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67BE1268" w:rsidR="00EE17D1" w:rsidRPr="00722593" w:rsidRDefault="00B9375B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NEMA TS2 2.2.7-2.2.9 Checklist</w:t>
            </w:r>
          </w:p>
        </w:tc>
        <w:tc>
          <w:tcPr>
            <w:tcW w:w="6070" w:type="dxa"/>
          </w:tcPr>
          <w:p w14:paraId="6947145F" w14:textId="080DE65E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762BBB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NEMA TS2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="001762D3">
              <w:rPr>
                <w:rFonts w:ascii="Arial" w:hAnsi="Arial" w:cs="Arial"/>
                <w:i/>
                <w:iCs/>
                <w:sz w:val="17"/>
                <w:szCs w:val="17"/>
              </w:rPr>
              <w:t>S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Section</w:t>
            </w:r>
            <w:r w:rsidR="000D5DD4">
              <w:rPr>
                <w:rFonts w:ascii="Arial" w:hAnsi="Arial" w:cs="Arial"/>
                <w:sz w:val="17"/>
                <w:szCs w:val="17"/>
              </w:rPr>
              <w:t>s 2.2.7</w:t>
            </w:r>
            <w:r w:rsidR="00AE52F4">
              <w:rPr>
                <w:rFonts w:ascii="Arial" w:hAnsi="Arial" w:cs="Arial"/>
                <w:sz w:val="17"/>
                <w:szCs w:val="17"/>
              </w:rPr>
              <w:t>-</w:t>
            </w:r>
            <w:r w:rsidR="000D5DD4">
              <w:rPr>
                <w:rFonts w:ascii="Arial" w:hAnsi="Arial" w:cs="Arial"/>
                <w:sz w:val="17"/>
                <w:szCs w:val="17"/>
              </w:rPr>
              <w:t>2.2.9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CA61DB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14368" w:type="dxa"/>
        <w:tblLook w:val="04A0" w:firstRow="1" w:lastRow="0" w:firstColumn="1" w:lastColumn="0" w:noHBand="0" w:noVBand="1"/>
      </w:tblPr>
      <w:tblGrid>
        <w:gridCol w:w="1822"/>
        <w:gridCol w:w="4594"/>
        <w:gridCol w:w="2193"/>
        <w:gridCol w:w="5759"/>
      </w:tblGrid>
      <w:tr w:rsidR="005B100D" w:rsidRPr="00722593" w14:paraId="1BE6A6A4" w14:textId="77777777" w:rsidTr="001B638C">
        <w:trPr>
          <w:trHeight w:val="389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94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9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759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759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CA61DB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43117" w:rsidRPr="00722593" w14:paraId="2894AA9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4883461E" w:rsidR="00043117" w:rsidRPr="001A6150" w:rsidRDefault="00043117" w:rsidP="000431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the Transients, Temperature, Voltage, and Humidity Tests.</w:t>
            </w:r>
          </w:p>
        </w:tc>
      </w:tr>
      <w:tr w:rsidR="00206061" w:rsidRPr="00722593" w14:paraId="471573F3" w14:textId="77777777" w:rsidTr="4844285D">
        <w:trPr>
          <w:trHeight w:val="259"/>
        </w:trPr>
        <w:tc>
          <w:tcPr>
            <w:tcW w:w="576" w:type="dxa"/>
            <w:vMerge w:val="restart"/>
          </w:tcPr>
          <w:p w14:paraId="3C8194B6" w14:textId="6BA43195" w:rsidR="00206061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32D8A4" w14:textId="6EA5190D" w:rsidR="00206061" w:rsidRPr="00722593" w:rsidRDefault="00206061" w:rsidP="000431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2.2.7.1</w:t>
            </w:r>
          </w:p>
        </w:tc>
        <w:tc>
          <w:tcPr>
            <w:tcW w:w="5130" w:type="dxa"/>
            <w:vMerge w:val="restart"/>
          </w:tcPr>
          <w:p w14:paraId="03ADF335" w14:textId="71C1FC87" w:rsidR="00206061" w:rsidRDefault="0020606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Setup meets the stated requirements.</w:t>
            </w:r>
          </w:p>
        </w:tc>
        <w:tc>
          <w:tcPr>
            <w:tcW w:w="1260" w:type="dxa"/>
          </w:tcPr>
          <w:p w14:paraId="4357F3BF" w14:textId="5494FD1A" w:rsidR="00206061" w:rsidRPr="00722593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202EC8C5" w14:textId="5B3B4F8F" w:rsidR="00206061" w:rsidRPr="003B5B55" w:rsidRDefault="00A62017" w:rsidP="00A47F2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device under test must be powered by 120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VAC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and operating during testing. </w:t>
            </w:r>
            <w:r w:rsidR="00634EA6">
              <w:rPr>
                <w:rFonts w:ascii="Arial" w:hAnsi="Arial" w:cs="Arial"/>
                <w:sz w:val="17"/>
                <w:szCs w:val="17"/>
              </w:rPr>
              <w:t>Power supplies (</w:t>
            </w:r>
            <w:r w:rsidR="00776763">
              <w:rPr>
                <w:rFonts w:ascii="Arial" w:hAnsi="Arial" w:cs="Arial"/>
                <w:sz w:val="17"/>
                <w:szCs w:val="17"/>
              </w:rPr>
              <w:t xml:space="preserve">e.g., </w:t>
            </w:r>
            <w:r w:rsidR="00634EA6">
              <w:rPr>
                <w:rFonts w:ascii="Arial" w:hAnsi="Arial" w:cs="Arial"/>
                <w:sz w:val="17"/>
                <w:szCs w:val="17"/>
              </w:rPr>
              <w:t>voltage converters</w:t>
            </w:r>
            <w:r w:rsidR="00F37284">
              <w:rPr>
                <w:rFonts w:ascii="Arial" w:hAnsi="Arial" w:cs="Arial"/>
                <w:sz w:val="17"/>
                <w:szCs w:val="17"/>
              </w:rPr>
              <w:t>, transformers, PoE injectors, etc.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="008731E7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any other equipment necessary for </w:t>
            </w:r>
            <w:r w:rsidR="0033622F">
              <w:rPr>
                <w:rFonts w:ascii="Arial" w:hAnsi="Arial" w:cs="Arial"/>
                <w:sz w:val="17"/>
                <w:szCs w:val="17"/>
              </w:rPr>
              <w:t xml:space="preserve">120 VAC operation must be 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included </w:t>
            </w:r>
            <w:r w:rsidR="00581C49">
              <w:rPr>
                <w:rFonts w:ascii="Arial" w:hAnsi="Arial" w:cs="Arial"/>
                <w:sz w:val="17"/>
                <w:szCs w:val="17"/>
              </w:rPr>
              <w:t xml:space="preserve">and tested along with </w:t>
            </w:r>
            <w:r w:rsidR="00545E93">
              <w:rPr>
                <w:rFonts w:ascii="Arial" w:hAnsi="Arial" w:cs="Arial"/>
                <w:sz w:val="17"/>
                <w:szCs w:val="17"/>
              </w:rPr>
              <w:t xml:space="preserve">the primary device under test </w:t>
            </w:r>
            <w:r w:rsidR="00A13792">
              <w:rPr>
                <w:rFonts w:ascii="Arial" w:hAnsi="Arial" w:cs="Arial"/>
                <w:sz w:val="17"/>
                <w:szCs w:val="17"/>
              </w:rPr>
              <w:t>as part</w:t>
            </w:r>
            <w:r w:rsidR="00F34324">
              <w:rPr>
                <w:rFonts w:ascii="Arial" w:hAnsi="Arial" w:cs="Arial"/>
                <w:sz w:val="17"/>
                <w:szCs w:val="17"/>
              </w:rPr>
              <w:t xml:space="preserve"> of </w:t>
            </w:r>
            <w:r w:rsidR="00545E93">
              <w:rPr>
                <w:rFonts w:ascii="Arial" w:hAnsi="Arial" w:cs="Arial"/>
                <w:sz w:val="17"/>
                <w:szCs w:val="17"/>
              </w:rPr>
              <w:t>a complete and functional system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9619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57464">
              <w:rPr>
                <w:rFonts w:ascii="Arial" w:hAnsi="Arial" w:cs="Arial"/>
                <w:sz w:val="17"/>
                <w:szCs w:val="17"/>
              </w:rPr>
              <w:t>A p</w:t>
            </w:r>
            <w:r w:rsidR="005E4150">
              <w:rPr>
                <w:rFonts w:ascii="Arial" w:hAnsi="Arial" w:cs="Arial"/>
                <w:sz w:val="17"/>
                <w:szCs w:val="17"/>
              </w:rPr>
              <w:t>reviously tested power suppl</w:t>
            </w:r>
            <w:r w:rsidR="001A230A">
              <w:rPr>
                <w:rFonts w:ascii="Arial" w:hAnsi="Arial" w:cs="Arial"/>
                <w:sz w:val="17"/>
                <w:szCs w:val="17"/>
              </w:rPr>
              <w:t>y</w:t>
            </w:r>
            <w:r w:rsidR="005E415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3170E">
              <w:rPr>
                <w:rFonts w:ascii="Arial" w:hAnsi="Arial" w:cs="Arial"/>
                <w:sz w:val="17"/>
                <w:szCs w:val="17"/>
              </w:rPr>
              <w:t xml:space="preserve">does not have to </w:t>
            </w:r>
            <w:r w:rsidR="008B5866">
              <w:rPr>
                <w:rFonts w:ascii="Arial" w:hAnsi="Arial" w:cs="Arial"/>
                <w:sz w:val="17"/>
                <w:szCs w:val="17"/>
              </w:rPr>
              <w:t xml:space="preserve">be </w:t>
            </w:r>
            <w:r w:rsidR="005E4150">
              <w:rPr>
                <w:rFonts w:ascii="Arial" w:hAnsi="Arial" w:cs="Arial"/>
                <w:sz w:val="17"/>
                <w:szCs w:val="17"/>
              </w:rPr>
              <w:t>tested again provided</w:t>
            </w:r>
            <w:r w:rsidR="00E010F3">
              <w:rPr>
                <w:rFonts w:ascii="Arial" w:hAnsi="Arial" w:cs="Arial"/>
                <w:sz w:val="17"/>
                <w:szCs w:val="17"/>
              </w:rPr>
              <w:t>: (1)</w:t>
            </w:r>
            <w:r w:rsidR="005E415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47F28">
              <w:rPr>
                <w:rFonts w:ascii="Arial" w:hAnsi="Arial" w:cs="Arial"/>
                <w:sz w:val="17"/>
                <w:szCs w:val="17"/>
              </w:rPr>
              <w:t xml:space="preserve">it </w:t>
            </w:r>
            <w:r w:rsidR="00A21EF2">
              <w:rPr>
                <w:rFonts w:ascii="Arial" w:hAnsi="Arial" w:cs="Arial"/>
                <w:sz w:val="17"/>
                <w:szCs w:val="17"/>
              </w:rPr>
              <w:t xml:space="preserve">was tested with a previous device </w:t>
            </w:r>
            <w:r w:rsidR="00EF1794">
              <w:rPr>
                <w:rFonts w:ascii="Arial" w:hAnsi="Arial" w:cs="Arial"/>
                <w:sz w:val="17"/>
                <w:szCs w:val="17"/>
              </w:rPr>
              <w:t>that has</w:t>
            </w:r>
            <w:r w:rsidR="009B4A4A">
              <w:rPr>
                <w:rFonts w:ascii="Arial" w:hAnsi="Arial" w:cs="Arial"/>
                <w:sz w:val="17"/>
                <w:szCs w:val="17"/>
              </w:rPr>
              <w:t xml:space="preserve"> an</w:t>
            </w:r>
            <w:r w:rsidR="00B9655E">
              <w:rPr>
                <w:rFonts w:ascii="Arial" w:hAnsi="Arial" w:cs="Arial"/>
                <w:sz w:val="17"/>
                <w:szCs w:val="17"/>
              </w:rPr>
              <w:t xml:space="preserve"> identical or higher power requirement, (2) </w:t>
            </w:r>
            <w:r w:rsidR="00957464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1C069C">
              <w:rPr>
                <w:rFonts w:ascii="Arial" w:hAnsi="Arial" w:cs="Arial"/>
                <w:sz w:val="17"/>
                <w:szCs w:val="17"/>
              </w:rPr>
              <w:t>corresponding test report is provided</w:t>
            </w:r>
            <w:r w:rsidR="004E2E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9655E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E010F3">
              <w:rPr>
                <w:rFonts w:ascii="Arial" w:hAnsi="Arial" w:cs="Arial"/>
                <w:sz w:val="17"/>
                <w:szCs w:val="17"/>
              </w:rPr>
              <w:t xml:space="preserve">meets </w:t>
            </w:r>
            <w:r w:rsidR="00BA7736">
              <w:rPr>
                <w:rFonts w:ascii="Arial" w:hAnsi="Arial" w:cs="Arial"/>
                <w:sz w:val="17"/>
                <w:szCs w:val="17"/>
              </w:rPr>
              <w:t>all applicable</w:t>
            </w:r>
            <w:r w:rsidR="00E010F3">
              <w:rPr>
                <w:rFonts w:ascii="Arial" w:hAnsi="Arial" w:cs="Arial"/>
                <w:sz w:val="17"/>
                <w:szCs w:val="17"/>
              </w:rPr>
              <w:t xml:space="preserve"> requirements</w:t>
            </w:r>
            <w:r w:rsidR="00843DFA">
              <w:rPr>
                <w:rFonts w:ascii="Arial" w:hAnsi="Arial" w:cs="Arial"/>
                <w:sz w:val="17"/>
                <w:szCs w:val="17"/>
              </w:rPr>
              <w:t xml:space="preserve"> and (3) t</w:t>
            </w:r>
            <w:r w:rsidR="0044152F">
              <w:rPr>
                <w:rFonts w:ascii="Arial" w:hAnsi="Arial" w:cs="Arial"/>
                <w:sz w:val="17"/>
                <w:szCs w:val="17"/>
              </w:rPr>
              <w:t xml:space="preserve">he </w:t>
            </w:r>
            <w:r w:rsidR="00816D30">
              <w:rPr>
                <w:rFonts w:ascii="Arial" w:hAnsi="Arial" w:cs="Arial"/>
                <w:sz w:val="17"/>
                <w:szCs w:val="17"/>
              </w:rPr>
              <w:t xml:space="preserve">report is owned by the </w:t>
            </w:r>
            <w:r w:rsidR="001E68D2">
              <w:rPr>
                <w:rFonts w:ascii="Arial" w:hAnsi="Arial" w:cs="Arial"/>
                <w:sz w:val="17"/>
                <w:szCs w:val="17"/>
              </w:rPr>
              <w:t>same applicant</w:t>
            </w:r>
            <w:r w:rsidR="007931DF">
              <w:rPr>
                <w:rFonts w:ascii="Arial" w:hAnsi="Arial" w:cs="Arial"/>
                <w:sz w:val="17"/>
                <w:szCs w:val="17"/>
              </w:rPr>
              <w:t>.</w:t>
            </w:r>
            <w:r w:rsidR="00A47F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9619A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3DD8F400" w14:textId="5BA10D08" w:rsidR="00206061" w:rsidRPr="001A6150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4B9F4D67" w14:textId="77777777" w:rsidTr="4844285D">
        <w:trPr>
          <w:trHeight w:val="288"/>
        </w:trPr>
        <w:tc>
          <w:tcPr>
            <w:tcW w:w="576" w:type="dxa"/>
            <w:vMerge/>
          </w:tcPr>
          <w:p w14:paraId="6C9E3BD4" w14:textId="7777777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D6A29F5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D84BE2" w14:textId="77777777" w:rsidR="00D17DA1" w:rsidRDefault="00D17DA1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E3F990" w14:textId="5D277AB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E9E8B2" w14:textId="4E9B9685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C90D745" w14:textId="41EA5691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17DA1" w:rsidRPr="00722593" w14:paraId="788D7E85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1EE2852" w14:textId="567CF00F" w:rsidR="00D17DA1" w:rsidRPr="001A6150" w:rsidRDefault="00D17DA1" w:rsidP="00D17D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Transient Tests.</w:t>
            </w:r>
          </w:p>
        </w:tc>
      </w:tr>
      <w:tr w:rsidR="00D17DA1" w:rsidRPr="00722593" w14:paraId="76F3AF31" w14:textId="77777777" w:rsidTr="4844285D">
        <w:trPr>
          <w:trHeight w:val="467"/>
        </w:trPr>
        <w:tc>
          <w:tcPr>
            <w:tcW w:w="576" w:type="dxa"/>
            <w:vMerge w:val="restart"/>
          </w:tcPr>
          <w:p w14:paraId="1D0E03DA" w14:textId="7DE3A9A0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3A01B198" w:rsidR="00D17DA1" w:rsidRPr="00722593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2.2.7.2</w:t>
            </w:r>
          </w:p>
        </w:tc>
        <w:tc>
          <w:tcPr>
            <w:tcW w:w="5130" w:type="dxa"/>
            <w:vMerge w:val="restart"/>
          </w:tcPr>
          <w:p w14:paraId="1CC44E09" w14:textId="1F7BB745" w:rsidR="00D17DA1" w:rsidRPr="001546A3" w:rsidRDefault="003127CE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VAC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transient generator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>set to a high-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>repetition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 noise transient with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 xml:space="preserve"> an amplitude of </w:t>
            </w:r>
            <w:r w:rsidR="008E2BA9">
              <w:rPr>
                <w:rFonts w:ascii="Arial" w:hAnsi="Arial" w:cs="Arial"/>
                <w:color w:val="000000"/>
                <w:sz w:val="17"/>
                <w:szCs w:val="17"/>
              </w:rPr>
              <w:t>300 V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 ± 5%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>positive and negative polarity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a peak power of 2500 W, </w:t>
            </w:r>
            <w:r w:rsidR="00C36DDA">
              <w:rPr>
                <w:rFonts w:ascii="Arial" w:hAnsi="Arial" w:cs="Arial"/>
                <w:color w:val="000000"/>
                <w:sz w:val="17"/>
                <w:szCs w:val="17"/>
              </w:rPr>
              <w:t xml:space="preserve">a repetition rate of one pulse every other </w:t>
            </w:r>
            <w:r w:rsidR="007A68DA">
              <w:rPr>
                <w:rFonts w:ascii="Arial" w:hAnsi="Arial" w:cs="Arial"/>
                <w:color w:val="000000"/>
                <w:sz w:val="17"/>
                <w:szCs w:val="17"/>
              </w:rPr>
              <w:t xml:space="preserve">cycle moving uniformly over the full wave in order to sweep once every 3 seconds across 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>360 degrees of line cycle, a pulse rise time of 1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a pulse width of 10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s.</w:t>
            </w:r>
          </w:p>
        </w:tc>
        <w:tc>
          <w:tcPr>
            <w:tcW w:w="1260" w:type="dxa"/>
          </w:tcPr>
          <w:p w14:paraId="31F27F85" w14:textId="59A76066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0E720627" w:rsidR="00D17DA1" w:rsidRPr="003B5B55" w:rsidRDefault="00115193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This requirement </w:t>
            </w:r>
            <w:r w:rsidR="00043A62">
              <w:rPr>
                <w:rFonts w:ascii="Arial" w:hAnsi="Arial" w:cs="Arial"/>
                <w:sz w:val="17"/>
                <w:szCs w:val="17"/>
              </w:rPr>
              <w:t xml:space="preserve">applies to equipment powered via AC line. </w:t>
            </w:r>
          </w:p>
        </w:tc>
        <w:tc>
          <w:tcPr>
            <w:tcW w:w="1955" w:type="dxa"/>
          </w:tcPr>
          <w:p w14:paraId="512AEDDA" w14:textId="704AE63F" w:rsidR="00D17DA1" w:rsidRPr="001A6150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5490593A" w14:textId="77777777" w:rsidTr="4844285D">
        <w:trPr>
          <w:trHeight w:val="288"/>
        </w:trPr>
        <w:tc>
          <w:tcPr>
            <w:tcW w:w="576" w:type="dxa"/>
            <w:vMerge/>
          </w:tcPr>
          <w:p w14:paraId="47C8C10D" w14:textId="77777777" w:rsidR="00D17DA1" w:rsidRPr="00385CA9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D17DA1" w:rsidDel="00C10884" w:rsidRDefault="00D17DA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D17DA1" w:rsidRPr="000046F8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013C14D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14E52D9" w14:textId="77B00542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4CD2D05" w14:textId="3859440A" w:rsidR="00AE6AC9" w:rsidRPr="00722593" w:rsidRDefault="00AE6AC9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44D8A8" w14:textId="68329E6B" w:rsidR="00AE6AC9" w:rsidRPr="00722593" w:rsidRDefault="00051C7C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5703CA">
              <w:rPr>
                <w:rFonts w:ascii="Arial" w:hAnsi="Arial" w:cs="Arial"/>
                <w:sz w:val="17"/>
                <w:szCs w:val="17"/>
              </w:rPr>
              <w:t xml:space="preserve">voltage input comes from the transient generator’s output for 5 minutes </w:t>
            </w:r>
            <w:r w:rsidR="004632B5">
              <w:rPr>
                <w:rFonts w:ascii="Arial" w:hAnsi="Arial" w:cs="Arial"/>
                <w:sz w:val="17"/>
                <w:szCs w:val="17"/>
              </w:rPr>
              <w:t xml:space="preserve">and repeating for at least two conditions </w:t>
            </w:r>
            <w:r w:rsidR="00307ABF">
              <w:rPr>
                <w:rFonts w:ascii="Arial" w:hAnsi="Arial" w:cs="Arial"/>
                <w:sz w:val="17"/>
                <w:szCs w:val="17"/>
              </w:rPr>
              <w:t>of dwell.</w:t>
            </w:r>
          </w:p>
        </w:tc>
        <w:tc>
          <w:tcPr>
            <w:tcW w:w="1260" w:type="dxa"/>
          </w:tcPr>
          <w:p w14:paraId="52387594" w14:textId="44AFF9E6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0392B8" w14:textId="77777777" w:rsidR="00AE6AC9" w:rsidRDefault="00AE6AC9" w:rsidP="00D17DA1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3208286" w14:textId="54892A7B" w:rsidR="00AE6AC9" w:rsidRPr="001A6150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0E039F5C" w14:textId="77777777" w:rsidTr="4844285D">
        <w:trPr>
          <w:trHeight w:val="288"/>
        </w:trPr>
        <w:tc>
          <w:tcPr>
            <w:tcW w:w="576" w:type="dxa"/>
            <w:vMerge/>
          </w:tcPr>
          <w:p w14:paraId="7E3DF14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95D8051" w14:textId="77777777" w:rsidR="00AE6AC9" w:rsidDel="005A7DB5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106957" w14:textId="77777777" w:rsidR="00AE6AC9" w:rsidRDefault="00AE6AC9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7A5CDC7" w14:textId="4D7AD8D0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D4145A" w14:textId="7CDC760E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1D8EFF" w14:textId="30A9F6C4" w:rsidR="00AE6AC9" w:rsidRDefault="00AE6AC9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387735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F749FF" w14:textId="7C1F45B3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1DEC50E" w14:textId="7A18F96C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3A9469" w14:textId="78F44C3B" w:rsidR="00AE6AC9" w:rsidRPr="00722593" w:rsidRDefault="00307ABF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204AFB">
              <w:rPr>
                <w:rFonts w:ascii="Arial" w:hAnsi="Arial" w:cs="Arial"/>
                <w:sz w:val="17"/>
                <w:szCs w:val="17"/>
              </w:rPr>
              <w:t>cy</w:t>
            </w:r>
            <w:r w:rsidR="00587CAF">
              <w:rPr>
                <w:rFonts w:ascii="Arial" w:hAnsi="Arial" w:cs="Arial"/>
                <w:sz w:val="17"/>
                <w:szCs w:val="17"/>
              </w:rPr>
              <w:t>cles for 10 minutes without malfunction with the transient generator on.</w:t>
            </w:r>
          </w:p>
        </w:tc>
        <w:tc>
          <w:tcPr>
            <w:tcW w:w="1260" w:type="dxa"/>
          </w:tcPr>
          <w:p w14:paraId="545C5051" w14:textId="2E12C07A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821AE6" w14:textId="77777777" w:rsidR="00AE6AC9" w:rsidRDefault="00AE6AC9" w:rsidP="00F54AEE">
            <w:pPr>
              <w:keepNext/>
              <w:keepLines/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E4EE3D7" w14:textId="2D2FA486" w:rsidR="00AE6AC9" w:rsidRPr="001A6150" w:rsidRDefault="00AE6AC9" w:rsidP="00F54AEE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1B642954" w14:textId="77777777" w:rsidTr="4844285D">
        <w:trPr>
          <w:trHeight w:val="288"/>
        </w:trPr>
        <w:tc>
          <w:tcPr>
            <w:tcW w:w="576" w:type="dxa"/>
            <w:vMerge/>
          </w:tcPr>
          <w:p w14:paraId="06494D64" w14:textId="77777777" w:rsidR="00AE6AC9" w:rsidRPr="00385CA9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52AAEB9" w14:textId="77777777" w:rsidR="00AE6AC9" w:rsidDel="005A7DB5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7DCE4B" w14:textId="77777777" w:rsidR="00AE6AC9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5FD9FB" w14:textId="7187C2A4" w:rsidR="00AE6AC9" w:rsidRPr="000046F8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3A37A4" w14:textId="0043107B" w:rsidR="00AE6AC9" w:rsidRDefault="00AE6AC9" w:rsidP="00F54AEE">
            <w:pPr>
              <w:keepNext/>
              <w:keepLines/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E757708" w14:textId="27DBFEC0" w:rsidR="00AE6AC9" w:rsidRDefault="00AE6AC9" w:rsidP="00F54AEE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65A1DA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E61A2D5" w14:textId="65A5B10A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B09C85" w14:textId="16BA3BFA" w:rsidR="00AE6AC9" w:rsidRPr="00722593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717DAB" w14:textId="340772B6" w:rsidR="00AE6AC9" w:rsidRPr="005442F4" w:rsidRDefault="00A80ED6" w:rsidP="00CD4F08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 dwells at a </w:t>
            </w:r>
            <w:r w:rsidR="00B950A6">
              <w:rPr>
                <w:rFonts w:ascii="Arial" w:hAnsi="Arial" w:cs="Arial"/>
                <w:color w:val="000000"/>
                <w:sz w:val="17"/>
                <w:szCs w:val="17"/>
              </w:rPr>
              <w:t>voltage of 120 VAC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>transient</w:t>
            </w:r>
            <w:r w:rsidR="00D3014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B0C02">
              <w:rPr>
                <w:rFonts w:ascii="Arial" w:hAnsi="Arial" w:cs="Arial"/>
                <w:color w:val="000000"/>
                <w:sz w:val="17"/>
                <w:szCs w:val="17"/>
              </w:rPr>
              <w:t xml:space="preserve">generator provides a new high-repetition </w:t>
            </w:r>
            <w:r w:rsidR="008D4B5B">
              <w:rPr>
                <w:rFonts w:ascii="Arial" w:hAnsi="Arial" w:cs="Arial"/>
                <w:color w:val="000000"/>
                <w:sz w:val="17"/>
                <w:szCs w:val="17"/>
              </w:rPr>
              <w:t xml:space="preserve">noise transient with an amplitude of 300 V ± 5% (positive and negative polarity), a source impedance </w:t>
            </w:r>
            <w:r w:rsidR="00BC1BAC">
              <w:rPr>
                <w:rFonts w:ascii="Arial" w:hAnsi="Arial" w:cs="Arial"/>
                <w:color w:val="000000"/>
                <w:sz w:val="17"/>
                <w:szCs w:val="17"/>
              </w:rPr>
              <w:t xml:space="preserve">no less than 1000 ohms the nominal impedance, a </w:t>
            </w:r>
            <w:r w:rsidR="0074606A">
              <w:rPr>
                <w:rFonts w:ascii="Arial" w:hAnsi="Arial" w:cs="Arial"/>
                <w:color w:val="000000"/>
                <w:sz w:val="17"/>
                <w:szCs w:val="17"/>
              </w:rPr>
              <w:t xml:space="preserve">repetition of one pulse per second for a minimum </w:t>
            </w:r>
            <w:r w:rsidR="008B602B">
              <w:rPr>
                <w:rFonts w:ascii="Arial" w:hAnsi="Arial" w:cs="Arial"/>
                <w:color w:val="000000"/>
                <w:sz w:val="17"/>
                <w:szCs w:val="17"/>
              </w:rPr>
              <w:t>of five pulses per selected terminal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 pulse rise time of 1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microsecond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a pulse width of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10 microseconds.</w:t>
            </w:r>
          </w:p>
        </w:tc>
        <w:tc>
          <w:tcPr>
            <w:tcW w:w="1260" w:type="dxa"/>
          </w:tcPr>
          <w:p w14:paraId="28EF03EE" w14:textId="206ECC95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769035" w14:textId="77777777" w:rsidR="00AE6AC9" w:rsidRDefault="00AE6AC9" w:rsidP="00AE6AC9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03873DCA" w14:textId="17C77B7A" w:rsidR="00AE6AC9" w:rsidRPr="001A6150" w:rsidRDefault="00AE6AC9" w:rsidP="00AE6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631AE49F" w14:textId="77777777" w:rsidTr="4844285D">
        <w:trPr>
          <w:trHeight w:val="288"/>
        </w:trPr>
        <w:tc>
          <w:tcPr>
            <w:tcW w:w="576" w:type="dxa"/>
            <w:vMerge/>
          </w:tcPr>
          <w:p w14:paraId="13F7859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9CC0D3B" w14:textId="77777777" w:rsidR="00AE6AC9" w:rsidDel="00E8234B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244615" w14:textId="77777777" w:rsidR="00AE6AC9" w:rsidRDefault="00AE6AC9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EA16F91" w14:textId="0FC1C2A5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41E2A5" w14:textId="1754ECBD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4A0AD08" w14:textId="300ADC5D" w:rsidR="00AE6AC9" w:rsidRDefault="00AE6AC9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4A31973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7937A54" w14:textId="46D6AD83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C8C32D" w14:textId="0FA95251" w:rsidR="00C95B17" w:rsidRPr="00722593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F48D4F" w14:textId="32F07D6A" w:rsidR="00C95B17" w:rsidRPr="00722593" w:rsidRDefault="005833AE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B26377">
              <w:rPr>
                <w:rFonts w:ascii="Arial" w:hAnsi="Arial" w:cs="Arial"/>
                <w:sz w:val="17"/>
                <w:szCs w:val="17"/>
              </w:rPr>
              <w:t xml:space="preserve">and transient </w:t>
            </w:r>
            <w:r w:rsidR="005E0C8C">
              <w:rPr>
                <w:rFonts w:ascii="Arial" w:hAnsi="Arial" w:cs="Arial"/>
                <w:sz w:val="17"/>
                <w:szCs w:val="17"/>
              </w:rPr>
              <w:t xml:space="preserve">generator’s output </w:t>
            </w:r>
            <w:r w:rsidR="000E7F21">
              <w:rPr>
                <w:rFonts w:ascii="Arial" w:hAnsi="Arial" w:cs="Arial"/>
                <w:sz w:val="17"/>
                <w:szCs w:val="17"/>
              </w:rPr>
              <w:t>is applied to the test unit’s input/output terminals</w:t>
            </w:r>
            <w:r w:rsidR="0023307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7DDE21F" w14:textId="748726E6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38919C" w14:textId="2AC2F469" w:rsidR="00C95B17" w:rsidRPr="00A663F4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336D90C" w14:textId="44A43D23" w:rsidR="00C95B17" w:rsidRPr="001A6150" w:rsidRDefault="00C95B17" w:rsidP="00582C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19C9A8B4" w14:textId="77777777" w:rsidTr="4844285D">
        <w:trPr>
          <w:trHeight w:val="288"/>
        </w:trPr>
        <w:tc>
          <w:tcPr>
            <w:tcW w:w="576" w:type="dxa"/>
            <w:vMerge/>
          </w:tcPr>
          <w:p w14:paraId="11BF8F09" w14:textId="77777777" w:rsidR="00C95B17" w:rsidRPr="00385CA9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CDF06A3" w14:textId="77777777" w:rsidR="00C95B17" w:rsidDel="006E30C6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30E882A" w14:textId="77777777" w:rsidR="00C95B17" w:rsidDel="00F558EE" w:rsidRDefault="00C95B17" w:rsidP="00C95B1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F8A6AEE" w14:textId="07E7914B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3504B9" w14:textId="59BD9AF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032C5C" w14:textId="59EE38AA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290B7E3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B8334D4" w14:textId="75B545AD" w:rsidR="00C95B17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8EA207" w14:textId="704A33EE" w:rsidR="00C95B17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EAA782" w14:textId="1F36D645" w:rsidR="00C95B17" w:rsidRPr="005442F4" w:rsidRDefault="00641113" w:rsidP="00CD4F08">
            <w:pPr>
              <w:keepNext/>
              <w:contextualSpacing/>
            </w:pPr>
            <w:r w:rsidRPr="00B37F14">
              <w:rPr>
                <w:rFonts w:ascii="Arial" w:hAnsi="Arial" w:cs="Arial"/>
                <w:sz w:val="17"/>
                <w:szCs w:val="17"/>
              </w:rPr>
              <w:t xml:space="preserve">Transient generator provides a low-repetition high-energy transient with an amplitude of </w:t>
            </w:r>
            <w:r w:rsidRPr="00B37F14">
              <w:rPr>
                <w:rFonts w:ascii="Arial" w:hAnsi="Arial" w:cs="Arial"/>
                <w:color w:val="000000"/>
                <w:sz w:val="17"/>
                <w:szCs w:val="17"/>
              </w:rPr>
              <w:t>600 V ± 5% (positive and negative polarity), an energy discharge source of a 10 µF oil-filled capacitor, a repetition rate of one discharge every 10 seconds, and a pulse position that is random across 360 degrees of line cycle.</w:t>
            </w:r>
          </w:p>
        </w:tc>
        <w:tc>
          <w:tcPr>
            <w:tcW w:w="1260" w:type="dxa"/>
          </w:tcPr>
          <w:p w14:paraId="1228EC36" w14:textId="7FEC2BE7" w:rsidR="00C95B17" w:rsidRPr="00722593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FAA01E" w14:textId="3F053470" w:rsidR="00C95B17" w:rsidRPr="00A663F4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7DD8A33" w14:textId="4AC2E4EE" w:rsidR="00C95B17" w:rsidRPr="001A6150" w:rsidRDefault="00C95B17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685FD8B2" w14:textId="77777777" w:rsidTr="4844285D">
        <w:trPr>
          <w:trHeight w:val="288"/>
        </w:trPr>
        <w:tc>
          <w:tcPr>
            <w:tcW w:w="576" w:type="dxa"/>
            <w:vMerge/>
          </w:tcPr>
          <w:p w14:paraId="2413FD44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E7DEB7" w14:textId="77777777" w:rsidR="00C95B17" w:rsidDel="00F664EB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57D11F" w14:textId="77777777" w:rsidR="00C95B17" w:rsidRDefault="00C95B17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AFE6668" w14:textId="188FC815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AB7CF3" w14:textId="5EFB96D5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9E52F98" w14:textId="74D654F9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1A6150" w14:paraId="505DE20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2AEBEF" w14:textId="779142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AA1128" w14:textId="08B91684" w:rsidR="00C95B17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610380" w14:textId="19BEFF33" w:rsidR="00C95B17" w:rsidRPr="00722593" w:rsidRDefault="005B15A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</w:t>
            </w:r>
            <w:r w:rsidR="000C0B4D">
              <w:rPr>
                <w:rFonts w:ascii="Arial" w:hAnsi="Arial" w:cs="Arial"/>
                <w:color w:val="000000"/>
                <w:sz w:val="17"/>
                <w:szCs w:val="17"/>
              </w:rPr>
              <w:t>AC without malfunction and capac</w:t>
            </w:r>
            <w:r w:rsidR="00444CB8">
              <w:rPr>
                <w:rFonts w:ascii="Arial" w:hAnsi="Arial" w:cs="Arial"/>
                <w:color w:val="000000"/>
                <w:sz w:val="17"/>
                <w:szCs w:val="17"/>
              </w:rPr>
              <w:t>itor is discharged ten times for each polarity, repeating for at least two conditions of dwell.</w:t>
            </w:r>
          </w:p>
        </w:tc>
        <w:tc>
          <w:tcPr>
            <w:tcW w:w="1260" w:type="dxa"/>
          </w:tcPr>
          <w:p w14:paraId="16D0026B" w14:textId="225D41EB" w:rsidR="00C95B17" w:rsidRPr="00722593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F99032" w14:textId="76657D80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51DB963" w14:textId="31D548B7" w:rsidR="00C95B17" w:rsidRPr="001A6150" w:rsidRDefault="00C95B17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1A6150" w14:paraId="2BEE65BE" w14:textId="77777777" w:rsidTr="4844285D">
        <w:trPr>
          <w:trHeight w:val="288"/>
        </w:trPr>
        <w:tc>
          <w:tcPr>
            <w:tcW w:w="576" w:type="dxa"/>
            <w:vMerge/>
          </w:tcPr>
          <w:p w14:paraId="27D42A38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1645D92" w14:textId="77777777" w:rsidR="00C95B17" w:rsidDel="009E402F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66587E" w14:textId="77777777" w:rsidR="00C95B17" w:rsidRPr="008E3915" w:rsidRDefault="00C95B17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5DCB4A" w14:textId="1A25D472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4CB6D8" w14:textId="3853EB0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0F3198" w14:textId="066BA484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623BE" w:rsidRPr="00722593" w14:paraId="76EEA07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D7BD02E" w14:textId="67003845" w:rsidR="005623BE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EE2E8E" w14:textId="29B6CA53" w:rsidR="005623BE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7CE01F" w14:textId="18113281" w:rsidR="005623BE" w:rsidRPr="00722593" w:rsidRDefault="00DB61BC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D503FF">
              <w:rPr>
                <w:rFonts w:ascii="Arial" w:hAnsi="Arial" w:cs="Arial"/>
                <w:sz w:val="17"/>
                <w:szCs w:val="17"/>
              </w:rPr>
              <w:t xml:space="preserve"> unit cycles without malfunction and capacitor is discharged </w:t>
            </w:r>
            <w:r w:rsidR="00070619">
              <w:rPr>
                <w:rFonts w:ascii="Arial" w:hAnsi="Arial" w:cs="Arial"/>
                <w:sz w:val="17"/>
                <w:szCs w:val="17"/>
              </w:rPr>
              <w:t>ten times.</w:t>
            </w:r>
          </w:p>
        </w:tc>
        <w:tc>
          <w:tcPr>
            <w:tcW w:w="1260" w:type="dxa"/>
          </w:tcPr>
          <w:p w14:paraId="16AEB345" w14:textId="6DE7C616" w:rsidR="005623BE" w:rsidRPr="00722593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72025C6" w14:textId="774925A6" w:rsidR="005623BE" w:rsidRPr="00A663F4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55F040" w14:textId="41C4B113" w:rsidR="005623BE" w:rsidRPr="001A6150" w:rsidRDefault="005623BE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623BE" w:rsidRPr="00722593" w14:paraId="4418CAF5" w14:textId="77777777" w:rsidTr="4844285D">
        <w:trPr>
          <w:trHeight w:val="288"/>
        </w:trPr>
        <w:tc>
          <w:tcPr>
            <w:tcW w:w="576" w:type="dxa"/>
            <w:vMerge/>
          </w:tcPr>
          <w:p w14:paraId="6E6D3AED" w14:textId="77777777" w:rsidR="005623BE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7A98EB" w14:textId="77777777" w:rsidR="005623BE" w:rsidDel="00035F0D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497544" w14:textId="77777777" w:rsidR="005623BE" w:rsidRPr="003E03AF" w:rsidRDefault="005623BE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24A253" w14:textId="372F31EA" w:rsidR="005623BE" w:rsidRPr="000046F8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3FDDB" w14:textId="289ABF31" w:rsidR="005623BE" w:rsidRPr="00A663F4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DE7AC5" w14:textId="53A584D4" w:rsidR="005623BE" w:rsidRDefault="005623BE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37D1C" w:rsidRPr="00722593" w14:paraId="32089BB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B8FC210" w14:textId="39FCDBDE" w:rsidR="00037D1C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514B3F6" w14:textId="2D45E6FF" w:rsidR="00037D1C" w:rsidRDefault="00037D1C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48972B" w14:textId="48DDD512" w:rsidR="00037D1C" w:rsidRPr="008B4A8E" w:rsidRDefault="00D0177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continues its programmed functions without malfunction and </w:t>
            </w:r>
            <w:r w:rsidR="00BA4EE0">
              <w:rPr>
                <w:rFonts w:ascii="Arial" w:hAnsi="Arial" w:cs="Arial"/>
                <w:sz w:val="17"/>
                <w:szCs w:val="17"/>
              </w:rPr>
              <w:t>doesn’t accomplish the listed failures.</w:t>
            </w:r>
          </w:p>
        </w:tc>
        <w:tc>
          <w:tcPr>
            <w:tcW w:w="1260" w:type="dxa"/>
          </w:tcPr>
          <w:p w14:paraId="39DC2C4E" w14:textId="7640A0E9" w:rsidR="00037D1C" w:rsidRPr="00722593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9C8473" w14:textId="16967484" w:rsidR="00037D1C" w:rsidRPr="00A663F4" w:rsidRDefault="001A74D8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listed failures only apply to traffic controllers.</w:t>
            </w:r>
          </w:p>
        </w:tc>
        <w:tc>
          <w:tcPr>
            <w:tcW w:w="1955" w:type="dxa"/>
          </w:tcPr>
          <w:p w14:paraId="659220FE" w14:textId="2B7963D0" w:rsidR="00037D1C" w:rsidRPr="001A6150" w:rsidRDefault="00037D1C" w:rsidP="005623B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37D1C" w:rsidRPr="00722593" w14:paraId="6AFD8A50" w14:textId="77777777" w:rsidTr="4844285D">
        <w:trPr>
          <w:trHeight w:val="288"/>
        </w:trPr>
        <w:tc>
          <w:tcPr>
            <w:tcW w:w="576" w:type="dxa"/>
            <w:vMerge/>
          </w:tcPr>
          <w:p w14:paraId="3EFC0D51" w14:textId="77777777" w:rsidR="00037D1C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7C2DA" w14:textId="77777777" w:rsidR="00037D1C" w:rsidDel="00035F0D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1B0AA5" w14:textId="77777777" w:rsidR="00037D1C" w:rsidRPr="00F96F52" w:rsidRDefault="00037D1C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7459E6" w14:textId="5E463E36" w:rsidR="00037D1C" w:rsidRPr="00634029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1A98CFE" w14:textId="47CD828C" w:rsidR="00037D1C" w:rsidRPr="00A663F4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92CE35" w14:textId="32160209" w:rsidR="00037D1C" w:rsidRDefault="00037D1C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F4B9B" w:rsidRPr="00722593" w14:paraId="7A39FE4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C07B36B" w14:textId="6E183FBE" w:rsidR="002F4B9B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7B032F" w14:textId="5F2393E6" w:rsidR="002F4B9B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3610E4" w14:textId="2815BB78" w:rsidR="002F4B9B" w:rsidRDefault="00EE364D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unit’s </w:t>
            </w:r>
            <w:r w:rsidR="00493082">
              <w:rPr>
                <w:rFonts w:ascii="Arial" w:hAnsi="Arial" w:cs="Arial"/>
                <w:color w:val="000000"/>
                <w:sz w:val="17"/>
                <w:szCs w:val="17"/>
              </w:rPr>
              <w:t xml:space="preserve">AC power input is from the transient generator </w:t>
            </w:r>
            <w:r w:rsidR="00AF04E5">
              <w:rPr>
                <w:rFonts w:ascii="Arial" w:hAnsi="Arial" w:cs="Arial"/>
                <w:color w:val="000000"/>
                <w:sz w:val="17"/>
                <w:szCs w:val="17"/>
              </w:rPr>
              <w:t>with an amplitude of 1000 V (positive and negative polarity)</w:t>
            </w:r>
            <w:r w:rsidR="00B944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E5EDA">
              <w:rPr>
                <w:rFonts w:ascii="Arial" w:hAnsi="Arial" w:cs="Arial"/>
                <w:color w:val="000000"/>
                <w:sz w:val="17"/>
                <w:szCs w:val="17"/>
              </w:rPr>
              <w:t>a peak po</w:t>
            </w:r>
            <w:r w:rsidR="00C417E4">
              <w:rPr>
                <w:rFonts w:ascii="Arial" w:hAnsi="Arial" w:cs="Arial"/>
                <w:color w:val="000000"/>
                <w:sz w:val="17"/>
                <w:szCs w:val="17"/>
              </w:rPr>
              <w:t xml:space="preserve">wer discharge </w:t>
            </w:r>
            <w:r w:rsidR="00C5459A">
              <w:rPr>
                <w:rFonts w:ascii="Arial" w:hAnsi="Arial" w:cs="Arial"/>
                <w:color w:val="000000"/>
                <w:sz w:val="17"/>
                <w:szCs w:val="17"/>
              </w:rPr>
              <w:t xml:space="preserve">from a 15 µF oil-filled capacitor, </w:t>
            </w:r>
            <w:r w:rsidR="006D0B39">
              <w:rPr>
                <w:rFonts w:ascii="Arial" w:hAnsi="Arial" w:cs="Arial"/>
                <w:color w:val="000000"/>
                <w:sz w:val="17"/>
                <w:szCs w:val="17"/>
              </w:rPr>
              <w:t xml:space="preserve">and a maximum repetition rate </w:t>
            </w:r>
            <w:r w:rsidR="00525CF0">
              <w:rPr>
                <w:rFonts w:ascii="Arial" w:hAnsi="Arial" w:cs="Arial"/>
                <w:color w:val="000000"/>
                <w:sz w:val="17"/>
                <w:szCs w:val="17"/>
              </w:rPr>
              <w:t xml:space="preserve">applied to the capacitor </w:t>
            </w:r>
            <w:r w:rsidR="000B48E4">
              <w:rPr>
                <w:rFonts w:ascii="Arial" w:hAnsi="Arial" w:cs="Arial"/>
                <w:color w:val="000000"/>
                <w:sz w:val="17"/>
                <w:szCs w:val="17"/>
              </w:rPr>
              <w:t>once every 2 seconds for a maximum of three applications for each polarity</w:t>
            </w:r>
            <w:r w:rsidR="00B77ACA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532ED8B" w14:textId="054EEE1B" w:rsidR="002F4B9B" w:rsidRPr="00722593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CFCADB" w14:textId="43D2399A" w:rsidR="002F4B9B" w:rsidRPr="00A663F4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A619D6" w14:textId="1C8C17A4" w:rsidR="002F4B9B" w:rsidRPr="001A6150" w:rsidRDefault="002F4B9B" w:rsidP="00037D1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F4B9B" w:rsidRPr="00722593" w14:paraId="4B79F777" w14:textId="77777777" w:rsidTr="4844285D">
        <w:trPr>
          <w:trHeight w:val="288"/>
        </w:trPr>
        <w:tc>
          <w:tcPr>
            <w:tcW w:w="576" w:type="dxa"/>
            <w:vMerge/>
          </w:tcPr>
          <w:p w14:paraId="5C62EC51" w14:textId="77777777" w:rsidR="002F4B9B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10BE95" w14:textId="77777777" w:rsidR="002F4B9B" w:rsidDel="00BD4DD0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6C4E31" w14:textId="77777777" w:rsidR="002F4B9B" w:rsidRDefault="002F4B9B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009581" w14:textId="77BDFE0D" w:rsidR="002F4B9B" w:rsidRPr="00634029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743852" w14:textId="4EC82871" w:rsidR="002F4B9B" w:rsidRPr="00A663F4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A1A669" w14:textId="6FC44A4B" w:rsidR="002F4B9B" w:rsidRDefault="002F4B9B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C1D23D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8A15682" w14:textId="7813A120" w:rsidR="000E7F53" w:rsidRPr="00385CA9" w:rsidRDefault="000E7F53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080752B" w14:textId="077900EC" w:rsidR="000E7F53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1BD872" w14:textId="49ED8B39" w:rsidR="000E7F53" w:rsidRDefault="00B77ACA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 VAC is applied to the test</w:t>
            </w:r>
            <w:r w:rsidR="00D95EFF">
              <w:rPr>
                <w:rFonts w:ascii="Arial" w:hAnsi="Arial" w:cs="Arial"/>
                <w:sz w:val="17"/>
                <w:szCs w:val="17"/>
              </w:rPr>
              <w:t xml:space="preserve"> unit and </w:t>
            </w:r>
            <w:r w:rsidR="00E8773D">
              <w:rPr>
                <w:rFonts w:ascii="Arial" w:hAnsi="Arial" w:cs="Arial"/>
                <w:sz w:val="17"/>
                <w:szCs w:val="17"/>
              </w:rPr>
              <w:t xml:space="preserve">the test unit goes through its prescribed start-up sequence and cycles </w:t>
            </w:r>
            <w:r w:rsidR="007A2687">
              <w:rPr>
                <w:rFonts w:ascii="Arial" w:hAnsi="Arial" w:cs="Arial"/>
                <w:sz w:val="17"/>
                <w:szCs w:val="17"/>
              </w:rPr>
              <w:t>in accordance with the programmed functions.</w:t>
            </w:r>
          </w:p>
        </w:tc>
        <w:tc>
          <w:tcPr>
            <w:tcW w:w="1260" w:type="dxa"/>
          </w:tcPr>
          <w:p w14:paraId="264B87D9" w14:textId="6014512A" w:rsidR="000E7F53" w:rsidRPr="00634029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A7622E" w14:textId="77777777" w:rsidR="000E7F53" w:rsidRPr="00A663F4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26E4A17" w14:textId="25777148" w:rsidR="000E7F53" w:rsidRPr="001A6150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E7F53" w:rsidRPr="00722593" w14:paraId="00340571" w14:textId="77777777" w:rsidTr="4844285D">
        <w:trPr>
          <w:trHeight w:val="288"/>
        </w:trPr>
        <w:tc>
          <w:tcPr>
            <w:tcW w:w="576" w:type="dxa"/>
            <w:vMerge/>
          </w:tcPr>
          <w:p w14:paraId="7E86F2D9" w14:textId="77777777" w:rsidR="000E7F53" w:rsidRDefault="000E7F5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1F673F" w14:textId="77777777" w:rsidR="000E7F53" w:rsidDel="00BD4DD0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C88B77" w14:textId="77777777" w:rsidR="000E7F53" w:rsidRDefault="000E7F53" w:rsidP="000E7F5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9B3B2F" w14:textId="56FE9A8C" w:rsidR="000E7F53" w:rsidRPr="00634029" w:rsidRDefault="000E7F5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3A4394" w14:textId="007BD491" w:rsidR="000E7F53" w:rsidRPr="00A663F4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93F65E0" w14:textId="299671C7" w:rsidR="000E7F53" w:rsidRDefault="000E7F5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8FFB244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4E226814" w14:textId="5552A07E" w:rsidR="000E7F53" w:rsidRPr="001A6150" w:rsidRDefault="000E7F53" w:rsidP="000E7F53">
            <w:pPr>
              <w:rPr>
                <w:rFonts w:ascii="Arial" w:hAnsi="Arial" w:cs="Arial"/>
                <w:sz w:val="17"/>
                <w:szCs w:val="17"/>
              </w:rPr>
            </w:pPr>
            <w:bookmarkStart w:id="5" w:name="_Hlk156390738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Low-Voltage Tests.</w:t>
            </w:r>
          </w:p>
        </w:tc>
      </w:tr>
      <w:bookmarkEnd w:id="5"/>
      <w:tr w:rsidR="00421443" w:rsidRPr="00722593" w14:paraId="3C8770A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9646B37" w14:textId="76290012" w:rsidR="00421443" w:rsidRDefault="0042144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71ED01" w14:textId="65B12E4A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2.2.7.3</w:t>
            </w:r>
          </w:p>
        </w:tc>
        <w:tc>
          <w:tcPr>
            <w:tcW w:w="5130" w:type="dxa"/>
            <w:vMerge w:val="restart"/>
          </w:tcPr>
          <w:p w14:paraId="299E18E7" w14:textId="5D13E8D2" w:rsidR="00421443" w:rsidRPr="00F20914" w:rsidRDefault="00887D4E" w:rsidP="00CD4F08"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6649A4">
              <w:rPr>
                <w:rFonts w:ascii="Arial" w:hAnsi="Arial" w:cs="Arial"/>
                <w:sz w:val="17"/>
                <w:szCs w:val="17"/>
              </w:rPr>
              <w:t>is operable at room temperature</w:t>
            </w:r>
            <w:r w:rsidR="009A5A1B">
              <w:rPr>
                <w:rFonts w:ascii="Arial" w:hAnsi="Arial" w:cs="Arial"/>
                <w:sz w:val="17"/>
                <w:szCs w:val="17"/>
              </w:rPr>
              <w:t xml:space="preserve"> with an input voltage of 89 VAC</w:t>
            </w:r>
            <w:r w:rsidR="00A66EE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12E3215" w14:textId="24AD398E" w:rsidR="00421443" w:rsidRPr="00634029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7C6A38" w14:textId="464441D8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</w:t>
            </w:r>
            <w:r w:rsidR="00B95D73">
              <w:rPr>
                <w:rFonts w:ascii="Arial" w:hAnsi="Arial" w:cs="Arial"/>
                <w:sz w:val="17"/>
                <w:szCs w:val="17"/>
              </w:rPr>
              <w:t>s</w:t>
            </w:r>
            <w:r w:rsidR="00D24055">
              <w:rPr>
                <w:rFonts w:ascii="Arial" w:hAnsi="Arial" w:cs="Arial"/>
                <w:sz w:val="17"/>
                <w:szCs w:val="17"/>
              </w:rPr>
              <w:t xml:space="preserve"> are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  <w:p w14:paraId="48933DEC" w14:textId="439ED229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11.2 VDC</w:t>
            </w:r>
          </w:p>
          <w:p w14:paraId="64FDD70E" w14:textId="3EF14ECE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22.4 VDC</w:t>
            </w:r>
          </w:p>
          <w:p w14:paraId="54441323" w14:textId="4A68FB7E" w:rsidR="00421443" w:rsidRPr="007A6EEF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529F18CE" w14:textId="017ECA9D" w:rsidR="00421443" w:rsidRPr="001A6150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38DD9AEC" w14:textId="77777777" w:rsidTr="4844285D">
        <w:trPr>
          <w:trHeight w:val="288"/>
        </w:trPr>
        <w:tc>
          <w:tcPr>
            <w:tcW w:w="576" w:type="dxa"/>
            <w:vMerge/>
          </w:tcPr>
          <w:p w14:paraId="5FEDE4CF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6FCC24" w14:textId="77777777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F74CFC" w14:textId="77777777" w:rsidR="00421443" w:rsidRPr="00421443" w:rsidRDefault="0042144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51131A" w14:textId="344C353B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567EB9" w14:textId="6AA2E9BA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3485479" w14:textId="06ED87D9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1443" w:rsidRPr="00722593" w14:paraId="2424427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2D8989" w14:textId="4F3D978F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C024554" w14:textId="4FCD76E1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2A8B66" w14:textId="7DB5F5DE" w:rsidR="00421443" w:rsidRDefault="00A66EE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unit cycles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chamber temperature is lowered </w:t>
            </w:r>
            <w:r w:rsidR="0000112F">
              <w:rPr>
                <w:rFonts w:ascii="Arial" w:hAnsi="Arial" w:cs="Arial"/>
                <w:sz w:val="17"/>
                <w:szCs w:val="17"/>
              </w:rPr>
              <w:t>to -34</w:t>
            </w:r>
            <w:r w:rsidR="0040401C">
              <w:rPr>
                <w:rFonts w:ascii="Arial" w:hAnsi="Arial" w:cs="Arial"/>
                <w:sz w:val="17"/>
                <w:szCs w:val="17"/>
              </w:rPr>
              <w:t>°C (-30°F)</w:t>
            </w:r>
            <w:r w:rsidR="00C11834">
              <w:rPr>
                <w:rFonts w:ascii="Arial" w:hAnsi="Arial" w:cs="Arial"/>
                <w:sz w:val="17"/>
                <w:szCs w:val="17"/>
              </w:rPr>
              <w:t xml:space="preserve"> at a rate not exceeding </w:t>
            </w:r>
            <w:r w:rsidR="00D40E8B">
              <w:rPr>
                <w:rFonts w:ascii="Arial" w:hAnsi="Arial" w:cs="Arial"/>
                <w:sz w:val="17"/>
                <w:szCs w:val="17"/>
              </w:rPr>
              <w:t>17°C (30°F) per hour</w:t>
            </w:r>
            <w:r w:rsidR="00B127E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1328067" w14:textId="3FD90A06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4B9AC" w14:textId="77777777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E03D58C" w14:textId="54C248B4" w:rsidR="00421443" w:rsidRPr="001A6150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4A91EB74" w14:textId="77777777" w:rsidTr="4844285D">
        <w:trPr>
          <w:trHeight w:val="288"/>
        </w:trPr>
        <w:tc>
          <w:tcPr>
            <w:tcW w:w="576" w:type="dxa"/>
            <w:vMerge/>
          </w:tcPr>
          <w:p w14:paraId="0FB0A146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27BEFE" w14:textId="77777777" w:rsidR="00421443" w:rsidDel="005002CD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D6D178" w14:textId="77777777" w:rsidR="00421443" w:rsidRDefault="0042144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2EAF19" w14:textId="0B57F1B9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004F5D" w14:textId="47E0F663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F1713B" w14:textId="1C5905F0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025F367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B86DC94" w14:textId="697D68D5" w:rsidR="0099546D" w:rsidRDefault="0099546D" w:rsidP="00876BB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FC8E19F" w14:textId="77777777" w:rsidR="0099546D" w:rsidRDefault="0099546D" w:rsidP="00876BB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8847206" w14:textId="2DE98CE9" w:rsidR="0099546D" w:rsidRDefault="002C0DC5" w:rsidP="00876BBE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a minimum of 5 hours</w:t>
            </w:r>
            <w:r w:rsidR="00B0633F">
              <w:rPr>
                <w:rFonts w:ascii="Arial" w:hAnsi="Arial" w:cs="Arial"/>
                <w:sz w:val="17"/>
                <w:szCs w:val="17"/>
              </w:rPr>
              <w:t xml:space="preserve"> at -34°C (-30°F) </w:t>
            </w:r>
            <w:r w:rsidR="00376C04">
              <w:rPr>
                <w:rFonts w:ascii="Arial" w:hAnsi="Arial" w:cs="Arial"/>
                <w:sz w:val="17"/>
                <w:szCs w:val="17"/>
              </w:rPr>
              <w:t>with humidity control off</w:t>
            </w:r>
            <w:r w:rsidR="00EA171D">
              <w:rPr>
                <w:rFonts w:ascii="Arial" w:hAnsi="Arial" w:cs="Arial"/>
                <w:sz w:val="17"/>
                <w:szCs w:val="17"/>
              </w:rPr>
              <w:t xml:space="preserve"> without malfunction.</w:t>
            </w:r>
          </w:p>
        </w:tc>
        <w:tc>
          <w:tcPr>
            <w:tcW w:w="1260" w:type="dxa"/>
          </w:tcPr>
          <w:p w14:paraId="5C16FAF6" w14:textId="4A7A98B5" w:rsidR="0099546D" w:rsidRPr="00634029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A6A4B4" w14:textId="77777777" w:rsidR="0099546D" w:rsidRPr="00A663F4" w:rsidRDefault="0099546D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2C097877" w14:textId="3C6C0053" w:rsidR="0099546D" w:rsidRPr="001A6150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659A8686" w14:textId="77777777" w:rsidTr="4844285D">
        <w:trPr>
          <w:trHeight w:val="288"/>
        </w:trPr>
        <w:tc>
          <w:tcPr>
            <w:tcW w:w="576" w:type="dxa"/>
            <w:vMerge/>
          </w:tcPr>
          <w:p w14:paraId="67C3E7ED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1A5517A" w14:textId="77777777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33A21E" w14:textId="77777777" w:rsidR="0099546D" w:rsidRDefault="0099546D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DDF28D9" w14:textId="1286DB1F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2EDF67" w14:textId="5A90FC5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3D52B3" w14:textId="072D8BC5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40AF983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6577E83" w14:textId="242B289C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59D4B8C" w14:textId="6AFACDE2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67F92D" w14:textId="7B55D45E" w:rsidR="0099546D" w:rsidRDefault="00B90CE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power is removed for a minimum period of 5 hours and upon </w:t>
            </w:r>
            <w:r w:rsidR="00834F4E">
              <w:rPr>
                <w:rFonts w:ascii="Arial" w:hAnsi="Arial" w:cs="Arial"/>
                <w:sz w:val="17"/>
                <w:szCs w:val="17"/>
              </w:rPr>
              <w:t xml:space="preserve">restoration of power the test unit undergoes its prescribed start-up sequence and </w:t>
            </w:r>
            <w:r w:rsidR="00235535">
              <w:rPr>
                <w:rFonts w:ascii="Arial" w:hAnsi="Arial" w:cs="Arial"/>
                <w:sz w:val="17"/>
                <w:szCs w:val="17"/>
              </w:rPr>
              <w:t>resumes cycling.</w:t>
            </w:r>
          </w:p>
        </w:tc>
        <w:tc>
          <w:tcPr>
            <w:tcW w:w="1260" w:type="dxa"/>
          </w:tcPr>
          <w:p w14:paraId="15CEF97C" w14:textId="548A2384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45BE1F" w14:textId="7777777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E9B8E51" w14:textId="16554F50" w:rsidR="0099546D" w:rsidRPr="001A6150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1892D461" w14:textId="77777777" w:rsidTr="4844285D">
        <w:trPr>
          <w:trHeight w:val="288"/>
        </w:trPr>
        <w:tc>
          <w:tcPr>
            <w:tcW w:w="576" w:type="dxa"/>
            <w:vMerge/>
          </w:tcPr>
          <w:p w14:paraId="153F7827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F138C6" w14:textId="77777777" w:rsidR="0099546D" w:rsidDel="005002C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1BDE25" w14:textId="77777777" w:rsidR="0099546D" w:rsidRDefault="0099546D" w:rsidP="0099546D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25FF98" w14:textId="164ACFE3" w:rsidR="0099546D" w:rsidRPr="00FF698D" w:rsidRDefault="0099546D" w:rsidP="0099546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CB2F01" w14:textId="4F15FA3A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4D70977" w14:textId="192D56D8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22556" w:rsidRPr="00722593" w14:paraId="274A2277" w14:textId="77777777" w:rsidTr="00F85359">
        <w:trPr>
          <w:trHeight w:val="84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436C2812" w14:textId="4E54575F" w:rsidR="00822556" w:rsidRPr="00822556" w:rsidRDefault="00C57F74" w:rsidP="00822556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Units/Conflict Monitoring Units, Bus Interface Units, Cabinet Power Supplies, Load Switches, Flashers, and Detectors/Detection Equipment: Inductive Loop Detector Units, Vehicle Detection System (LiDAR, Microwave, Video), Wireless Magnetometer Detection System.</w:t>
            </w:r>
          </w:p>
        </w:tc>
      </w:tr>
      <w:tr w:rsidR="00822556" w:rsidRPr="00722593" w14:paraId="70938EE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F868103" w14:textId="6D0BC9EA" w:rsidR="00822556" w:rsidRDefault="00DD238B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6101CBE" w14:textId="0631E786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E4EC9AC">
              <w:rPr>
                <w:rFonts w:ascii="Arial" w:hAnsi="Arial" w:cs="Arial"/>
                <w:sz w:val="17"/>
                <w:szCs w:val="17"/>
              </w:rPr>
              <w:t>2.2</w:t>
            </w:r>
            <w:r w:rsidR="00DD238B" w:rsidRPr="0E4EC9AC">
              <w:rPr>
                <w:rFonts w:ascii="Arial" w:hAnsi="Arial" w:cs="Arial"/>
                <w:sz w:val="17"/>
                <w:szCs w:val="17"/>
              </w:rPr>
              <w:t>.10</w:t>
            </w:r>
            <w:r w:rsidR="001F580B" w:rsidRPr="0E4EC9AC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232B77E5" w14:textId="5E3DD41B" w:rsidR="00822556" w:rsidRDefault="00E82F58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</w:t>
            </w:r>
            <w:r w:rsidR="00EC4507">
              <w:rPr>
                <w:rFonts w:ascii="Arial" w:hAnsi="Arial" w:cs="Arial"/>
                <w:sz w:val="17"/>
                <w:szCs w:val="17"/>
              </w:rPr>
              <w:t xml:space="preserve">s and its input voltage is removed for a period </w:t>
            </w:r>
            <w:r w:rsidR="00756D4B">
              <w:rPr>
                <w:rFonts w:ascii="Arial" w:hAnsi="Arial" w:cs="Arial"/>
                <w:sz w:val="17"/>
                <w:szCs w:val="17"/>
              </w:rPr>
              <w:t xml:space="preserve">of 500 ms and </w:t>
            </w:r>
            <w:r w:rsidR="00AE6064">
              <w:rPr>
                <w:rFonts w:ascii="Arial" w:hAnsi="Arial" w:cs="Arial"/>
                <w:sz w:val="17"/>
                <w:szCs w:val="17"/>
              </w:rPr>
              <w:t>continues normal operation after power restoration, repeated three times.</w:t>
            </w:r>
          </w:p>
        </w:tc>
        <w:tc>
          <w:tcPr>
            <w:tcW w:w="1260" w:type="dxa"/>
          </w:tcPr>
          <w:p w14:paraId="55A361FC" w14:textId="4BC70E63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7F2D98F" w14:textId="77777777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13B0F" w14:textId="2E7FCD13" w:rsidR="00822556" w:rsidRDefault="00822556" w:rsidP="00407A7F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22556" w:rsidRPr="00722593" w14:paraId="3466313D" w14:textId="77777777" w:rsidTr="4844285D">
        <w:trPr>
          <w:trHeight w:val="288"/>
        </w:trPr>
        <w:tc>
          <w:tcPr>
            <w:tcW w:w="576" w:type="dxa"/>
            <w:vMerge/>
          </w:tcPr>
          <w:p w14:paraId="47F81D65" w14:textId="77777777" w:rsidR="00822556" w:rsidRDefault="00822556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8C7EDD" w14:textId="77777777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EBAF96" w14:textId="77777777" w:rsidR="00822556" w:rsidRDefault="00822556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8BBFC63" w14:textId="2466B8B0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CE3536" w14:textId="13C7F7EE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DC2AE3" w14:textId="797F1D94" w:rsidR="00822556" w:rsidRDefault="00822556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305A5" w:rsidRPr="00722593" w14:paraId="24F8F6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E715BB8" w14:textId="6316710F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D89456" w14:textId="386EC278" w:rsidR="004305A5" w:rsidDel="005002CD" w:rsidRDefault="001F580B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38BF6FB3" w14:textId="4D4DB92D" w:rsidR="004305A5" w:rsidRDefault="0009212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removed for a period of 1000 ms and </w:t>
            </w:r>
            <w:r w:rsidR="00877F2B">
              <w:rPr>
                <w:rFonts w:ascii="Arial" w:hAnsi="Arial" w:cs="Arial"/>
                <w:sz w:val="17"/>
                <w:szCs w:val="17"/>
              </w:rPr>
              <w:t>reverts to its start-up sequence</w:t>
            </w:r>
            <w:r>
              <w:rPr>
                <w:rFonts w:ascii="Arial" w:hAnsi="Arial" w:cs="Arial"/>
                <w:sz w:val="17"/>
                <w:szCs w:val="17"/>
              </w:rPr>
              <w:t xml:space="preserve"> after power restoration, repeated three times.</w:t>
            </w:r>
          </w:p>
        </w:tc>
        <w:tc>
          <w:tcPr>
            <w:tcW w:w="1260" w:type="dxa"/>
          </w:tcPr>
          <w:p w14:paraId="232CF24E" w14:textId="7DA78C11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E5870BB" w14:textId="77777777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E979F7" w14:textId="1FB56EF9" w:rsidR="004305A5" w:rsidRDefault="004305A5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305A5" w:rsidRPr="00722593" w14:paraId="53417663" w14:textId="77777777" w:rsidTr="4844285D">
        <w:trPr>
          <w:trHeight w:val="288"/>
        </w:trPr>
        <w:tc>
          <w:tcPr>
            <w:tcW w:w="576" w:type="dxa"/>
            <w:vMerge/>
          </w:tcPr>
          <w:p w14:paraId="032E1E72" w14:textId="77777777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52AAD9" w14:textId="77777777" w:rsidR="004305A5" w:rsidDel="005002C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70F97C" w14:textId="77777777" w:rsidR="004305A5" w:rsidRDefault="004305A5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21FF2CD" w14:textId="0E6F179C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B25367" w14:textId="56E96448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A366159" w14:textId="52B9093A" w:rsidR="004305A5" w:rsidRDefault="004305A5" w:rsidP="00430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57F74" w:rsidRPr="00722593" w14:paraId="627AD2BB" w14:textId="77777777" w:rsidTr="00F85359">
        <w:trPr>
          <w:trHeight w:val="86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2555AA81" w14:textId="1EE068AE" w:rsidR="00C57F74" w:rsidRDefault="00C500CE" w:rsidP="00430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Traffic Controllers.</w:t>
            </w:r>
          </w:p>
        </w:tc>
      </w:tr>
      <w:tr w:rsidR="00E04FD8" w:rsidRPr="00722593" w14:paraId="7F2F082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04BFB56" w14:textId="5E498908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F5DEAB" w14:textId="64CF06E7" w:rsidR="00E04FD8" w:rsidDel="005002C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</w:t>
            </w:r>
            <w:r w:rsidR="001F580B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1C6C2A74" w14:textId="3322DF9A" w:rsidR="00E04FD8" w:rsidRPr="006A739D" w:rsidRDefault="004D6432" w:rsidP="00CD4F08">
            <w:pPr>
              <w:tabs>
                <w:tab w:val="left" w:pos="3216"/>
              </w:tabs>
            </w:pPr>
            <w:r w:rsidRPr="4844285D"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E0737D" w:rsidRPr="4844285D">
              <w:rPr>
                <w:rFonts w:ascii="Arial" w:hAnsi="Arial" w:cs="Arial"/>
                <w:sz w:val="17"/>
                <w:szCs w:val="17"/>
              </w:rPr>
              <w:t xml:space="preserve">has a setting of the interval time </w:t>
            </w:r>
            <w:r w:rsidR="00BA2A12" w:rsidRPr="4844285D">
              <w:rPr>
                <w:rFonts w:ascii="Arial" w:hAnsi="Arial" w:cs="Arial"/>
                <w:sz w:val="17"/>
                <w:szCs w:val="17"/>
              </w:rPr>
              <w:t xml:space="preserve">in positive discrete increments in accordance 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with the functional standards given </w:t>
            </w:r>
            <w:r w:rsidR="002D369B" w:rsidRPr="4844285D">
              <w:rPr>
                <w:rFonts w:ascii="Arial" w:hAnsi="Arial" w:cs="Arial"/>
                <w:sz w:val="17"/>
                <w:szCs w:val="17"/>
              </w:rPr>
              <w:t>by NEMA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 TS2</w:t>
            </w:r>
            <w:r w:rsidR="00DB7B93" w:rsidRPr="4844285D">
              <w:rPr>
                <w:rFonts w:ascii="Arial" w:hAnsi="Arial" w:cs="Arial"/>
                <w:sz w:val="17"/>
                <w:szCs w:val="17"/>
              </w:rPr>
              <w:t xml:space="preserve"> with at least </w:t>
            </w:r>
            <w:r w:rsidR="003B6AE8" w:rsidRPr="4844285D">
              <w:rPr>
                <w:rFonts w:ascii="Arial" w:hAnsi="Arial" w:cs="Arial"/>
                <w:sz w:val="17"/>
                <w:szCs w:val="17"/>
              </w:rPr>
              <w:t xml:space="preserve">four intervals and a timing range </w:t>
            </w:r>
            <w:r w:rsidR="00725549" w:rsidRPr="4844285D">
              <w:rPr>
                <w:rFonts w:ascii="Arial" w:hAnsi="Arial" w:cs="Arial"/>
                <w:sz w:val="17"/>
                <w:szCs w:val="17"/>
              </w:rPr>
              <w:t xml:space="preserve">and setability in accordance </w:t>
            </w:r>
            <w:r w:rsidR="009F22C7" w:rsidRPr="4844285D">
              <w:rPr>
                <w:rFonts w:ascii="Arial" w:hAnsi="Arial" w:cs="Arial"/>
                <w:sz w:val="17"/>
                <w:szCs w:val="17"/>
              </w:rPr>
              <w:t>with the functional standards given by NEMA TS2.</w:t>
            </w:r>
          </w:p>
        </w:tc>
        <w:tc>
          <w:tcPr>
            <w:tcW w:w="1260" w:type="dxa"/>
          </w:tcPr>
          <w:p w14:paraId="7CA55FEE" w14:textId="29E155B2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5E2BB6" w14:textId="77777777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ABFE7DF" w14:textId="44A167BA" w:rsidR="00E04FD8" w:rsidRDefault="00E04FD8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04FD8" w:rsidRPr="00722593" w14:paraId="76DD9CFA" w14:textId="77777777" w:rsidTr="4844285D">
        <w:trPr>
          <w:trHeight w:val="288"/>
        </w:trPr>
        <w:tc>
          <w:tcPr>
            <w:tcW w:w="576" w:type="dxa"/>
            <w:vMerge/>
          </w:tcPr>
          <w:p w14:paraId="3F094DCD" w14:textId="77777777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2FA80F8" w14:textId="77777777" w:rsidR="00E04FD8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329F95" w14:textId="77777777" w:rsidR="00E04FD8" w:rsidRDefault="00E04FD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420E9C7" w14:textId="7F153125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B5382E" w14:textId="6B0B4BD4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C392217" w14:textId="2B68F9BB" w:rsidR="00E04FD8" w:rsidRDefault="00E04FD8" w:rsidP="00E04F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0045D7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3B35D64" w14:textId="0EF5D22A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312B08D" w14:textId="1B258C6D" w:rsidR="002D369B" w:rsidRDefault="001F580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F0BE85D" w14:textId="5345E923" w:rsidR="002D369B" w:rsidRDefault="008C0A0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Intervals are timed with </w:t>
            </w:r>
            <w:r w:rsidR="00476E51">
              <w:rPr>
                <w:rFonts w:ascii="Arial" w:hAnsi="Arial" w:cs="Arial"/>
                <w:sz w:val="17"/>
                <w:szCs w:val="17"/>
              </w:rPr>
              <w:t xml:space="preserve">the digital time indicator for ten consecutive cycles for </w:t>
            </w:r>
            <w:r w:rsidR="000F1590">
              <w:rPr>
                <w:rFonts w:ascii="Arial" w:hAnsi="Arial" w:cs="Arial"/>
                <w:sz w:val="17"/>
                <w:szCs w:val="17"/>
              </w:rPr>
              <w:t>one given</w:t>
            </w:r>
            <w:r w:rsidR="00F50FA2">
              <w:rPr>
                <w:rFonts w:ascii="Arial" w:hAnsi="Arial" w:cs="Arial"/>
                <w:sz w:val="17"/>
                <w:szCs w:val="17"/>
              </w:rPr>
              <w:t xml:space="preserve"> setting for each interval</w:t>
            </w:r>
            <w:r w:rsidR="00EF4FE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6DE1B24" w14:textId="12224C86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1C4085F" w14:textId="2E34049F" w:rsidR="002D369B" w:rsidRPr="00E95F9D" w:rsidRDefault="003A3FA4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68820B9C" w14:textId="48DE6953" w:rsidR="002D369B" w:rsidRDefault="002D369B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018B05AF" w14:textId="77777777" w:rsidTr="4844285D">
        <w:trPr>
          <w:trHeight w:val="288"/>
        </w:trPr>
        <w:tc>
          <w:tcPr>
            <w:tcW w:w="576" w:type="dxa"/>
            <w:vMerge/>
          </w:tcPr>
          <w:p w14:paraId="14D61983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49D6950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DE2124" w14:textId="77777777" w:rsidR="002D369B" w:rsidRDefault="002D369B" w:rsidP="002D369B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AA3E51" w14:textId="177B7B48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F2573E8" w14:textId="773542BC" w:rsidR="002D369B" w:rsidRPr="00E95F9D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ADC53E3" w14:textId="514E0E5F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8D6EC0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FB333CD" w14:textId="2A0487BB" w:rsidR="002D369B" w:rsidRPr="001A6150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High-Voltage Tests.</w:t>
            </w:r>
          </w:p>
        </w:tc>
      </w:tr>
      <w:tr w:rsidR="002D369B" w:rsidRPr="00722593" w14:paraId="2969AF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BC823B0" w14:textId="2C6A5EFD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0E06CE" w14:textId="075AC200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2.2.7.4</w:t>
            </w:r>
          </w:p>
        </w:tc>
        <w:tc>
          <w:tcPr>
            <w:tcW w:w="5130" w:type="dxa"/>
            <w:vMerge w:val="restart"/>
          </w:tcPr>
          <w:p w14:paraId="5D27EE04" w14:textId="6E688870" w:rsidR="002D369B" w:rsidRPr="000E2E67" w:rsidRDefault="00A93CF5" w:rsidP="00CD4F08"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E84A31">
              <w:rPr>
                <w:rFonts w:ascii="Arial" w:hAnsi="Arial" w:cs="Arial"/>
                <w:sz w:val="17"/>
                <w:szCs w:val="17"/>
              </w:rPr>
              <w:t xml:space="preserve">input voltage is increased from 89 VAC to 135 VAC while </w:t>
            </w:r>
            <w:r w:rsidR="0098028F">
              <w:rPr>
                <w:rFonts w:ascii="Arial" w:hAnsi="Arial" w:cs="Arial"/>
                <w:sz w:val="17"/>
                <w:szCs w:val="17"/>
              </w:rPr>
              <w:t>at -34°C (-30°F)</w:t>
            </w:r>
            <w:r w:rsidR="001B6BB9">
              <w:rPr>
                <w:rFonts w:ascii="Arial" w:hAnsi="Arial" w:cs="Arial"/>
                <w:sz w:val="17"/>
                <w:szCs w:val="17"/>
              </w:rPr>
              <w:t xml:space="preserve"> and humidity control off</w:t>
            </w:r>
            <w:r w:rsidR="00677A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5FE2FFD8" w14:textId="119C7F20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C906D1" w14:textId="5BE8D848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</w:t>
            </w:r>
            <w:r w:rsidR="00020C3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maximum voltages are:</w:t>
            </w:r>
          </w:p>
          <w:p w14:paraId="701764DA" w14:textId="0EBE2AFC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Max 16.5 VDC</w:t>
            </w:r>
          </w:p>
          <w:p w14:paraId="4C84F2BC" w14:textId="3083BD72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227DECFE" w14:textId="49078539" w:rsidR="002D369B" w:rsidRPr="007A6EEF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53F998D9" w14:textId="61D07DC3" w:rsidR="002D369B" w:rsidRPr="001A6150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1E8E3F43" w14:textId="77777777" w:rsidTr="4844285D">
        <w:trPr>
          <w:trHeight w:val="288"/>
        </w:trPr>
        <w:tc>
          <w:tcPr>
            <w:tcW w:w="576" w:type="dxa"/>
            <w:vMerge/>
          </w:tcPr>
          <w:p w14:paraId="1E35FD5F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845F34A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932630" w14:textId="77777777" w:rsidR="002D369B" w:rsidRDefault="002D369B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2CE423" w14:textId="52C36D59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3917B7" w14:textId="2E46C13B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84F8AD7" w14:textId="6B6FBC5D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4FE6" w:rsidRPr="00722593" w14:paraId="011B09D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4A2752B" w14:textId="09CA723A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775B994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A5D3D21" w14:textId="52C30C18" w:rsidR="00EF4FE6" w:rsidRDefault="008717C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one hour without malfunction.</w:t>
            </w:r>
          </w:p>
        </w:tc>
        <w:tc>
          <w:tcPr>
            <w:tcW w:w="1260" w:type="dxa"/>
          </w:tcPr>
          <w:p w14:paraId="45FEF713" w14:textId="000902E4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5976CE" w14:textId="77777777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2FB40C" w14:textId="74C0863E" w:rsidR="00EF4FE6" w:rsidRDefault="00EF4FE6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4FE6" w:rsidRPr="00722593" w14:paraId="623E2D00" w14:textId="77777777" w:rsidTr="4844285D">
        <w:trPr>
          <w:trHeight w:val="288"/>
        </w:trPr>
        <w:tc>
          <w:tcPr>
            <w:tcW w:w="576" w:type="dxa"/>
            <w:vMerge/>
          </w:tcPr>
          <w:p w14:paraId="21B445D7" w14:textId="77777777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E81EFA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F91671" w14:textId="77777777" w:rsidR="00EF4FE6" w:rsidRDefault="00EF4FE6" w:rsidP="00EF4FE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DEBAAE" w14:textId="18EAF92E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AC5F95" w14:textId="0966162F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6DB9DB5" w14:textId="2C6DAC97" w:rsidR="00EF4FE6" w:rsidRDefault="00EF4FE6" w:rsidP="00EF4FE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AD3" w:rsidRPr="00722593" w14:paraId="1D835870" w14:textId="77777777" w:rsidTr="00F85359">
        <w:trPr>
          <w:trHeight w:val="84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57E23E78" w14:textId="00DD9872" w:rsidR="00157AD3" w:rsidRDefault="00C57F74" w:rsidP="00157AD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Units/Conflict Monitoring Units, Bus Interface Units, Cabinet Power Supplies, Load Switches, Flashers, and Detectors/Detection Equipment: Inductive Loop Detector Units, Vehicle Detection System (LiDAR, Microwave, Video), Wireless Magnetometer Detection System.</w:t>
            </w:r>
          </w:p>
        </w:tc>
      </w:tr>
      <w:tr w:rsidR="00157AD3" w:rsidRPr="00722593" w14:paraId="323B74A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03DAB9D" w14:textId="50FF7800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ED4787" w14:textId="4B477811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21DDE74E" w14:textId="0FD5FF24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58FF545B" w14:textId="27F56057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5409AA" w14:textId="77777777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039A18" w14:textId="0B7DB97C" w:rsidR="00157AD3" w:rsidRDefault="00157AD3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57AD3" w:rsidRPr="00722593" w14:paraId="56FAA2AF" w14:textId="77777777" w:rsidTr="4844285D">
        <w:trPr>
          <w:trHeight w:val="288"/>
        </w:trPr>
        <w:tc>
          <w:tcPr>
            <w:tcW w:w="576" w:type="dxa"/>
            <w:vMerge/>
          </w:tcPr>
          <w:p w14:paraId="35249318" w14:textId="77777777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72BD151" w14:textId="77777777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09E2D9" w14:textId="77777777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150712D" w14:textId="71417AC9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12BD16" w14:textId="78106412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7ECEADA" w14:textId="27DBF01D" w:rsidR="00157AD3" w:rsidRDefault="00157AD3" w:rsidP="00157AD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72B35" w:rsidRPr="00722593" w14:paraId="467C688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89BBF08" w14:textId="1232A2AE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9FC62A3" w14:textId="75A27A88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0260BAB2" w14:textId="75439F26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53E6E9F9" w14:textId="48A2ACCB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CAACED9" w14:textId="77777777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FCE4010" w14:textId="23CBC1E3" w:rsidR="00B72B35" w:rsidRDefault="00B72B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72B35" w:rsidRPr="00722593" w14:paraId="75E12DA1" w14:textId="77777777" w:rsidTr="4844285D">
        <w:trPr>
          <w:trHeight w:val="288"/>
        </w:trPr>
        <w:tc>
          <w:tcPr>
            <w:tcW w:w="576" w:type="dxa"/>
            <w:vMerge/>
          </w:tcPr>
          <w:p w14:paraId="6285DD0F" w14:textId="77777777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7E789E" w14:textId="77777777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E61C04" w14:textId="77777777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CD9E65" w14:textId="5AD9F41C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425378" w14:textId="7676BD6C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890712" w14:textId="444DBD9D" w:rsidR="00B72B35" w:rsidRDefault="00B72B35" w:rsidP="00B72B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500CE" w:rsidRPr="00722593" w14:paraId="11448D13" w14:textId="77777777" w:rsidTr="00F85359">
        <w:trPr>
          <w:trHeight w:val="86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216DEDB2" w14:textId="07391F32" w:rsidR="00C500CE" w:rsidRDefault="00C500CE" w:rsidP="00B72B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Traffic Controllers.</w:t>
            </w:r>
          </w:p>
        </w:tc>
      </w:tr>
      <w:tr w:rsidR="00D33A41" w:rsidRPr="00722593" w14:paraId="0B21653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1F686CB" w14:textId="424459E3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99DE4E6" w14:textId="1ED5D284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19632C84" w14:textId="7621695D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has a setting of the interval time in positive discrete increments in accordance with the functional standards given by NEMA TS2, with at least four intervals and a timing range and setability in accordance with the functional standards given by NEMA TS2.</w:t>
            </w:r>
          </w:p>
        </w:tc>
        <w:tc>
          <w:tcPr>
            <w:tcW w:w="1260" w:type="dxa"/>
          </w:tcPr>
          <w:p w14:paraId="0CAF7915" w14:textId="0BC3D459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C4C5CA" w14:textId="77777777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1E4A1D7" w14:textId="72B6087C" w:rsidR="00D33A41" w:rsidRDefault="00D33A4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33A41" w:rsidRPr="00722593" w14:paraId="3DD30BE1" w14:textId="77777777" w:rsidTr="4844285D">
        <w:trPr>
          <w:trHeight w:val="288"/>
        </w:trPr>
        <w:tc>
          <w:tcPr>
            <w:tcW w:w="576" w:type="dxa"/>
            <w:vMerge/>
          </w:tcPr>
          <w:p w14:paraId="7F1BB09E" w14:textId="77777777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453907D" w14:textId="77777777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DAE53F" w14:textId="77777777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9999ED" w14:textId="4C70790E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B2CC45" w14:textId="11E0D93E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5537598" w14:textId="79FADA1D" w:rsidR="00D33A41" w:rsidRDefault="00D33A41" w:rsidP="00D33A4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1868B5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8D8FE4" w14:textId="53A8D20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D61B2F" w14:textId="468ECF4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67DDAF91" w14:textId="6FB27B21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3EA5312E" w14:textId="2D2AA4DD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5C93F1" w14:textId="58038022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14A4636A" w14:textId="19578DFE" w:rsidR="00B56351" w:rsidRDefault="00B5635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5F5FB9F3" w14:textId="77777777" w:rsidTr="4844285D">
        <w:trPr>
          <w:trHeight w:val="288"/>
        </w:trPr>
        <w:tc>
          <w:tcPr>
            <w:tcW w:w="576" w:type="dxa"/>
            <w:vMerge/>
          </w:tcPr>
          <w:p w14:paraId="64466163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130B5F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A837BF" w14:textId="77777777" w:rsidR="00B56351" w:rsidRDefault="00B56351" w:rsidP="00B5635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46F5428" w14:textId="4EEF037E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FC5E19" w14:textId="4265D7C8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B29735" w14:textId="5813F9C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8117522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E630708" w14:textId="415D9B7A" w:rsidR="00B56351" w:rsidRPr="001A6150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High-Voltage Tests.</w:t>
            </w:r>
          </w:p>
        </w:tc>
      </w:tr>
      <w:tr w:rsidR="00B56351" w:rsidRPr="00722593" w14:paraId="1080FD0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0049D1E" w14:textId="30CC3DE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0C81A9" w14:textId="119E8ECA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2.2.7.5</w:t>
            </w:r>
          </w:p>
        </w:tc>
        <w:tc>
          <w:tcPr>
            <w:tcW w:w="5130" w:type="dxa"/>
            <w:vMerge w:val="restart"/>
          </w:tcPr>
          <w:p w14:paraId="76D6EA3C" w14:textId="54EB23DE" w:rsidR="00B56351" w:rsidRPr="0001790F" w:rsidRDefault="00824DC8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6D2A68">
              <w:rPr>
                <w:rFonts w:ascii="Arial" w:hAnsi="Arial" w:cs="Arial"/>
                <w:sz w:val="17"/>
                <w:szCs w:val="17"/>
              </w:rPr>
              <w:t xml:space="preserve"> cycles with </w:t>
            </w:r>
            <w:proofErr w:type="gramStart"/>
            <w:r w:rsidR="006D2A68">
              <w:rPr>
                <w:rFonts w:ascii="Arial" w:hAnsi="Arial" w:cs="Arial"/>
                <w:sz w:val="17"/>
                <w:szCs w:val="17"/>
              </w:rPr>
              <w:t>its</w:t>
            </w:r>
            <w:proofErr w:type="gramEnd"/>
            <w:r w:rsidR="006D2A68">
              <w:rPr>
                <w:rFonts w:ascii="Arial" w:hAnsi="Arial" w:cs="Arial"/>
                <w:sz w:val="17"/>
                <w:szCs w:val="17"/>
              </w:rPr>
              <w:t xml:space="preserve"> input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voltage remain</w:t>
            </w:r>
            <w:r w:rsidR="006D2A68">
              <w:rPr>
                <w:rFonts w:ascii="Arial" w:hAnsi="Arial" w:cs="Arial"/>
                <w:sz w:val="17"/>
                <w:szCs w:val="17"/>
              </w:rPr>
              <w:t>ing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at a voltage of 135 VAC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chamber’s temperature is increased </w:t>
            </w:r>
            <w:r w:rsidR="007D462F">
              <w:rPr>
                <w:rFonts w:ascii="Arial" w:hAnsi="Arial" w:cs="Arial"/>
                <w:sz w:val="17"/>
                <w:szCs w:val="17"/>
              </w:rPr>
              <w:t>to 74°C (165°F)</w:t>
            </w:r>
            <w:r w:rsidR="007B49E4">
              <w:rPr>
                <w:rFonts w:ascii="Arial" w:hAnsi="Arial" w:cs="Arial"/>
                <w:sz w:val="17"/>
                <w:szCs w:val="17"/>
              </w:rPr>
              <w:t xml:space="preserve"> at a rate not exceeding 17°C (30°F) </w:t>
            </w:r>
            <w:r w:rsidR="0061500A">
              <w:rPr>
                <w:rFonts w:ascii="Arial" w:hAnsi="Arial" w:cs="Arial"/>
                <w:sz w:val="17"/>
                <w:szCs w:val="17"/>
              </w:rPr>
              <w:t>per hour.</w:t>
            </w:r>
          </w:p>
        </w:tc>
        <w:tc>
          <w:tcPr>
            <w:tcW w:w="1260" w:type="dxa"/>
          </w:tcPr>
          <w:p w14:paraId="2DE508B1" w14:textId="26DD3D25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33A2E" w14:textId="7AD41309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maximum voltages are:</w:t>
            </w:r>
          </w:p>
          <w:p w14:paraId="348BCA1B" w14:textId="34EB4305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Max 16.5 VDC</w:t>
            </w:r>
          </w:p>
          <w:p w14:paraId="71D54E04" w14:textId="4076EF4F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468B42BF" w14:textId="2DC77108" w:rsidR="00B56351" w:rsidRPr="007A6EEF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678C680F" w14:textId="362A5BF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30367087" w14:textId="77777777" w:rsidTr="4844285D">
        <w:trPr>
          <w:trHeight w:val="288"/>
        </w:trPr>
        <w:tc>
          <w:tcPr>
            <w:tcW w:w="576" w:type="dxa"/>
            <w:vMerge/>
          </w:tcPr>
          <w:p w14:paraId="0D399B84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60FC91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A1F1F6" w14:textId="77777777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CC4136" w14:textId="6239FF9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EE7C19" w14:textId="660E4124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B1BAFDC" w14:textId="4BE5F3F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130D59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1764B46" w14:textId="4C0B70C4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3297C4" w14:textId="62F5F1BC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9F52428" w14:textId="644A089F" w:rsidR="00B56351" w:rsidRDefault="004C114E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Humidity controls </w:t>
            </w:r>
            <w:r w:rsidR="00190F34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set to not exceed </w:t>
            </w:r>
            <w:r w:rsidR="009D4175">
              <w:rPr>
                <w:rFonts w:ascii="Arial" w:hAnsi="Arial" w:cs="Arial"/>
                <w:sz w:val="17"/>
                <w:szCs w:val="17"/>
              </w:rPr>
              <w:t xml:space="preserve">95 percent relative humidity over the temperature range of </w:t>
            </w:r>
            <w:r w:rsidR="008C4FA1">
              <w:rPr>
                <w:rFonts w:ascii="Arial" w:hAnsi="Arial" w:cs="Arial"/>
                <w:sz w:val="17"/>
                <w:szCs w:val="17"/>
              </w:rPr>
              <w:t>4.4°C</w:t>
            </w:r>
            <w:r w:rsidR="00BC2D6D">
              <w:rPr>
                <w:rFonts w:ascii="Arial" w:hAnsi="Arial" w:cs="Arial"/>
                <w:sz w:val="17"/>
                <w:szCs w:val="17"/>
              </w:rPr>
              <w:t xml:space="preserve"> (40°F) to 43.3°C (110°F)</w:t>
            </w:r>
            <w:r w:rsidR="00813CD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C78C003" w14:textId="0862934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6B16BE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7A546756" w14:textId="09A88B84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FA5975E" w14:textId="77777777" w:rsidTr="4844285D">
        <w:trPr>
          <w:trHeight w:val="288"/>
        </w:trPr>
        <w:tc>
          <w:tcPr>
            <w:tcW w:w="576" w:type="dxa"/>
            <w:vMerge/>
          </w:tcPr>
          <w:p w14:paraId="25C9054B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BDCCE76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E951E5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1F78D8B" w14:textId="4482A42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FDCEAF" w14:textId="62DFD025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EEEA77" w14:textId="3F40F7D4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49166CD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B6B7CE4" w14:textId="732D2C2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5A2EA7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60943C0" w14:textId="4F3D4E53" w:rsidR="00B56351" w:rsidRPr="00274575" w:rsidRDefault="00AA7BEF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Humidity control is set</w:t>
            </w:r>
            <w:r w:rsidR="00B331DE">
              <w:rPr>
                <w:rFonts w:ascii="Arial" w:hAnsi="Arial" w:cs="Arial"/>
                <w:sz w:val="17"/>
                <w:szCs w:val="17"/>
              </w:rPr>
              <w:t xml:space="preserve"> to maintain constant </w:t>
            </w:r>
            <w:r w:rsidR="00FA6C0D">
              <w:rPr>
                <w:rFonts w:ascii="Arial" w:hAnsi="Arial" w:cs="Arial"/>
                <w:sz w:val="17"/>
                <w:szCs w:val="17"/>
              </w:rPr>
              <w:t>absolute humidity</w:t>
            </w:r>
            <w:r w:rsidR="00BE2251">
              <w:rPr>
                <w:rFonts w:ascii="Arial" w:hAnsi="Arial" w:cs="Arial"/>
                <w:sz w:val="17"/>
                <w:szCs w:val="17"/>
              </w:rPr>
              <w:t xml:space="preserve"> when temperature reaches </w:t>
            </w:r>
            <w:r w:rsidR="00E960F7">
              <w:rPr>
                <w:rFonts w:ascii="Arial" w:hAnsi="Arial" w:cs="Arial"/>
                <w:sz w:val="17"/>
                <w:szCs w:val="17"/>
              </w:rPr>
              <w:t>43°</w:t>
            </w:r>
            <w:r w:rsidR="00EA7C2E">
              <w:rPr>
                <w:rFonts w:ascii="Arial" w:hAnsi="Arial" w:cs="Arial"/>
                <w:sz w:val="17"/>
                <w:szCs w:val="17"/>
              </w:rPr>
              <w:t>C</w:t>
            </w:r>
            <w:r w:rsidR="00E960F7">
              <w:rPr>
                <w:rFonts w:ascii="Arial" w:hAnsi="Arial" w:cs="Arial"/>
                <w:sz w:val="17"/>
                <w:szCs w:val="17"/>
              </w:rPr>
              <w:t xml:space="preserve"> (109°F)</w:t>
            </w:r>
            <w:r w:rsidR="00C46F87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BB3CC5">
              <w:rPr>
                <w:rFonts w:ascii="Arial" w:hAnsi="Arial" w:cs="Arial"/>
                <w:sz w:val="17"/>
                <w:szCs w:val="17"/>
              </w:rPr>
              <w:t xml:space="preserve">test unit continues to cycle without </w:t>
            </w:r>
            <w:r w:rsidR="009E5ECE">
              <w:rPr>
                <w:rFonts w:ascii="Arial" w:hAnsi="Arial" w:cs="Arial"/>
                <w:sz w:val="17"/>
                <w:szCs w:val="17"/>
              </w:rPr>
              <w:t>malfunction.</w:t>
            </w:r>
          </w:p>
        </w:tc>
        <w:tc>
          <w:tcPr>
            <w:tcW w:w="1260" w:type="dxa"/>
          </w:tcPr>
          <w:p w14:paraId="6C78EDE5" w14:textId="083884CC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4B5F87" w14:textId="65605B50" w:rsidR="00B56351" w:rsidRPr="00A663F4" w:rsidRDefault="00C46F87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Relative humidities for wet bulbs are shown in Table </w:t>
            </w:r>
            <w:r w:rsidR="00E14D29">
              <w:rPr>
                <w:rFonts w:ascii="Arial" w:hAnsi="Arial" w:cs="Arial"/>
                <w:sz w:val="17"/>
                <w:szCs w:val="17"/>
              </w:rPr>
              <w:t>2-1</w:t>
            </w:r>
            <w:r w:rsidR="006D1610">
              <w:rPr>
                <w:rFonts w:ascii="Arial" w:hAnsi="Arial" w:cs="Arial"/>
                <w:sz w:val="17"/>
                <w:szCs w:val="17"/>
              </w:rPr>
              <w:t xml:space="preserve"> of the NEMA TS2 </w:t>
            </w:r>
            <w:r w:rsidR="00861A41">
              <w:rPr>
                <w:rFonts w:ascii="Arial" w:hAnsi="Arial" w:cs="Arial"/>
                <w:sz w:val="17"/>
                <w:szCs w:val="17"/>
              </w:rPr>
              <w:t>standard</w:t>
            </w:r>
            <w:r w:rsidR="00E14D2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449CA944" w14:textId="21FCED0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335090E7" w14:textId="77777777" w:rsidTr="4844285D">
        <w:trPr>
          <w:trHeight w:val="288"/>
        </w:trPr>
        <w:tc>
          <w:tcPr>
            <w:tcW w:w="576" w:type="dxa"/>
            <w:vMerge/>
          </w:tcPr>
          <w:p w14:paraId="68415315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1D4843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6A00F0" w14:textId="77777777" w:rsidR="00B56351" w:rsidRPr="00274575" w:rsidRDefault="00B5635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B2E5C9" w14:textId="3E1ED64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260765" w14:textId="40101E3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7F66A16" w14:textId="45640071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2F4D277E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DB061D9" w14:textId="0648884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A6C182" w14:textId="6C96AEE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5A85DA" w14:textId="02D7EB03" w:rsidR="00B56351" w:rsidRPr="00274575" w:rsidRDefault="008F6FF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51497C">
              <w:rPr>
                <w:rFonts w:ascii="Arial" w:hAnsi="Arial" w:cs="Arial"/>
                <w:sz w:val="17"/>
                <w:szCs w:val="17"/>
              </w:rPr>
              <w:t>at 74°C (165°F) and 18 percent relative humidity.</w:t>
            </w:r>
          </w:p>
        </w:tc>
        <w:tc>
          <w:tcPr>
            <w:tcW w:w="1260" w:type="dxa"/>
          </w:tcPr>
          <w:p w14:paraId="65CDA5C7" w14:textId="6D8C4B7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5DBC3B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00AF45C" w14:textId="2D2E58D0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09FD32C" w14:textId="77777777" w:rsidTr="4844285D">
        <w:trPr>
          <w:trHeight w:val="288"/>
        </w:trPr>
        <w:tc>
          <w:tcPr>
            <w:tcW w:w="576" w:type="dxa"/>
            <w:vMerge/>
          </w:tcPr>
          <w:p w14:paraId="6B5769BD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3807265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B1548C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05601E" w14:textId="47FE920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452FE6" w14:textId="0C35DDC2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14B4B99" w14:textId="09891793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C7450" w:rsidRPr="00722593" w14:paraId="770BBE5D" w14:textId="77777777" w:rsidTr="00C7413C">
        <w:trPr>
          <w:trHeight w:val="288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7966C7CB" w14:textId="4C0CE3C2" w:rsidR="00DC7450" w:rsidRDefault="00C57F74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Units/Conflict Monitoring Units, Bus Interface Units, Cabinet Power Supplies, Load Switches, Flashers, and Detectors/Detection Equipment: Inductive Loop Detector Units, Vehicle Detection System (LiDAR, Microwave, Video), Wireless Magnetometer Detection System.</w:t>
            </w:r>
          </w:p>
        </w:tc>
      </w:tr>
      <w:tr w:rsidR="004B2E72" w:rsidRPr="00722593" w14:paraId="4D0D732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6921901" w14:textId="02DE75B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D5FB20" w14:textId="209A3B80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150FEA92" w14:textId="57E97158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1EA6A4E7" w14:textId="31AE20A0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10FECB" w14:textId="77777777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90B9985" w14:textId="002663EF" w:rsidR="004B2E72" w:rsidRDefault="004B2E72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B2E72" w:rsidRPr="00722593" w14:paraId="19E62493" w14:textId="77777777" w:rsidTr="4844285D">
        <w:trPr>
          <w:trHeight w:val="288"/>
        </w:trPr>
        <w:tc>
          <w:tcPr>
            <w:tcW w:w="576" w:type="dxa"/>
            <w:vMerge/>
          </w:tcPr>
          <w:p w14:paraId="007B71D0" w14:textId="7777777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C9E24D" w14:textId="77777777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FB5E1E" w14:textId="77777777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F568871" w14:textId="5BD47814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BD299E" w14:textId="010F7036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4F2990B" w14:textId="48507A6B" w:rsidR="004B2E72" w:rsidRDefault="004B2E72" w:rsidP="004B2E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31D21" w:rsidRPr="00722593" w14:paraId="0A6096A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16218F1" w14:textId="3646FEB9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B63BF46" w14:textId="0467A8E8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CADC594" w14:textId="17C78E39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3181C736" w14:textId="5DA7CE30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C4339D" w14:textId="77777777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3FCF570" w14:textId="099DEB19" w:rsidR="00A31D21" w:rsidRDefault="00A31D2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31D21" w:rsidRPr="00722593" w14:paraId="114A9F1C" w14:textId="77777777" w:rsidTr="4844285D">
        <w:trPr>
          <w:trHeight w:val="288"/>
        </w:trPr>
        <w:tc>
          <w:tcPr>
            <w:tcW w:w="576" w:type="dxa"/>
            <w:vMerge/>
          </w:tcPr>
          <w:p w14:paraId="3BDABFFC" w14:textId="77777777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03F8D1" w14:textId="77777777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D6D54B2" w14:textId="77777777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6572AA5" w14:textId="0A50C187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0BF10E" w14:textId="571D084C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A2B7C42" w14:textId="0FD4248D" w:rsidR="00A31D21" w:rsidRDefault="00A31D21" w:rsidP="00A31D2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500CE" w:rsidRPr="00722593" w14:paraId="6D09F073" w14:textId="77777777" w:rsidTr="00CE17A6">
        <w:trPr>
          <w:trHeight w:val="86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4FB1A4BE" w14:textId="40DB42D6" w:rsidR="00C500CE" w:rsidRDefault="00C500CE" w:rsidP="00A31D2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Traffic Controllers.</w:t>
            </w:r>
          </w:p>
        </w:tc>
      </w:tr>
      <w:tr w:rsidR="00040C77" w:rsidRPr="00722593" w14:paraId="1FC7D89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7B0E1B1" w14:textId="03F3604D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7CF375E" w14:textId="231206BF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338BD27D" w14:textId="4DF33B36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</w:t>
            </w:r>
            <w:r w:rsidRPr="003A7475">
              <w:rPr>
                <w:rFonts w:ascii="Arial" w:hAnsi="Arial" w:cs="Arial"/>
                <w:sz w:val="17"/>
                <w:szCs w:val="17"/>
              </w:rPr>
              <w:t>and 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616C7E0" w14:textId="6DAC478C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FE9447" w14:textId="77777777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B8B083C" w14:textId="0541C64A" w:rsidR="00040C77" w:rsidRDefault="00040C77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40C77" w:rsidRPr="00722593" w14:paraId="69909577" w14:textId="77777777" w:rsidTr="4844285D">
        <w:trPr>
          <w:trHeight w:val="288"/>
        </w:trPr>
        <w:tc>
          <w:tcPr>
            <w:tcW w:w="576" w:type="dxa"/>
            <w:vMerge/>
          </w:tcPr>
          <w:p w14:paraId="4B2BF98B" w14:textId="77777777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1111E03" w14:textId="77777777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8B95519" w14:textId="77777777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026B3C" w14:textId="4760C53F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CD8BDC1" w14:textId="667BDCD9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1F4709B" w14:textId="38D45E4E" w:rsidR="00040C77" w:rsidRDefault="00040C77" w:rsidP="00040C7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62BBA02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D9160F0" w14:textId="718F31DD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40D151" w14:textId="28EBAF5E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AAB13A0" w14:textId="74B36B88" w:rsidR="00CD7890" w:rsidRPr="00274575" w:rsidRDefault="00CD789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501CBD10" w14:textId="22313E10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8DE3C7" w14:textId="5626B6D1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536848BF" w14:textId="264042F3" w:rsidR="00CD7890" w:rsidRDefault="00CD7890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267557D1" w14:textId="77777777" w:rsidTr="4844285D">
        <w:trPr>
          <w:trHeight w:val="288"/>
        </w:trPr>
        <w:tc>
          <w:tcPr>
            <w:tcW w:w="576" w:type="dxa"/>
            <w:vMerge/>
          </w:tcPr>
          <w:p w14:paraId="01064113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7FB222F" w14:textId="77777777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5B4C54" w14:textId="77777777" w:rsidR="00CD7890" w:rsidRPr="00274575" w:rsidRDefault="00CD7890" w:rsidP="00CD7890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18BFCFE" w14:textId="0A5521A6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758B3F" w14:textId="7EF887B6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26BA3BC" w14:textId="1F7B49FB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4B0DE486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65AD7928" w14:textId="59F5B13F" w:rsidR="00CD7890" w:rsidRPr="001A615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Low-Voltage Tests.</w:t>
            </w:r>
          </w:p>
        </w:tc>
      </w:tr>
      <w:tr w:rsidR="00CD7890" w:rsidRPr="00722593" w14:paraId="35A7CAF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AAB69F0" w14:textId="41903BEF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0C133F" w14:textId="1D83CC6C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2.2.7.6</w:t>
            </w:r>
          </w:p>
        </w:tc>
        <w:tc>
          <w:tcPr>
            <w:tcW w:w="5130" w:type="dxa"/>
            <w:vMerge w:val="restart"/>
          </w:tcPr>
          <w:p w14:paraId="534B49C7" w14:textId="00291EA7" w:rsidR="00CD7890" w:rsidRPr="00274575" w:rsidRDefault="008359BF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 operates without malfunction with it</w:t>
            </w:r>
            <w:r w:rsidR="0031003D">
              <w:rPr>
                <w:rFonts w:ascii="Arial" w:hAnsi="Arial" w:cs="Arial"/>
                <w:sz w:val="17"/>
                <w:szCs w:val="17"/>
              </w:rPr>
              <w:t>s input voltage decreased to a voltage of 89 VAC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 chamber’s temperature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remaining at </w:t>
            </w:r>
            <w:r w:rsidR="00F763EE">
              <w:rPr>
                <w:rFonts w:ascii="Arial" w:hAnsi="Arial" w:cs="Arial"/>
                <w:sz w:val="17"/>
                <w:szCs w:val="17"/>
              </w:rPr>
              <w:t xml:space="preserve">74°C (165°F), </w:t>
            </w:r>
            <w:r w:rsidR="00B062DC">
              <w:rPr>
                <w:rFonts w:ascii="Arial" w:hAnsi="Arial" w:cs="Arial"/>
                <w:sz w:val="17"/>
                <w:szCs w:val="17"/>
              </w:rPr>
              <w:t xml:space="preserve">the humidity controls remaining at 18 percent relative humidity, </w:t>
            </w:r>
            <w:r w:rsidR="006C32D4">
              <w:rPr>
                <w:rFonts w:ascii="Arial" w:hAnsi="Arial" w:cs="Arial"/>
                <w:sz w:val="17"/>
                <w:szCs w:val="17"/>
              </w:rPr>
              <w:t>and the wet bulb remains at 43°</w:t>
            </w:r>
            <w:r w:rsidR="00AF3193">
              <w:rPr>
                <w:rFonts w:ascii="Arial" w:hAnsi="Arial" w:cs="Arial"/>
                <w:sz w:val="17"/>
                <w:szCs w:val="17"/>
              </w:rPr>
              <w:t>C</w:t>
            </w:r>
            <w:r w:rsidR="006C32D4">
              <w:rPr>
                <w:rFonts w:ascii="Arial" w:hAnsi="Arial" w:cs="Arial"/>
                <w:sz w:val="17"/>
                <w:szCs w:val="17"/>
              </w:rPr>
              <w:t xml:space="preserve"> (109°F).</w:t>
            </w:r>
          </w:p>
        </w:tc>
        <w:tc>
          <w:tcPr>
            <w:tcW w:w="1260" w:type="dxa"/>
          </w:tcPr>
          <w:p w14:paraId="0A5A34BB" w14:textId="5153D29E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6A84FD" w14:textId="07336C39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voltages are:</w:t>
            </w:r>
          </w:p>
          <w:p w14:paraId="1D7CD2F3" w14:textId="5ACB85DF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Min 11.2 VDC</w:t>
            </w:r>
          </w:p>
          <w:p w14:paraId="58B583A0" w14:textId="4CDB9A92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Min 22.4 VDC</w:t>
            </w:r>
          </w:p>
          <w:p w14:paraId="41A5B0D1" w14:textId="1FC5B5B9" w:rsidR="00CD7890" w:rsidRPr="007A6EEF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0C7D1553" w14:textId="6611FB9A" w:rsidR="00CD7890" w:rsidRPr="001A6150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3A07340F" w14:textId="77777777" w:rsidTr="4844285D">
        <w:trPr>
          <w:trHeight w:val="288"/>
        </w:trPr>
        <w:tc>
          <w:tcPr>
            <w:tcW w:w="576" w:type="dxa"/>
            <w:vMerge/>
          </w:tcPr>
          <w:p w14:paraId="23B7A146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6B2C282" w14:textId="77777777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DCEB64" w14:textId="77777777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3F1FF7" w14:textId="37D7CD63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0BA08E4" w14:textId="6CEF18FE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BF3FB94" w14:textId="2B9EB3CC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F2235" w:rsidRPr="00722593" w14:paraId="42103B96" w14:textId="77777777" w:rsidTr="00C7413C">
        <w:trPr>
          <w:trHeight w:val="288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6A33033D" w14:textId="6D25F12E" w:rsidR="00BF2235" w:rsidRDefault="00C57F74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Units/Conflict Monitoring Units, Bus Interface Units, Cabinet Power Supplies, Load Switches, Flashers, and Detectors/Detection Equipment: Inductive Loop Detector Units, Vehicle Detection System (LiDAR, Microwave, Video), Wireless Magnetometer Detection System.</w:t>
            </w:r>
          </w:p>
        </w:tc>
      </w:tr>
      <w:tr w:rsidR="00BF2235" w:rsidRPr="00722593" w14:paraId="62C085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D1835B" w14:textId="3172AE32" w:rsidR="00BF2235" w:rsidRDefault="00BF2235" w:rsidP="002F1E65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A92667" w14:textId="47E52A3E" w:rsidR="00BF2235" w:rsidRDefault="00BF2235" w:rsidP="002F1E65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3E33306F" w14:textId="3D926996" w:rsidR="00BF2235" w:rsidRDefault="00BF2235" w:rsidP="002F1E65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4CD5E532" w14:textId="34E969E6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C684F5" w14:textId="77777777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EE78406" w14:textId="79905E30" w:rsidR="00BF2235" w:rsidRDefault="00BF22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F2235" w:rsidRPr="00722593" w14:paraId="1A428060" w14:textId="77777777" w:rsidTr="4844285D">
        <w:trPr>
          <w:trHeight w:val="288"/>
        </w:trPr>
        <w:tc>
          <w:tcPr>
            <w:tcW w:w="576" w:type="dxa"/>
            <w:vMerge/>
          </w:tcPr>
          <w:p w14:paraId="2A4DF2F8" w14:textId="77777777" w:rsidR="00BF2235" w:rsidRDefault="00BF2235" w:rsidP="00BF22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6ECE9E" w14:textId="77777777" w:rsidR="00BF2235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4F9318E" w14:textId="77777777" w:rsidR="00BF2235" w:rsidRDefault="00BF22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EEEA3A" w14:textId="327A5C23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69CA483" w14:textId="1B2D7891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600F94" w14:textId="3A7721F3" w:rsidR="00BF2235" w:rsidRDefault="00BF2235" w:rsidP="00BF22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F9293C2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349C919" w14:textId="4518B88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0B47F47" w14:textId="1BEDBFB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7838D4C" w14:textId="0ADF7F8F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0CD099E5" w14:textId="3B2D4267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AC8E47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2BDB1A74" w14:textId="52593EC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F246958" w14:textId="77777777" w:rsidTr="4844285D">
        <w:trPr>
          <w:trHeight w:val="288"/>
        </w:trPr>
        <w:tc>
          <w:tcPr>
            <w:tcW w:w="576" w:type="dxa"/>
            <w:vMerge/>
          </w:tcPr>
          <w:p w14:paraId="5F5BFA52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EFEE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A6631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358FBB" w14:textId="44C99468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FD7A8F7" w14:textId="044F4442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F79CFC4" w14:textId="6FFA4FB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500CE" w:rsidRPr="00722593" w14:paraId="5DD2F74C" w14:textId="77777777" w:rsidTr="00CE17A6">
        <w:trPr>
          <w:trHeight w:val="86"/>
        </w:trPr>
        <w:tc>
          <w:tcPr>
            <w:tcW w:w="14670" w:type="dxa"/>
            <w:gridSpan w:val="6"/>
            <w:shd w:val="clear" w:color="auto" w:fill="D6E3BC" w:themeFill="accent3" w:themeFillTint="66"/>
          </w:tcPr>
          <w:p w14:paraId="2266D3AA" w14:textId="247D0C28" w:rsidR="00C500CE" w:rsidRDefault="00C500CE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Traffic Controllers.</w:t>
            </w:r>
          </w:p>
        </w:tc>
      </w:tr>
      <w:tr w:rsidR="006D30A1" w:rsidRPr="00722593" w14:paraId="151F98E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34DF5B" w14:textId="0EA3693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069736C" w14:textId="744FEEDF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487DD1C2" w14:textId="72B95BFE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and </w:t>
            </w:r>
            <w:r w:rsidRPr="003A7475">
              <w:rPr>
                <w:rFonts w:ascii="Arial" w:hAnsi="Arial" w:cs="Arial"/>
                <w:sz w:val="17"/>
                <w:szCs w:val="17"/>
              </w:rPr>
              <w:t>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DE4E7A1" w14:textId="43CDA970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196D165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1EBFB97" w14:textId="43EA083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A17EA33" w14:textId="77777777" w:rsidTr="4844285D">
        <w:trPr>
          <w:trHeight w:val="288"/>
        </w:trPr>
        <w:tc>
          <w:tcPr>
            <w:tcW w:w="576" w:type="dxa"/>
            <w:vMerge/>
          </w:tcPr>
          <w:p w14:paraId="6F7ED22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51B8E6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2F445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5EAAE2" w14:textId="0449768E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CE66B0" w14:textId="1155D9E4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462575" w14:textId="2594AB10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DB38C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387622E" w14:textId="70B7FC82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BCE5879" w14:textId="14C649B6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16250B07" w14:textId="16068F1E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2624C2B1" w14:textId="14AD326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B4DCE26" w14:textId="53725F1C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22EA7D72" w14:textId="65B7894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0B971B" w14:textId="77777777" w:rsidTr="4844285D">
        <w:trPr>
          <w:trHeight w:val="288"/>
        </w:trPr>
        <w:tc>
          <w:tcPr>
            <w:tcW w:w="576" w:type="dxa"/>
            <w:vMerge/>
          </w:tcPr>
          <w:p w14:paraId="0B90D2DD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F631A4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DB33BF" w14:textId="7777777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5D180E" w14:textId="4D1A51B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7099B0" w14:textId="05BCD888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C4F583" w14:textId="38CB9C18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D562DCA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7F391E8E" w14:textId="1398C3E9" w:rsidR="006D30A1" w:rsidRPr="001A6150" w:rsidRDefault="006D30A1" w:rsidP="00017997">
            <w:pPr>
              <w:keepNext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Test Termination.</w:t>
            </w:r>
          </w:p>
        </w:tc>
      </w:tr>
      <w:tr w:rsidR="006D30A1" w:rsidRPr="00722593" w14:paraId="6FA5FBE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F126CC0" w14:textId="1D3D6BB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0E2C377" w14:textId="02ACB00B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2.2.7.7</w:t>
            </w:r>
          </w:p>
        </w:tc>
        <w:tc>
          <w:tcPr>
            <w:tcW w:w="5130" w:type="dxa"/>
            <w:vMerge w:val="restart"/>
          </w:tcPr>
          <w:p w14:paraId="5F18B230" w14:textId="48FD2F83" w:rsidR="006F355A" w:rsidRDefault="006E4EFC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set </w:t>
            </w:r>
            <w:r w:rsidR="00F712DF">
              <w:rPr>
                <w:rFonts w:ascii="Arial" w:hAnsi="Arial" w:cs="Arial"/>
                <w:sz w:val="17"/>
                <w:szCs w:val="17"/>
              </w:rPr>
              <w:t>to 120 VAC.</w:t>
            </w:r>
          </w:p>
          <w:p w14:paraId="36716B2C" w14:textId="427ACFDA" w:rsidR="006D30A1" w:rsidRPr="00274575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382940A4" w14:textId="5069A9DF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A19C4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FF47128" w14:textId="16437F0E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4E8CE917" w14:textId="77777777" w:rsidTr="4844285D">
        <w:trPr>
          <w:trHeight w:val="288"/>
        </w:trPr>
        <w:tc>
          <w:tcPr>
            <w:tcW w:w="576" w:type="dxa"/>
            <w:vMerge/>
          </w:tcPr>
          <w:p w14:paraId="48BEAC56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E63AE1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6DA932" w14:textId="77777777" w:rsidR="006D30A1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00CCBE" w14:textId="37D3397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BB45F4" w14:textId="3D5010C0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6776C92" w14:textId="439F68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AE7FC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BC949F6" w14:textId="17C090A9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42747E5" w14:textId="21BD7038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FDFAC1" w14:textId="73A756A9" w:rsidR="006D30A1" w:rsidRPr="00274575" w:rsidRDefault="005835A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Environmental chamber’s temperature is set to </w:t>
            </w:r>
            <w:r w:rsidR="00A75B50">
              <w:rPr>
                <w:rFonts w:ascii="Arial" w:hAnsi="Arial" w:cs="Arial"/>
                <w:sz w:val="17"/>
                <w:szCs w:val="17"/>
              </w:rPr>
              <w:t>room temperature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15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(60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 to 27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(80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</w:t>
            </w:r>
            <w:r w:rsidR="00901CB9">
              <w:rPr>
                <w:rFonts w:ascii="Arial" w:hAnsi="Arial" w:cs="Arial"/>
                <w:sz w:val="17"/>
                <w:szCs w:val="17"/>
              </w:rPr>
              <w:t>,</w:t>
            </w:r>
            <w:r w:rsidR="00A75B50">
              <w:rPr>
                <w:rFonts w:ascii="Arial" w:hAnsi="Arial" w:cs="Arial"/>
                <w:sz w:val="17"/>
                <w:szCs w:val="17"/>
              </w:rPr>
              <w:t xml:space="preserve"> at a 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rate not exceeding 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17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C (30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F) per hour</w:t>
            </w:r>
            <w:r w:rsidR="00287B27">
              <w:rPr>
                <w:rFonts w:ascii="Arial" w:hAnsi="Arial" w:cs="Arial"/>
                <w:sz w:val="17"/>
                <w:szCs w:val="17"/>
              </w:rPr>
              <w:t xml:space="preserve"> and humidity control is off.</w:t>
            </w:r>
          </w:p>
        </w:tc>
        <w:tc>
          <w:tcPr>
            <w:tcW w:w="1260" w:type="dxa"/>
          </w:tcPr>
          <w:p w14:paraId="07897A6F" w14:textId="164770EE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2AB045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B91D86" w14:textId="36E786CF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4E0AF8A" w14:textId="77777777" w:rsidTr="4844285D">
        <w:trPr>
          <w:trHeight w:val="288"/>
        </w:trPr>
        <w:tc>
          <w:tcPr>
            <w:tcW w:w="576" w:type="dxa"/>
            <w:vMerge/>
          </w:tcPr>
          <w:p w14:paraId="2AE8814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4B4A244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0C1CEE4" w14:textId="77777777" w:rsidR="006D30A1" w:rsidRPr="001D1440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2ABF8A" w14:textId="77ED0752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3129B" w14:textId="5B3EC15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DEDBFB7" w14:textId="118CC7E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7B9C96D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E020B1A" w14:textId="5CC561C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F7091A0" w14:textId="7D14104D" w:rsidR="006D30A1" w:rsidRPr="001D1440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8F9546" w14:textId="20F27681" w:rsidR="006D30A1" w:rsidRPr="00274575" w:rsidRDefault="00144739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without malfunction</w:t>
            </w:r>
            <w:r w:rsidR="005737C0">
              <w:rPr>
                <w:rFonts w:ascii="Arial" w:hAnsi="Arial" w:cs="Arial"/>
                <w:sz w:val="17"/>
                <w:szCs w:val="17"/>
              </w:rPr>
              <w:t xml:space="preserve"> and test unit operates without malfunction after </w:t>
            </w:r>
            <w:r w:rsidR="007A522F">
              <w:rPr>
                <w:rFonts w:ascii="Arial" w:hAnsi="Arial" w:cs="Arial"/>
                <w:sz w:val="17"/>
                <w:szCs w:val="17"/>
              </w:rPr>
              <w:t>1 hour, allowing for stabilization</w:t>
            </w:r>
            <w:r w:rsidR="00DE139D">
              <w:rPr>
                <w:rFonts w:ascii="Arial" w:hAnsi="Arial" w:cs="Arial"/>
                <w:sz w:val="17"/>
                <w:szCs w:val="17"/>
              </w:rPr>
              <w:t xml:space="preserve"> at room temperature.</w:t>
            </w:r>
          </w:p>
        </w:tc>
        <w:tc>
          <w:tcPr>
            <w:tcW w:w="1260" w:type="dxa"/>
          </w:tcPr>
          <w:p w14:paraId="4B5E5281" w14:textId="4DC40AB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9001EA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BA67328" w14:textId="6B2B728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5BE49B8" w14:textId="77777777" w:rsidTr="4844285D">
        <w:trPr>
          <w:trHeight w:val="288"/>
        </w:trPr>
        <w:tc>
          <w:tcPr>
            <w:tcW w:w="576" w:type="dxa"/>
            <w:vMerge/>
          </w:tcPr>
          <w:p w14:paraId="0BCF3A2E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7F79D27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549B9C" w14:textId="77777777" w:rsidR="006D30A1" w:rsidRPr="001D1440" w:rsidRDefault="006D30A1" w:rsidP="006D30A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E2A397" w14:textId="37D54C9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AA8B41" w14:textId="0CE6F62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3AD2DAE" w14:textId="137DCE5F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EC35D67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70134823" w14:textId="2B7E4C12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the Vibration Tests.</w:t>
            </w:r>
          </w:p>
        </w:tc>
      </w:tr>
      <w:tr w:rsidR="006D30A1" w:rsidRPr="00722593" w14:paraId="0CB962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1D7C67" w14:textId="59D6EAC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E3A8583" w14:textId="599FC08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2.2.8.2</w:t>
            </w:r>
          </w:p>
        </w:tc>
        <w:tc>
          <w:tcPr>
            <w:tcW w:w="5130" w:type="dxa"/>
            <w:vMerge w:val="restart"/>
          </w:tcPr>
          <w:p w14:paraId="4620C370" w14:textId="4B8F6411" w:rsidR="006D30A1" w:rsidRPr="00540EFB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71F67926" w14:textId="05BC2724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792A25D" w14:textId="30EEC6D2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153012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F6B917D" w14:textId="6117E822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AAA92A6" w14:textId="77777777" w:rsidTr="4844285D">
        <w:trPr>
          <w:trHeight w:val="288"/>
        </w:trPr>
        <w:tc>
          <w:tcPr>
            <w:tcW w:w="576" w:type="dxa"/>
            <w:vMerge/>
          </w:tcPr>
          <w:p w14:paraId="4100C2C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3DBE63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BDC83D" w14:textId="77777777" w:rsidR="006D30A1" w:rsidDel="00387DD3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7B791B1" w14:textId="6CA3EB2C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85D22B8" w14:textId="6781F43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809CA81" w14:textId="7F81C35B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9BDE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3E25A86" w14:textId="4003C59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DB79D99" w14:textId="6E313A45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2.2.8.3</w:t>
            </w:r>
          </w:p>
        </w:tc>
        <w:tc>
          <w:tcPr>
            <w:tcW w:w="5130" w:type="dxa"/>
            <w:vMerge w:val="restart"/>
          </w:tcPr>
          <w:p w14:paraId="7825C507" w14:textId="4939AA51" w:rsidR="006D30A1" w:rsidRDefault="006A622E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Vibration</w:t>
            </w:r>
            <w:r w:rsidR="005001D9">
              <w:rPr>
                <w:rFonts w:ascii="Arial" w:hAnsi="Arial" w:cs="Arial"/>
                <w:sz w:val="17"/>
                <w:szCs w:val="17"/>
              </w:rPr>
              <w:t xml:space="preserve"> table is set for a double amplitude </w:t>
            </w:r>
            <w:r w:rsidR="00A14323">
              <w:rPr>
                <w:rFonts w:ascii="Arial" w:hAnsi="Arial" w:cs="Arial"/>
                <w:sz w:val="17"/>
                <w:szCs w:val="17"/>
              </w:rPr>
              <w:t>displacement of 0.015 inch.</w:t>
            </w:r>
          </w:p>
        </w:tc>
        <w:tc>
          <w:tcPr>
            <w:tcW w:w="1260" w:type="dxa"/>
          </w:tcPr>
          <w:p w14:paraId="5C04A490" w14:textId="24CD7B4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2A0E71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D78CEA2" w14:textId="444219E0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65CE10E" w14:textId="77777777" w:rsidTr="4844285D">
        <w:trPr>
          <w:trHeight w:val="288"/>
        </w:trPr>
        <w:tc>
          <w:tcPr>
            <w:tcW w:w="576" w:type="dxa"/>
            <w:vMerge/>
          </w:tcPr>
          <w:p w14:paraId="185FA7BF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8B2F64C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9F8604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6E54170" w14:textId="586CF51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0C3470" w14:textId="67030603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34482DB" w14:textId="7A0A83B1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6A07F5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F976EFF" w14:textId="4FE9F7E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F8A24E6" w14:textId="171EA58C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1B65390" w14:textId="3870B18C" w:rsidR="006D30A1" w:rsidRDefault="00F92CE6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Vibration table cycles over a </w:t>
            </w:r>
            <w:r w:rsidR="002273C1">
              <w:rPr>
                <w:rFonts w:ascii="Arial" w:hAnsi="Arial" w:cs="Arial"/>
                <w:sz w:val="17"/>
                <w:szCs w:val="17"/>
              </w:rPr>
              <w:t xml:space="preserve">search range from 5 to 30 Hz and back with a period of </w:t>
            </w:r>
            <w:r w:rsidR="003B22AB">
              <w:rPr>
                <w:rFonts w:ascii="Arial" w:hAnsi="Arial" w:cs="Arial"/>
                <w:sz w:val="17"/>
                <w:szCs w:val="17"/>
              </w:rPr>
              <w:t>12.5 minutes.</w:t>
            </w:r>
          </w:p>
        </w:tc>
        <w:tc>
          <w:tcPr>
            <w:tcW w:w="1260" w:type="dxa"/>
          </w:tcPr>
          <w:p w14:paraId="1AB08425" w14:textId="79FEBB5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CA483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B408E50" w14:textId="36E77B0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77E8288" w14:textId="77777777" w:rsidTr="4844285D">
        <w:trPr>
          <w:trHeight w:val="288"/>
        </w:trPr>
        <w:tc>
          <w:tcPr>
            <w:tcW w:w="576" w:type="dxa"/>
            <w:vMerge/>
          </w:tcPr>
          <w:p w14:paraId="3C2A4B75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D9D92E2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18B799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485E13" w14:textId="399B2A2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F4DAB2F" w14:textId="10ABE4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1AD1153" w14:textId="2D5A37B9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AA85E2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9A36AE7" w14:textId="700E194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D48D544" w14:textId="373AC78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E2A7821" w14:textId="19346CBA" w:rsidR="006D30A1" w:rsidRDefault="00BD63E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Resonant frequency is determined in each of the </w:t>
            </w:r>
            <w:r w:rsidR="005E682F">
              <w:rPr>
                <w:rFonts w:ascii="Arial" w:hAnsi="Arial" w:cs="Arial"/>
                <w:sz w:val="17"/>
                <w:szCs w:val="17"/>
              </w:rPr>
              <w:t>three mutually perpendicular planes.</w:t>
            </w:r>
          </w:p>
        </w:tc>
        <w:tc>
          <w:tcPr>
            <w:tcW w:w="1260" w:type="dxa"/>
          </w:tcPr>
          <w:p w14:paraId="4E4F6F71" w14:textId="3C65D81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7319A4" w14:textId="2619FB4D" w:rsidR="006D30A1" w:rsidRPr="00A663F4" w:rsidRDefault="001A1779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In the event of more than one resonant frequency in each plane, record the most severe resonance.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46C98">
              <w:rPr>
                <w:rFonts w:ascii="Arial" w:hAnsi="Arial" w:cs="Arial"/>
                <w:sz w:val="17"/>
                <w:szCs w:val="17"/>
              </w:rPr>
              <w:t>If resonant frequencies appear equally severe, record each resonant frequency.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 xml:space="preserve">If no resonant frequency occurs for a given plane within the prescribed range, 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record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>30 Hz</w:t>
            </w:r>
            <w:r w:rsidR="007E4E9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52AB8F61" w14:textId="6968389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1DFA0FD" w14:textId="77777777" w:rsidTr="4844285D">
        <w:trPr>
          <w:trHeight w:val="288"/>
        </w:trPr>
        <w:tc>
          <w:tcPr>
            <w:tcW w:w="576" w:type="dxa"/>
            <w:vMerge/>
          </w:tcPr>
          <w:p w14:paraId="0470C97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5EE250F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10A530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9DFC47" w14:textId="36A31CF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8E40178" w14:textId="2A9BF34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190B9F" w14:textId="3BD0845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ED4521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4B1ADC" w14:textId="05EE166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A526208" w14:textId="204D5691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2.2.8.4</w:t>
            </w:r>
          </w:p>
        </w:tc>
        <w:tc>
          <w:tcPr>
            <w:tcW w:w="5130" w:type="dxa"/>
            <w:vMerge w:val="restart"/>
          </w:tcPr>
          <w:p w14:paraId="0587AD58" w14:textId="01F0BA34" w:rsidR="006D30A1" w:rsidRDefault="00C21E12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is vibrated in each plane </w:t>
            </w:r>
            <w:r w:rsidR="006F4371">
              <w:rPr>
                <w:rFonts w:ascii="Arial" w:hAnsi="Arial" w:cs="Arial"/>
                <w:sz w:val="17"/>
                <w:szCs w:val="17"/>
              </w:rPr>
              <w:t>at its resonant frequency for a period of 1 hour at an am</w:t>
            </w:r>
            <w:r w:rsidR="006F7E20">
              <w:rPr>
                <w:rFonts w:ascii="Arial" w:hAnsi="Arial" w:cs="Arial"/>
                <w:sz w:val="17"/>
                <w:szCs w:val="17"/>
              </w:rPr>
              <w:t>plitude resulting in 0.5 g acceleration.</w:t>
            </w:r>
          </w:p>
        </w:tc>
        <w:tc>
          <w:tcPr>
            <w:tcW w:w="1260" w:type="dxa"/>
          </w:tcPr>
          <w:p w14:paraId="4111B3AE" w14:textId="605D460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26E237" w14:textId="74EB9C8B" w:rsidR="006D30A1" w:rsidRPr="00A663F4" w:rsidRDefault="003E0A95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When more than one resonant frequency has been recorded in accordance with Section 2.2.8.3</w:t>
            </w:r>
            <w:r>
              <w:rPr>
                <w:rFonts w:ascii="Arial" w:hAnsi="Arial" w:cs="Arial"/>
                <w:sz w:val="17"/>
                <w:szCs w:val="17"/>
              </w:rPr>
              <w:t xml:space="preserve"> Item 4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equally divide </w:t>
            </w:r>
            <w:r w:rsidRPr="00C46C98">
              <w:rPr>
                <w:rFonts w:ascii="Arial" w:hAnsi="Arial" w:cs="Arial"/>
                <w:sz w:val="17"/>
                <w:szCs w:val="17"/>
              </w:rPr>
              <w:t>the test period of 1 hour between the resonant frequencies.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The total time of the endurance test </w:t>
            </w:r>
            <w:r w:rsidR="000A4E14">
              <w:rPr>
                <w:rFonts w:ascii="Arial" w:hAnsi="Arial" w:cs="Arial"/>
                <w:sz w:val="17"/>
                <w:szCs w:val="17"/>
              </w:rPr>
              <w:t>is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limited to 3 hours, 1 hour in each of three mutually perpendicular planes.</w:t>
            </w:r>
          </w:p>
        </w:tc>
        <w:tc>
          <w:tcPr>
            <w:tcW w:w="1955" w:type="dxa"/>
          </w:tcPr>
          <w:p w14:paraId="71C1472C" w14:textId="649672F5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Document Review</w:t>
            </w:r>
          </w:p>
        </w:tc>
      </w:tr>
      <w:tr w:rsidR="006D30A1" w:rsidRPr="00722593" w14:paraId="02391043" w14:textId="77777777" w:rsidTr="4844285D">
        <w:trPr>
          <w:trHeight w:val="288"/>
        </w:trPr>
        <w:tc>
          <w:tcPr>
            <w:tcW w:w="576" w:type="dxa"/>
            <w:vMerge/>
          </w:tcPr>
          <w:p w14:paraId="059577B3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1DAF38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D7E317" w14:textId="77777777" w:rsidR="006D30A1" w:rsidRPr="00C46C98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2FCAD7" w14:textId="4FB16DA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8559A6" w14:textId="64C95891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CCE9FA" w14:textId="1B57A0E6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364DD03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8717367" w14:textId="2776A046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Shock (Impact) Tests.</w:t>
            </w:r>
          </w:p>
        </w:tc>
      </w:tr>
      <w:tr w:rsidR="006D30A1" w:rsidRPr="00722593" w14:paraId="5857DCD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921D197" w14:textId="094AAE75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1729447" w14:textId="60D795F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2.2.9.2</w:t>
            </w:r>
          </w:p>
        </w:tc>
        <w:tc>
          <w:tcPr>
            <w:tcW w:w="5130" w:type="dxa"/>
            <w:vMerge w:val="restart"/>
          </w:tcPr>
          <w:p w14:paraId="43AF3C89" w14:textId="4FAFB2A7" w:rsidR="006D30A1" w:rsidRPr="00C46C98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34B23E52" w14:textId="79B2841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50D8E81" w14:textId="534E45A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4F11F3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420C5F9" w14:textId="7F319436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29B53E1" w14:textId="77777777" w:rsidTr="4844285D">
        <w:trPr>
          <w:trHeight w:val="288"/>
        </w:trPr>
        <w:tc>
          <w:tcPr>
            <w:tcW w:w="576" w:type="dxa"/>
            <w:vMerge/>
          </w:tcPr>
          <w:p w14:paraId="6896B35D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86BEF6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FCCC6A4" w14:textId="77777777" w:rsidR="006D30A1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DED7BA3" w14:textId="42A0928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CF1EF" w14:textId="2522094E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7CA2FDF" w14:textId="25CBBB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5C58F4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9E76AC4" w14:textId="32CED2EF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DF7E2FA" w14:textId="0C1CC5BD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2.2.9.3</w:t>
            </w:r>
          </w:p>
        </w:tc>
        <w:tc>
          <w:tcPr>
            <w:tcW w:w="5130" w:type="dxa"/>
            <w:vMerge w:val="restart"/>
          </w:tcPr>
          <w:p w14:paraId="59CB81BC" w14:textId="7269102F" w:rsidR="006D30A1" w:rsidRPr="005F6EBD" w:rsidRDefault="00313968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392516">
              <w:rPr>
                <w:rFonts w:ascii="Arial" w:hAnsi="Arial" w:cs="Arial"/>
                <w:sz w:val="17"/>
                <w:szCs w:val="17"/>
              </w:rPr>
              <w:t>is secured to the test table on one of its three mutually perpendicular planes and the t</w:t>
            </w:r>
            <w:r w:rsidR="00CB6921">
              <w:rPr>
                <w:rFonts w:ascii="Arial" w:hAnsi="Arial" w:cs="Arial"/>
                <w:sz w:val="17"/>
                <w:szCs w:val="17"/>
              </w:rPr>
              <w:t xml:space="preserve">est table is raised to the calibrated height and </w:t>
            </w:r>
            <w:r w:rsidR="00F41ADF">
              <w:rPr>
                <w:rFonts w:ascii="Arial" w:hAnsi="Arial" w:cs="Arial"/>
                <w:sz w:val="17"/>
                <w:szCs w:val="17"/>
              </w:rPr>
              <w:t>released from the calibrated height</w:t>
            </w:r>
            <w:r w:rsidR="00183DF9">
              <w:rPr>
                <w:rFonts w:ascii="Arial" w:hAnsi="Arial" w:cs="Arial"/>
                <w:sz w:val="17"/>
                <w:szCs w:val="17"/>
              </w:rPr>
              <w:t>, free falling into the box of energy absorbing material below.</w:t>
            </w:r>
          </w:p>
        </w:tc>
        <w:tc>
          <w:tcPr>
            <w:tcW w:w="1260" w:type="dxa"/>
          </w:tcPr>
          <w:p w14:paraId="6F3CFF4E" w14:textId="0297DD0C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21B56C3" w14:textId="49EED417" w:rsidR="006D30A1" w:rsidRPr="00A663F4" w:rsidRDefault="003F0234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</w:t>
            </w:r>
            <w:r w:rsidR="00251DF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63C13">
              <w:rPr>
                <w:rFonts w:ascii="Arial" w:hAnsi="Arial" w:cs="Arial"/>
                <w:sz w:val="17"/>
                <w:szCs w:val="17"/>
              </w:rPr>
              <w:t>test</w:t>
            </w:r>
            <w:r>
              <w:rPr>
                <w:rFonts w:ascii="Arial" w:hAnsi="Arial" w:cs="Arial"/>
                <w:sz w:val="17"/>
                <w:szCs w:val="17"/>
              </w:rPr>
              <w:t xml:space="preserve"> is an equivalent alternative: a half-sine shock test from a shock/vibration table capable of generating 10 ± 1 g of force in each mutually perpendicular plane.</w:t>
            </w:r>
          </w:p>
        </w:tc>
        <w:tc>
          <w:tcPr>
            <w:tcW w:w="1955" w:type="dxa"/>
          </w:tcPr>
          <w:p w14:paraId="3DDC4165" w14:textId="545590BA" w:rsidR="006D30A1" w:rsidRPr="001A6150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99B641E" w14:textId="77777777" w:rsidTr="4844285D">
        <w:trPr>
          <w:trHeight w:val="288"/>
        </w:trPr>
        <w:tc>
          <w:tcPr>
            <w:tcW w:w="576" w:type="dxa"/>
            <w:vMerge/>
          </w:tcPr>
          <w:p w14:paraId="1DFCCFC4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BB5C16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C86F37" w14:textId="77777777" w:rsidR="006D30A1" w:rsidRPr="0076746E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5F65CD" w14:textId="65B70DF0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D134A0" w14:textId="3A9EA766" w:rsidR="006D30A1" w:rsidRPr="00A663F4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2DCBF16" w14:textId="7388CD84" w:rsidR="006D30A1" w:rsidRDefault="006D30A1" w:rsidP="00FD0E8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6DB3C69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5FA30D" w14:textId="760D2B7E" w:rsidR="006D30A1" w:rsidRDefault="006D30A1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FF018A" w14:textId="3B493BD4" w:rsidR="006D30A1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9EAE079" w14:textId="3DEFCF9D" w:rsidR="006D30A1" w:rsidRPr="005F6EBD" w:rsidRDefault="00392516" w:rsidP="00CD4F08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Drop test is </w:t>
            </w:r>
            <w:r w:rsidR="00612007">
              <w:rPr>
                <w:rFonts w:ascii="Arial" w:hAnsi="Arial" w:cs="Arial"/>
                <w:sz w:val="17"/>
                <w:szCs w:val="17"/>
              </w:rPr>
              <w:t>repeated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12007">
              <w:rPr>
                <w:rFonts w:ascii="Arial" w:hAnsi="Arial" w:cs="Arial"/>
                <w:sz w:val="17"/>
                <w:szCs w:val="17"/>
              </w:rPr>
              <w:t>for each of the remaining two mutually perpendicular planes with the same calibrated height.</w:t>
            </w:r>
          </w:p>
        </w:tc>
        <w:tc>
          <w:tcPr>
            <w:tcW w:w="1260" w:type="dxa"/>
          </w:tcPr>
          <w:p w14:paraId="42B27DE3" w14:textId="7876C90B" w:rsidR="006D30A1" w:rsidRPr="00634029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945816" w14:textId="77777777" w:rsidR="006D30A1" w:rsidRPr="00A663F4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A04300A" w14:textId="5E0B6528" w:rsidR="006D30A1" w:rsidRPr="001A6150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E6D35A" w14:textId="77777777" w:rsidTr="4844285D">
        <w:trPr>
          <w:trHeight w:val="288"/>
        </w:trPr>
        <w:tc>
          <w:tcPr>
            <w:tcW w:w="576" w:type="dxa"/>
            <w:vMerge/>
          </w:tcPr>
          <w:p w14:paraId="20962C1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C2671DB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9EAAFEF" w14:textId="77777777" w:rsidR="006D30A1" w:rsidRPr="0076746E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B6C2158" w14:textId="003C052B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47E550" w14:textId="199EF4E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351EAE" w14:textId="0225F0D4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2CE44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086041" w14:textId="2B3AD6E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2617535" w14:textId="3CD3FFE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DA32B1" w14:textId="780DB60C" w:rsidR="006D30A1" w:rsidRPr="005F6EBD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With the observations of the accelerometer for the three tests, complete the stated actions for the corresponding observed g’s.</w:t>
            </w:r>
          </w:p>
        </w:tc>
        <w:tc>
          <w:tcPr>
            <w:tcW w:w="1260" w:type="dxa"/>
          </w:tcPr>
          <w:p w14:paraId="50D7923B" w14:textId="000B962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11CAC8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D4355" w14:textId="7634961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D53E55B" w14:textId="77777777" w:rsidTr="4844285D">
        <w:trPr>
          <w:trHeight w:val="288"/>
        </w:trPr>
        <w:tc>
          <w:tcPr>
            <w:tcW w:w="576" w:type="dxa"/>
            <w:vMerge/>
          </w:tcPr>
          <w:p w14:paraId="1A132FA7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D17C86C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70BE43" w14:textId="77777777" w:rsidR="006D30A1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43FE0E4" w14:textId="2394874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A3486C" w14:textId="141596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01E168D" w14:textId="1B2BC327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EE17D1">
      <w:pPr>
        <w:tabs>
          <w:tab w:val="left" w:pos="1080"/>
        </w:tabs>
        <w:sectPr w:rsidR="003F0072" w:rsidSect="00CA61DB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352C17BB" w:rsidR="003F0072" w:rsidRPr="002B2984" w:rsidRDefault="00D40A0A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NEMA TS</w:t>
      </w:r>
      <w:r w:rsidR="00A74C09">
        <w:rPr>
          <w:b/>
          <w:bCs/>
          <w:sz w:val="28"/>
          <w:szCs w:val="28"/>
          <w:lang w:val="en-IN"/>
        </w:rPr>
        <w:t>2 2.2.7-2.2.9 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 w:rsidTr="00A81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 w:rsidTr="001A653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1EF07CF6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A74C09">
              <w:rPr>
                <w:rFonts w:ascii="Arial" w:hAnsi="Arial" w:cs="Arial"/>
                <w:sz w:val="18"/>
                <w:szCs w:val="18"/>
              </w:rPr>
              <w:t>checklist</w:t>
            </w:r>
          </w:p>
        </w:tc>
        <w:tc>
          <w:tcPr>
            <w:tcW w:w="1260" w:type="dxa"/>
          </w:tcPr>
          <w:p w14:paraId="68E49E96" w14:textId="2EB6BE31" w:rsidR="003F0072" w:rsidRPr="00467937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03F7A66F" w14:textId="77777777" w:rsidR="003F0072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6AEC1635" w14:textId="77777777" w:rsidR="00A74C09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25A4CF17" w14:textId="67D7D490" w:rsidR="00982046" w:rsidRPr="00467937" w:rsidRDefault="00077E85" w:rsidP="001A6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EA95CBA" w14:textId="16D98F34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7EC0F6F8" w:rsidR="003F0072" w:rsidRPr="00467937" w:rsidRDefault="00434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05/14/2024</w:t>
            </w:r>
          </w:p>
        </w:tc>
        <w:tc>
          <w:tcPr>
            <w:tcW w:w="1170" w:type="dxa"/>
          </w:tcPr>
          <w:p w14:paraId="65990F6D" w14:textId="47861DAA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1C3377CB" w:rsidR="003F0072" w:rsidRPr="00467937" w:rsidRDefault="006B43A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6B5DADA0" w14:textId="4790BEF3" w:rsidR="003F0072" w:rsidRPr="00467937" w:rsidRDefault="0008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clarifications</w:t>
            </w:r>
            <w:r w:rsidR="003162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03DAC984" w14:textId="0C0CF13C" w:rsidR="003F0072" w:rsidRPr="00467937" w:rsidRDefault="006B4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="00081D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Meyer</w:t>
            </w:r>
          </w:p>
        </w:tc>
        <w:tc>
          <w:tcPr>
            <w:tcW w:w="1170" w:type="dxa"/>
          </w:tcPr>
          <w:p w14:paraId="7B718020" w14:textId="5C486DB8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C4D4E26" w14:textId="7E71BAB5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CBBF1D4" w14:textId="54F7E126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03/04/2025</w:t>
            </w:r>
          </w:p>
        </w:tc>
        <w:tc>
          <w:tcPr>
            <w:tcW w:w="1170" w:type="dxa"/>
          </w:tcPr>
          <w:p w14:paraId="61392CAD" w14:textId="593BA25F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05B809A7" w:rsidR="003F0072" w:rsidRPr="0091508F" w:rsidRDefault="0097741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7456A11B" w14:textId="3288C8BA" w:rsidR="003F0072" w:rsidRPr="009F6AD3" w:rsidRDefault="009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030839">
              <w:rPr>
                <w:rFonts w:ascii="Arial" w:hAnsi="Arial" w:cs="Arial"/>
                <w:sz w:val="18"/>
                <w:szCs w:val="18"/>
              </w:rPr>
              <w:t xml:space="preserve">testing </w:t>
            </w:r>
            <w:r>
              <w:rPr>
                <w:rFonts w:ascii="Arial" w:hAnsi="Arial" w:cs="Arial"/>
                <w:sz w:val="18"/>
                <w:szCs w:val="18"/>
              </w:rPr>
              <w:t>voltages for low and high-voltage tests</w:t>
            </w:r>
            <w:r w:rsidR="008F03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3A6F7A8D" w14:textId="05D6A65E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61BD42DF" w14:textId="5B6607F5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BB4213" w14:textId="0E4136E8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EE29D4F" w14:textId="2D140C92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170" w:type="dxa"/>
          </w:tcPr>
          <w:p w14:paraId="26B9A157" w14:textId="065B78B0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E1DF8" w:rsidRPr="00230CFF" w14:paraId="09588C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CAF1832" w14:textId="7398803B" w:rsidR="001E1DF8" w:rsidRPr="00790DBC" w:rsidRDefault="001E1D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90D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440194C" w14:textId="4489556C" w:rsidR="001E1DF8" w:rsidRDefault="001E1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5E4150">
              <w:rPr>
                <w:rFonts w:ascii="Arial" w:hAnsi="Arial" w:cs="Arial"/>
                <w:sz w:val="18"/>
                <w:szCs w:val="18"/>
              </w:rPr>
              <w:t>testing requirements for power supplies</w:t>
            </w:r>
            <w:r w:rsidR="008F03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A174675" w14:textId="5BEAF4EE" w:rsidR="001E1DF8" w:rsidRDefault="005E4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9F6EC24" w14:textId="0BEDF33D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0CE01D0" w14:textId="3A35CDB3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A284F25" w14:textId="4EF02F9E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12/09/2025</w:t>
            </w:r>
          </w:p>
        </w:tc>
        <w:tc>
          <w:tcPr>
            <w:tcW w:w="1170" w:type="dxa"/>
          </w:tcPr>
          <w:p w14:paraId="37711C54" w14:textId="62022E85" w:rsidR="001E1DF8" w:rsidRDefault="005E4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842EB" w:rsidRPr="00230CFF" w14:paraId="5D7FAA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87DF97C" w14:textId="79E5160C" w:rsidR="001842EB" w:rsidRPr="00A81AA9" w:rsidRDefault="001842E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81A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33D8BFA0" w14:textId="7C825B02" w:rsidR="001842EB" w:rsidRDefault="00C63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Listed all detection equipment subject to tests. Clarified alternative shock test</w:t>
            </w:r>
            <w:r w:rsidR="00A81AA9">
              <w:rPr>
                <w:rFonts w:ascii="Arial" w:hAnsi="Arial" w:cs="Arial"/>
                <w:sz w:val="18"/>
                <w:szCs w:val="18"/>
              </w:rPr>
              <w:t>ing methodology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1D3C22BC" w14:textId="15CD9F6C" w:rsidR="001842EB" w:rsidRDefault="00C6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270D5652" w14:textId="0A888084" w:rsidR="001842EB" w:rsidRDefault="00C6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5B56154" w14:textId="52BAB548" w:rsidR="001842EB" w:rsidRDefault="00C6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A63AFAD" w14:textId="4FDF7B68" w:rsidR="001842EB" w:rsidRDefault="00C6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01/30/2026</w:t>
            </w:r>
          </w:p>
        </w:tc>
        <w:tc>
          <w:tcPr>
            <w:tcW w:w="1170" w:type="dxa"/>
          </w:tcPr>
          <w:p w14:paraId="3D5769B9" w14:textId="4D8ED76A" w:rsidR="001842EB" w:rsidRDefault="00F8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CA61DB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C165" w14:textId="77777777" w:rsidR="00BE67F0" w:rsidRDefault="00BE67F0" w:rsidP="006014C2">
      <w:pPr>
        <w:spacing w:after="0" w:line="240" w:lineRule="auto"/>
      </w:pPr>
      <w:r>
        <w:separator/>
      </w:r>
    </w:p>
  </w:endnote>
  <w:endnote w:type="continuationSeparator" w:id="0">
    <w:p w14:paraId="00666A39" w14:textId="77777777" w:rsidR="00BE67F0" w:rsidRDefault="00BE67F0" w:rsidP="006014C2">
      <w:pPr>
        <w:spacing w:after="0" w:line="240" w:lineRule="auto"/>
      </w:pPr>
      <w:r>
        <w:continuationSeparator/>
      </w:r>
    </w:p>
  </w:endnote>
  <w:endnote w:type="continuationNotice" w:id="1">
    <w:p w14:paraId="1DAA45BB" w14:textId="77777777" w:rsidR="00BE67F0" w:rsidRDefault="00BE6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BE67F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BE67F0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0840" w14:textId="77777777" w:rsidR="00BE67F0" w:rsidRDefault="00BE67F0" w:rsidP="006014C2">
      <w:pPr>
        <w:spacing w:after="0" w:line="240" w:lineRule="auto"/>
      </w:pPr>
      <w:r>
        <w:separator/>
      </w:r>
    </w:p>
  </w:footnote>
  <w:footnote w:type="continuationSeparator" w:id="0">
    <w:p w14:paraId="4397430B" w14:textId="77777777" w:rsidR="00BE67F0" w:rsidRDefault="00BE67F0" w:rsidP="006014C2">
      <w:pPr>
        <w:spacing w:after="0" w:line="240" w:lineRule="auto"/>
      </w:pPr>
      <w:r>
        <w:continuationSeparator/>
      </w:r>
    </w:p>
  </w:footnote>
  <w:footnote w:type="continuationNotice" w:id="1">
    <w:p w14:paraId="4FF33385" w14:textId="77777777" w:rsidR="00BE67F0" w:rsidRDefault="00BE6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1C88FDC7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C01BAC">
      <w:rPr>
        <w:sz w:val="18"/>
        <w:szCs w:val="18"/>
      </w:rPr>
      <w:t>Checklist</w:t>
    </w:r>
    <w:r>
      <w:rPr>
        <w:sz w:val="18"/>
        <w:szCs w:val="18"/>
      </w:rPr>
      <w:t xml:space="preserve"> Derived from </w:t>
    </w:r>
    <w:r w:rsidR="00BE421A">
      <w:rPr>
        <w:sz w:val="18"/>
        <w:szCs w:val="18"/>
      </w:rPr>
      <w:t>NEMA TS2</w:t>
    </w:r>
    <w:r w:rsidR="000644D1">
      <w:rPr>
        <w:sz w:val="18"/>
        <w:szCs w:val="18"/>
      </w:rPr>
      <w:t>-2021</w:t>
    </w:r>
    <w:r w:rsidR="002C0E0B">
      <w:rPr>
        <w:sz w:val="18"/>
        <w:szCs w:val="18"/>
      </w:rPr>
      <w:t xml:space="preserve"> </w:t>
    </w:r>
    <w:r w:rsidR="00BE421A">
      <w:rPr>
        <w:sz w:val="18"/>
        <w:szCs w:val="18"/>
      </w:rPr>
      <w:t>2.2.7</w:t>
    </w:r>
    <w:r w:rsidR="00AE52F4">
      <w:rPr>
        <w:sz w:val="18"/>
        <w:szCs w:val="18"/>
      </w:rPr>
      <w:t>-</w:t>
    </w:r>
    <w:r w:rsidR="00D81CD9">
      <w:rPr>
        <w:sz w:val="18"/>
        <w:szCs w:val="18"/>
      </w:rPr>
      <w:t>2.2.</w:t>
    </w:r>
    <w:r w:rsidR="00D81CD9" w:rsidRPr="003F6151">
      <w:rPr>
        <w:sz w:val="18"/>
        <w:szCs w:val="18"/>
      </w:rPr>
      <w:t xml:space="preserve">9 </w:t>
    </w:r>
    <w:r w:rsidR="00641CB1" w:rsidRPr="003F6151">
      <w:rPr>
        <w:sz w:val="18"/>
        <w:szCs w:val="18"/>
      </w:rPr>
      <w:t>– Form QF-74-02-2</w:t>
    </w:r>
    <w:r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4A7C3A">
      <w:rPr>
        <w:sz w:val="18"/>
        <w:szCs w:val="18"/>
      </w:rPr>
      <w:t>01</w:t>
    </w:r>
    <w:r w:rsidR="00D028F0" w:rsidRPr="003F6151">
      <w:rPr>
        <w:sz w:val="18"/>
        <w:szCs w:val="18"/>
      </w:rPr>
      <w:t>/</w:t>
    </w:r>
    <w:r w:rsidR="004A7C3A">
      <w:rPr>
        <w:sz w:val="18"/>
        <w:szCs w:val="18"/>
      </w:rPr>
      <w:t>30</w:t>
    </w:r>
    <w:r w:rsidR="00D028F0" w:rsidRPr="003F6151">
      <w:rPr>
        <w:sz w:val="18"/>
        <w:szCs w:val="18"/>
      </w:rPr>
      <w:t>/20</w:t>
    </w:r>
    <w:r w:rsidR="008A7389">
      <w:rPr>
        <w:sz w:val="18"/>
        <w:szCs w:val="18"/>
      </w:rPr>
      <w:t>2</w:t>
    </w:r>
    <w:r w:rsidR="004A7C3A">
      <w:rPr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0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8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Oai9Zc2a3z2NrGC7WM2i977Z/HzvVtpzH0SbrWjM1LrANqV1R6bhErlRLacu5YDeDPf7VQGECWaywn+a4Syyg==" w:salt="EdDGmrQTSfVpe/yeRdiZn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152CD"/>
    <w:rsid w:val="00017832"/>
    <w:rsid w:val="0001790F"/>
    <w:rsid w:val="00017997"/>
    <w:rsid w:val="00020C3C"/>
    <w:rsid w:val="00023A0A"/>
    <w:rsid w:val="00025817"/>
    <w:rsid w:val="00025E6C"/>
    <w:rsid w:val="000268DC"/>
    <w:rsid w:val="00027E24"/>
    <w:rsid w:val="00030839"/>
    <w:rsid w:val="0003284C"/>
    <w:rsid w:val="00035F0D"/>
    <w:rsid w:val="00036558"/>
    <w:rsid w:val="000373E7"/>
    <w:rsid w:val="00037D1C"/>
    <w:rsid w:val="00040C77"/>
    <w:rsid w:val="00043117"/>
    <w:rsid w:val="00043A62"/>
    <w:rsid w:val="00044588"/>
    <w:rsid w:val="00050FF5"/>
    <w:rsid w:val="00051C7C"/>
    <w:rsid w:val="000529D9"/>
    <w:rsid w:val="00057145"/>
    <w:rsid w:val="000609F0"/>
    <w:rsid w:val="000610E5"/>
    <w:rsid w:val="000644D1"/>
    <w:rsid w:val="000661EC"/>
    <w:rsid w:val="000704F4"/>
    <w:rsid w:val="00070619"/>
    <w:rsid w:val="00070DDC"/>
    <w:rsid w:val="00070EC7"/>
    <w:rsid w:val="000733D0"/>
    <w:rsid w:val="00077E85"/>
    <w:rsid w:val="00081D13"/>
    <w:rsid w:val="00085AAF"/>
    <w:rsid w:val="00092124"/>
    <w:rsid w:val="00093015"/>
    <w:rsid w:val="00094456"/>
    <w:rsid w:val="000A1432"/>
    <w:rsid w:val="000A266F"/>
    <w:rsid w:val="000A3000"/>
    <w:rsid w:val="000A4E14"/>
    <w:rsid w:val="000A6850"/>
    <w:rsid w:val="000A7749"/>
    <w:rsid w:val="000B48E4"/>
    <w:rsid w:val="000B5040"/>
    <w:rsid w:val="000B63DD"/>
    <w:rsid w:val="000B7445"/>
    <w:rsid w:val="000C0B4D"/>
    <w:rsid w:val="000D3CB6"/>
    <w:rsid w:val="000D473B"/>
    <w:rsid w:val="000D5DD4"/>
    <w:rsid w:val="000E04E5"/>
    <w:rsid w:val="000E2E67"/>
    <w:rsid w:val="000E5ED6"/>
    <w:rsid w:val="000E5F82"/>
    <w:rsid w:val="000E7F21"/>
    <w:rsid w:val="000E7F53"/>
    <w:rsid w:val="000F1590"/>
    <w:rsid w:val="000F4E06"/>
    <w:rsid w:val="0010440E"/>
    <w:rsid w:val="001045A0"/>
    <w:rsid w:val="001119F0"/>
    <w:rsid w:val="00114163"/>
    <w:rsid w:val="00115193"/>
    <w:rsid w:val="00115280"/>
    <w:rsid w:val="00115308"/>
    <w:rsid w:val="00116DDB"/>
    <w:rsid w:val="001204A0"/>
    <w:rsid w:val="00135D8C"/>
    <w:rsid w:val="00136976"/>
    <w:rsid w:val="00141637"/>
    <w:rsid w:val="00144739"/>
    <w:rsid w:val="00153012"/>
    <w:rsid w:val="001546A3"/>
    <w:rsid w:val="00155C2F"/>
    <w:rsid w:val="00157AD3"/>
    <w:rsid w:val="0016062C"/>
    <w:rsid w:val="00161F86"/>
    <w:rsid w:val="00164F13"/>
    <w:rsid w:val="00167C4A"/>
    <w:rsid w:val="00173045"/>
    <w:rsid w:val="00173CD9"/>
    <w:rsid w:val="001744F2"/>
    <w:rsid w:val="001762D3"/>
    <w:rsid w:val="001775F2"/>
    <w:rsid w:val="00182F9C"/>
    <w:rsid w:val="00183DF9"/>
    <w:rsid w:val="001842EB"/>
    <w:rsid w:val="00185556"/>
    <w:rsid w:val="00185C9D"/>
    <w:rsid w:val="00186097"/>
    <w:rsid w:val="0019044A"/>
    <w:rsid w:val="00190F34"/>
    <w:rsid w:val="00191B0E"/>
    <w:rsid w:val="001928E1"/>
    <w:rsid w:val="001A1779"/>
    <w:rsid w:val="001A230A"/>
    <w:rsid w:val="001A2815"/>
    <w:rsid w:val="001A51DA"/>
    <w:rsid w:val="001A6150"/>
    <w:rsid w:val="001A653B"/>
    <w:rsid w:val="001A74D8"/>
    <w:rsid w:val="001A7673"/>
    <w:rsid w:val="001B2C7F"/>
    <w:rsid w:val="001B5B6C"/>
    <w:rsid w:val="001B638C"/>
    <w:rsid w:val="001B6BB9"/>
    <w:rsid w:val="001C069C"/>
    <w:rsid w:val="001C0EB0"/>
    <w:rsid w:val="001C3B36"/>
    <w:rsid w:val="001D1440"/>
    <w:rsid w:val="001D28B5"/>
    <w:rsid w:val="001D37A4"/>
    <w:rsid w:val="001D5762"/>
    <w:rsid w:val="001E1DF8"/>
    <w:rsid w:val="001E6075"/>
    <w:rsid w:val="001E6456"/>
    <w:rsid w:val="001E68D2"/>
    <w:rsid w:val="001E6D2F"/>
    <w:rsid w:val="001E774B"/>
    <w:rsid w:val="001F4606"/>
    <w:rsid w:val="001F580B"/>
    <w:rsid w:val="00204AFB"/>
    <w:rsid w:val="00205040"/>
    <w:rsid w:val="00205AED"/>
    <w:rsid w:val="00205DD9"/>
    <w:rsid w:val="00206061"/>
    <w:rsid w:val="00206760"/>
    <w:rsid w:val="00211959"/>
    <w:rsid w:val="00211B05"/>
    <w:rsid w:val="002139E5"/>
    <w:rsid w:val="00221862"/>
    <w:rsid w:val="0022374F"/>
    <w:rsid w:val="00225D5D"/>
    <w:rsid w:val="00226232"/>
    <w:rsid w:val="00226F03"/>
    <w:rsid w:val="002273C1"/>
    <w:rsid w:val="0022757B"/>
    <w:rsid w:val="002320B7"/>
    <w:rsid w:val="00233073"/>
    <w:rsid w:val="00234678"/>
    <w:rsid w:val="0023469D"/>
    <w:rsid w:val="00235535"/>
    <w:rsid w:val="00242CD2"/>
    <w:rsid w:val="0024605A"/>
    <w:rsid w:val="0024658B"/>
    <w:rsid w:val="00251DFB"/>
    <w:rsid w:val="00263002"/>
    <w:rsid w:val="002636C2"/>
    <w:rsid w:val="00265AF0"/>
    <w:rsid w:val="00270CBF"/>
    <w:rsid w:val="00271A9C"/>
    <w:rsid w:val="00274575"/>
    <w:rsid w:val="002746C1"/>
    <w:rsid w:val="00282EFD"/>
    <w:rsid w:val="0028625C"/>
    <w:rsid w:val="00286E55"/>
    <w:rsid w:val="00287096"/>
    <w:rsid w:val="00287B27"/>
    <w:rsid w:val="002931A7"/>
    <w:rsid w:val="00293230"/>
    <w:rsid w:val="00293BB9"/>
    <w:rsid w:val="00295F6D"/>
    <w:rsid w:val="002A3D8E"/>
    <w:rsid w:val="002A4261"/>
    <w:rsid w:val="002A79EB"/>
    <w:rsid w:val="002A7DCC"/>
    <w:rsid w:val="002B5AD4"/>
    <w:rsid w:val="002C0DC5"/>
    <w:rsid w:val="002C0E0B"/>
    <w:rsid w:val="002C1E53"/>
    <w:rsid w:val="002C39E3"/>
    <w:rsid w:val="002C4A5E"/>
    <w:rsid w:val="002C4BBC"/>
    <w:rsid w:val="002C664F"/>
    <w:rsid w:val="002D369B"/>
    <w:rsid w:val="002D7A46"/>
    <w:rsid w:val="002E07CC"/>
    <w:rsid w:val="002E549C"/>
    <w:rsid w:val="002E63D7"/>
    <w:rsid w:val="002F08DC"/>
    <w:rsid w:val="002F08E9"/>
    <w:rsid w:val="002F1E65"/>
    <w:rsid w:val="002F4B9B"/>
    <w:rsid w:val="002F5515"/>
    <w:rsid w:val="002F63F0"/>
    <w:rsid w:val="00301108"/>
    <w:rsid w:val="00303B8A"/>
    <w:rsid w:val="00305EE0"/>
    <w:rsid w:val="00307ABF"/>
    <w:rsid w:val="0031003D"/>
    <w:rsid w:val="0031028C"/>
    <w:rsid w:val="003127CE"/>
    <w:rsid w:val="00313968"/>
    <w:rsid w:val="003149B9"/>
    <w:rsid w:val="00315F29"/>
    <w:rsid w:val="003162E7"/>
    <w:rsid w:val="00316728"/>
    <w:rsid w:val="0032094A"/>
    <w:rsid w:val="00322A37"/>
    <w:rsid w:val="0033035D"/>
    <w:rsid w:val="00335B69"/>
    <w:rsid w:val="0033622F"/>
    <w:rsid w:val="0033719B"/>
    <w:rsid w:val="00341B7A"/>
    <w:rsid w:val="00341F1E"/>
    <w:rsid w:val="0034254B"/>
    <w:rsid w:val="0034360F"/>
    <w:rsid w:val="00343ED6"/>
    <w:rsid w:val="00344ADF"/>
    <w:rsid w:val="00347171"/>
    <w:rsid w:val="00352F06"/>
    <w:rsid w:val="00362FFD"/>
    <w:rsid w:val="00364133"/>
    <w:rsid w:val="003650DF"/>
    <w:rsid w:val="003712AC"/>
    <w:rsid w:val="0037228F"/>
    <w:rsid w:val="00374D7E"/>
    <w:rsid w:val="003758A5"/>
    <w:rsid w:val="00376C04"/>
    <w:rsid w:val="00381867"/>
    <w:rsid w:val="00381E71"/>
    <w:rsid w:val="00386C75"/>
    <w:rsid w:val="0038787D"/>
    <w:rsid w:val="00387DD3"/>
    <w:rsid w:val="00390A0A"/>
    <w:rsid w:val="00392516"/>
    <w:rsid w:val="00393D23"/>
    <w:rsid w:val="0039614C"/>
    <w:rsid w:val="003A06FC"/>
    <w:rsid w:val="003A1B79"/>
    <w:rsid w:val="003A3108"/>
    <w:rsid w:val="003A3FA4"/>
    <w:rsid w:val="003A7475"/>
    <w:rsid w:val="003B0FFA"/>
    <w:rsid w:val="003B22AB"/>
    <w:rsid w:val="003B5B55"/>
    <w:rsid w:val="003B6AE8"/>
    <w:rsid w:val="003B6F97"/>
    <w:rsid w:val="003B7C7E"/>
    <w:rsid w:val="003C0BF9"/>
    <w:rsid w:val="003C2BF8"/>
    <w:rsid w:val="003C6B10"/>
    <w:rsid w:val="003D0A14"/>
    <w:rsid w:val="003D114D"/>
    <w:rsid w:val="003D13E2"/>
    <w:rsid w:val="003D28A7"/>
    <w:rsid w:val="003D3DBB"/>
    <w:rsid w:val="003E0235"/>
    <w:rsid w:val="003E03AF"/>
    <w:rsid w:val="003E0A95"/>
    <w:rsid w:val="003E0D0F"/>
    <w:rsid w:val="003E1F55"/>
    <w:rsid w:val="003E2F9B"/>
    <w:rsid w:val="003E4C0E"/>
    <w:rsid w:val="003E5A07"/>
    <w:rsid w:val="003E764C"/>
    <w:rsid w:val="003E7B3A"/>
    <w:rsid w:val="003E7BEF"/>
    <w:rsid w:val="003F0072"/>
    <w:rsid w:val="003F0234"/>
    <w:rsid w:val="003F0EED"/>
    <w:rsid w:val="003F6151"/>
    <w:rsid w:val="003F77DC"/>
    <w:rsid w:val="0040283A"/>
    <w:rsid w:val="0040401C"/>
    <w:rsid w:val="00404778"/>
    <w:rsid w:val="00405A6C"/>
    <w:rsid w:val="00407A7F"/>
    <w:rsid w:val="00410CD8"/>
    <w:rsid w:val="00413AA5"/>
    <w:rsid w:val="00414AF1"/>
    <w:rsid w:val="0042045A"/>
    <w:rsid w:val="00421443"/>
    <w:rsid w:val="00427BAD"/>
    <w:rsid w:val="00427E09"/>
    <w:rsid w:val="004302F3"/>
    <w:rsid w:val="004305A5"/>
    <w:rsid w:val="00431B50"/>
    <w:rsid w:val="004348A0"/>
    <w:rsid w:val="0044152F"/>
    <w:rsid w:val="00444CB8"/>
    <w:rsid w:val="00445932"/>
    <w:rsid w:val="00447934"/>
    <w:rsid w:val="00453178"/>
    <w:rsid w:val="004550FF"/>
    <w:rsid w:val="004632B5"/>
    <w:rsid w:val="004652A7"/>
    <w:rsid w:val="004706EB"/>
    <w:rsid w:val="00470E18"/>
    <w:rsid w:val="00474EFD"/>
    <w:rsid w:val="00476E51"/>
    <w:rsid w:val="004808DD"/>
    <w:rsid w:val="00482887"/>
    <w:rsid w:val="00482CD8"/>
    <w:rsid w:val="00493082"/>
    <w:rsid w:val="00494A02"/>
    <w:rsid w:val="00496E57"/>
    <w:rsid w:val="00496F3C"/>
    <w:rsid w:val="004A0190"/>
    <w:rsid w:val="004A7C3A"/>
    <w:rsid w:val="004B2E72"/>
    <w:rsid w:val="004B4B0B"/>
    <w:rsid w:val="004B4E69"/>
    <w:rsid w:val="004C114E"/>
    <w:rsid w:val="004C5E16"/>
    <w:rsid w:val="004C7DF8"/>
    <w:rsid w:val="004C7F35"/>
    <w:rsid w:val="004D32AE"/>
    <w:rsid w:val="004D5660"/>
    <w:rsid w:val="004D6432"/>
    <w:rsid w:val="004D684C"/>
    <w:rsid w:val="004D7A8D"/>
    <w:rsid w:val="004E0FE4"/>
    <w:rsid w:val="004E234D"/>
    <w:rsid w:val="004E2EF5"/>
    <w:rsid w:val="004E5945"/>
    <w:rsid w:val="004F11F3"/>
    <w:rsid w:val="004F4E7F"/>
    <w:rsid w:val="004F52A0"/>
    <w:rsid w:val="005001D9"/>
    <w:rsid w:val="005002CD"/>
    <w:rsid w:val="00507763"/>
    <w:rsid w:val="00513E3F"/>
    <w:rsid w:val="0051497C"/>
    <w:rsid w:val="00515347"/>
    <w:rsid w:val="00517FDF"/>
    <w:rsid w:val="00525CF0"/>
    <w:rsid w:val="00531453"/>
    <w:rsid w:val="00534F90"/>
    <w:rsid w:val="00535BF5"/>
    <w:rsid w:val="00536AB9"/>
    <w:rsid w:val="00537808"/>
    <w:rsid w:val="00540EFB"/>
    <w:rsid w:val="0054237F"/>
    <w:rsid w:val="0054242B"/>
    <w:rsid w:val="005442F4"/>
    <w:rsid w:val="005443E5"/>
    <w:rsid w:val="00545E93"/>
    <w:rsid w:val="005518BF"/>
    <w:rsid w:val="005546EB"/>
    <w:rsid w:val="0055686C"/>
    <w:rsid w:val="00560B9E"/>
    <w:rsid w:val="005623BE"/>
    <w:rsid w:val="0056502B"/>
    <w:rsid w:val="005703CA"/>
    <w:rsid w:val="005716B4"/>
    <w:rsid w:val="00572214"/>
    <w:rsid w:val="00572AD6"/>
    <w:rsid w:val="005737C0"/>
    <w:rsid w:val="0057674D"/>
    <w:rsid w:val="0057747C"/>
    <w:rsid w:val="005777E4"/>
    <w:rsid w:val="00581C49"/>
    <w:rsid w:val="00582C91"/>
    <w:rsid w:val="005833AE"/>
    <w:rsid w:val="005835A8"/>
    <w:rsid w:val="0058474B"/>
    <w:rsid w:val="00584F96"/>
    <w:rsid w:val="00587CAF"/>
    <w:rsid w:val="00597CA9"/>
    <w:rsid w:val="005A06EB"/>
    <w:rsid w:val="005A19A4"/>
    <w:rsid w:val="005A588F"/>
    <w:rsid w:val="005A7DB5"/>
    <w:rsid w:val="005B100D"/>
    <w:rsid w:val="005B15A4"/>
    <w:rsid w:val="005B594C"/>
    <w:rsid w:val="005B6ACF"/>
    <w:rsid w:val="005B7838"/>
    <w:rsid w:val="005C2694"/>
    <w:rsid w:val="005C4DBF"/>
    <w:rsid w:val="005C6331"/>
    <w:rsid w:val="005C7A03"/>
    <w:rsid w:val="005D01DB"/>
    <w:rsid w:val="005D1A9D"/>
    <w:rsid w:val="005D4D71"/>
    <w:rsid w:val="005E0682"/>
    <w:rsid w:val="005E0C8C"/>
    <w:rsid w:val="005E3A64"/>
    <w:rsid w:val="005E4150"/>
    <w:rsid w:val="005E545D"/>
    <w:rsid w:val="005E57CF"/>
    <w:rsid w:val="005E682F"/>
    <w:rsid w:val="005E771B"/>
    <w:rsid w:val="005E77B3"/>
    <w:rsid w:val="005F6EBD"/>
    <w:rsid w:val="006014C2"/>
    <w:rsid w:val="0060447C"/>
    <w:rsid w:val="006061DD"/>
    <w:rsid w:val="00612007"/>
    <w:rsid w:val="0061500A"/>
    <w:rsid w:val="006200DC"/>
    <w:rsid w:val="00620A94"/>
    <w:rsid w:val="00621C24"/>
    <w:rsid w:val="00624683"/>
    <w:rsid w:val="00624C53"/>
    <w:rsid w:val="00625114"/>
    <w:rsid w:val="00625356"/>
    <w:rsid w:val="00634B94"/>
    <w:rsid w:val="00634EA6"/>
    <w:rsid w:val="006350CF"/>
    <w:rsid w:val="00636A83"/>
    <w:rsid w:val="00636E1F"/>
    <w:rsid w:val="00640234"/>
    <w:rsid w:val="006402CD"/>
    <w:rsid w:val="00641113"/>
    <w:rsid w:val="00641CB1"/>
    <w:rsid w:val="0064262C"/>
    <w:rsid w:val="00642FE2"/>
    <w:rsid w:val="0064329A"/>
    <w:rsid w:val="00647820"/>
    <w:rsid w:val="00654144"/>
    <w:rsid w:val="006605B3"/>
    <w:rsid w:val="00660605"/>
    <w:rsid w:val="006614C1"/>
    <w:rsid w:val="00661FFE"/>
    <w:rsid w:val="00664768"/>
    <w:rsid w:val="006649A4"/>
    <w:rsid w:val="00670103"/>
    <w:rsid w:val="0067041B"/>
    <w:rsid w:val="00671911"/>
    <w:rsid w:val="006724AE"/>
    <w:rsid w:val="0067608A"/>
    <w:rsid w:val="00677AD5"/>
    <w:rsid w:val="00680AAD"/>
    <w:rsid w:val="006850FC"/>
    <w:rsid w:val="00695099"/>
    <w:rsid w:val="006A01E5"/>
    <w:rsid w:val="006A272C"/>
    <w:rsid w:val="006A573C"/>
    <w:rsid w:val="006A622E"/>
    <w:rsid w:val="006A739D"/>
    <w:rsid w:val="006B43AD"/>
    <w:rsid w:val="006B487E"/>
    <w:rsid w:val="006B4CD5"/>
    <w:rsid w:val="006B66C0"/>
    <w:rsid w:val="006C07DD"/>
    <w:rsid w:val="006C32D4"/>
    <w:rsid w:val="006C564D"/>
    <w:rsid w:val="006D0B39"/>
    <w:rsid w:val="006D15D7"/>
    <w:rsid w:val="006D1610"/>
    <w:rsid w:val="006D1DC4"/>
    <w:rsid w:val="006D2A68"/>
    <w:rsid w:val="006D2E1A"/>
    <w:rsid w:val="006D30A1"/>
    <w:rsid w:val="006D51A1"/>
    <w:rsid w:val="006D5344"/>
    <w:rsid w:val="006D571B"/>
    <w:rsid w:val="006D5E3F"/>
    <w:rsid w:val="006E0683"/>
    <w:rsid w:val="006E0EC1"/>
    <w:rsid w:val="006E22CE"/>
    <w:rsid w:val="006E30C6"/>
    <w:rsid w:val="006E4EFC"/>
    <w:rsid w:val="006E507A"/>
    <w:rsid w:val="006E6800"/>
    <w:rsid w:val="006E6D52"/>
    <w:rsid w:val="006E78BF"/>
    <w:rsid w:val="006F355A"/>
    <w:rsid w:val="006F4371"/>
    <w:rsid w:val="006F7E20"/>
    <w:rsid w:val="00700564"/>
    <w:rsid w:val="00700C53"/>
    <w:rsid w:val="007049BE"/>
    <w:rsid w:val="00710EBB"/>
    <w:rsid w:val="00712922"/>
    <w:rsid w:val="00714068"/>
    <w:rsid w:val="007163CA"/>
    <w:rsid w:val="007219F6"/>
    <w:rsid w:val="00722593"/>
    <w:rsid w:val="00723804"/>
    <w:rsid w:val="00725549"/>
    <w:rsid w:val="007261D0"/>
    <w:rsid w:val="00730968"/>
    <w:rsid w:val="00730ACE"/>
    <w:rsid w:val="007326BC"/>
    <w:rsid w:val="0074152C"/>
    <w:rsid w:val="00743CE7"/>
    <w:rsid w:val="0074606A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73076"/>
    <w:rsid w:val="00773C81"/>
    <w:rsid w:val="00776763"/>
    <w:rsid w:val="00781EB1"/>
    <w:rsid w:val="00783B77"/>
    <w:rsid w:val="00790DBC"/>
    <w:rsid w:val="007931DF"/>
    <w:rsid w:val="007A2687"/>
    <w:rsid w:val="007A522F"/>
    <w:rsid w:val="007A567F"/>
    <w:rsid w:val="007A68DA"/>
    <w:rsid w:val="007A6EEF"/>
    <w:rsid w:val="007B009D"/>
    <w:rsid w:val="007B49E4"/>
    <w:rsid w:val="007B620E"/>
    <w:rsid w:val="007B6B85"/>
    <w:rsid w:val="007B73B4"/>
    <w:rsid w:val="007C2440"/>
    <w:rsid w:val="007C30BE"/>
    <w:rsid w:val="007D206A"/>
    <w:rsid w:val="007D4180"/>
    <w:rsid w:val="007D462F"/>
    <w:rsid w:val="007D5B0C"/>
    <w:rsid w:val="007E2E83"/>
    <w:rsid w:val="007E42C1"/>
    <w:rsid w:val="007E4E96"/>
    <w:rsid w:val="007E6ECA"/>
    <w:rsid w:val="007E78C7"/>
    <w:rsid w:val="007F72C2"/>
    <w:rsid w:val="008021E4"/>
    <w:rsid w:val="00805229"/>
    <w:rsid w:val="008101C5"/>
    <w:rsid w:val="00813CD7"/>
    <w:rsid w:val="0081509E"/>
    <w:rsid w:val="008151BE"/>
    <w:rsid w:val="008152F0"/>
    <w:rsid w:val="00816D30"/>
    <w:rsid w:val="0082241B"/>
    <w:rsid w:val="00822556"/>
    <w:rsid w:val="00822D87"/>
    <w:rsid w:val="008248CF"/>
    <w:rsid w:val="00824DC8"/>
    <w:rsid w:val="008305BB"/>
    <w:rsid w:val="00830759"/>
    <w:rsid w:val="0083296D"/>
    <w:rsid w:val="00834F4E"/>
    <w:rsid w:val="008359BF"/>
    <w:rsid w:val="008368F7"/>
    <w:rsid w:val="00843DFA"/>
    <w:rsid w:val="00846431"/>
    <w:rsid w:val="008470CD"/>
    <w:rsid w:val="00851EB4"/>
    <w:rsid w:val="00851FDA"/>
    <w:rsid w:val="008579C1"/>
    <w:rsid w:val="00861A41"/>
    <w:rsid w:val="008717C1"/>
    <w:rsid w:val="0087253C"/>
    <w:rsid w:val="008731E7"/>
    <w:rsid w:val="00876BBE"/>
    <w:rsid w:val="00877F2B"/>
    <w:rsid w:val="00882151"/>
    <w:rsid w:val="00883731"/>
    <w:rsid w:val="00883CC5"/>
    <w:rsid w:val="00886D39"/>
    <w:rsid w:val="00887D4E"/>
    <w:rsid w:val="00892B88"/>
    <w:rsid w:val="00892CA2"/>
    <w:rsid w:val="00892E37"/>
    <w:rsid w:val="0089619A"/>
    <w:rsid w:val="008A5083"/>
    <w:rsid w:val="008A5CF2"/>
    <w:rsid w:val="008A7389"/>
    <w:rsid w:val="008A7CD0"/>
    <w:rsid w:val="008B0F1E"/>
    <w:rsid w:val="008B47D9"/>
    <w:rsid w:val="008B4A8E"/>
    <w:rsid w:val="008B5866"/>
    <w:rsid w:val="008B602B"/>
    <w:rsid w:val="008B7BBB"/>
    <w:rsid w:val="008C016F"/>
    <w:rsid w:val="008C0A03"/>
    <w:rsid w:val="008C3232"/>
    <w:rsid w:val="008C3AAA"/>
    <w:rsid w:val="008C4FA1"/>
    <w:rsid w:val="008C705D"/>
    <w:rsid w:val="008D47E1"/>
    <w:rsid w:val="008D4B5B"/>
    <w:rsid w:val="008E2BA9"/>
    <w:rsid w:val="008E3915"/>
    <w:rsid w:val="008E3E8B"/>
    <w:rsid w:val="008E43F9"/>
    <w:rsid w:val="008F03FD"/>
    <w:rsid w:val="008F27E7"/>
    <w:rsid w:val="008F2C8F"/>
    <w:rsid w:val="008F4651"/>
    <w:rsid w:val="008F6FF4"/>
    <w:rsid w:val="008F77EF"/>
    <w:rsid w:val="00901CB9"/>
    <w:rsid w:val="009021B4"/>
    <w:rsid w:val="0090241B"/>
    <w:rsid w:val="00902AA7"/>
    <w:rsid w:val="009051A6"/>
    <w:rsid w:val="0091094A"/>
    <w:rsid w:val="009115DD"/>
    <w:rsid w:val="00912525"/>
    <w:rsid w:val="00913251"/>
    <w:rsid w:val="009154F1"/>
    <w:rsid w:val="0092461D"/>
    <w:rsid w:val="0093046F"/>
    <w:rsid w:val="00931D64"/>
    <w:rsid w:val="00934652"/>
    <w:rsid w:val="00935DF7"/>
    <w:rsid w:val="0093654A"/>
    <w:rsid w:val="009374B1"/>
    <w:rsid w:val="0094185D"/>
    <w:rsid w:val="00941AC3"/>
    <w:rsid w:val="00953CB0"/>
    <w:rsid w:val="00954923"/>
    <w:rsid w:val="009551A7"/>
    <w:rsid w:val="00957464"/>
    <w:rsid w:val="009624AE"/>
    <w:rsid w:val="00967F31"/>
    <w:rsid w:val="00975ED2"/>
    <w:rsid w:val="0097741D"/>
    <w:rsid w:val="0098028F"/>
    <w:rsid w:val="00980AA5"/>
    <w:rsid w:val="00982046"/>
    <w:rsid w:val="00986CA6"/>
    <w:rsid w:val="00990588"/>
    <w:rsid w:val="0099546D"/>
    <w:rsid w:val="00995915"/>
    <w:rsid w:val="009A1E40"/>
    <w:rsid w:val="009A5A1B"/>
    <w:rsid w:val="009A71C6"/>
    <w:rsid w:val="009B25DD"/>
    <w:rsid w:val="009B4A4A"/>
    <w:rsid w:val="009B5042"/>
    <w:rsid w:val="009B5916"/>
    <w:rsid w:val="009C0679"/>
    <w:rsid w:val="009C48ED"/>
    <w:rsid w:val="009D045A"/>
    <w:rsid w:val="009D4175"/>
    <w:rsid w:val="009D47C4"/>
    <w:rsid w:val="009D5024"/>
    <w:rsid w:val="009E402F"/>
    <w:rsid w:val="009E5ECE"/>
    <w:rsid w:val="009E7D13"/>
    <w:rsid w:val="009F018A"/>
    <w:rsid w:val="009F22C7"/>
    <w:rsid w:val="009F44C0"/>
    <w:rsid w:val="009F74D1"/>
    <w:rsid w:val="00A016DA"/>
    <w:rsid w:val="00A01DD3"/>
    <w:rsid w:val="00A03BDF"/>
    <w:rsid w:val="00A04133"/>
    <w:rsid w:val="00A07D76"/>
    <w:rsid w:val="00A11C1C"/>
    <w:rsid w:val="00A12AB8"/>
    <w:rsid w:val="00A13792"/>
    <w:rsid w:val="00A14323"/>
    <w:rsid w:val="00A159EA"/>
    <w:rsid w:val="00A16034"/>
    <w:rsid w:val="00A16597"/>
    <w:rsid w:val="00A21EF2"/>
    <w:rsid w:val="00A2276D"/>
    <w:rsid w:val="00A23806"/>
    <w:rsid w:val="00A27608"/>
    <w:rsid w:val="00A3020C"/>
    <w:rsid w:val="00A306B1"/>
    <w:rsid w:val="00A31D21"/>
    <w:rsid w:val="00A322B5"/>
    <w:rsid w:val="00A324E4"/>
    <w:rsid w:val="00A338D0"/>
    <w:rsid w:val="00A47ECD"/>
    <w:rsid w:val="00A47F28"/>
    <w:rsid w:val="00A50D0C"/>
    <w:rsid w:val="00A540C4"/>
    <w:rsid w:val="00A55FA2"/>
    <w:rsid w:val="00A60F44"/>
    <w:rsid w:val="00A62017"/>
    <w:rsid w:val="00A63F04"/>
    <w:rsid w:val="00A65250"/>
    <w:rsid w:val="00A663F4"/>
    <w:rsid w:val="00A66EE0"/>
    <w:rsid w:val="00A70850"/>
    <w:rsid w:val="00A74C09"/>
    <w:rsid w:val="00A75B50"/>
    <w:rsid w:val="00A80ED6"/>
    <w:rsid w:val="00A81AA9"/>
    <w:rsid w:val="00A83A2D"/>
    <w:rsid w:val="00A910E8"/>
    <w:rsid w:val="00A93CF5"/>
    <w:rsid w:val="00A96452"/>
    <w:rsid w:val="00A96E7F"/>
    <w:rsid w:val="00AA0A22"/>
    <w:rsid w:val="00AA0E53"/>
    <w:rsid w:val="00AA1557"/>
    <w:rsid w:val="00AA2C2C"/>
    <w:rsid w:val="00AA317B"/>
    <w:rsid w:val="00AA66DA"/>
    <w:rsid w:val="00AA7096"/>
    <w:rsid w:val="00AA7BEF"/>
    <w:rsid w:val="00AB107A"/>
    <w:rsid w:val="00AB2F0A"/>
    <w:rsid w:val="00AB60F3"/>
    <w:rsid w:val="00AC0251"/>
    <w:rsid w:val="00AC14CC"/>
    <w:rsid w:val="00AC383D"/>
    <w:rsid w:val="00AD0078"/>
    <w:rsid w:val="00AE221C"/>
    <w:rsid w:val="00AE24E1"/>
    <w:rsid w:val="00AE28AF"/>
    <w:rsid w:val="00AE52F4"/>
    <w:rsid w:val="00AE6064"/>
    <w:rsid w:val="00AE6AC9"/>
    <w:rsid w:val="00AE6EFA"/>
    <w:rsid w:val="00AF04E5"/>
    <w:rsid w:val="00AF0572"/>
    <w:rsid w:val="00AF0CCC"/>
    <w:rsid w:val="00AF281C"/>
    <w:rsid w:val="00AF3193"/>
    <w:rsid w:val="00AF782B"/>
    <w:rsid w:val="00B02B14"/>
    <w:rsid w:val="00B034A8"/>
    <w:rsid w:val="00B038D5"/>
    <w:rsid w:val="00B0412E"/>
    <w:rsid w:val="00B062DC"/>
    <w:rsid w:val="00B0633F"/>
    <w:rsid w:val="00B127E4"/>
    <w:rsid w:val="00B16308"/>
    <w:rsid w:val="00B26377"/>
    <w:rsid w:val="00B3247D"/>
    <w:rsid w:val="00B331DE"/>
    <w:rsid w:val="00B37F14"/>
    <w:rsid w:val="00B40DE2"/>
    <w:rsid w:val="00B44C7F"/>
    <w:rsid w:val="00B453B7"/>
    <w:rsid w:val="00B53668"/>
    <w:rsid w:val="00B53A20"/>
    <w:rsid w:val="00B562B8"/>
    <w:rsid w:val="00B56351"/>
    <w:rsid w:val="00B56BD0"/>
    <w:rsid w:val="00B6622B"/>
    <w:rsid w:val="00B66588"/>
    <w:rsid w:val="00B71838"/>
    <w:rsid w:val="00B72B35"/>
    <w:rsid w:val="00B778DD"/>
    <w:rsid w:val="00B77ACA"/>
    <w:rsid w:val="00B9004B"/>
    <w:rsid w:val="00B90CE2"/>
    <w:rsid w:val="00B91C5C"/>
    <w:rsid w:val="00B9375B"/>
    <w:rsid w:val="00B9448F"/>
    <w:rsid w:val="00B950A6"/>
    <w:rsid w:val="00B95106"/>
    <w:rsid w:val="00B95D73"/>
    <w:rsid w:val="00B9655E"/>
    <w:rsid w:val="00B96C31"/>
    <w:rsid w:val="00BA0C36"/>
    <w:rsid w:val="00BA2A12"/>
    <w:rsid w:val="00BA4EE0"/>
    <w:rsid w:val="00BA5D52"/>
    <w:rsid w:val="00BA7736"/>
    <w:rsid w:val="00BB0C02"/>
    <w:rsid w:val="00BB2E8B"/>
    <w:rsid w:val="00BB2FA3"/>
    <w:rsid w:val="00BB336A"/>
    <w:rsid w:val="00BB33E8"/>
    <w:rsid w:val="00BB3CC5"/>
    <w:rsid w:val="00BB4007"/>
    <w:rsid w:val="00BB5CAD"/>
    <w:rsid w:val="00BC0A3B"/>
    <w:rsid w:val="00BC1BAC"/>
    <w:rsid w:val="00BC288B"/>
    <w:rsid w:val="00BC2D6D"/>
    <w:rsid w:val="00BD4DD0"/>
    <w:rsid w:val="00BD54C5"/>
    <w:rsid w:val="00BD63E1"/>
    <w:rsid w:val="00BE2251"/>
    <w:rsid w:val="00BE2354"/>
    <w:rsid w:val="00BE2E32"/>
    <w:rsid w:val="00BE2ECE"/>
    <w:rsid w:val="00BE3B6A"/>
    <w:rsid w:val="00BE421A"/>
    <w:rsid w:val="00BE5B9F"/>
    <w:rsid w:val="00BE67F0"/>
    <w:rsid w:val="00BF2235"/>
    <w:rsid w:val="00BF2CF1"/>
    <w:rsid w:val="00BF341A"/>
    <w:rsid w:val="00BF4744"/>
    <w:rsid w:val="00BF4770"/>
    <w:rsid w:val="00C0003A"/>
    <w:rsid w:val="00C01BAC"/>
    <w:rsid w:val="00C04366"/>
    <w:rsid w:val="00C05F13"/>
    <w:rsid w:val="00C063BE"/>
    <w:rsid w:val="00C10884"/>
    <w:rsid w:val="00C11705"/>
    <w:rsid w:val="00C11834"/>
    <w:rsid w:val="00C1579A"/>
    <w:rsid w:val="00C201D5"/>
    <w:rsid w:val="00C21E12"/>
    <w:rsid w:val="00C26F75"/>
    <w:rsid w:val="00C3170E"/>
    <w:rsid w:val="00C326DE"/>
    <w:rsid w:val="00C36DDA"/>
    <w:rsid w:val="00C37A78"/>
    <w:rsid w:val="00C37D9B"/>
    <w:rsid w:val="00C417E4"/>
    <w:rsid w:val="00C42BD5"/>
    <w:rsid w:val="00C46385"/>
    <w:rsid w:val="00C46C98"/>
    <w:rsid w:val="00C46F87"/>
    <w:rsid w:val="00C500CE"/>
    <w:rsid w:val="00C51CA8"/>
    <w:rsid w:val="00C5459A"/>
    <w:rsid w:val="00C55A73"/>
    <w:rsid w:val="00C57F74"/>
    <w:rsid w:val="00C600CD"/>
    <w:rsid w:val="00C612E0"/>
    <w:rsid w:val="00C6310B"/>
    <w:rsid w:val="00C632D0"/>
    <w:rsid w:val="00C63629"/>
    <w:rsid w:val="00C64316"/>
    <w:rsid w:val="00C665CF"/>
    <w:rsid w:val="00C66694"/>
    <w:rsid w:val="00C70BD9"/>
    <w:rsid w:val="00C7413C"/>
    <w:rsid w:val="00C77009"/>
    <w:rsid w:val="00C81AA0"/>
    <w:rsid w:val="00C82800"/>
    <w:rsid w:val="00C829AA"/>
    <w:rsid w:val="00C83FB5"/>
    <w:rsid w:val="00C8459D"/>
    <w:rsid w:val="00C86E3C"/>
    <w:rsid w:val="00C879EF"/>
    <w:rsid w:val="00C95B17"/>
    <w:rsid w:val="00CA124C"/>
    <w:rsid w:val="00CA61DB"/>
    <w:rsid w:val="00CA79E2"/>
    <w:rsid w:val="00CB0C67"/>
    <w:rsid w:val="00CB23C6"/>
    <w:rsid w:val="00CB6261"/>
    <w:rsid w:val="00CB62FC"/>
    <w:rsid w:val="00CB6921"/>
    <w:rsid w:val="00CC0797"/>
    <w:rsid w:val="00CC15DE"/>
    <w:rsid w:val="00CC526A"/>
    <w:rsid w:val="00CC6E7B"/>
    <w:rsid w:val="00CD3053"/>
    <w:rsid w:val="00CD45CC"/>
    <w:rsid w:val="00CD4F08"/>
    <w:rsid w:val="00CD7890"/>
    <w:rsid w:val="00CE17A6"/>
    <w:rsid w:val="00CE3CCE"/>
    <w:rsid w:val="00CE787A"/>
    <w:rsid w:val="00CF2086"/>
    <w:rsid w:val="00CF3C38"/>
    <w:rsid w:val="00CF71AD"/>
    <w:rsid w:val="00CF761E"/>
    <w:rsid w:val="00D01774"/>
    <w:rsid w:val="00D028F0"/>
    <w:rsid w:val="00D03149"/>
    <w:rsid w:val="00D03AE6"/>
    <w:rsid w:val="00D05F15"/>
    <w:rsid w:val="00D109AC"/>
    <w:rsid w:val="00D1258F"/>
    <w:rsid w:val="00D17DA1"/>
    <w:rsid w:val="00D21E95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5DC3"/>
    <w:rsid w:val="00D50061"/>
    <w:rsid w:val="00D503FF"/>
    <w:rsid w:val="00D63C13"/>
    <w:rsid w:val="00D63F6B"/>
    <w:rsid w:val="00D64942"/>
    <w:rsid w:val="00D65F3A"/>
    <w:rsid w:val="00D66339"/>
    <w:rsid w:val="00D66DF5"/>
    <w:rsid w:val="00D73919"/>
    <w:rsid w:val="00D7646E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5124"/>
    <w:rsid w:val="00D87139"/>
    <w:rsid w:val="00D87778"/>
    <w:rsid w:val="00D90719"/>
    <w:rsid w:val="00D931C9"/>
    <w:rsid w:val="00D94550"/>
    <w:rsid w:val="00D95784"/>
    <w:rsid w:val="00D95CD2"/>
    <w:rsid w:val="00D95EFF"/>
    <w:rsid w:val="00D9704F"/>
    <w:rsid w:val="00DA09A6"/>
    <w:rsid w:val="00DA268F"/>
    <w:rsid w:val="00DA3A34"/>
    <w:rsid w:val="00DA4A02"/>
    <w:rsid w:val="00DA62B8"/>
    <w:rsid w:val="00DA7882"/>
    <w:rsid w:val="00DA7BA0"/>
    <w:rsid w:val="00DB3D89"/>
    <w:rsid w:val="00DB61BC"/>
    <w:rsid w:val="00DB7B93"/>
    <w:rsid w:val="00DC0011"/>
    <w:rsid w:val="00DC7450"/>
    <w:rsid w:val="00DD238B"/>
    <w:rsid w:val="00DD4C6A"/>
    <w:rsid w:val="00DE139D"/>
    <w:rsid w:val="00DE2667"/>
    <w:rsid w:val="00DE418C"/>
    <w:rsid w:val="00DE5199"/>
    <w:rsid w:val="00DE5687"/>
    <w:rsid w:val="00DE667A"/>
    <w:rsid w:val="00DF5FBD"/>
    <w:rsid w:val="00E00AD1"/>
    <w:rsid w:val="00E010F3"/>
    <w:rsid w:val="00E024EA"/>
    <w:rsid w:val="00E02725"/>
    <w:rsid w:val="00E0294E"/>
    <w:rsid w:val="00E04BB6"/>
    <w:rsid w:val="00E04DB0"/>
    <w:rsid w:val="00E04FD8"/>
    <w:rsid w:val="00E06287"/>
    <w:rsid w:val="00E0737D"/>
    <w:rsid w:val="00E07F90"/>
    <w:rsid w:val="00E11582"/>
    <w:rsid w:val="00E14226"/>
    <w:rsid w:val="00E14D29"/>
    <w:rsid w:val="00E1675E"/>
    <w:rsid w:val="00E2548D"/>
    <w:rsid w:val="00E42DDF"/>
    <w:rsid w:val="00E440AF"/>
    <w:rsid w:val="00E523B7"/>
    <w:rsid w:val="00E56025"/>
    <w:rsid w:val="00E6030C"/>
    <w:rsid w:val="00E6274B"/>
    <w:rsid w:val="00E643B7"/>
    <w:rsid w:val="00E6730D"/>
    <w:rsid w:val="00E67B55"/>
    <w:rsid w:val="00E71FCA"/>
    <w:rsid w:val="00E738E3"/>
    <w:rsid w:val="00E8234B"/>
    <w:rsid w:val="00E82F58"/>
    <w:rsid w:val="00E84A31"/>
    <w:rsid w:val="00E8773D"/>
    <w:rsid w:val="00E923B0"/>
    <w:rsid w:val="00E94C5E"/>
    <w:rsid w:val="00E960F7"/>
    <w:rsid w:val="00E97E8E"/>
    <w:rsid w:val="00EA114B"/>
    <w:rsid w:val="00EA171D"/>
    <w:rsid w:val="00EA1D3C"/>
    <w:rsid w:val="00EA6F2E"/>
    <w:rsid w:val="00EA7C2E"/>
    <w:rsid w:val="00EB34C5"/>
    <w:rsid w:val="00EB594F"/>
    <w:rsid w:val="00EC01D2"/>
    <w:rsid w:val="00EC19DC"/>
    <w:rsid w:val="00EC3B06"/>
    <w:rsid w:val="00EC4507"/>
    <w:rsid w:val="00EC5BA5"/>
    <w:rsid w:val="00EC62AD"/>
    <w:rsid w:val="00EC6D7C"/>
    <w:rsid w:val="00EC7558"/>
    <w:rsid w:val="00ED0284"/>
    <w:rsid w:val="00ED1164"/>
    <w:rsid w:val="00ED2EB3"/>
    <w:rsid w:val="00ED677A"/>
    <w:rsid w:val="00EE17D1"/>
    <w:rsid w:val="00EE364D"/>
    <w:rsid w:val="00EF1794"/>
    <w:rsid w:val="00EF3E10"/>
    <w:rsid w:val="00EF4FE6"/>
    <w:rsid w:val="00EF6DB3"/>
    <w:rsid w:val="00F00BA4"/>
    <w:rsid w:val="00F0598E"/>
    <w:rsid w:val="00F07471"/>
    <w:rsid w:val="00F07DD0"/>
    <w:rsid w:val="00F15DF7"/>
    <w:rsid w:val="00F2068B"/>
    <w:rsid w:val="00F20914"/>
    <w:rsid w:val="00F23EA5"/>
    <w:rsid w:val="00F24255"/>
    <w:rsid w:val="00F25848"/>
    <w:rsid w:val="00F27C7B"/>
    <w:rsid w:val="00F30CE6"/>
    <w:rsid w:val="00F33675"/>
    <w:rsid w:val="00F34324"/>
    <w:rsid w:val="00F345CC"/>
    <w:rsid w:val="00F35496"/>
    <w:rsid w:val="00F35AA4"/>
    <w:rsid w:val="00F36BE8"/>
    <w:rsid w:val="00F37284"/>
    <w:rsid w:val="00F3773F"/>
    <w:rsid w:val="00F37837"/>
    <w:rsid w:val="00F37D7B"/>
    <w:rsid w:val="00F41738"/>
    <w:rsid w:val="00F41ADF"/>
    <w:rsid w:val="00F44635"/>
    <w:rsid w:val="00F44CDB"/>
    <w:rsid w:val="00F473E5"/>
    <w:rsid w:val="00F50FA2"/>
    <w:rsid w:val="00F532E2"/>
    <w:rsid w:val="00F54AEE"/>
    <w:rsid w:val="00F558EE"/>
    <w:rsid w:val="00F64784"/>
    <w:rsid w:val="00F65F43"/>
    <w:rsid w:val="00F664EB"/>
    <w:rsid w:val="00F70DE0"/>
    <w:rsid w:val="00F712DF"/>
    <w:rsid w:val="00F717FD"/>
    <w:rsid w:val="00F763EE"/>
    <w:rsid w:val="00F76562"/>
    <w:rsid w:val="00F775CC"/>
    <w:rsid w:val="00F80AA6"/>
    <w:rsid w:val="00F82189"/>
    <w:rsid w:val="00F82863"/>
    <w:rsid w:val="00F828B6"/>
    <w:rsid w:val="00F84F6E"/>
    <w:rsid w:val="00F85359"/>
    <w:rsid w:val="00F85A38"/>
    <w:rsid w:val="00F87324"/>
    <w:rsid w:val="00F8747E"/>
    <w:rsid w:val="00F900A2"/>
    <w:rsid w:val="00F92CE6"/>
    <w:rsid w:val="00F96F52"/>
    <w:rsid w:val="00F971C1"/>
    <w:rsid w:val="00FA0854"/>
    <w:rsid w:val="00FA1CEE"/>
    <w:rsid w:val="00FA1DA0"/>
    <w:rsid w:val="00FA3D8C"/>
    <w:rsid w:val="00FA539E"/>
    <w:rsid w:val="00FA58FF"/>
    <w:rsid w:val="00FA66B2"/>
    <w:rsid w:val="00FA6C0D"/>
    <w:rsid w:val="00FB2E91"/>
    <w:rsid w:val="00FC06F3"/>
    <w:rsid w:val="00FC1470"/>
    <w:rsid w:val="00FC31CF"/>
    <w:rsid w:val="00FC49CF"/>
    <w:rsid w:val="00FD0E8D"/>
    <w:rsid w:val="00FD3723"/>
    <w:rsid w:val="00FD74F5"/>
    <w:rsid w:val="00FE3F9C"/>
    <w:rsid w:val="00FE5EDA"/>
    <w:rsid w:val="00FF1614"/>
    <w:rsid w:val="00FF698D"/>
    <w:rsid w:val="00FF7D24"/>
    <w:rsid w:val="0E4EC9AC"/>
    <w:rsid w:val="3CADFA38"/>
    <w:rsid w:val="4844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3A6D030C-54EB-44CC-9347-23D42BAE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27E24"/>
    <w:rsid w:val="000A1432"/>
    <w:rsid w:val="000F2478"/>
    <w:rsid w:val="00117F76"/>
    <w:rsid w:val="00190603"/>
    <w:rsid w:val="001928E1"/>
    <w:rsid w:val="002713CD"/>
    <w:rsid w:val="00281E4D"/>
    <w:rsid w:val="00282EFD"/>
    <w:rsid w:val="003313AD"/>
    <w:rsid w:val="00332021"/>
    <w:rsid w:val="003650DF"/>
    <w:rsid w:val="004808DD"/>
    <w:rsid w:val="00623C6B"/>
    <w:rsid w:val="00647820"/>
    <w:rsid w:val="00773C81"/>
    <w:rsid w:val="008305BB"/>
    <w:rsid w:val="008579C1"/>
    <w:rsid w:val="008B4123"/>
    <w:rsid w:val="0091094A"/>
    <w:rsid w:val="009374B1"/>
    <w:rsid w:val="00A11C1C"/>
    <w:rsid w:val="00A16034"/>
    <w:rsid w:val="00A3020C"/>
    <w:rsid w:val="00A63F04"/>
    <w:rsid w:val="00A82C23"/>
    <w:rsid w:val="00B02D4B"/>
    <w:rsid w:val="00B238D1"/>
    <w:rsid w:val="00B356B4"/>
    <w:rsid w:val="00B5181F"/>
    <w:rsid w:val="00BA0C36"/>
    <w:rsid w:val="00C71E58"/>
    <w:rsid w:val="00C86E3C"/>
    <w:rsid w:val="00C94D81"/>
    <w:rsid w:val="00E03E60"/>
    <w:rsid w:val="00ED1164"/>
    <w:rsid w:val="00F44E1A"/>
    <w:rsid w:val="00F86E26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href="/teams/TrafficEngineeringResearchLab/Lists/Document%20Review%20History/AllItems.aspx?FilterField1=DocumentID&amp;amp;FilterValue1=6041"&gt;History&lt;/a&gt;</DocumentReviewHistory>
    <TaxCatchAll xmlns="b143206f-a859-4af7-99ad-262ed23c3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7CF64-8314-48FC-8268-7017C8A964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088DA7-172B-4AE4-8189-F6107D7ED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3128</Words>
  <Characters>17835</Characters>
  <Application>Microsoft Office Word</Application>
  <DocSecurity>0</DocSecurity>
  <Lines>148</Lines>
  <Paragraphs>41</Paragraphs>
  <ScaleCrop>false</ScaleCrop>
  <Company>FDOT</Company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728</cp:revision>
  <cp:lastPrinted>2012-02-27T22:36:00Z</cp:lastPrinted>
  <dcterms:created xsi:type="dcterms:W3CDTF">2024-04-02T14:08:00Z</dcterms:created>
  <dcterms:modified xsi:type="dcterms:W3CDTF">2026-01-30T21:07:00Z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2025-11-03T19:46:41Z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4e29b0b9-7d67-4ba3-95a2-0ff3cc35cd9b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