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83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7237"/>
        <w:gridCol w:w="6070"/>
      </w:tblGrid>
      <w:tr w:rsidR="00782F63" w:rsidRPr="00DC47A2" w14:paraId="2A264B96" w14:textId="77777777" w:rsidTr="00BF2D34">
        <w:trPr>
          <w:trHeight w:val="1243"/>
        </w:trPr>
        <w:tc>
          <w:tcPr>
            <w:tcW w:w="1176" w:type="dxa"/>
          </w:tcPr>
          <w:p w14:paraId="58516D5D" w14:textId="77777777" w:rsidR="00782F63" w:rsidRPr="00DC47A2" w:rsidRDefault="00782F63" w:rsidP="00BF2D34">
            <w:r w:rsidRPr="00DC47A2">
              <w:rPr>
                <w:noProof/>
              </w:rPr>
              <w:drawing>
                <wp:inline distT="0" distB="0" distL="0" distR="0" wp14:anchorId="3E27ABAA" wp14:editId="12F17D17">
                  <wp:extent cx="689719" cy="34485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" descr="FDO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06" cy="350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7" w:type="dxa"/>
          </w:tcPr>
          <w:p w14:paraId="46DD6998" w14:textId="77777777" w:rsidR="00782F63" w:rsidRPr="00DC47A2" w:rsidRDefault="00782F63" w:rsidP="00BF2D34">
            <w:pPr>
              <w:rPr>
                <w:rFonts w:ascii="Arial" w:hAnsi="Arial" w:cs="Arial"/>
                <w:sz w:val="28"/>
                <w:szCs w:val="28"/>
              </w:rPr>
            </w:pPr>
            <w:r w:rsidRPr="00DC47A2">
              <w:rPr>
                <w:rFonts w:ascii="Arial" w:hAnsi="Arial" w:cs="Arial"/>
                <w:sz w:val="28"/>
                <w:szCs w:val="28"/>
              </w:rPr>
              <w:t xml:space="preserve">FDOT Traffic Engineering Research Laboratory (TERL) </w:t>
            </w:r>
          </w:p>
          <w:p w14:paraId="3728B9C5" w14:textId="4B2A79BD" w:rsidR="00782F63" w:rsidRPr="00DC47A2" w:rsidRDefault="0062555D" w:rsidP="00BF2D3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ATC</w:t>
            </w:r>
            <w:r w:rsidR="00AA41C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82F63" w:rsidRPr="00DC47A2">
              <w:rPr>
                <w:rFonts w:ascii="Arial" w:hAnsi="Arial" w:cs="Arial"/>
                <w:sz w:val="28"/>
                <w:szCs w:val="28"/>
              </w:rPr>
              <w:t>Traffic Controller Compliance Matrix</w:t>
            </w:r>
          </w:p>
        </w:tc>
        <w:tc>
          <w:tcPr>
            <w:tcW w:w="6070" w:type="dxa"/>
          </w:tcPr>
          <w:p w14:paraId="306B9455" w14:textId="717B53A5" w:rsidR="00D6072C" w:rsidRPr="00DC47A2" w:rsidRDefault="00782F63" w:rsidP="0090350F">
            <w:pPr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By signing this form, the applicant declares that he/she has read and understands the provisions of Section</w:t>
            </w:r>
            <w:r w:rsidR="003E5E5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3519A6">
              <w:rPr>
                <w:rFonts w:ascii="Arial" w:hAnsi="Arial" w:cs="Arial"/>
                <w:sz w:val="17"/>
                <w:szCs w:val="17"/>
              </w:rPr>
              <w:t>995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of the FDOT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t xml:space="preserve"> Standard Specifications for Road and Bridge Construction </w:t>
            </w:r>
            <w:r w:rsidRPr="00DC47A2">
              <w:rPr>
                <w:rFonts w:ascii="Arial" w:hAnsi="Arial" w:cs="Arial"/>
                <w:sz w:val="17"/>
                <w:szCs w:val="17"/>
              </w:rPr>
              <w:t>and all implemented modifications. The requirements listed on this matrix are derived from Section</w:t>
            </w:r>
            <w:r w:rsidR="003E5E5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07710">
              <w:rPr>
                <w:rFonts w:ascii="Arial" w:hAnsi="Arial" w:cs="Arial"/>
                <w:sz w:val="17"/>
                <w:szCs w:val="17"/>
              </w:rPr>
              <w:t>995</w:t>
            </w:r>
            <w:r w:rsidR="004A5108">
              <w:rPr>
                <w:rFonts w:ascii="Arial" w:hAnsi="Arial" w:cs="Arial"/>
                <w:sz w:val="17"/>
                <w:szCs w:val="17"/>
              </w:rPr>
              <w:t xml:space="preserve"> and is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the basis for determining a product’s compliance and its acceptability for use on Florida’s roads.</w:t>
            </w:r>
          </w:p>
        </w:tc>
      </w:tr>
    </w:tbl>
    <w:p w14:paraId="1A2E70A4" w14:textId="77777777" w:rsidR="00D6072C" w:rsidRDefault="00D6072C" w:rsidP="00BF2D34">
      <w:pPr>
        <w:tabs>
          <w:tab w:val="left" w:pos="1080"/>
        </w:tabs>
        <w:jc w:val="right"/>
        <w:rPr>
          <w:rFonts w:ascii="Arial" w:hAnsi="Arial" w:cs="Arial"/>
          <w:sz w:val="18"/>
          <w:szCs w:val="18"/>
        </w:rPr>
        <w:sectPr w:rsidR="00D6072C" w:rsidSect="005B100D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5840" w:h="12240" w:orient="landscape"/>
          <w:pgMar w:top="588" w:right="720" w:bottom="720" w:left="720" w:header="450" w:footer="455" w:gutter="0"/>
          <w:cols w:space="720"/>
          <w:formProt w:val="0"/>
          <w:docGrid w:linePitch="360"/>
        </w:sectPr>
      </w:pPr>
    </w:p>
    <w:tbl>
      <w:tblPr>
        <w:tblStyle w:val="TableGrid"/>
        <w:tblW w:w="14148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795"/>
        <w:gridCol w:w="4523"/>
        <w:gridCol w:w="2160"/>
        <w:gridCol w:w="5670"/>
      </w:tblGrid>
      <w:tr w:rsidR="00782F63" w:rsidRPr="00DC47A2" w14:paraId="7D26F076" w14:textId="77777777" w:rsidTr="00D6072C">
        <w:trPr>
          <w:trHeight w:val="288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4116F" w14:textId="77777777" w:rsidR="00782F63" w:rsidRPr="00DC47A2" w:rsidRDefault="00D6072C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782F63" w:rsidRPr="00DC47A2">
              <w:rPr>
                <w:rFonts w:ascii="Arial" w:hAnsi="Arial" w:cs="Arial"/>
                <w:sz w:val="18"/>
                <w:szCs w:val="18"/>
              </w:rPr>
              <w:t>ate:</w:t>
            </w:r>
          </w:p>
        </w:tc>
        <w:sdt>
          <w:sdtPr>
            <w:rPr>
              <w:rFonts w:ascii="Arial" w:hAnsi="Arial" w:cs="Arial"/>
              <w:sz w:val="17"/>
              <w:szCs w:val="17"/>
            </w:rPr>
            <w:id w:val="5037572"/>
            <w:placeholder>
              <w:docPart w:val="8501D1413BE04E6CBAF5D36292F84440"/>
            </w:placeholder>
            <w:showingPlcHdr/>
            <w:date w:fullDate="2013-12-28T00:00:00Z">
              <w:dateFormat w:val="MMMM d, yyyy"/>
              <w:lid w:val="en-US"/>
              <w:storeMappedDataAs w:val="date"/>
              <w:calendar w:val="gregorian"/>
            </w:date>
          </w:sdtPr>
          <w:sdtEndPr/>
          <w:sdtContent>
            <w:tc>
              <w:tcPr>
                <w:tcW w:w="4523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6B3D783C" w14:textId="77777777" w:rsidR="00782F63" w:rsidRPr="00DC47A2" w:rsidRDefault="00782F63" w:rsidP="00BF2D34">
                <w:pPr>
                  <w:tabs>
                    <w:tab w:val="left" w:pos="1080"/>
                  </w:tabs>
                  <w:rPr>
                    <w:rFonts w:ascii="Arial" w:hAnsi="Arial" w:cs="Arial"/>
                    <w:sz w:val="17"/>
                    <w:szCs w:val="17"/>
                  </w:rPr>
                </w:pPr>
                <w:r w:rsidRPr="00DC47A2">
                  <w:rPr>
                    <w:rStyle w:val="PlaceholderText"/>
                    <w:sz w:val="17"/>
                    <w:szCs w:val="17"/>
                  </w:rPr>
                  <w:t>Click here to enter a date.</w:t>
                </w:r>
              </w:p>
            </w:tc>
          </w:sdtContent>
        </w:sdt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303A7662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7A2">
              <w:rPr>
                <w:rFonts w:ascii="Arial" w:hAnsi="Arial" w:cs="Arial"/>
                <w:sz w:val="18"/>
                <w:szCs w:val="18"/>
              </w:rPr>
              <w:t xml:space="preserve">Applicant’s </w:t>
            </w:r>
          </w:p>
          <w:p w14:paraId="4DDC5D40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7A2">
              <w:rPr>
                <w:rFonts w:ascii="Arial" w:hAnsi="Arial" w:cs="Arial"/>
                <w:sz w:val="18"/>
                <w:szCs w:val="18"/>
              </w:rPr>
              <w:t>Name (print):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23D50" w14:textId="77777777" w:rsidR="00782F63" w:rsidRPr="00DC47A2" w:rsidRDefault="00782F63" w:rsidP="00BF2D34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2F63" w:rsidRPr="00DC47A2" w14:paraId="321CAB22" w14:textId="77777777" w:rsidTr="00D6072C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3ED3B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7A2">
              <w:rPr>
                <w:rFonts w:ascii="Arial" w:hAnsi="Arial" w:cs="Arial"/>
                <w:sz w:val="18"/>
                <w:szCs w:val="18"/>
              </w:rPr>
              <w:t>Manufacturer:</w:t>
            </w:r>
          </w:p>
        </w:tc>
        <w:bookmarkStart w:id="0" w:name="Text2"/>
        <w:tc>
          <w:tcPr>
            <w:tcW w:w="4523" w:type="dxa"/>
            <w:tcBorders>
              <w:left w:val="nil"/>
              <w:right w:val="nil"/>
            </w:tcBorders>
            <w:vAlign w:val="bottom"/>
          </w:tcPr>
          <w:p w14:paraId="1810CEC5" w14:textId="77777777" w:rsidR="00782F63" w:rsidRPr="00DC47A2" w:rsidRDefault="00782F63" w:rsidP="00BF2D3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C47A2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sz w:val="17"/>
                <w:szCs w:val="17"/>
              </w:rPr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21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7D92957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4"/>
        <w:tc>
          <w:tcPr>
            <w:tcW w:w="5670" w:type="dxa"/>
            <w:tcBorders>
              <w:top w:val="nil"/>
              <w:left w:val="nil"/>
              <w:right w:val="nil"/>
            </w:tcBorders>
            <w:vAlign w:val="bottom"/>
          </w:tcPr>
          <w:p w14:paraId="4113DD46" w14:textId="77777777" w:rsidR="00782F63" w:rsidRPr="00DC47A2" w:rsidRDefault="00782F63" w:rsidP="00BF2D3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C47A2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sz w:val="17"/>
                <w:szCs w:val="17"/>
              </w:rPr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"/>
          </w:p>
        </w:tc>
      </w:tr>
      <w:tr w:rsidR="00782F63" w:rsidRPr="00DC47A2" w14:paraId="3D60E651" w14:textId="77777777" w:rsidTr="00D6072C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15FD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7A2">
              <w:rPr>
                <w:rFonts w:ascii="Arial" w:hAnsi="Arial" w:cs="Arial"/>
                <w:sz w:val="18"/>
                <w:szCs w:val="18"/>
              </w:rPr>
              <w:t>Item, Model No.:</w:t>
            </w:r>
          </w:p>
        </w:tc>
        <w:bookmarkStart w:id="2" w:name="Text3"/>
        <w:tc>
          <w:tcPr>
            <w:tcW w:w="4523" w:type="dxa"/>
            <w:tcBorders>
              <w:left w:val="nil"/>
              <w:right w:val="nil"/>
            </w:tcBorders>
            <w:vAlign w:val="bottom"/>
          </w:tcPr>
          <w:p w14:paraId="32FE4E32" w14:textId="77777777" w:rsidR="00782F63" w:rsidRPr="00DC47A2" w:rsidRDefault="00782F63" w:rsidP="00BF2D3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C47A2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sz w:val="17"/>
                <w:szCs w:val="17"/>
              </w:rPr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B259" w14:textId="77777777" w:rsidR="00782F63" w:rsidRPr="00DC47A2" w:rsidRDefault="00782F63" w:rsidP="00BF2D3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47A2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bookmarkStart w:id="3" w:name="Text5"/>
        <w:tc>
          <w:tcPr>
            <w:tcW w:w="5670" w:type="dxa"/>
            <w:tcBorders>
              <w:left w:val="nil"/>
              <w:right w:val="nil"/>
            </w:tcBorders>
            <w:vAlign w:val="bottom"/>
          </w:tcPr>
          <w:p w14:paraId="7268E688" w14:textId="77777777" w:rsidR="00782F63" w:rsidRPr="00DC47A2" w:rsidRDefault="00782F63" w:rsidP="00BF2D3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C47A2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sz w:val="17"/>
                <w:szCs w:val="17"/>
              </w:rPr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DC47A2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3"/>
          </w:p>
        </w:tc>
      </w:tr>
    </w:tbl>
    <w:p w14:paraId="49709574" w14:textId="77777777" w:rsidR="00782F63" w:rsidRPr="00DC47A2" w:rsidRDefault="00782F63" w:rsidP="00782F63">
      <w:pPr>
        <w:tabs>
          <w:tab w:val="left" w:pos="1080"/>
        </w:tabs>
        <w:sectPr w:rsidR="00782F63" w:rsidRPr="00DC47A2" w:rsidSect="005B100D">
          <w:type w:val="continuous"/>
          <w:pgSz w:w="15840" w:h="12240" w:orient="landscape"/>
          <w:pgMar w:top="588" w:right="720" w:bottom="720" w:left="720" w:header="450" w:footer="455" w:gutter="0"/>
          <w:cols w:space="720"/>
          <w:formProt w:val="0"/>
          <w:docGrid w:linePitch="360"/>
        </w:sectPr>
      </w:pPr>
    </w:p>
    <w:tbl>
      <w:tblPr>
        <w:tblStyle w:val="TableGrid"/>
        <w:tblW w:w="14400" w:type="dxa"/>
        <w:tblLayout w:type="fixed"/>
        <w:tblLook w:val="04A0" w:firstRow="1" w:lastRow="0" w:firstColumn="1" w:lastColumn="0" w:noHBand="0" w:noVBand="1"/>
      </w:tblPr>
      <w:tblGrid>
        <w:gridCol w:w="450"/>
        <w:gridCol w:w="1350"/>
        <w:gridCol w:w="4950"/>
        <w:gridCol w:w="1260"/>
        <w:gridCol w:w="4320"/>
        <w:gridCol w:w="2070"/>
      </w:tblGrid>
      <w:tr w:rsidR="0023025D" w:rsidRPr="00DC47A2" w14:paraId="6DB52A8F" w14:textId="77777777" w:rsidTr="002D48C4">
        <w:trPr>
          <w:cantSplit/>
          <w:tblHeader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94BFA" w14:textId="77777777" w:rsidR="0023025D" w:rsidRPr="00DC47A2" w:rsidRDefault="0023025D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E491FC" w14:textId="77777777" w:rsidR="0023025D" w:rsidRPr="00DC47A2" w:rsidRDefault="0023025D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1340F" w14:textId="53D79A6C" w:rsidR="0023025D" w:rsidRPr="00DC47A2" w:rsidRDefault="001460F7" w:rsidP="001460F7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6EFA">
              <w:rPr>
                <w:rFonts w:ascii="Arial" w:hAnsi="Arial" w:cs="Arial"/>
                <w:b/>
                <w:sz w:val="16"/>
                <w:szCs w:val="16"/>
              </w:rPr>
              <w:t>**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 xml:space="preserve">Greyed out rows in table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below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>are for TERL use only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F6F02D" w14:textId="77777777" w:rsidR="0023025D" w:rsidRPr="00DC47A2" w:rsidRDefault="0023025D" w:rsidP="00192653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8C830" w14:textId="77777777" w:rsidR="0023025D" w:rsidRPr="00DC47A2" w:rsidRDefault="0023025D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4AB1D" w14:textId="77777777" w:rsidR="0023025D" w:rsidRPr="00DC47A2" w:rsidRDefault="0023025D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6150AC" w:rsidRPr="00DC47A2" w14:paraId="081A4AE6" w14:textId="77777777" w:rsidTr="002D48C4">
        <w:trPr>
          <w:cantSplit/>
          <w:tblHeader/>
        </w:trPr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226FC8" w14:textId="77777777" w:rsidR="006150AC" w:rsidRPr="00DC47A2" w:rsidRDefault="006150AC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ID No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275A65" w14:textId="77777777" w:rsidR="006150AC" w:rsidRPr="00DC47A2" w:rsidRDefault="006150AC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Section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C3AF94" w14:textId="77777777" w:rsidR="006150AC" w:rsidRPr="00DC47A2" w:rsidRDefault="006150AC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Requirement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33A744" w14:textId="4F36C420" w:rsidR="006150AC" w:rsidRPr="00DC47A2" w:rsidRDefault="006150AC" w:rsidP="00192653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Item Comply? (Yes/No</w:t>
            </w:r>
            <w:r w:rsidR="002323DF">
              <w:rPr>
                <w:rFonts w:ascii="Arial" w:hAnsi="Arial" w:cs="Arial"/>
                <w:b/>
                <w:sz w:val="17"/>
                <w:szCs w:val="17"/>
              </w:rPr>
              <w:t>/</w:t>
            </w:r>
            <w:r w:rsidR="007D363B">
              <w:rPr>
                <w:rFonts w:ascii="Arial" w:hAnsi="Arial" w:cs="Arial"/>
                <w:b/>
                <w:sz w:val="17"/>
                <w:szCs w:val="17"/>
              </w:rPr>
              <w:t>NA</w:t>
            </w:r>
            <w:r w:rsidRPr="00DC47A2">
              <w:rPr>
                <w:rFonts w:ascii="Arial" w:hAnsi="Arial" w:cs="Arial"/>
                <w:b/>
                <w:sz w:val="17"/>
                <w:szCs w:val="17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4C820" w14:textId="77777777" w:rsidR="006150AC" w:rsidRPr="00DC47A2" w:rsidRDefault="006150AC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Comments</w:t>
            </w:r>
            <w:r w:rsidRPr="00DC47A2">
              <w:rPr>
                <w:rFonts w:ascii="Arial" w:hAnsi="Arial" w:cs="Arial"/>
                <w:b/>
                <w:sz w:val="17"/>
                <w:szCs w:val="17"/>
              </w:rPr>
              <w:br/>
              <w:t>(Applicant must provide information as indicated)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9E4719" w14:textId="77777777" w:rsidR="006150AC" w:rsidRPr="00DC47A2" w:rsidRDefault="006150AC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DC47A2">
              <w:rPr>
                <w:rFonts w:ascii="Arial" w:hAnsi="Arial" w:cs="Arial"/>
                <w:b/>
                <w:sz w:val="17"/>
                <w:szCs w:val="17"/>
              </w:rPr>
              <w:t>TERL Evaluation Method</w:t>
            </w:r>
          </w:p>
        </w:tc>
      </w:tr>
      <w:tr w:rsidR="008A1D99" w:rsidRPr="00DC47A2" w14:paraId="0669BF06" w14:textId="77777777" w:rsidTr="002D48C4">
        <w:trPr>
          <w:cantSplit/>
          <w:trHeight w:val="422"/>
        </w:trPr>
        <w:tc>
          <w:tcPr>
            <w:tcW w:w="450" w:type="dxa"/>
            <w:vMerge w:val="restart"/>
            <w:tcBorders>
              <w:top w:val="single" w:sz="4" w:space="0" w:color="auto"/>
            </w:tcBorders>
          </w:tcPr>
          <w:p w14:paraId="73B81199" w14:textId="38523988" w:rsidR="008A1D99" w:rsidRPr="00DC47A2" w:rsidRDefault="008A1D99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</w:tcPr>
          <w:p w14:paraId="778815B0" w14:textId="3C89B31E" w:rsidR="008A1D99" w:rsidRPr="00DC47A2" w:rsidRDefault="008A1D99" w:rsidP="0090350F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995-1.1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14:paraId="3AB4EB90" w14:textId="09A9563A" w:rsidR="008A1D99" w:rsidRPr="00DC47A2" w:rsidRDefault="008A1D99" w:rsidP="00192653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0E3F53">
              <w:rPr>
                <w:rFonts w:ascii="Arial" w:hAnsi="Arial" w:cs="Arial"/>
                <w:color w:val="000000"/>
                <w:sz w:val="17"/>
                <w:szCs w:val="17"/>
              </w:rPr>
              <w:t xml:space="preserve">All equipment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is</w:t>
            </w:r>
            <w:r w:rsidRPr="000E3F53">
              <w:rPr>
                <w:rFonts w:ascii="Arial" w:hAnsi="Arial" w:cs="Arial"/>
                <w:color w:val="000000"/>
                <w:sz w:val="17"/>
                <w:szCs w:val="17"/>
              </w:rPr>
              <w:t xml:space="preserve"> permanently marked with manufacturer name or trademark, part number, and date of manufacture or serial number.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9BDB912" w14:textId="45EA0360" w:rsidR="008A1D99" w:rsidRPr="00DC47A2" w:rsidRDefault="008A1D99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bookmarkStart w:id="4" w:name="Dropdown1"/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0E71C581" w14:textId="535B5CD1" w:rsidR="008A1D99" w:rsidRPr="00BB2AE0" w:rsidRDefault="008A1D99" w:rsidP="00192653">
            <w:pPr>
              <w:tabs>
                <w:tab w:val="left" w:pos="1080"/>
              </w:tabs>
              <w:rPr>
                <w:i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DB290CC" w14:textId="6D75AB22" w:rsidR="008A1D99" w:rsidRPr="00DC47A2" w:rsidRDefault="008A1D99" w:rsidP="0019265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Physical Inspection</w:t>
            </w:r>
          </w:p>
        </w:tc>
      </w:tr>
      <w:tr w:rsidR="004D380D" w:rsidRPr="00DC47A2" w14:paraId="5AA6D945" w14:textId="77777777" w:rsidTr="004D380D">
        <w:trPr>
          <w:cantSplit/>
          <w:trHeight w:val="288"/>
        </w:trPr>
        <w:tc>
          <w:tcPr>
            <w:tcW w:w="450" w:type="dxa"/>
            <w:vMerge/>
          </w:tcPr>
          <w:p w14:paraId="4A256C96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8C3A17E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1720F0" w14:textId="6C99721B" w:rsidR="004D380D" w:rsidRPr="000E3F53" w:rsidRDefault="004D380D" w:rsidP="004D380D">
            <w:pPr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21DBB">
              <w:t xml:space="preserve"> </w:t>
            </w:r>
            <w:r w:rsidR="00221DBB" w:rsidRPr="00221DBB">
              <w:rPr>
                <w:rFonts w:ascii="Arial" w:hAnsi="Arial" w:cs="Arial"/>
                <w:color w:val="000000"/>
                <w:sz w:val="17"/>
                <w:szCs w:val="17"/>
              </w:rPr>
              <w:t>ATC002 (Step 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575993" w14:textId="43FB9670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1433B3" w14:textId="25C7208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0FFE98" w14:textId="6337ACB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31E9D16C" w14:textId="77777777" w:rsidTr="00312A61">
        <w:trPr>
          <w:cantSplit/>
          <w:trHeight w:val="638"/>
        </w:trPr>
        <w:tc>
          <w:tcPr>
            <w:tcW w:w="450" w:type="dxa"/>
          </w:tcPr>
          <w:p w14:paraId="4A3E8141" w14:textId="5A23C053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</w:tcPr>
          <w:p w14:paraId="5AF165D7" w14:textId="6131B348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995-10</w:t>
            </w:r>
          </w:p>
        </w:tc>
        <w:tc>
          <w:tcPr>
            <w:tcW w:w="4950" w:type="dxa"/>
          </w:tcPr>
          <w:p w14:paraId="79DCD107" w14:textId="2FFE56D4" w:rsidR="004D380D" w:rsidRPr="000E3F53" w:rsidRDefault="004D380D" w:rsidP="004D380D">
            <w:pPr>
              <w:tabs>
                <w:tab w:val="left" w:pos="1080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 xml:space="preserve">Traffic controller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is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an Advanced Transportation Controller (ATC) that meets the requirements of the AASHTO/ITE/NEMA ATC 5201 v.06A.37 standard.</w:t>
            </w:r>
          </w:p>
        </w:tc>
        <w:tc>
          <w:tcPr>
            <w:tcW w:w="1260" w:type="dxa"/>
          </w:tcPr>
          <w:p w14:paraId="274BF746" w14:textId="3F37ED62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85A0A7A" w14:textId="63C1E3E3" w:rsidR="004D380D" w:rsidRDefault="00B82AD7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150C031" w14:textId="7D61B5F9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Review, </w:t>
            </w:r>
            <w:r w:rsidR="00126E9B">
              <w:rPr>
                <w:rFonts w:ascii="Arial" w:hAnsi="Arial" w:cs="Arial"/>
                <w:sz w:val="17"/>
                <w:szCs w:val="17"/>
              </w:rPr>
              <w:t xml:space="preserve">Compliance Matrix Review, </w:t>
            </w:r>
            <w:r>
              <w:rPr>
                <w:rFonts w:ascii="Arial" w:hAnsi="Arial" w:cs="Arial"/>
                <w:sz w:val="17"/>
                <w:szCs w:val="17"/>
              </w:rPr>
              <w:t>Physical Inspection and Functional Inspection</w:t>
            </w:r>
          </w:p>
        </w:tc>
      </w:tr>
      <w:tr w:rsidR="004D380D" w:rsidRPr="00DC47A2" w14:paraId="39358B17" w14:textId="77777777" w:rsidTr="00312A61">
        <w:trPr>
          <w:cantSplit/>
          <w:trHeight w:val="179"/>
        </w:trPr>
        <w:tc>
          <w:tcPr>
            <w:tcW w:w="14400" w:type="dxa"/>
            <w:gridSpan w:val="6"/>
            <w:shd w:val="clear" w:color="auto" w:fill="FFFF99"/>
          </w:tcPr>
          <w:p w14:paraId="791BC3DA" w14:textId="3D9F404B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bookmarkStart w:id="5" w:name="_Hlk185597905"/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are for all ATC controllers.</w:t>
            </w:r>
          </w:p>
        </w:tc>
      </w:tr>
      <w:bookmarkEnd w:id="5"/>
      <w:tr w:rsidR="004D380D" w:rsidRPr="00DC47A2" w14:paraId="25F5960E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5DEB237D" w14:textId="1E21516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0BD6C05" w14:textId="43C8C86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DE5CE17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3.1</w:t>
            </w:r>
          </w:p>
        </w:tc>
        <w:tc>
          <w:tcPr>
            <w:tcW w:w="4950" w:type="dxa"/>
            <w:vMerge w:val="restart"/>
          </w:tcPr>
          <w:p w14:paraId="14200CC5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3.1, MANAGE/CONFIGURE CONTROLLER APPLICATIONS.</w:t>
            </w:r>
          </w:p>
          <w:p w14:paraId="2C968ED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26F20367" w14:textId="4A3CBBE3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D795C96" w14:textId="77777777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23E1BBF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1CCD619C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598A52F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A9D398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6CB3BBB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4634471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E995796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BC201D7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3DA38242" w14:textId="77777777" w:rsidTr="008A654B">
        <w:trPr>
          <w:cantSplit/>
          <w:trHeight w:val="288"/>
        </w:trPr>
        <w:tc>
          <w:tcPr>
            <w:tcW w:w="450" w:type="dxa"/>
            <w:vMerge/>
          </w:tcPr>
          <w:p w14:paraId="7145F19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3533356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9E52450" w14:textId="39843B87" w:rsidR="004D380D" w:rsidRPr="002F2FDA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F2FDA">
              <w:t xml:space="preserve"> </w:t>
            </w:r>
            <w:r w:rsidR="002F2FDA" w:rsidRPr="002F2FDA">
              <w:rPr>
                <w:rFonts w:ascii="Arial" w:hAnsi="Arial" w:cs="Arial"/>
                <w:color w:val="000000"/>
                <w:sz w:val="17"/>
                <w:szCs w:val="17"/>
              </w:rPr>
              <w:t>ATC001 (Step 1)</w:t>
            </w:r>
            <w:r w:rsidR="002F2FDA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2F2FDA" w:rsidRPr="002F2FDA">
              <w:rPr>
                <w:rFonts w:ascii="Arial" w:hAnsi="Arial" w:cs="Arial"/>
                <w:color w:val="000000"/>
                <w:sz w:val="17"/>
                <w:szCs w:val="17"/>
              </w:rPr>
              <w:t>ATC004 (Step 1)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6AEE222" w14:textId="4C988F9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E2620B9" w14:textId="13C93726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7C2221E" w14:textId="2955757D" w:rsidR="004D380D" w:rsidRPr="001A6150" w:rsidRDefault="004D380D" w:rsidP="008A654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362B8A08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0E26629C" w14:textId="721E7D22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1A1B257" w14:textId="08BCECFD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6343B23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3.2</w:t>
            </w:r>
          </w:p>
        </w:tc>
        <w:tc>
          <w:tcPr>
            <w:tcW w:w="4950" w:type="dxa"/>
            <w:vMerge w:val="restart"/>
          </w:tcPr>
          <w:p w14:paraId="371980BD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3.2, MANAGE EXTERNAL DEVICES.</w:t>
            </w:r>
          </w:p>
          <w:p w14:paraId="686C9D7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29E0B62B" w14:textId="66409DA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CB9595A" w14:textId="229006B4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5DA5A15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 and Physical Inspection</w:t>
            </w:r>
          </w:p>
        </w:tc>
      </w:tr>
      <w:tr w:rsidR="004D380D" w:rsidRPr="001A6150" w14:paraId="643E2914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3F5B1F4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5CD01B4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44C70E5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37ED39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387039E" w14:textId="0A5DEE9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7DA2A919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5EE20A04" w14:textId="77777777" w:rsidTr="00AA1479">
        <w:trPr>
          <w:cantSplit/>
          <w:trHeight w:val="288"/>
        </w:trPr>
        <w:tc>
          <w:tcPr>
            <w:tcW w:w="450" w:type="dxa"/>
            <w:vMerge/>
          </w:tcPr>
          <w:p w14:paraId="5EB470D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B5AB576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1F04E46" w14:textId="77C6B036" w:rsidR="004D380D" w:rsidRPr="00FB5790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FB5790">
              <w:t xml:space="preserve"> </w:t>
            </w:r>
            <w:r w:rsidR="00FB5790" w:rsidRPr="00FB5790">
              <w:rPr>
                <w:rFonts w:ascii="Arial" w:hAnsi="Arial" w:cs="Arial"/>
                <w:color w:val="000000"/>
                <w:sz w:val="17"/>
                <w:szCs w:val="17"/>
              </w:rPr>
              <w:t>ATC001 (Step 2)</w:t>
            </w:r>
            <w:r w:rsidR="00FB5790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FB5790" w:rsidRPr="00FB5790">
              <w:rPr>
                <w:rFonts w:ascii="Arial" w:hAnsi="Arial" w:cs="Arial"/>
                <w:color w:val="000000"/>
                <w:sz w:val="17"/>
                <w:szCs w:val="17"/>
              </w:rPr>
              <w:t>ATC002 (Step 2)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AF7CE8A" w14:textId="35CF3E6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FBB4864" w14:textId="6A99C3D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ED51060" w14:textId="27FBFC4F" w:rsidR="004D380D" w:rsidRPr="001A6150" w:rsidRDefault="004D380D" w:rsidP="00AA147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221683" w:rsidRPr="00DC47A2" w14:paraId="485475F7" w14:textId="77777777">
        <w:trPr>
          <w:cantSplit/>
          <w:trHeight w:val="782"/>
        </w:trPr>
        <w:tc>
          <w:tcPr>
            <w:tcW w:w="450" w:type="dxa"/>
            <w:vMerge w:val="restart"/>
          </w:tcPr>
          <w:p w14:paraId="3FBACDFD" w14:textId="7FE571AC" w:rsidR="00221683" w:rsidRPr="00DC47A2" w:rsidRDefault="0022168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C7D480F" w14:textId="52DC6A05" w:rsidR="00221683" w:rsidRDefault="0022168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6D426FE4" w14:textId="77777777" w:rsidR="00221683" w:rsidRPr="00DC47A2" w:rsidRDefault="0022168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3.3</w:t>
            </w:r>
          </w:p>
        </w:tc>
        <w:tc>
          <w:tcPr>
            <w:tcW w:w="4950" w:type="dxa"/>
          </w:tcPr>
          <w:p w14:paraId="28CB7531" w14:textId="77777777" w:rsidR="00221683" w:rsidRPr="00DC47A2" w:rsidRDefault="0022168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3.3, FACILITATE EASE OF MAINTENANCE AND FUTURE HARDWARE/SOFTWARE UPDATES.</w:t>
            </w:r>
          </w:p>
        </w:tc>
        <w:tc>
          <w:tcPr>
            <w:tcW w:w="1260" w:type="dxa"/>
          </w:tcPr>
          <w:p w14:paraId="205B99EA" w14:textId="77777777" w:rsidR="00221683" w:rsidRPr="00DC47A2" w:rsidRDefault="0022168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52C79ED" w14:textId="5B1D229B" w:rsidR="00221683" w:rsidRPr="00DC47A2" w:rsidRDefault="00221683" w:rsidP="00221683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64E63B8" w14:textId="52C7BB54" w:rsidR="00221683" w:rsidRPr="00DC47A2" w:rsidRDefault="0022168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  <w:r w:rsidR="00825E2F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DC47A2">
              <w:rPr>
                <w:rFonts w:ascii="Arial" w:hAnsi="Arial" w:cs="Arial"/>
                <w:sz w:val="17"/>
                <w:szCs w:val="17"/>
              </w:rPr>
              <w:t>Physical Inspection</w:t>
            </w:r>
          </w:p>
        </w:tc>
      </w:tr>
      <w:tr w:rsidR="004D380D" w:rsidRPr="001A6150" w14:paraId="4F7221D7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00B36031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C7DDAC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33F70EC" w14:textId="7F99239B" w:rsidR="004D380D" w:rsidRPr="001625FB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1625FB">
              <w:t xml:space="preserve"> </w:t>
            </w:r>
            <w:r w:rsidR="001625FB" w:rsidRPr="001625FB">
              <w:rPr>
                <w:rFonts w:ascii="Arial" w:hAnsi="Arial" w:cs="Arial"/>
                <w:color w:val="000000"/>
                <w:sz w:val="17"/>
                <w:szCs w:val="17"/>
              </w:rPr>
              <w:t>ATC001 (Step 3)</w:t>
            </w:r>
            <w:r w:rsidR="001625FB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1625FB" w:rsidRPr="001625FB">
              <w:rPr>
                <w:rFonts w:ascii="Arial" w:hAnsi="Arial" w:cs="Arial"/>
                <w:color w:val="000000"/>
                <w:sz w:val="17"/>
                <w:szCs w:val="17"/>
              </w:rPr>
              <w:t>ATC002 (Step 3)</w:t>
            </w:r>
            <w:r w:rsidR="001625F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3DBBE37" w14:textId="63345620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01D0B78" w14:textId="69D9003C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54DA9A6" w14:textId="44EAEC3E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9572D" w:rsidRPr="00DC47A2" w14:paraId="43EA455B" w14:textId="77777777" w:rsidTr="00C20ED5">
        <w:trPr>
          <w:cantSplit/>
          <w:trHeight w:val="288"/>
        </w:trPr>
        <w:tc>
          <w:tcPr>
            <w:tcW w:w="450" w:type="dxa"/>
            <w:vMerge w:val="restart"/>
          </w:tcPr>
          <w:p w14:paraId="790726CC" w14:textId="59F164B6" w:rsidR="00E9572D" w:rsidRPr="00DC47A2" w:rsidRDefault="00E9572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6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2686110" w14:textId="6CDC1FED" w:rsidR="00E9572D" w:rsidRDefault="00E9572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9606D85" w14:textId="77777777" w:rsidR="00E9572D" w:rsidRPr="00DC47A2" w:rsidRDefault="00E9572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4.1</w:t>
            </w:r>
          </w:p>
        </w:tc>
        <w:tc>
          <w:tcPr>
            <w:tcW w:w="4950" w:type="dxa"/>
          </w:tcPr>
          <w:p w14:paraId="3EA72915" w14:textId="56E26CD2" w:rsidR="00E9572D" w:rsidRPr="00DC47A2" w:rsidRDefault="00E9572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4.1, GENERAL INFORMATION.</w:t>
            </w:r>
          </w:p>
        </w:tc>
        <w:tc>
          <w:tcPr>
            <w:tcW w:w="1260" w:type="dxa"/>
          </w:tcPr>
          <w:p w14:paraId="2DDFD9E8" w14:textId="77777777" w:rsidR="00E9572D" w:rsidRPr="00DC47A2" w:rsidRDefault="00E9572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FB7537F" w14:textId="3CC6B883" w:rsidR="00E9572D" w:rsidRPr="00DC47A2" w:rsidRDefault="00E9572D" w:rsidP="00E9572D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370B3483" w14:textId="2EA15B13" w:rsidR="00E9572D" w:rsidRPr="00DC47A2" w:rsidRDefault="00E9572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1A6150" w14:paraId="30DB3F19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239D77C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B07C349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3DBACC0" w14:textId="0D40079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81380">
              <w:t xml:space="preserve"> </w:t>
            </w:r>
            <w:r w:rsidR="00281380" w:rsidRPr="00281380">
              <w:rPr>
                <w:rFonts w:ascii="Arial" w:hAnsi="Arial" w:cs="Arial"/>
                <w:color w:val="000000"/>
                <w:sz w:val="17"/>
                <w:szCs w:val="17"/>
              </w:rPr>
              <w:t>ATC001 (Step 4)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D7F0483" w14:textId="5B5090D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CDCE95C" w14:textId="3CD180B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1F14B1B" w14:textId="4C44BD6F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20D75" w:rsidRPr="00DC47A2" w14:paraId="032F82B2" w14:textId="77777777" w:rsidTr="00C20ED5">
        <w:trPr>
          <w:cantSplit/>
          <w:trHeight w:val="288"/>
        </w:trPr>
        <w:tc>
          <w:tcPr>
            <w:tcW w:w="450" w:type="dxa"/>
            <w:vMerge w:val="restart"/>
          </w:tcPr>
          <w:p w14:paraId="45EB36F6" w14:textId="62C2413F" w:rsidR="00420D75" w:rsidRPr="00DC47A2" w:rsidRDefault="00420D75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7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BA847F1" w14:textId="53C1A655" w:rsidR="00420D75" w:rsidRDefault="00420D75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31DCDAD1" w14:textId="77777777" w:rsidR="00420D75" w:rsidRPr="00DC47A2" w:rsidRDefault="00420D75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4.2</w:t>
            </w:r>
          </w:p>
        </w:tc>
        <w:tc>
          <w:tcPr>
            <w:tcW w:w="4950" w:type="dxa"/>
          </w:tcPr>
          <w:p w14:paraId="61F6B99D" w14:textId="0493C182" w:rsidR="00420D75" w:rsidRPr="00DC47A2" w:rsidRDefault="00420D75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4.2, MECHANICAL AND PHYSICAL.</w:t>
            </w:r>
          </w:p>
        </w:tc>
        <w:tc>
          <w:tcPr>
            <w:tcW w:w="1260" w:type="dxa"/>
          </w:tcPr>
          <w:p w14:paraId="513BB38C" w14:textId="77777777" w:rsidR="00420D75" w:rsidRPr="00DC47A2" w:rsidRDefault="00420D75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A63DC4B" w14:textId="39CAB4F5" w:rsidR="00420D75" w:rsidRPr="00DC47A2" w:rsidRDefault="00420D75" w:rsidP="00420D75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640732AA" w14:textId="308CDEE4" w:rsidR="00420D75" w:rsidRPr="00DC47A2" w:rsidRDefault="00420D75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  <w:r>
              <w:rPr>
                <w:rFonts w:ascii="Arial" w:hAnsi="Arial" w:cs="Arial"/>
                <w:sz w:val="17"/>
                <w:szCs w:val="17"/>
              </w:rPr>
              <w:t xml:space="preserve"> and Physical Inspection</w:t>
            </w:r>
          </w:p>
        </w:tc>
      </w:tr>
      <w:tr w:rsidR="004D380D" w:rsidRPr="001A6150" w14:paraId="5FDB6F70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65D6DB0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E9D7F3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B259154" w14:textId="4296485B" w:rsidR="004D380D" w:rsidRPr="0099661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9661D">
              <w:t xml:space="preserve"> </w:t>
            </w:r>
            <w:r w:rsidR="0099661D" w:rsidRPr="0099661D">
              <w:rPr>
                <w:rFonts w:ascii="Arial" w:hAnsi="Arial" w:cs="Arial"/>
                <w:color w:val="000000"/>
                <w:sz w:val="17"/>
                <w:szCs w:val="17"/>
              </w:rPr>
              <w:t>ATC001 (Step 5)</w:t>
            </w:r>
            <w:r w:rsidR="0099661D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99661D" w:rsidRPr="0099661D">
              <w:rPr>
                <w:rFonts w:ascii="Arial" w:hAnsi="Arial" w:cs="Arial"/>
                <w:color w:val="000000"/>
                <w:sz w:val="17"/>
                <w:szCs w:val="17"/>
              </w:rPr>
              <w:t>ATC002 (Step 4)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B454092" w14:textId="129373D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CB0105" w14:textId="3DD02CF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8F310E2" w14:textId="7658DC9C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B10D62" w:rsidRPr="00DC47A2" w14:paraId="2E0DF96D" w14:textId="77777777" w:rsidTr="00B10D62">
        <w:trPr>
          <w:cantSplit/>
          <w:trHeight w:val="305"/>
        </w:trPr>
        <w:tc>
          <w:tcPr>
            <w:tcW w:w="450" w:type="dxa"/>
            <w:vMerge w:val="restart"/>
          </w:tcPr>
          <w:p w14:paraId="6BA88A11" w14:textId="372F602E" w:rsidR="00B10D62" w:rsidRPr="00DC47A2" w:rsidRDefault="00B10D6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8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BC59068" w14:textId="4716DF9F" w:rsidR="00B10D62" w:rsidRDefault="00B10D6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2541C4B8" w14:textId="77777777" w:rsidR="00B10D62" w:rsidRPr="00DC47A2" w:rsidRDefault="00B10D6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4.3</w:t>
            </w:r>
          </w:p>
        </w:tc>
        <w:tc>
          <w:tcPr>
            <w:tcW w:w="4950" w:type="dxa"/>
          </w:tcPr>
          <w:p w14:paraId="7E418446" w14:textId="7143C8B4" w:rsidR="00B10D62" w:rsidRPr="00DC47A2" w:rsidRDefault="00B10D6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4.3, ON-BOARD RESOURCES.</w:t>
            </w:r>
          </w:p>
        </w:tc>
        <w:tc>
          <w:tcPr>
            <w:tcW w:w="1260" w:type="dxa"/>
          </w:tcPr>
          <w:p w14:paraId="327C7F7F" w14:textId="77777777" w:rsidR="00B10D62" w:rsidRPr="00DC47A2" w:rsidRDefault="00B10D6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D33ED98" w14:textId="274F9A09" w:rsidR="00B10D62" w:rsidRPr="00DC47A2" w:rsidRDefault="00B10D62" w:rsidP="004D380D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7C2EE4D7" w14:textId="6B240CA1" w:rsidR="00B10D62" w:rsidRPr="00DC47A2" w:rsidRDefault="00B10D6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4D380D" w:rsidRPr="001A6150" w14:paraId="400ACAAD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22E8488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433514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FC15898" w14:textId="596FADE6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11248F">
              <w:t xml:space="preserve"> </w:t>
            </w:r>
            <w:r w:rsidR="0011248F" w:rsidRPr="0011248F">
              <w:rPr>
                <w:rFonts w:ascii="Arial" w:hAnsi="Arial" w:cs="Arial"/>
                <w:color w:val="000000"/>
                <w:sz w:val="17"/>
                <w:szCs w:val="17"/>
              </w:rPr>
              <w:t>ATC001 (Step 6)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770B695" w14:textId="08DCA7A4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A19333D" w14:textId="14180144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3CFA572" w14:textId="77F55A80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385B70F2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559E1986" w14:textId="4BBA0E3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9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D460DDC" w14:textId="538DC14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738E852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4.4</w:t>
            </w:r>
          </w:p>
        </w:tc>
        <w:tc>
          <w:tcPr>
            <w:tcW w:w="4950" w:type="dxa"/>
            <w:vMerge w:val="restart"/>
          </w:tcPr>
          <w:p w14:paraId="3D969636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4.4, ELECTRICAL INTERFACE.</w:t>
            </w:r>
          </w:p>
          <w:p w14:paraId="550D714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7FBEAA1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F8AB3D9" w14:textId="77777777" w:rsidR="004D380D" w:rsidRDefault="004D380D" w:rsidP="004D380D">
            <w:pPr>
              <w:tabs>
                <w:tab w:val="left" w:pos="1080"/>
              </w:tabs>
              <w:contextualSpacing/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14A8BB46" w14:textId="77777777" w:rsidR="004D380D" w:rsidRDefault="004D380D" w:rsidP="004D380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4E3551">
              <w:rPr>
                <w:rFonts w:ascii="Arial" w:hAnsi="Arial" w:cs="Arial"/>
                <w:i/>
                <w:sz w:val="17"/>
                <w:szCs w:val="17"/>
              </w:rPr>
              <w:t xml:space="preserve">A first or third party test report that demonstrates compliance with this requirement. </w:t>
            </w:r>
          </w:p>
          <w:p w14:paraId="508F5E1D" w14:textId="5CF0959E" w:rsidR="004D380D" w:rsidRPr="00B41D4E" w:rsidRDefault="004D380D" w:rsidP="004D380D">
            <w:pPr>
              <w:pStyle w:val="ListParagraph"/>
              <w:numPr>
                <w:ilvl w:val="0"/>
                <w:numId w:val="4"/>
              </w:num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B41D4E">
              <w:rPr>
                <w:rFonts w:ascii="Arial" w:hAnsi="Arial" w:cs="Arial"/>
                <w:i/>
                <w:sz w:val="17"/>
                <w:szCs w:val="17"/>
              </w:rPr>
              <w:t>A completed Testing Laboratory and Report Checklist.</w:t>
            </w:r>
          </w:p>
        </w:tc>
        <w:tc>
          <w:tcPr>
            <w:tcW w:w="2070" w:type="dxa"/>
            <w:vMerge w:val="restart"/>
          </w:tcPr>
          <w:p w14:paraId="271A55D4" w14:textId="2AD49BED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</w:t>
            </w:r>
            <w:r>
              <w:rPr>
                <w:rFonts w:ascii="Arial" w:hAnsi="Arial" w:cs="Arial"/>
                <w:sz w:val="17"/>
                <w:szCs w:val="17"/>
              </w:rPr>
              <w:t xml:space="preserve">t Review </w:t>
            </w:r>
          </w:p>
        </w:tc>
      </w:tr>
      <w:tr w:rsidR="004D380D" w:rsidRPr="001A6150" w14:paraId="5EEE9FF6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2708BFF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5B94E9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01087A8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3D51631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652245E" w14:textId="4ABF1F92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484A215C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78F6BB67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1486EF4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795627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8EE23A6" w14:textId="49091B0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41666">
              <w:t xml:space="preserve"> </w:t>
            </w:r>
            <w:r w:rsidR="00041666" w:rsidRPr="00041666">
              <w:rPr>
                <w:rFonts w:ascii="Arial" w:hAnsi="Arial" w:cs="Arial"/>
                <w:color w:val="000000"/>
                <w:sz w:val="17"/>
                <w:szCs w:val="17"/>
              </w:rPr>
              <w:t>ATC001 (Step 7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2DA83A7" w14:textId="062C536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3F96A2B" w14:textId="6D88AE5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26ADEEC" w14:textId="2F965A70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637633" w:rsidRPr="00DC47A2" w14:paraId="2F14CBF9" w14:textId="77777777">
        <w:trPr>
          <w:cantSplit/>
          <w:trHeight w:val="586"/>
        </w:trPr>
        <w:tc>
          <w:tcPr>
            <w:tcW w:w="450" w:type="dxa"/>
            <w:vMerge w:val="restart"/>
          </w:tcPr>
          <w:p w14:paraId="037B7C88" w14:textId="71C2CAE5" w:rsidR="00637633" w:rsidRPr="00DC47A2" w:rsidRDefault="0063763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10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36530EB" w14:textId="003DD8C8" w:rsidR="00637633" w:rsidRDefault="0063763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4C127419" w14:textId="77777777" w:rsidR="00637633" w:rsidRPr="00DC47A2" w:rsidRDefault="0063763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5.1</w:t>
            </w:r>
          </w:p>
        </w:tc>
        <w:tc>
          <w:tcPr>
            <w:tcW w:w="4950" w:type="dxa"/>
          </w:tcPr>
          <w:p w14:paraId="7AFCBCEB" w14:textId="77777777" w:rsidR="00637633" w:rsidRDefault="0063763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5.1, GENERAL INFORMATION.</w:t>
            </w:r>
          </w:p>
          <w:p w14:paraId="4CE87B68" w14:textId="77777777" w:rsidR="00637633" w:rsidRPr="00DC47A2" w:rsidRDefault="0063763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</w:tcPr>
          <w:p w14:paraId="0DD31E53" w14:textId="77777777" w:rsidR="00637633" w:rsidRPr="00DC47A2" w:rsidRDefault="0063763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73F0BF3" w14:textId="3D71F8C2" w:rsidR="00637633" w:rsidRPr="00DC47A2" w:rsidRDefault="00637633" w:rsidP="00637633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8BA5327" w14:textId="5861006B" w:rsidR="00637633" w:rsidRPr="00DC47A2" w:rsidRDefault="0063763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Physical Inspection</w:t>
            </w:r>
          </w:p>
        </w:tc>
      </w:tr>
      <w:tr w:rsidR="004D380D" w:rsidRPr="001A6150" w14:paraId="04D917F4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31A3098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6B0A9E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271D48F" w14:textId="2BA118B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462CC9">
              <w:t xml:space="preserve"> </w:t>
            </w:r>
            <w:r w:rsidR="00462CC9" w:rsidRPr="00462CC9">
              <w:rPr>
                <w:rFonts w:ascii="Arial" w:hAnsi="Arial" w:cs="Arial"/>
                <w:color w:val="000000"/>
                <w:sz w:val="17"/>
                <w:szCs w:val="17"/>
              </w:rPr>
              <w:t>ATC001 (Step 8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462CC9" w:rsidRPr="00462CC9">
              <w:rPr>
                <w:rFonts w:ascii="Arial" w:hAnsi="Arial" w:cs="Arial"/>
                <w:color w:val="000000"/>
                <w:sz w:val="17"/>
                <w:szCs w:val="17"/>
              </w:rPr>
              <w:t>002 (Step 5)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3F45826" w14:textId="19321E69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FE6A0B6" w14:textId="32C5506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DB07082" w14:textId="56A94F7C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11AFB" w:rsidRPr="00DC47A2" w14:paraId="62B3B504" w14:textId="77777777" w:rsidTr="00C20ED5">
        <w:trPr>
          <w:cantSplit/>
          <w:trHeight w:val="404"/>
        </w:trPr>
        <w:tc>
          <w:tcPr>
            <w:tcW w:w="450" w:type="dxa"/>
            <w:vMerge w:val="restart"/>
          </w:tcPr>
          <w:p w14:paraId="41CEBDDC" w14:textId="57202A20" w:rsidR="00E11AFB" w:rsidRPr="00DC47A2" w:rsidRDefault="00E11AFB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11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3568002" w14:textId="5FB22567" w:rsidR="00E11AFB" w:rsidRDefault="00E11AFB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8799376" w14:textId="77777777" w:rsidR="00E11AFB" w:rsidRPr="00DC47A2" w:rsidRDefault="00E11AFB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5.2</w:t>
            </w:r>
          </w:p>
        </w:tc>
        <w:tc>
          <w:tcPr>
            <w:tcW w:w="4950" w:type="dxa"/>
          </w:tcPr>
          <w:p w14:paraId="205CE79B" w14:textId="0AB44EA4" w:rsidR="00E11AFB" w:rsidRPr="00DC47A2" w:rsidRDefault="00E11AFB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5.2, MECHANICAL DESCRIPTION.</w:t>
            </w:r>
          </w:p>
        </w:tc>
        <w:tc>
          <w:tcPr>
            <w:tcW w:w="1260" w:type="dxa"/>
          </w:tcPr>
          <w:p w14:paraId="272DE0BB" w14:textId="77777777" w:rsidR="00E11AFB" w:rsidRPr="00DC47A2" w:rsidRDefault="00E11AFB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6131AFC" w14:textId="6C8B670C" w:rsidR="00E11AFB" w:rsidRPr="00DC47A2" w:rsidRDefault="00E11AFB" w:rsidP="00E11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5FF001A" w14:textId="1CA2FF95" w:rsidR="00E11AFB" w:rsidRPr="00DC47A2" w:rsidRDefault="00E11AFB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Physical Inspection</w:t>
            </w:r>
          </w:p>
        </w:tc>
      </w:tr>
      <w:tr w:rsidR="004D380D" w:rsidRPr="001A6150" w14:paraId="36C1C87F" w14:textId="77777777" w:rsidTr="005C77A4">
        <w:trPr>
          <w:cantSplit/>
          <w:trHeight w:val="288"/>
        </w:trPr>
        <w:tc>
          <w:tcPr>
            <w:tcW w:w="450" w:type="dxa"/>
            <w:vMerge/>
            <w:shd w:val="clear" w:color="auto" w:fill="D9D9D9" w:themeFill="background1" w:themeFillShade="D9"/>
          </w:tcPr>
          <w:p w14:paraId="5D3C0F6C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14:paraId="6428812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0F02DC9" w14:textId="1509B07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F440C">
              <w:t xml:space="preserve"> </w:t>
            </w:r>
            <w:r w:rsidR="006F440C" w:rsidRPr="006F440C">
              <w:rPr>
                <w:rFonts w:ascii="Arial" w:hAnsi="Arial" w:cs="Arial"/>
                <w:color w:val="000000"/>
                <w:sz w:val="17"/>
                <w:szCs w:val="17"/>
              </w:rPr>
              <w:t>ATC001 (Step 9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6F440C" w:rsidRPr="006F440C">
              <w:rPr>
                <w:rFonts w:ascii="Arial" w:hAnsi="Arial" w:cs="Arial"/>
                <w:color w:val="000000"/>
                <w:sz w:val="17"/>
                <w:szCs w:val="17"/>
              </w:rPr>
              <w:t>002 (Step 6)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9191F5C" w14:textId="2BEB1080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3D4CDC2" w14:textId="73E4C86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5E67FCD" w14:textId="2AE80ED3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4D3CD470" w14:textId="77777777" w:rsidTr="003271CD">
        <w:trPr>
          <w:cantSplit/>
          <w:trHeight w:val="98"/>
        </w:trPr>
        <w:tc>
          <w:tcPr>
            <w:tcW w:w="14400" w:type="dxa"/>
            <w:gridSpan w:val="6"/>
            <w:shd w:val="clear" w:color="auto" w:fill="FFFF99"/>
          </w:tcPr>
          <w:p w14:paraId="3696AB77" w14:textId="580B34C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are for ATC controllers for NEMA cabinets.</w:t>
            </w:r>
          </w:p>
        </w:tc>
      </w:tr>
      <w:tr w:rsidR="00DE2970" w:rsidRPr="00DC47A2" w14:paraId="516A87E0" w14:textId="77777777" w:rsidTr="00C20ED5">
        <w:trPr>
          <w:cantSplit/>
          <w:trHeight w:val="557"/>
        </w:trPr>
        <w:tc>
          <w:tcPr>
            <w:tcW w:w="450" w:type="dxa"/>
            <w:vMerge w:val="restart"/>
          </w:tcPr>
          <w:p w14:paraId="31AEAF38" w14:textId="0F1A1172" w:rsidR="00DE2970" w:rsidRPr="005D3043" w:rsidRDefault="00DE2970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12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584CBB7" w14:textId="77777777" w:rsidR="00DE2970" w:rsidRDefault="00DE2970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sz w:val="17"/>
                <w:szCs w:val="17"/>
              </w:rPr>
              <w:t>ATC 5201</w:t>
            </w:r>
          </w:p>
          <w:p w14:paraId="2287F330" w14:textId="77777777" w:rsidR="00DE2970" w:rsidRDefault="00DE2970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sz w:val="17"/>
                <w:szCs w:val="17"/>
              </w:rPr>
              <w:t>Section 5.2.3.1</w:t>
            </w:r>
          </w:p>
        </w:tc>
        <w:tc>
          <w:tcPr>
            <w:tcW w:w="4950" w:type="dxa"/>
          </w:tcPr>
          <w:p w14:paraId="322C2AB8" w14:textId="4B6F6061" w:rsidR="00DE2970" w:rsidRDefault="00DE2970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5.2.3.1, MECHANICAL DESCRIPTION, NEMA Field Connections.</w:t>
            </w:r>
          </w:p>
        </w:tc>
        <w:tc>
          <w:tcPr>
            <w:tcW w:w="1260" w:type="dxa"/>
          </w:tcPr>
          <w:p w14:paraId="636F9521" w14:textId="77777777" w:rsidR="00DE2970" w:rsidRPr="00DC47A2" w:rsidRDefault="00DE2970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AB90D59" w14:textId="44A80A9F" w:rsidR="00DE2970" w:rsidRPr="00BD3586" w:rsidRDefault="00DE2970" w:rsidP="00DE2970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3841DA90" w14:textId="7DAC5B96" w:rsidR="00DE2970" w:rsidRPr="00DC47A2" w:rsidRDefault="00DE2970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Physical Inspection</w:t>
            </w:r>
          </w:p>
        </w:tc>
      </w:tr>
      <w:tr w:rsidR="004D380D" w:rsidRPr="00DC47A2" w14:paraId="6C98D271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2674A949" w14:textId="77777777" w:rsidR="004D380D" w:rsidRPr="005D3043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48F17FB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097D671" w14:textId="5BEC7A7D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225CB">
              <w:t xml:space="preserve"> </w:t>
            </w:r>
            <w:r w:rsidR="008225CB" w:rsidRPr="008225CB">
              <w:rPr>
                <w:rFonts w:ascii="Arial" w:hAnsi="Arial" w:cs="Arial"/>
                <w:color w:val="000000"/>
                <w:sz w:val="17"/>
                <w:szCs w:val="17"/>
              </w:rPr>
              <w:t>ATC001 (Step 10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8225CB" w:rsidRPr="008225CB">
              <w:rPr>
                <w:rFonts w:ascii="Arial" w:hAnsi="Arial" w:cs="Arial"/>
                <w:color w:val="000000"/>
                <w:sz w:val="17"/>
                <w:szCs w:val="17"/>
              </w:rPr>
              <w:t>002 (Step 7)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C0A9A39" w14:textId="46973E4D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DCB4921" w14:textId="333DDEE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AC181AD" w14:textId="679BF51D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0518A5D8" w14:textId="77777777" w:rsidTr="00312A61">
        <w:trPr>
          <w:cantSplit/>
          <w:trHeight w:val="98"/>
        </w:trPr>
        <w:tc>
          <w:tcPr>
            <w:tcW w:w="14400" w:type="dxa"/>
            <w:gridSpan w:val="6"/>
            <w:shd w:val="clear" w:color="auto" w:fill="FFFF99"/>
          </w:tcPr>
          <w:p w14:paraId="729CD15C" w14:textId="6A030604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>for ATC controllers for CALTRANS cabinets.</w:t>
            </w:r>
          </w:p>
        </w:tc>
      </w:tr>
      <w:tr w:rsidR="0053498E" w:rsidRPr="00DC47A2" w14:paraId="48EEBF03" w14:textId="77777777" w:rsidTr="00C20ED5">
        <w:trPr>
          <w:cantSplit/>
          <w:trHeight w:val="440"/>
        </w:trPr>
        <w:tc>
          <w:tcPr>
            <w:tcW w:w="450" w:type="dxa"/>
            <w:vMerge w:val="restart"/>
          </w:tcPr>
          <w:p w14:paraId="1D9F06D8" w14:textId="29DA5BD2" w:rsidR="0053498E" w:rsidRPr="005D3043" w:rsidRDefault="0053498E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13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8D648DC" w14:textId="77777777" w:rsidR="0053498E" w:rsidRDefault="0053498E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sz w:val="17"/>
                <w:szCs w:val="17"/>
              </w:rPr>
              <w:t>ATC 5201</w:t>
            </w:r>
          </w:p>
          <w:p w14:paraId="4FB60932" w14:textId="77777777" w:rsidR="0053498E" w:rsidRDefault="0053498E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noProof/>
                <w:sz w:val="17"/>
                <w:szCs w:val="17"/>
              </w:rPr>
              <w:t>Section 5.2.3.2</w:t>
            </w:r>
          </w:p>
        </w:tc>
        <w:tc>
          <w:tcPr>
            <w:tcW w:w="4950" w:type="dxa"/>
          </w:tcPr>
          <w:p w14:paraId="2943B354" w14:textId="4C60F9CB" w:rsidR="0053498E" w:rsidRDefault="0053498E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5.2.3.2, MECHANICAL DESCRIPTION, 2070 Field Connections.</w:t>
            </w:r>
          </w:p>
        </w:tc>
        <w:tc>
          <w:tcPr>
            <w:tcW w:w="1260" w:type="dxa"/>
          </w:tcPr>
          <w:p w14:paraId="25436812" w14:textId="77777777" w:rsidR="0053498E" w:rsidRPr="00DC47A2" w:rsidRDefault="0053498E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5FC4A1D" w14:textId="473BD48C" w:rsidR="0053498E" w:rsidRPr="002B13D6" w:rsidRDefault="0053498E" w:rsidP="0053498E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AB410A0" w14:textId="5D55E463" w:rsidR="0053498E" w:rsidRPr="00DC47A2" w:rsidRDefault="0053498E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Physical Inspection</w:t>
            </w:r>
          </w:p>
        </w:tc>
      </w:tr>
      <w:tr w:rsidR="004D380D" w:rsidRPr="00DC47A2" w14:paraId="406581A8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1EA96DFF" w14:textId="77777777" w:rsidR="004D380D" w:rsidRPr="005D3043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4EDA4E7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BDC26E2" w14:textId="5B4D1446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9633F">
              <w:t xml:space="preserve"> </w:t>
            </w:r>
            <w:r w:rsidR="0069633F" w:rsidRPr="0069633F">
              <w:rPr>
                <w:rFonts w:ascii="Arial" w:hAnsi="Arial" w:cs="Arial"/>
                <w:color w:val="000000"/>
                <w:sz w:val="17"/>
                <w:szCs w:val="17"/>
              </w:rPr>
              <w:t>ATC001 (Step 11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69633F" w:rsidRPr="0069633F">
              <w:rPr>
                <w:rFonts w:ascii="Arial" w:hAnsi="Arial" w:cs="Arial"/>
                <w:color w:val="000000"/>
                <w:sz w:val="17"/>
                <w:szCs w:val="17"/>
              </w:rPr>
              <w:t>002 (Step 8)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7CC7456" w14:textId="64D4C2B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997BE9E" w14:textId="513DF90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D786FCA" w14:textId="5186B378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5935A6CF" w14:textId="77777777" w:rsidTr="00312A61">
        <w:trPr>
          <w:cantSplit/>
          <w:trHeight w:val="98"/>
        </w:trPr>
        <w:tc>
          <w:tcPr>
            <w:tcW w:w="14400" w:type="dxa"/>
            <w:gridSpan w:val="6"/>
            <w:shd w:val="clear" w:color="auto" w:fill="FFFF99"/>
          </w:tcPr>
          <w:p w14:paraId="71F82F26" w14:textId="110AB59A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>for all ATC controllers.</w:t>
            </w:r>
          </w:p>
        </w:tc>
      </w:tr>
      <w:tr w:rsidR="00E016D2" w:rsidRPr="00DC47A2" w14:paraId="54CEAB3B" w14:textId="77777777" w:rsidTr="00C20ED5">
        <w:trPr>
          <w:cantSplit/>
          <w:trHeight w:val="413"/>
        </w:trPr>
        <w:tc>
          <w:tcPr>
            <w:tcW w:w="450" w:type="dxa"/>
            <w:vMerge w:val="restart"/>
          </w:tcPr>
          <w:p w14:paraId="7A4D4383" w14:textId="02A21B90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D3043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5D3043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14</w:t>
            </w:r>
            <w:r w:rsidRPr="005D304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1240383" w14:textId="62E588DE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5DA76313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5.3</w:t>
            </w:r>
          </w:p>
        </w:tc>
        <w:tc>
          <w:tcPr>
            <w:tcW w:w="4950" w:type="dxa"/>
          </w:tcPr>
          <w:p w14:paraId="3DBE5BCE" w14:textId="3C302EBA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5.3, OPERATIONAL DESCRIPTION.</w:t>
            </w:r>
          </w:p>
        </w:tc>
        <w:tc>
          <w:tcPr>
            <w:tcW w:w="1260" w:type="dxa"/>
          </w:tcPr>
          <w:p w14:paraId="4AD4D3F6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1D4744F" w14:textId="41E79118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E7EE2C7" w14:textId="4495063E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1A6150" w14:paraId="3831B9CF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0FB4096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8D949A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2EA421D" w14:textId="6BECA353" w:rsidR="004D380D" w:rsidRPr="00DC47A2" w:rsidRDefault="004D380D" w:rsidP="00280CA1">
            <w:pPr>
              <w:tabs>
                <w:tab w:val="left" w:pos="1080"/>
                <w:tab w:val="left" w:pos="23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80CA1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280CA1" w:rsidRPr="00280CA1">
              <w:rPr>
                <w:rFonts w:ascii="Arial" w:hAnsi="Arial" w:cs="Arial"/>
                <w:color w:val="000000"/>
                <w:sz w:val="17"/>
                <w:szCs w:val="17"/>
              </w:rPr>
              <w:t>ATC001 (Step 12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 xml:space="preserve">)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FF714D9" w14:textId="110D6382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4E79929" w14:textId="49AF19D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3EB6295" w14:textId="5D80107F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016D2" w:rsidRPr="00DC47A2" w14:paraId="6B3C40A4" w14:textId="77777777" w:rsidTr="00C20ED5">
        <w:trPr>
          <w:cantSplit/>
          <w:trHeight w:val="386"/>
        </w:trPr>
        <w:tc>
          <w:tcPr>
            <w:tcW w:w="450" w:type="dxa"/>
            <w:vMerge w:val="restart"/>
          </w:tcPr>
          <w:p w14:paraId="176EB39F" w14:textId="7347BF12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15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CED8F97" w14:textId="42E12F3C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0AA4982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5.4</w:t>
            </w:r>
          </w:p>
        </w:tc>
        <w:tc>
          <w:tcPr>
            <w:tcW w:w="4950" w:type="dxa"/>
          </w:tcPr>
          <w:p w14:paraId="01954E72" w14:textId="2C5F0DEC" w:rsidR="00E016D2" w:rsidRPr="00DC47A2" w:rsidRDefault="00E016D2" w:rsidP="00742D7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5.4, COMMUNICATIONS INTERFACE VERSIONS.</w:t>
            </w:r>
          </w:p>
        </w:tc>
        <w:tc>
          <w:tcPr>
            <w:tcW w:w="1260" w:type="dxa"/>
          </w:tcPr>
          <w:p w14:paraId="57EF1E4A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B69E38A" w14:textId="67F0DF98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784ADE3A" w14:textId="1EBEB751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5172993E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1C28724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6B51F9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D8A42EA" w14:textId="0E6F6091" w:rsidR="004D380D" w:rsidRPr="0088455B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8455B">
              <w:t xml:space="preserve"> </w:t>
            </w:r>
            <w:r w:rsidR="0088455B" w:rsidRPr="0088455B">
              <w:rPr>
                <w:rFonts w:ascii="Arial" w:hAnsi="Arial" w:cs="Arial"/>
                <w:color w:val="000000"/>
                <w:sz w:val="17"/>
                <w:szCs w:val="17"/>
              </w:rPr>
              <w:t>ATC001 (Step 13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88455B" w:rsidRPr="0088455B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93798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88455B" w:rsidRPr="0088455B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C360165" w14:textId="3D9D788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EE0593A" w14:textId="5D266E1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FCC0898" w14:textId="265B7E3E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06EE78C7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1F459C69" w14:textId="3CC138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16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4C8E1C98" w14:textId="53DDE22B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02EBD2C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5.5</w:t>
            </w:r>
          </w:p>
        </w:tc>
        <w:tc>
          <w:tcPr>
            <w:tcW w:w="4950" w:type="dxa"/>
            <w:vMerge w:val="restart"/>
          </w:tcPr>
          <w:p w14:paraId="2C01004B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5.5, USER INTERFACE GENERAL DESCRIPTION.</w:t>
            </w:r>
          </w:p>
          <w:p w14:paraId="3D75105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4F00DB4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EEA2948" w14:textId="58DD60A5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283EA93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39B6BEC9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059C1CF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10F41A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5156D0C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0A93463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EF99E78" w14:textId="3FD176B4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59415069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66CF583C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22BC047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203E75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ACF424A" w14:textId="61D84CE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15ACA">
              <w:t xml:space="preserve"> </w:t>
            </w:r>
            <w:r w:rsidR="00015ACA" w:rsidRPr="00015ACA">
              <w:rPr>
                <w:rFonts w:ascii="Arial" w:hAnsi="Arial" w:cs="Arial"/>
                <w:color w:val="000000"/>
                <w:sz w:val="17"/>
                <w:szCs w:val="17"/>
              </w:rPr>
              <w:t>ATC001 (Step 14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015ACA" w:rsidRPr="00015ACA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015ACA" w:rsidRPr="00015AC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C2EB526" w14:textId="1C41DD6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6E84959" w14:textId="25D899E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852AD4F" w14:textId="0196188E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016D2" w:rsidRPr="00DC47A2" w14:paraId="66E06215" w14:textId="77777777" w:rsidTr="00C20ED5">
        <w:trPr>
          <w:cantSplit/>
          <w:trHeight w:val="431"/>
        </w:trPr>
        <w:tc>
          <w:tcPr>
            <w:tcW w:w="450" w:type="dxa"/>
            <w:vMerge w:val="restart"/>
          </w:tcPr>
          <w:p w14:paraId="32C1FB6A" w14:textId="21DAD624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17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6D6D58B" w14:textId="023A6F81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0ACB0CA4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5.6</w:t>
            </w:r>
          </w:p>
        </w:tc>
        <w:tc>
          <w:tcPr>
            <w:tcW w:w="4950" w:type="dxa"/>
          </w:tcPr>
          <w:p w14:paraId="56D93155" w14:textId="543005D9" w:rsidR="00E016D2" w:rsidRPr="00DC47A2" w:rsidRDefault="00E016D2" w:rsidP="00742D7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5.6, POWER SUPPLY GENERAL DESCRIPTION.</w:t>
            </w:r>
          </w:p>
        </w:tc>
        <w:tc>
          <w:tcPr>
            <w:tcW w:w="1260" w:type="dxa"/>
          </w:tcPr>
          <w:p w14:paraId="654670FA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A6924A0" w14:textId="512A9E2E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0EAEE6FE" w14:textId="73D478ED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26E4D417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451D945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AD00D3F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A98DC3D" w14:textId="420A390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E3F8C">
              <w:t xml:space="preserve"> </w:t>
            </w:r>
            <w:r w:rsidR="000E3F8C" w:rsidRPr="000E3F8C">
              <w:rPr>
                <w:rFonts w:ascii="Arial" w:hAnsi="Arial" w:cs="Arial"/>
                <w:color w:val="000000"/>
                <w:sz w:val="17"/>
                <w:szCs w:val="17"/>
              </w:rPr>
              <w:t>ATC001 (Step 15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0E3F8C" w:rsidRPr="000E3F8C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0E3F8C" w:rsidRPr="000E3F8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545EC66" w14:textId="3B46C01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68ACF89" w14:textId="2444BE14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6488361" w14:textId="7C3CC447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0903ACE0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50F3DE1A" w14:textId="70EF21EB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18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69C5F11" w14:textId="16D46036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27F7DDE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5.7</w:t>
            </w:r>
          </w:p>
        </w:tc>
        <w:tc>
          <w:tcPr>
            <w:tcW w:w="4950" w:type="dxa"/>
            <w:vMerge w:val="restart"/>
          </w:tcPr>
          <w:p w14:paraId="6B09A343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5.7, MECHANICAL AND PHYSICAL GENERAL DESCRIPTION.</w:t>
            </w:r>
          </w:p>
          <w:p w14:paraId="6BC93D3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223D8AB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E00844D" w14:textId="0630F66B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64E0395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Physical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2EC54E2B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6D0BB5A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545F02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171A486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6658819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C706674" w14:textId="1F6A1C5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2F175FDC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66774FB9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50982D8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917A34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AE0CC91" w14:textId="0239B013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11D48">
              <w:t xml:space="preserve"> </w:t>
            </w:r>
            <w:r w:rsidR="00C11D48" w:rsidRPr="00C11D48">
              <w:rPr>
                <w:rFonts w:ascii="Arial" w:hAnsi="Arial" w:cs="Arial"/>
                <w:color w:val="000000"/>
                <w:sz w:val="17"/>
                <w:szCs w:val="17"/>
              </w:rPr>
              <w:t>ATC001 (Step 16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11D48" w:rsidRPr="00C11D48">
              <w:rPr>
                <w:rFonts w:ascii="Arial" w:hAnsi="Arial" w:cs="Arial"/>
                <w:color w:val="000000"/>
                <w:sz w:val="17"/>
                <w:szCs w:val="17"/>
              </w:rPr>
              <w:t xml:space="preserve">002 (Step </w:t>
            </w:r>
            <w:r w:rsidR="00B308FB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C11D48" w:rsidRPr="00C11D48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D149970" w14:textId="01FD0C0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4F3175" w14:textId="63C2BB6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B293231" w14:textId="409D8431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CDF360D" w14:textId="77777777" w:rsidTr="005319B3">
        <w:trPr>
          <w:cantSplit/>
          <w:trHeight w:val="245"/>
        </w:trPr>
        <w:tc>
          <w:tcPr>
            <w:tcW w:w="450" w:type="dxa"/>
            <w:vMerge w:val="restart"/>
          </w:tcPr>
          <w:p w14:paraId="625499E4" w14:textId="75B30DF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19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2A0AA99" w14:textId="6C7BC1D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48BDA99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6.1</w:t>
            </w:r>
          </w:p>
        </w:tc>
        <w:tc>
          <w:tcPr>
            <w:tcW w:w="4950" w:type="dxa"/>
            <w:vMerge w:val="restart"/>
          </w:tcPr>
          <w:p w14:paraId="2F1EEE6D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6.1, GENERAL INFORMATION.</w:t>
            </w:r>
          </w:p>
          <w:p w14:paraId="50ADA1C4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3023B1B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464DD2B" w14:textId="44CF3683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0C859CD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5B617EF9" w14:textId="77777777" w:rsidTr="005319B3">
        <w:trPr>
          <w:cantSplit/>
          <w:trHeight w:val="288"/>
        </w:trPr>
        <w:tc>
          <w:tcPr>
            <w:tcW w:w="450" w:type="dxa"/>
            <w:vMerge/>
          </w:tcPr>
          <w:p w14:paraId="1A298F4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76A68B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583F163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0744BDAA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32CC945" w14:textId="5C6B1CCD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83243D8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6D10E8A1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1192374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15FE43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6C376D0" w14:textId="62F59BB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C0DAA">
              <w:t xml:space="preserve"> </w:t>
            </w:r>
            <w:r w:rsidR="008C0DAA" w:rsidRPr="008C0DAA">
              <w:rPr>
                <w:rFonts w:ascii="Arial" w:hAnsi="Arial" w:cs="Arial"/>
                <w:color w:val="000000"/>
                <w:sz w:val="17"/>
                <w:szCs w:val="17"/>
              </w:rPr>
              <w:t>ATC001 (Step 17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3B1D90F" w14:textId="45A09D1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8E109EF" w14:textId="3DB8174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1C470ED6" w14:textId="5A6121E1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016D2" w:rsidRPr="00DC47A2" w14:paraId="5BAEBD20" w14:textId="77777777">
        <w:trPr>
          <w:cantSplit/>
          <w:trHeight w:val="586"/>
        </w:trPr>
        <w:tc>
          <w:tcPr>
            <w:tcW w:w="450" w:type="dxa"/>
            <w:vMerge w:val="restart"/>
          </w:tcPr>
          <w:p w14:paraId="4650F790" w14:textId="465DD1F6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20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B3638BD" w14:textId="62C97914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5A2B73F0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6.2</w:t>
            </w:r>
          </w:p>
        </w:tc>
        <w:tc>
          <w:tcPr>
            <w:tcW w:w="4950" w:type="dxa"/>
          </w:tcPr>
          <w:p w14:paraId="500BB0C1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 xml:space="preserve">meets the requirements of the ATC 5201 Standard, v06A.37, Section 6.2, </w:t>
            </w:r>
            <w:r w:rsidRPr="00382E1E">
              <w:rPr>
                <w:rFonts w:ascii="Arial" w:hAnsi="Arial" w:cs="Arial"/>
                <w:sz w:val="17"/>
                <w:szCs w:val="17"/>
              </w:rPr>
              <w:t>Parallel Input / Output</w:t>
            </w:r>
            <w:r>
              <w:rPr>
                <w:rFonts w:ascii="Arial" w:hAnsi="Arial" w:cs="Arial"/>
                <w:sz w:val="17"/>
                <w:szCs w:val="17"/>
              </w:rPr>
              <w:t xml:space="preserve"> (PI/O).</w:t>
            </w:r>
          </w:p>
        </w:tc>
        <w:tc>
          <w:tcPr>
            <w:tcW w:w="1260" w:type="dxa"/>
          </w:tcPr>
          <w:p w14:paraId="6B88AB89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5299549" w14:textId="539C711E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7510EB9" w14:textId="33AC6B22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01586EB7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58549D2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11D509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CAA450B" w14:textId="4C1DBF65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D830FB">
              <w:t xml:space="preserve"> </w:t>
            </w:r>
            <w:r w:rsidR="00D830FB" w:rsidRPr="00D830FB">
              <w:rPr>
                <w:rFonts w:ascii="Arial" w:hAnsi="Arial" w:cs="Arial"/>
                <w:color w:val="000000"/>
                <w:sz w:val="17"/>
                <w:szCs w:val="17"/>
              </w:rPr>
              <w:t>ATC001 (Step 18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B277EB4" w14:textId="580D8C7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53492B6" w14:textId="1AD34B7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CED295C" w14:textId="3703B71A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3513684" w14:textId="77777777" w:rsidTr="00312A61">
        <w:trPr>
          <w:cantSplit/>
          <w:trHeight w:val="143"/>
        </w:trPr>
        <w:tc>
          <w:tcPr>
            <w:tcW w:w="14400" w:type="dxa"/>
            <w:gridSpan w:val="6"/>
            <w:shd w:val="clear" w:color="auto" w:fill="FFFF99"/>
          </w:tcPr>
          <w:p w14:paraId="218480E3" w14:textId="6636D1D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for ATC controllers </w:t>
            </w:r>
            <w:r w:rsidRPr="00C61F5A">
              <w:rPr>
                <w:rFonts w:ascii="Arial" w:hAnsi="Arial" w:cs="Arial"/>
                <w:sz w:val="17"/>
                <w:szCs w:val="17"/>
              </w:rPr>
              <w:t xml:space="preserve">for CALTRANS 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C61F5A">
              <w:rPr>
                <w:rFonts w:ascii="Arial" w:hAnsi="Arial" w:cs="Arial"/>
                <w:sz w:val="17"/>
                <w:szCs w:val="17"/>
              </w:rPr>
              <w:t>abinet</w:t>
            </w:r>
            <w:r>
              <w:rPr>
                <w:rFonts w:ascii="Arial" w:hAnsi="Arial" w:cs="Arial"/>
                <w:sz w:val="17"/>
                <w:szCs w:val="17"/>
              </w:rPr>
              <w:t>s.</w:t>
            </w:r>
          </w:p>
        </w:tc>
      </w:tr>
      <w:tr w:rsidR="00E016D2" w:rsidRPr="00DC47A2" w14:paraId="5CDDFCFB" w14:textId="77777777" w:rsidTr="00C20ED5">
        <w:trPr>
          <w:cantSplit/>
          <w:trHeight w:val="422"/>
        </w:trPr>
        <w:tc>
          <w:tcPr>
            <w:tcW w:w="450" w:type="dxa"/>
            <w:vMerge w:val="restart"/>
          </w:tcPr>
          <w:p w14:paraId="0DA54CAF" w14:textId="4D1C6FC1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21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97B8A40" w14:textId="601D6D03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33738754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6.2.1</w:t>
            </w:r>
          </w:p>
        </w:tc>
        <w:tc>
          <w:tcPr>
            <w:tcW w:w="4950" w:type="dxa"/>
          </w:tcPr>
          <w:p w14:paraId="1F25141A" w14:textId="3D2C2C22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6.2.1, Parallel Connection to Model 332 Cabinets.</w:t>
            </w:r>
          </w:p>
        </w:tc>
        <w:tc>
          <w:tcPr>
            <w:tcW w:w="1260" w:type="dxa"/>
          </w:tcPr>
          <w:p w14:paraId="6C80E336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799908B" w14:textId="18797C59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94AFD23" w14:textId="07A421BA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1EB286ED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79881D6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5DBE94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09231E0" w14:textId="1D3B24A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314FC">
              <w:t xml:space="preserve"> </w:t>
            </w:r>
            <w:r w:rsidR="009314FC" w:rsidRPr="009314FC">
              <w:rPr>
                <w:rFonts w:ascii="Arial" w:hAnsi="Arial" w:cs="Arial"/>
                <w:color w:val="000000"/>
                <w:sz w:val="17"/>
                <w:szCs w:val="17"/>
              </w:rPr>
              <w:t>ATC001 (Step 19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9314FC" w:rsidRPr="009314FC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9314FC" w:rsidRPr="009314F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3901E70" w14:textId="58D8E9B0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EC9424" w14:textId="1489ECC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0FC00AB" w14:textId="0A4DD1C9" w:rsidR="004D380D" w:rsidRPr="001A6150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28F7FE37" w14:textId="77777777" w:rsidTr="00312A61">
        <w:trPr>
          <w:cantSplit/>
          <w:trHeight w:val="143"/>
        </w:trPr>
        <w:tc>
          <w:tcPr>
            <w:tcW w:w="14400" w:type="dxa"/>
            <w:gridSpan w:val="6"/>
            <w:shd w:val="clear" w:color="auto" w:fill="FFFF99"/>
          </w:tcPr>
          <w:p w14:paraId="037B36F5" w14:textId="63EBFD9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for ATC controllers for </w:t>
            </w:r>
            <w:r w:rsidRPr="00493E32">
              <w:rPr>
                <w:rFonts w:ascii="Arial" w:hAnsi="Arial" w:cs="Arial"/>
                <w:sz w:val="17"/>
                <w:szCs w:val="17"/>
              </w:rPr>
              <w:t xml:space="preserve">NEMA TS-1 or TS-2 Type 2 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493E32">
              <w:rPr>
                <w:rFonts w:ascii="Arial" w:hAnsi="Arial" w:cs="Arial"/>
                <w:sz w:val="17"/>
                <w:szCs w:val="17"/>
              </w:rPr>
              <w:t>abinets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E016D2" w:rsidRPr="00DC47A2" w14:paraId="602C139A" w14:textId="77777777" w:rsidTr="00C20ED5">
        <w:trPr>
          <w:cantSplit/>
          <w:trHeight w:val="288"/>
        </w:trPr>
        <w:tc>
          <w:tcPr>
            <w:tcW w:w="450" w:type="dxa"/>
            <w:vMerge w:val="restart"/>
          </w:tcPr>
          <w:p w14:paraId="4CE05A13" w14:textId="0A68B1B5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22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5EC596D" w14:textId="6F6D0443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672F9239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6.2.2</w:t>
            </w:r>
          </w:p>
        </w:tc>
        <w:tc>
          <w:tcPr>
            <w:tcW w:w="4950" w:type="dxa"/>
          </w:tcPr>
          <w:p w14:paraId="311654B2" w14:textId="0956295E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 xml:space="preserve">meets the requirements of the ATC 5201 Standard, v06A.37, Section 6.2.2, </w:t>
            </w:r>
            <w:r w:rsidRPr="001F6525">
              <w:rPr>
                <w:rFonts w:ascii="Arial" w:hAnsi="Arial" w:cs="Arial"/>
                <w:sz w:val="17"/>
                <w:szCs w:val="17"/>
              </w:rPr>
              <w:t>Parallel Connection to NEMA TS-1 or TS-2 Type 2 Cabinets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60" w:type="dxa"/>
          </w:tcPr>
          <w:p w14:paraId="40BBF719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6034A09" w14:textId="764CDD89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73BE77A" w14:textId="7DDBC235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DC47A2" w14:paraId="56472157" w14:textId="77777777" w:rsidTr="005C77A4">
        <w:trPr>
          <w:cantSplit/>
          <w:trHeight w:val="292"/>
        </w:trPr>
        <w:tc>
          <w:tcPr>
            <w:tcW w:w="450" w:type="dxa"/>
            <w:vMerge/>
            <w:shd w:val="clear" w:color="auto" w:fill="D9D9D9" w:themeFill="background1" w:themeFillShade="D9"/>
          </w:tcPr>
          <w:p w14:paraId="0CCEF449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  <w:shd w:val="clear" w:color="auto" w:fill="D9D9D9" w:themeFill="background1" w:themeFillShade="D9"/>
          </w:tcPr>
          <w:p w14:paraId="7A7E5328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B49200A" w14:textId="00F9E35A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FA45E6">
              <w:t xml:space="preserve"> </w:t>
            </w:r>
            <w:r w:rsidR="00FA45E6" w:rsidRPr="00FA45E6">
              <w:rPr>
                <w:rFonts w:ascii="Arial" w:hAnsi="Arial" w:cs="Arial"/>
                <w:color w:val="000000"/>
                <w:sz w:val="17"/>
                <w:szCs w:val="17"/>
              </w:rPr>
              <w:t>ATC001 (Step 20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FA45E6" w:rsidRPr="00FA45E6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FA45E6" w:rsidRPr="00FA45E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F5EF8E0" w14:textId="3FC3DB8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97E69AB" w14:textId="57C9959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1A872C1" w14:textId="6B7BDF79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38DBCC9D" w14:textId="77777777" w:rsidTr="003271CD">
        <w:trPr>
          <w:cantSplit/>
          <w:trHeight w:val="143"/>
        </w:trPr>
        <w:tc>
          <w:tcPr>
            <w:tcW w:w="14400" w:type="dxa"/>
            <w:gridSpan w:val="6"/>
            <w:shd w:val="clear" w:color="auto" w:fill="FFFF99"/>
          </w:tcPr>
          <w:p w14:paraId="0CC69200" w14:textId="4449803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>for ATC controllers for</w:t>
            </w:r>
            <w:r w:rsidRPr="00BD7127">
              <w:rPr>
                <w:rFonts w:ascii="Arial" w:hAnsi="Arial" w:cs="Arial"/>
                <w:sz w:val="17"/>
                <w:szCs w:val="17"/>
              </w:rPr>
              <w:t xml:space="preserve"> NEMA TS-2 Type 1 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BD7127">
              <w:rPr>
                <w:rFonts w:ascii="Arial" w:hAnsi="Arial" w:cs="Arial"/>
                <w:sz w:val="17"/>
                <w:szCs w:val="17"/>
              </w:rPr>
              <w:t>abinets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E016D2" w:rsidRPr="00DC47A2" w14:paraId="2FE42718" w14:textId="77777777" w:rsidTr="00C20ED5">
        <w:trPr>
          <w:cantSplit/>
          <w:trHeight w:val="359"/>
        </w:trPr>
        <w:tc>
          <w:tcPr>
            <w:tcW w:w="450" w:type="dxa"/>
            <w:vMerge w:val="restart"/>
          </w:tcPr>
          <w:p w14:paraId="634568DE" w14:textId="693AB808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23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8D4F193" w14:textId="52C7A966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C4487F2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6.2.3</w:t>
            </w:r>
          </w:p>
        </w:tc>
        <w:tc>
          <w:tcPr>
            <w:tcW w:w="4950" w:type="dxa"/>
          </w:tcPr>
          <w:p w14:paraId="439281CB" w14:textId="209A4776" w:rsidR="00E016D2" w:rsidRPr="00DC47A2" w:rsidRDefault="00E016D2" w:rsidP="00742D7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 xml:space="preserve">meets the requirements of the ATC 5201 Standard, v06A.37, Section 6.2.3, </w:t>
            </w:r>
            <w:r w:rsidRPr="00BD7127">
              <w:rPr>
                <w:rFonts w:ascii="Arial" w:hAnsi="Arial" w:cs="Arial"/>
                <w:sz w:val="17"/>
                <w:szCs w:val="17"/>
              </w:rPr>
              <w:t>Connection to NEMA TS-2 Type 1 Cabinets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60" w:type="dxa"/>
          </w:tcPr>
          <w:p w14:paraId="668A1C24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B667149" w14:textId="7549CFD4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0414E00E" w14:textId="2BB6F526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DC47A2" w14:paraId="16DCE0C0" w14:textId="77777777" w:rsidTr="005C77A4">
        <w:trPr>
          <w:cantSplit/>
          <w:trHeight w:val="288"/>
        </w:trPr>
        <w:tc>
          <w:tcPr>
            <w:tcW w:w="450" w:type="dxa"/>
            <w:vMerge/>
          </w:tcPr>
          <w:p w14:paraId="3B26EA48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EF69489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4AD3771" w14:textId="0D93AE84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464D23">
              <w:t xml:space="preserve"> </w:t>
            </w:r>
            <w:r w:rsidR="00464D23" w:rsidRPr="00464D23">
              <w:rPr>
                <w:rFonts w:ascii="Arial" w:hAnsi="Arial" w:cs="Arial"/>
                <w:color w:val="000000"/>
                <w:sz w:val="17"/>
                <w:szCs w:val="17"/>
              </w:rPr>
              <w:t>ATC001 (Step 21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464D23" w:rsidRPr="00464D23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464D23" w:rsidRPr="00464D23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434C490" w14:textId="35F0E8D4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765B256" w14:textId="7620E94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37767FC" w14:textId="67A12D17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0F45A0" w:rsidRPr="00DC47A2" w14:paraId="52B77FE0" w14:textId="77777777" w:rsidTr="00312A61">
        <w:trPr>
          <w:cantSplit/>
          <w:trHeight w:val="143"/>
        </w:trPr>
        <w:tc>
          <w:tcPr>
            <w:tcW w:w="14400" w:type="dxa"/>
            <w:gridSpan w:val="6"/>
            <w:shd w:val="clear" w:color="auto" w:fill="FFFF99"/>
          </w:tcPr>
          <w:p w14:paraId="630BB1F9" w14:textId="620A9981" w:rsidR="000F45A0" w:rsidRPr="001C340B" w:rsidRDefault="000F45A0" w:rsidP="000F45A0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lastRenderedPageBreak/>
              <w:t>The following compliance matrix criteria</w:t>
            </w:r>
            <w:r w:rsidR="00A16F46">
              <w:rPr>
                <w:rFonts w:ascii="Arial" w:hAnsi="Arial" w:cs="Arial"/>
                <w:sz w:val="17"/>
                <w:szCs w:val="17"/>
              </w:rPr>
              <w:t xml:space="preserve"> also include reference to </w:t>
            </w:r>
            <w:r>
              <w:rPr>
                <w:rFonts w:ascii="Arial" w:hAnsi="Arial" w:cs="Arial"/>
                <w:sz w:val="17"/>
                <w:szCs w:val="17"/>
              </w:rPr>
              <w:t xml:space="preserve">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</w:t>
            </w:r>
            <w:r w:rsidR="008F79BA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01 v.0</w:t>
            </w:r>
            <w:r w:rsidR="008F79BA">
              <w:rPr>
                <w:rFonts w:ascii="Arial" w:hAnsi="Arial" w:cs="Arial"/>
                <w:color w:val="000000"/>
                <w:sz w:val="17"/>
                <w:szCs w:val="17"/>
              </w:rPr>
              <w:t>2.02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 xml:space="preserve">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>for ATC controllers for</w:t>
            </w:r>
            <w:r w:rsidRPr="00BD7127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8F79BA">
              <w:rPr>
                <w:rFonts w:ascii="Arial" w:hAnsi="Arial" w:cs="Arial"/>
                <w:sz w:val="17"/>
                <w:szCs w:val="17"/>
              </w:rPr>
              <w:t>ATC</w:t>
            </w:r>
            <w:r w:rsidRPr="00BD7127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BD7127">
              <w:rPr>
                <w:rFonts w:ascii="Arial" w:hAnsi="Arial" w:cs="Arial"/>
                <w:sz w:val="17"/>
                <w:szCs w:val="17"/>
              </w:rPr>
              <w:t>abinets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7A7587" w:rsidRPr="00DC47A2" w14:paraId="540B881F" w14:textId="77777777" w:rsidTr="003918E0">
        <w:trPr>
          <w:cantSplit/>
          <w:trHeight w:val="100"/>
        </w:trPr>
        <w:tc>
          <w:tcPr>
            <w:tcW w:w="450" w:type="dxa"/>
            <w:vMerge w:val="restart"/>
          </w:tcPr>
          <w:p w14:paraId="4F6C4FA9" w14:textId="4AAA0F42" w:rsidR="007A7587" w:rsidRPr="001C340B" w:rsidRDefault="006568F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24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FDC5121" w14:textId="1976EF1F" w:rsidR="007A7587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ATC </w:t>
            </w:r>
            <w:r w:rsidR="006D092A">
              <w:rPr>
                <w:rFonts w:ascii="Arial" w:hAnsi="Arial" w:cs="Arial"/>
                <w:sz w:val="17"/>
                <w:szCs w:val="17"/>
              </w:rPr>
              <w:t>5201</w:t>
            </w:r>
          </w:p>
          <w:p w14:paraId="3FFA468B" w14:textId="12197203" w:rsidR="007A7587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Section </w:t>
            </w:r>
            <w:r w:rsidR="00E56D20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.2</w:t>
            </w:r>
            <w:r w:rsidR="00EA1C7C">
              <w:rPr>
                <w:rFonts w:ascii="Arial" w:hAnsi="Arial" w:cs="Arial"/>
                <w:sz w:val="17"/>
                <w:szCs w:val="17"/>
              </w:rPr>
              <w:t>,</w:t>
            </w:r>
            <w:r w:rsidR="00013094">
              <w:rPr>
                <w:rFonts w:ascii="Arial" w:hAnsi="Arial" w:cs="Arial"/>
                <w:sz w:val="17"/>
                <w:szCs w:val="17"/>
              </w:rPr>
              <w:t xml:space="preserve"> ATC 5301</w:t>
            </w:r>
          </w:p>
          <w:p w14:paraId="0938DE97" w14:textId="27A0F6BA" w:rsidR="00013094" w:rsidRPr="001C340B" w:rsidRDefault="00013094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8.2</w:t>
            </w:r>
          </w:p>
        </w:tc>
        <w:tc>
          <w:tcPr>
            <w:tcW w:w="4950" w:type="dxa"/>
          </w:tcPr>
          <w:p w14:paraId="65BFF250" w14:textId="7B0700FD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</w:t>
            </w:r>
            <w:r w:rsidR="00927306">
              <w:rPr>
                <w:rFonts w:ascii="Arial" w:hAnsi="Arial" w:cs="Arial"/>
                <w:sz w:val="17"/>
                <w:szCs w:val="17"/>
              </w:rPr>
              <w:t>3</w:t>
            </w:r>
            <w:r>
              <w:rPr>
                <w:rFonts w:ascii="Arial" w:hAnsi="Arial" w:cs="Arial"/>
                <w:sz w:val="17"/>
                <w:szCs w:val="17"/>
              </w:rPr>
              <w:t xml:space="preserve">01 Standard, v02.02, Section </w:t>
            </w:r>
            <w:r w:rsidR="00E74147">
              <w:rPr>
                <w:rFonts w:ascii="Arial" w:hAnsi="Arial" w:cs="Arial"/>
                <w:sz w:val="17"/>
                <w:szCs w:val="17"/>
              </w:rPr>
              <w:t>8.2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E74147" w:rsidRPr="00E74147">
              <w:rPr>
                <w:rFonts w:ascii="Arial" w:hAnsi="Arial" w:cs="Arial"/>
                <w:sz w:val="17"/>
                <w:szCs w:val="17"/>
              </w:rPr>
              <w:t>SB#1 / SB#2 Interface</w:t>
            </w:r>
            <w:r w:rsidR="00E74147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60" w:type="dxa"/>
          </w:tcPr>
          <w:p w14:paraId="0FBFCE64" w14:textId="58EC586C" w:rsidR="007A7587" w:rsidRPr="001C340B" w:rsidRDefault="007A7587" w:rsidP="003918E0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C5D9850" w14:textId="7E091839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259A493" w14:textId="3DF33F9D" w:rsidR="007A7587" w:rsidRPr="001C340B" w:rsidRDefault="007A7587" w:rsidP="003918E0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7A7587" w:rsidRPr="00DC47A2" w14:paraId="0A1841FF" w14:textId="77777777" w:rsidTr="003918E0">
        <w:trPr>
          <w:cantSplit/>
          <w:trHeight w:val="100"/>
        </w:trPr>
        <w:tc>
          <w:tcPr>
            <w:tcW w:w="450" w:type="dxa"/>
            <w:vMerge/>
          </w:tcPr>
          <w:p w14:paraId="1126F6A0" w14:textId="77777777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ED01C89" w14:textId="77777777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0E38764" w14:textId="759AC7FB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>
              <w:t xml:space="preserve"> </w:t>
            </w:r>
            <w:r w:rsidRPr="00464D23">
              <w:rPr>
                <w:rFonts w:ascii="Arial" w:hAnsi="Arial" w:cs="Arial"/>
                <w:color w:val="000000"/>
                <w:sz w:val="17"/>
                <w:szCs w:val="17"/>
              </w:rPr>
              <w:t>ATC001 (Step 2</w:t>
            </w:r>
            <w:r w:rsidR="005A25FA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Pr="00464D23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44626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Pr="00464D23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CDD614" w14:textId="6CA7DBB3" w:rsidR="007A7587" w:rsidRPr="001C340B" w:rsidRDefault="007A7587" w:rsidP="003918E0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A9A936F" w14:textId="2AC49B42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1B8D034" w14:textId="5384FEA7" w:rsidR="007A7587" w:rsidRPr="001C340B" w:rsidRDefault="007A7587" w:rsidP="007A758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18A8F875" w14:textId="77777777" w:rsidTr="00312A61">
        <w:trPr>
          <w:cantSplit/>
          <w:trHeight w:val="143"/>
        </w:trPr>
        <w:tc>
          <w:tcPr>
            <w:tcW w:w="14400" w:type="dxa"/>
            <w:gridSpan w:val="6"/>
            <w:shd w:val="clear" w:color="auto" w:fill="FFFF99"/>
          </w:tcPr>
          <w:p w14:paraId="023DD1DF" w14:textId="03EEC6A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ATC 5201</w:t>
            </w:r>
            <w:r>
              <w:rPr>
                <w:rFonts w:ascii="Arial" w:hAnsi="Arial" w:cs="Arial"/>
                <w:sz w:val="17"/>
                <w:szCs w:val="17"/>
              </w:rPr>
              <w:t xml:space="preserve">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>AASHTO/ITE/NEMA ATC 5201 v.06A.37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>for all ATC controllers.</w:t>
            </w:r>
          </w:p>
        </w:tc>
      </w:tr>
      <w:tr w:rsidR="00E016D2" w:rsidRPr="00DC47A2" w14:paraId="7A09738F" w14:textId="77777777">
        <w:trPr>
          <w:cantSplit/>
          <w:trHeight w:val="598"/>
        </w:trPr>
        <w:tc>
          <w:tcPr>
            <w:tcW w:w="450" w:type="dxa"/>
            <w:vMerge w:val="restart"/>
          </w:tcPr>
          <w:p w14:paraId="25506CEF" w14:textId="31D03FAF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25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96FE1CC" w14:textId="50BA807A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743601D5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6.3</w:t>
            </w:r>
          </w:p>
        </w:tc>
        <w:tc>
          <w:tcPr>
            <w:tcW w:w="4950" w:type="dxa"/>
          </w:tcPr>
          <w:p w14:paraId="56F14775" w14:textId="77777777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6.3, SERIAL INPUT / OUTPUT.</w:t>
            </w:r>
          </w:p>
          <w:p w14:paraId="014F2FBF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</w:tcPr>
          <w:p w14:paraId="55E75680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6EE5B79" w14:textId="4565CDF9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137F046" w14:textId="6D9B9A3A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DC47A2" w14:paraId="2504DB06" w14:textId="77777777" w:rsidTr="005C77A4">
        <w:trPr>
          <w:cantSplit/>
          <w:trHeight w:val="294"/>
        </w:trPr>
        <w:tc>
          <w:tcPr>
            <w:tcW w:w="450" w:type="dxa"/>
            <w:vMerge/>
          </w:tcPr>
          <w:p w14:paraId="60C41634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D94B7A2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D55AD86" w14:textId="4DF6DF35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F63AA">
              <w:t xml:space="preserve"> </w:t>
            </w:r>
            <w:r w:rsidR="005F63AA" w:rsidRPr="005F63AA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5F63AA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042C5F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5F63AA" w:rsidRPr="005F63AA">
              <w:rPr>
                <w:rFonts w:ascii="Arial" w:hAnsi="Arial" w:cs="Arial"/>
                <w:color w:val="000000"/>
                <w:sz w:val="17"/>
                <w:szCs w:val="17"/>
              </w:rPr>
              <w:t>003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, ATC</w:t>
            </w:r>
            <w:r w:rsidR="005F63AA" w:rsidRPr="005F63AA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CF7F59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5F63AA" w:rsidRPr="005F63A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AEEC831" w14:textId="0AC9997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582E9D3" w14:textId="7312556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A511E51" w14:textId="2163606F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E016D2" w:rsidRPr="00DC47A2" w14:paraId="46E8A664" w14:textId="77777777" w:rsidTr="00C20ED5">
        <w:trPr>
          <w:trHeight w:val="224"/>
        </w:trPr>
        <w:tc>
          <w:tcPr>
            <w:tcW w:w="450" w:type="dxa"/>
            <w:vMerge w:val="restart"/>
          </w:tcPr>
          <w:p w14:paraId="75E2036A" w14:textId="1DF4B6E9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26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AA9E447" w14:textId="1DDF9AAB" w:rsidR="00E016D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62A771D9" w14:textId="7777777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6.4</w:t>
            </w:r>
          </w:p>
        </w:tc>
        <w:tc>
          <w:tcPr>
            <w:tcW w:w="4950" w:type="dxa"/>
          </w:tcPr>
          <w:p w14:paraId="1E9EFBED" w14:textId="1F4CB9D7" w:rsidR="00E016D2" w:rsidRPr="00DC47A2" w:rsidRDefault="00E016D2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6.4, ISOLATION REQUIREMENTS.</w:t>
            </w:r>
          </w:p>
        </w:tc>
        <w:tc>
          <w:tcPr>
            <w:tcW w:w="1260" w:type="dxa"/>
          </w:tcPr>
          <w:p w14:paraId="543384D8" w14:textId="77777777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77C32D3" w14:textId="3C2E4696" w:rsidR="00E016D2" w:rsidRPr="00DC47A2" w:rsidRDefault="00E016D2" w:rsidP="00E016D2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2B6B91E" w14:textId="7C844853" w:rsidR="00E016D2" w:rsidRPr="00DC47A2" w:rsidRDefault="00E016D2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DC47A2" w14:paraId="40B80579" w14:textId="77777777" w:rsidTr="005C77A4">
        <w:trPr>
          <w:trHeight w:val="294"/>
        </w:trPr>
        <w:tc>
          <w:tcPr>
            <w:tcW w:w="450" w:type="dxa"/>
            <w:vMerge/>
          </w:tcPr>
          <w:p w14:paraId="1902EA56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FE4A4A2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18CA7F4" w14:textId="750614F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B1A01">
              <w:t xml:space="preserve"> </w:t>
            </w:r>
            <w:r w:rsidR="00EB1A01" w:rsidRPr="00EB1A01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EB1A01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C1411F6" w14:textId="2AFFC59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901C770" w14:textId="314B10FC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44CC896" w14:textId="27D76E10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50560FCE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36FBB3D9" w14:textId="092CE21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27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12F6A3D" w14:textId="263D5D8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430BA144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6.5</w:t>
            </w:r>
          </w:p>
        </w:tc>
        <w:tc>
          <w:tcPr>
            <w:tcW w:w="4950" w:type="dxa"/>
            <w:vMerge w:val="restart"/>
          </w:tcPr>
          <w:p w14:paraId="30369854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6.5, ELECTROSTATIC DISCHARGE PROTECTION REQUIREMENTS.</w:t>
            </w:r>
          </w:p>
          <w:p w14:paraId="397E943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48083F8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6C3BF17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05242794" w14:textId="1973C605" w:rsidR="004D380D" w:rsidRDefault="004D380D" w:rsidP="004D380D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B41D4E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</w:t>
            </w:r>
            <w:r w:rsidR="00BD3A60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first or </w:t>
            </w:r>
            <w:r w:rsidRPr="00B41D4E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third party test report that demonstrates compliance with this requirement. </w:t>
            </w:r>
          </w:p>
          <w:p w14:paraId="7F79A6BB" w14:textId="0D18A2A4" w:rsidR="004D380D" w:rsidRPr="00B41D4E" w:rsidRDefault="004D380D" w:rsidP="004D380D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B41D4E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Testing Laboratory and Report Checklist. </w:t>
            </w:r>
          </w:p>
        </w:tc>
        <w:tc>
          <w:tcPr>
            <w:tcW w:w="2070" w:type="dxa"/>
            <w:vMerge w:val="restart"/>
          </w:tcPr>
          <w:p w14:paraId="78FE56D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4D5DD41B" w14:textId="77777777" w:rsidTr="005319B3">
        <w:trPr>
          <w:trHeight w:val="288"/>
        </w:trPr>
        <w:tc>
          <w:tcPr>
            <w:tcW w:w="450" w:type="dxa"/>
            <w:vMerge/>
          </w:tcPr>
          <w:p w14:paraId="10A9375E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6BDC958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79E217A5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1B21D9C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926CF80" w14:textId="11FFA2EC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40F335A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2B90232C" w14:textId="77777777" w:rsidTr="005C77A4">
        <w:trPr>
          <w:trHeight w:val="288"/>
        </w:trPr>
        <w:tc>
          <w:tcPr>
            <w:tcW w:w="450" w:type="dxa"/>
            <w:vMerge/>
          </w:tcPr>
          <w:p w14:paraId="7B3F945A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12B4C83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5231556" w14:textId="0B38DBBB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35192">
              <w:t xml:space="preserve"> </w:t>
            </w:r>
            <w:r w:rsidR="00335192" w:rsidRPr="00335192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335192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335192" w:rsidRPr="00335192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DF62C41" w14:textId="1E14CFD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80C934D" w14:textId="1F776964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57BDB11" w14:textId="4312F0D4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2B23CA34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239EEF7E" w14:textId="48EAB3B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28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3568CE4" w14:textId="1B38C70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4A67D1AE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7.1</w:t>
            </w:r>
          </w:p>
        </w:tc>
        <w:tc>
          <w:tcPr>
            <w:tcW w:w="4950" w:type="dxa"/>
            <w:vMerge w:val="restart"/>
          </w:tcPr>
          <w:p w14:paraId="0BE3EBA9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7.1, GENERAL.</w:t>
            </w:r>
          </w:p>
          <w:p w14:paraId="41D4780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0F0C8E64" w14:textId="69A8CFD8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0D48DDA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795CE912" w14:textId="77777777" w:rsidR="004D380D" w:rsidRDefault="004D380D" w:rsidP="004D380D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B41D4E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first or </w:t>
            </w:r>
            <w:r w:rsidRPr="00B41D4E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third party test report that demonstrates compliance with this requirement. </w:t>
            </w:r>
          </w:p>
          <w:p w14:paraId="6FBF4580" w14:textId="3B7B0433" w:rsidR="004D380D" w:rsidRPr="009F45AA" w:rsidRDefault="004D380D" w:rsidP="004D380D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9F45AA">
              <w:rPr>
                <w:rFonts w:ascii="Arial" w:hAnsi="Arial" w:cs="Arial"/>
                <w:i/>
                <w:noProof/>
                <w:sz w:val="17"/>
                <w:szCs w:val="17"/>
              </w:rPr>
              <w:t>A completed Testing Laboratory and Report Checklist.</w:t>
            </w:r>
          </w:p>
        </w:tc>
        <w:tc>
          <w:tcPr>
            <w:tcW w:w="2070" w:type="dxa"/>
            <w:vMerge w:val="restart"/>
          </w:tcPr>
          <w:p w14:paraId="17DA420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7D464C18" w14:textId="77777777" w:rsidTr="005319B3">
        <w:trPr>
          <w:trHeight w:val="288"/>
        </w:trPr>
        <w:tc>
          <w:tcPr>
            <w:tcW w:w="450" w:type="dxa"/>
            <w:vMerge/>
          </w:tcPr>
          <w:p w14:paraId="1711078F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35BA430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6DB6717E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0B2CE77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4B94B80" w14:textId="1719E811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639243F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0DE0615D" w14:textId="77777777" w:rsidTr="005C77A4">
        <w:trPr>
          <w:trHeight w:val="288"/>
        </w:trPr>
        <w:tc>
          <w:tcPr>
            <w:tcW w:w="450" w:type="dxa"/>
            <w:vMerge/>
          </w:tcPr>
          <w:p w14:paraId="18285B86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F4BDC53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C504247" w14:textId="3A29E8CE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5629E">
              <w:t xml:space="preserve"> </w:t>
            </w:r>
            <w:r w:rsidR="0035629E" w:rsidRPr="0035629E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35629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35629E" w:rsidRPr="0035629E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E0B8DBD" w14:textId="70D2FF5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C494D87" w14:textId="6999B81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32FDA8E" w14:textId="49383953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37B4B965" w14:textId="77777777" w:rsidTr="00550FBC">
        <w:trPr>
          <w:trHeight w:val="326"/>
        </w:trPr>
        <w:tc>
          <w:tcPr>
            <w:tcW w:w="450" w:type="dxa"/>
            <w:vMerge w:val="restart"/>
          </w:tcPr>
          <w:p w14:paraId="0CE22E1B" w14:textId="7CDE43F0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29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C0F7F2C" w14:textId="6C371A1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598EB21E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7.2</w:t>
            </w:r>
          </w:p>
        </w:tc>
        <w:tc>
          <w:tcPr>
            <w:tcW w:w="4950" w:type="dxa"/>
            <w:vMerge w:val="restart"/>
          </w:tcPr>
          <w:p w14:paraId="525421C2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manufacturer meets the requirements of the ATC 5201 Standard, v06A.37, Section 7.2, INSPECTION.</w:t>
            </w:r>
          </w:p>
          <w:p w14:paraId="009FE8C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11B27B0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725A53E" w14:textId="0A9E5FCB" w:rsidR="004D380D" w:rsidRPr="00E73929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E73929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Inspection </w:t>
            </w:r>
            <w:r>
              <w:rPr>
                <w:rFonts w:ascii="Arial" w:hAnsi="Arial" w:cs="Arial"/>
                <w:i/>
                <w:iCs/>
                <w:sz w:val="17"/>
                <w:szCs w:val="17"/>
              </w:rPr>
              <w:t>must</w:t>
            </w:r>
            <w:r w:rsidRPr="00E73929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 verify mechanical, dimensional, and assembly conformance to all parts of the ATC 5201 standard.</w:t>
            </w:r>
          </w:p>
        </w:tc>
        <w:tc>
          <w:tcPr>
            <w:tcW w:w="2070" w:type="dxa"/>
            <w:vMerge w:val="restart"/>
          </w:tcPr>
          <w:p w14:paraId="4A40EC4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4D380D" w:rsidRPr="00DC47A2" w14:paraId="65DB7D1B" w14:textId="77777777" w:rsidTr="00026060">
        <w:trPr>
          <w:trHeight w:val="288"/>
        </w:trPr>
        <w:tc>
          <w:tcPr>
            <w:tcW w:w="450" w:type="dxa"/>
            <w:vMerge/>
          </w:tcPr>
          <w:p w14:paraId="34638976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99D507A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532545A4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57ED7EF1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D2BBFA3" w14:textId="6225D688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2263B31F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5BC46EDD" w14:textId="77777777" w:rsidTr="005C77A4">
        <w:trPr>
          <w:trHeight w:val="288"/>
        </w:trPr>
        <w:tc>
          <w:tcPr>
            <w:tcW w:w="450" w:type="dxa"/>
            <w:vMerge/>
          </w:tcPr>
          <w:p w14:paraId="670E0C32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0F6D74C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8AE3F20" w14:textId="44D4D739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57C43">
              <w:t xml:space="preserve"> </w:t>
            </w:r>
            <w:r w:rsidR="00E57C43" w:rsidRPr="00E57C43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E57C43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E57C43" w:rsidRPr="00E57C43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FB8712A" w14:textId="7C801F5C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1DA1720" w14:textId="5A400AE6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16B5E950" w14:textId="65EF0AC5" w:rsidR="004D380D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53F8D" w:rsidRPr="00DC47A2" w14:paraId="49E2257C" w14:textId="77777777" w:rsidTr="00C20ED5">
        <w:trPr>
          <w:trHeight w:val="224"/>
        </w:trPr>
        <w:tc>
          <w:tcPr>
            <w:tcW w:w="450" w:type="dxa"/>
            <w:vMerge w:val="restart"/>
          </w:tcPr>
          <w:p w14:paraId="405C89DD" w14:textId="5D27BF7E" w:rsidR="00F53F8D" w:rsidRPr="00DC47A2" w:rsidRDefault="00F53F8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30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921AE37" w14:textId="18F21046" w:rsidR="00F53F8D" w:rsidRDefault="00F53F8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5C254008" w14:textId="77777777" w:rsidR="00F53F8D" w:rsidRPr="00DC47A2" w:rsidRDefault="00F53F8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7.3</w:t>
            </w:r>
          </w:p>
        </w:tc>
        <w:tc>
          <w:tcPr>
            <w:tcW w:w="4950" w:type="dxa"/>
          </w:tcPr>
          <w:p w14:paraId="20A494E0" w14:textId="40B66E40" w:rsidR="00F53F8D" w:rsidRPr="00DC47A2" w:rsidRDefault="00F53F8D" w:rsidP="00742D7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manufacturer meets the requirements of the ATC 5201 Standard, v06A.37, Section 7.3, TESTING CERTIFICATION.</w:t>
            </w:r>
          </w:p>
        </w:tc>
        <w:tc>
          <w:tcPr>
            <w:tcW w:w="1260" w:type="dxa"/>
          </w:tcPr>
          <w:p w14:paraId="64F02B64" w14:textId="77777777" w:rsidR="00F53F8D" w:rsidRPr="00DC47A2" w:rsidRDefault="00F53F8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CBD893F" w14:textId="1227B377" w:rsidR="00F53F8D" w:rsidRPr="009F45AA" w:rsidRDefault="00F53F8D" w:rsidP="003918E0">
            <w:pPr>
              <w:rPr>
                <w:noProof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3E4721A2" w14:textId="181CAA62" w:rsidR="00F53F8D" w:rsidRPr="00DC47A2" w:rsidRDefault="00F53F8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DC47A2" w14:paraId="7957DC82" w14:textId="77777777" w:rsidTr="005C77A4">
        <w:trPr>
          <w:trHeight w:val="288"/>
        </w:trPr>
        <w:tc>
          <w:tcPr>
            <w:tcW w:w="450" w:type="dxa"/>
            <w:vMerge/>
          </w:tcPr>
          <w:p w14:paraId="77BBB823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794169D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73487A4" w14:textId="1EC1366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53E18">
              <w:t xml:space="preserve"> </w:t>
            </w:r>
            <w:r w:rsidR="00653E18" w:rsidRPr="00653E18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653E18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653E18" w:rsidRPr="00653E18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54442C6" w14:textId="7446C1BE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6C24F24" w14:textId="598384E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762EE2D" w14:textId="258EFE9E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B3F13" w:rsidRPr="00DC47A2" w14:paraId="503149E7" w14:textId="77777777">
        <w:trPr>
          <w:trHeight w:val="782"/>
        </w:trPr>
        <w:tc>
          <w:tcPr>
            <w:tcW w:w="450" w:type="dxa"/>
            <w:vMerge w:val="restart"/>
          </w:tcPr>
          <w:p w14:paraId="559323B7" w14:textId="2854C254" w:rsidR="00FB3F13" w:rsidRPr="00DC47A2" w:rsidRDefault="00FB3F1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31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8CDFD8C" w14:textId="19670E65" w:rsidR="00FB3F13" w:rsidRDefault="00FB3F1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6184A412" w14:textId="77777777" w:rsidR="00FB3F13" w:rsidRPr="00DC47A2" w:rsidRDefault="00FB3F1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7.4</w:t>
            </w:r>
          </w:p>
        </w:tc>
        <w:tc>
          <w:tcPr>
            <w:tcW w:w="4950" w:type="dxa"/>
          </w:tcPr>
          <w:p w14:paraId="1C962ED0" w14:textId="5FD31785" w:rsidR="00FB3F13" w:rsidRPr="00DC47A2" w:rsidRDefault="00FB3F13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>ontroller</w:t>
            </w:r>
            <w:r>
              <w:rPr>
                <w:rFonts w:ascii="Arial" w:hAnsi="Arial" w:cs="Arial"/>
                <w:sz w:val="17"/>
                <w:szCs w:val="17"/>
              </w:rPr>
              <w:t xml:space="preserve"> manufacturer meets the requirements of the ATC 5201 Standard, v06A.37, Section 7.4, DEFINITIONS OF DESIGN ACCEPTANCE TESTING (DAT) AND PRODUCTION TESTING.</w:t>
            </w:r>
          </w:p>
        </w:tc>
        <w:tc>
          <w:tcPr>
            <w:tcW w:w="1260" w:type="dxa"/>
          </w:tcPr>
          <w:p w14:paraId="488EA2C0" w14:textId="2465AE17" w:rsidR="00FB3F13" w:rsidRPr="00DC47A2" w:rsidRDefault="00FB3F1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3067AA4" w14:textId="19EF218B" w:rsidR="00FB3F13" w:rsidRPr="00DC47A2" w:rsidRDefault="00FB3F13" w:rsidP="00FB3F13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A9BA5B7" w14:textId="05E683C7" w:rsidR="00FB3F13" w:rsidRPr="00DC47A2" w:rsidRDefault="00FB3F13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DC47A2" w14:paraId="06A76ABC" w14:textId="77777777" w:rsidTr="005C77A4">
        <w:trPr>
          <w:trHeight w:val="288"/>
        </w:trPr>
        <w:tc>
          <w:tcPr>
            <w:tcW w:w="450" w:type="dxa"/>
            <w:vMerge/>
          </w:tcPr>
          <w:p w14:paraId="2557923C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B91CCF5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3709F95" w14:textId="775A1832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651E4">
              <w:t xml:space="preserve"> </w:t>
            </w:r>
            <w:r w:rsidR="003651E4" w:rsidRPr="003651E4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3651E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3651E4" w:rsidRPr="003651E4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2A6E308" w14:textId="5351AA2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76083D2" w14:textId="7EFABD3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CADE7EF" w14:textId="743ACA23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05D8BA86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2A78AD0F" w14:textId="35B8B6FD" w:rsidR="004D380D" w:rsidRPr="00DC47A2" w:rsidRDefault="004D380D" w:rsidP="00C20ED5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32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293F4FC" w14:textId="219FFEAD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312A4DE6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7.5</w:t>
            </w:r>
          </w:p>
        </w:tc>
        <w:tc>
          <w:tcPr>
            <w:tcW w:w="4950" w:type="dxa"/>
            <w:vMerge w:val="restart"/>
          </w:tcPr>
          <w:p w14:paraId="3EFB4F31" w14:textId="77777777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7.5, ENVIRONMENTAL AND OPERATING REQUIREMENTS.</w:t>
            </w:r>
          </w:p>
          <w:p w14:paraId="4A19CE16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5B04002D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7CE1314" w14:textId="77777777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13A1E605" w14:textId="326F813E" w:rsidR="004D380D" w:rsidRDefault="004D380D" w:rsidP="003918E0">
            <w:pPr>
              <w:pStyle w:val="ListParagraph"/>
              <w:keepNext/>
              <w:keepLines/>
              <w:numPr>
                <w:ilvl w:val="0"/>
                <w:numId w:val="6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F67675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third party test report that demonstrates compliance with this requirement. </w:t>
            </w:r>
          </w:p>
          <w:p w14:paraId="4387A48D" w14:textId="47EA8422" w:rsidR="004D380D" w:rsidRPr="001D3162" w:rsidRDefault="004D380D" w:rsidP="003918E0">
            <w:pPr>
              <w:pStyle w:val="ListParagraph"/>
              <w:keepNext/>
              <w:keepLines/>
              <w:numPr>
                <w:ilvl w:val="0"/>
                <w:numId w:val="6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F67675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Testing Laboratory and Report Checklist.  </w:t>
            </w:r>
          </w:p>
        </w:tc>
        <w:tc>
          <w:tcPr>
            <w:tcW w:w="2070" w:type="dxa"/>
            <w:vMerge w:val="restart"/>
          </w:tcPr>
          <w:p w14:paraId="45C085C5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246AEE8F" w14:textId="77777777" w:rsidTr="005319B3">
        <w:trPr>
          <w:trHeight w:val="288"/>
        </w:trPr>
        <w:tc>
          <w:tcPr>
            <w:tcW w:w="450" w:type="dxa"/>
            <w:vMerge/>
          </w:tcPr>
          <w:p w14:paraId="667865FE" w14:textId="77777777" w:rsidR="004D380D" w:rsidRPr="009D205C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3EDADC5" w14:textId="77777777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40303901" w14:textId="77777777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1507BE6C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520EDA7" w14:textId="646DDB23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B4A1741" w14:textId="77777777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435EDFF8" w14:textId="77777777" w:rsidTr="005C77A4">
        <w:trPr>
          <w:trHeight w:val="288"/>
        </w:trPr>
        <w:tc>
          <w:tcPr>
            <w:tcW w:w="450" w:type="dxa"/>
            <w:vMerge/>
          </w:tcPr>
          <w:p w14:paraId="2D152DB1" w14:textId="77777777" w:rsidR="004D380D" w:rsidRPr="009D205C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086B16D" w14:textId="77777777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A515911" w14:textId="3A9C76F3" w:rsidR="004D380D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B2DF5">
              <w:t xml:space="preserve"> </w:t>
            </w:r>
            <w:r w:rsidR="000B2DF5" w:rsidRPr="000B2DF5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30</w:t>
            </w:r>
            <w:r w:rsidR="000B2DF5" w:rsidRPr="000B2DF5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DD2E367" w14:textId="62080282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E6AB46B" w14:textId="68551A4E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E984A15" w14:textId="23DF1474" w:rsidR="004D380D" w:rsidRPr="00DC47A2" w:rsidRDefault="004D380D" w:rsidP="003918E0">
            <w:pPr>
              <w:keepNext/>
              <w:keepLines/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C4984" w:rsidRPr="00DC47A2" w14:paraId="4A3AAF00" w14:textId="77777777" w:rsidTr="00C20ED5">
        <w:trPr>
          <w:trHeight w:val="431"/>
        </w:trPr>
        <w:tc>
          <w:tcPr>
            <w:tcW w:w="450" w:type="dxa"/>
            <w:vMerge w:val="restart"/>
          </w:tcPr>
          <w:p w14:paraId="354EA48A" w14:textId="5D1C46F8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33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250B0BA4" w14:textId="48E0D286" w:rsidR="001C4984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33CA4D53" w14:textId="77777777" w:rsidR="001C4984" w:rsidRPr="00DC47A2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7.6</w:t>
            </w:r>
          </w:p>
        </w:tc>
        <w:tc>
          <w:tcPr>
            <w:tcW w:w="4950" w:type="dxa"/>
          </w:tcPr>
          <w:p w14:paraId="287E0343" w14:textId="0E6C12CF" w:rsidR="001C4984" w:rsidRPr="00DC47A2" w:rsidRDefault="001C4984" w:rsidP="0066295E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testing facilities and equipment meets the requirements of the ATC 5201 Standard, v06A.37, Section 7.6, TEST FACILITIES.</w:t>
            </w:r>
          </w:p>
        </w:tc>
        <w:tc>
          <w:tcPr>
            <w:tcW w:w="1260" w:type="dxa"/>
          </w:tcPr>
          <w:p w14:paraId="054FEDB2" w14:textId="77777777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65E7CA9" w14:textId="3ACD7DBD" w:rsidR="001C4984" w:rsidRPr="009F74EA" w:rsidRDefault="001C4984" w:rsidP="003918E0"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1E145AC" w14:textId="785D9472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</w:t>
            </w:r>
          </w:p>
        </w:tc>
      </w:tr>
      <w:tr w:rsidR="004D380D" w:rsidRPr="00DC47A2" w14:paraId="0C0DC6B8" w14:textId="77777777" w:rsidTr="005C77A4">
        <w:trPr>
          <w:trHeight w:val="288"/>
        </w:trPr>
        <w:tc>
          <w:tcPr>
            <w:tcW w:w="450" w:type="dxa"/>
            <w:vMerge/>
          </w:tcPr>
          <w:p w14:paraId="2D5C7BA0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FFF76FA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6842419" w14:textId="3914E2FC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C76FD">
              <w:t xml:space="preserve"> </w:t>
            </w:r>
            <w:r w:rsidR="00EC76FD" w:rsidRPr="00EC76FD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EC76FD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EC76FD" w:rsidRPr="00EC76FD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6698D4D" w14:textId="4639DF8D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A5EA1FA" w14:textId="3541F273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1B790050" w14:textId="3DFEF188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BFDF282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622D7DF7" w14:textId="2260397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34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6464F6A" w14:textId="73F936F1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5261517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7.7</w:t>
            </w:r>
          </w:p>
        </w:tc>
        <w:tc>
          <w:tcPr>
            <w:tcW w:w="4950" w:type="dxa"/>
            <w:vMerge w:val="restart"/>
          </w:tcPr>
          <w:p w14:paraId="7A7E8E9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passes testing per the requirements of the ATC 5201 Standard, v06A.37, Section 7.7, TEST PROCEDURES: TRANSIENTS, TEMPERATURE, VOLTAGE AND HUMIDITY</w:t>
            </w:r>
            <w:r w:rsidDel="00D36DF5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vMerge w:val="restart"/>
          </w:tcPr>
          <w:p w14:paraId="6431A46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30EAF74" w14:textId="64C00D8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5CF70DC5" w14:textId="77777777" w:rsidR="004D380D" w:rsidRPr="00490163" w:rsidRDefault="004D380D" w:rsidP="004D380D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490163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third party test report that demonstrates compliance with this requirement. </w:t>
            </w:r>
          </w:p>
          <w:p w14:paraId="5C2F7CCB" w14:textId="688313F2" w:rsidR="004D380D" w:rsidRDefault="004D380D" w:rsidP="004D380D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490163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Testing Laboratory and Report Checklist.  </w:t>
            </w:r>
          </w:p>
          <w:p w14:paraId="5F7BEF95" w14:textId="4A08AB91" w:rsidR="004D380D" w:rsidRPr="001D3162" w:rsidRDefault="004A2D50" w:rsidP="004D380D">
            <w:pPr>
              <w:pStyle w:val="ListParagraph"/>
              <w:numPr>
                <w:ilvl w:val="0"/>
                <w:numId w:val="7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</w:t>
            </w:r>
            <w:r w:rsidRPr="004A2D50">
              <w:rPr>
                <w:rFonts w:ascii="Arial" w:hAnsi="Arial" w:cs="Arial"/>
                <w:i/>
                <w:noProof/>
                <w:sz w:val="17"/>
                <w:szCs w:val="17"/>
              </w:rPr>
              <w:t>ATC 5201 7.7.1-7.10.3 Checklist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30A318D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4759F9E6" w14:textId="77777777" w:rsidTr="005319B3">
        <w:trPr>
          <w:trHeight w:val="288"/>
        </w:trPr>
        <w:tc>
          <w:tcPr>
            <w:tcW w:w="450" w:type="dxa"/>
            <w:vMerge/>
          </w:tcPr>
          <w:p w14:paraId="584D5AB7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A9DF121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08383FE1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0F759C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C3B11BC" w14:textId="7D0363EC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6124443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20E3B5AC" w14:textId="77777777" w:rsidTr="005C77A4">
        <w:trPr>
          <w:trHeight w:val="288"/>
        </w:trPr>
        <w:tc>
          <w:tcPr>
            <w:tcW w:w="450" w:type="dxa"/>
            <w:vMerge/>
          </w:tcPr>
          <w:p w14:paraId="39AA2FF7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0FEEF5F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F31E4C7" w14:textId="1F16152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F0061">
              <w:t xml:space="preserve"> </w:t>
            </w:r>
            <w:r w:rsidR="006F0061" w:rsidRPr="006F0061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6F0061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6F0061" w:rsidRPr="006F0061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8229B42" w14:textId="04EABAA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2AAFB36" w14:textId="3C06F04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473FDFC" w14:textId="713CD7AA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BC240C5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61D4D96C" w14:textId="6A112206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35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3DA60184" w14:textId="5A9289CF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2494F36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7.8</w:t>
            </w:r>
          </w:p>
        </w:tc>
        <w:tc>
          <w:tcPr>
            <w:tcW w:w="4950" w:type="dxa"/>
            <w:vMerge w:val="restart"/>
          </w:tcPr>
          <w:p w14:paraId="014A9714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passes testing per the requirements of the ATC 5201 Standard, v06A.37, Section 7.8, VIBRATION TEST (DAT).</w:t>
            </w:r>
          </w:p>
          <w:p w14:paraId="259299E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 w:val="restart"/>
          </w:tcPr>
          <w:p w14:paraId="04262EC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2FA912F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>rovide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the following:</w:t>
            </w:r>
          </w:p>
          <w:p w14:paraId="38491B3A" w14:textId="77777777" w:rsidR="004D380D" w:rsidRDefault="004D380D" w:rsidP="00225B7D">
            <w:pPr>
              <w:pStyle w:val="ListParagraph"/>
              <w:numPr>
                <w:ilvl w:val="0"/>
                <w:numId w:val="8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B003AD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third party test report that demonstrates compliance with this requirement. </w:t>
            </w:r>
          </w:p>
          <w:p w14:paraId="2C31FADD" w14:textId="024BFD82" w:rsidR="004D380D" w:rsidRDefault="004D380D" w:rsidP="00225B7D">
            <w:pPr>
              <w:pStyle w:val="ListParagraph"/>
              <w:numPr>
                <w:ilvl w:val="0"/>
                <w:numId w:val="8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B003AD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Testing Laboratory and Report Checklist.  </w:t>
            </w:r>
          </w:p>
          <w:p w14:paraId="47DC2AD8" w14:textId="76D4ADB5" w:rsidR="004D380D" w:rsidRPr="001D3162" w:rsidRDefault="00225B7D" w:rsidP="004D380D">
            <w:pPr>
              <w:pStyle w:val="ListParagraph"/>
              <w:numPr>
                <w:ilvl w:val="0"/>
                <w:numId w:val="8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</w:t>
            </w:r>
            <w:r w:rsidRPr="004A2D50">
              <w:rPr>
                <w:rFonts w:ascii="Arial" w:hAnsi="Arial" w:cs="Arial"/>
                <w:i/>
                <w:noProof/>
                <w:sz w:val="17"/>
                <w:szCs w:val="17"/>
              </w:rPr>
              <w:t>ATC 5201 7.7.1-7.10.3 Checklist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64646D4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4ECE06A1" w14:textId="77777777" w:rsidTr="005319B3">
        <w:trPr>
          <w:trHeight w:val="288"/>
        </w:trPr>
        <w:tc>
          <w:tcPr>
            <w:tcW w:w="450" w:type="dxa"/>
            <w:vMerge/>
          </w:tcPr>
          <w:p w14:paraId="663BB3EF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B72C718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1D4CB372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28CDA1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10971DEA" w14:textId="061D5A09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0635C0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32CD67B8" w14:textId="77777777" w:rsidTr="005C77A4">
        <w:trPr>
          <w:trHeight w:val="288"/>
        </w:trPr>
        <w:tc>
          <w:tcPr>
            <w:tcW w:w="450" w:type="dxa"/>
            <w:vMerge/>
          </w:tcPr>
          <w:p w14:paraId="44B9FE5C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E5FE7EA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050C357" w14:textId="467D1C6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4D1F28">
              <w:t xml:space="preserve"> </w:t>
            </w:r>
            <w:r w:rsidR="004D1F28" w:rsidRPr="004D1F28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4D1F28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4D1F28" w:rsidRPr="004D1F28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562B773" w14:textId="497E2148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7247E42" w14:textId="06CF90AA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E0C8EC2" w14:textId="63ED8480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4CC82858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50E12E05" w14:textId="469B3229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36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9AF665B" w14:textId="441BB15C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08F6AA8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7.9</w:t>
            </w:r>
          </w:p>
        </w:tc>
        <w:tc>
          <w:tcPr>
            <w:tcW w:w="4950" w:type="dxa"/>
            <w:vMerge w:val="restart"/>
          </w:tcPr>
          <w:p w14:paraId="79F874A6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passes testing per the requirements of the ATC 5201 Standard, v06A.37, Section 7.9, SHOCK (IMPACT) TEST (DAT).</w:t>
            </w:r>
          </w:p>
        </w:tc>
        <w:tc>
          <w:tcPr>
            <w:tcW w:w="1260" w:type="dxa"/>
            <w:vMerge w:val="restart"/>
          </w:tcPr>
          <w:p w14:paraId="4B9FF75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49BB766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3D131FF3" w14:textId="77777777" w:rsidR="004D380D" w:rsidRPr="001875BC" w:rsidRDefault="004D380D" w:rsidP="00225B7D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1875BC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third party test report that demonstrates compliance with this requirement. </w:t>
            </w:r>
          </w:p>
          <w:p w14:paraId="471866A7" w14:textId="62E4C77C" w:rsidR="004D380D" w:rsidRDefault="004D380D" w:rsidP="00225B7D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1875BC">
              <w:rPr>
                <w:rFonts w:ascii="Arial" w:hAnsi="Arial" w:cs="Arial"/>
                <w:i/>
                <w:noProof/>
                <w:sz w:val="17"/>
                <w:szCs w:val="17"/>
              </w:rPr>
              <w:t>A completed Testing Laboratory and Report Checklist.</w:t>
            </w:r>
          </w:p>
          <w:p w14:paraId="52DFD7BC" w14:textId="1268D9C9" w:rsidR="004D380D" w:rsidRPr="001D3162" w:rsidRDefault="00225B7D" w:rsidP="004D380D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</w:t>
            </w:r>
            <w:r w:rsidRPr="004A2D50">
              <w:rPr>
                <w:rFonts w:ascii="Arial" w:hAnsi="Arial" w:cs="Arial"/>
                <w:i/>
                <w:noProof/>
                <w:sz w:val="17"/>
                <w:szCs w:val="17"/>
              </w:rPr>
              <w:t>ATC 5201 7.7.1-7.10.3 Checklist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7064240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0C5FE5B6" w14:textId="77777777" w:rsidTr="005319B3">
        <w:trPr>
          <w:trHeight w:val="288"/>
        </w:trPr>
        <w:tc>
          <w:tcPr>
            <w:tcW w:w="450" w:type="dxa"/>
            <w:vMerge/>
          </w:tcPr>
          <w:p w14:paraId="35C08A2B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6815110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1A0FAA8E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660ED7F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27FD20E" w14:textId="2F13C424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5CAA4D2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772B494B" w14:textId="77777777" w:rsidTr="005C77A4">
        <w:trPr>
          <w:trHeight w:val="288"/>
        </w:trPr>
        <w:tc>
          <w:tcPr>
            <w:tcW w:w="450" w:type="dxa"/>
            <w:vMerge/>
          </w:tcPr>
          <w:p w14:paraId="7AC61158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B946724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7458175" w14:textId="4AD0E171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07E2C">
              <w:t xml:space="preserve"> </w:t>
            </w:r>
            <w:r w:rsidR="00807E2C" w:rsidRPr="00807E2C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807E2C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807E2C" w:rsidRPr="00807E2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08433E1" w14:textId="6E213ED3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C7186D" w14:textId="0C74207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300F7B3" w14:textId="5E0D1EDC" w:rsidR="004D380D" w:rsidRPr="00DC47A2" w:rsidRDefault="004D380D" w:rsidP="005C77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BAA1F8F" w14:textId="77777777" w:rsidTr="005319B3">
        <w:trPr>
          <w:trHeight w:val="390"/>
        </w:trPr>
        <w:tc>
          <w:tcPr>
            <w:tcW w:w="450" w:type="dxa"/>
            <w:vMerge w:val="restart"/>
          </w:tcPr>
          <w:p w14:paraId="55FC1E3B" w14:textId="1231A0D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37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4420903B" w14:textId="144F4502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3049F64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7.10</w:t>
            </w:r>
          </w:p>
        </w:tc>
        <w:tc>
          <w:tcPr>
            <w:tcW w:w="4950" w:type="dxa"/>
            <w:vMerge w:val="restart"/>
          </w:tcPr>
          <w:p w14:paraId="20791F1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passes testing per the requirements of the ATC 5201 Standard, v06A.37, Section 7.10, POWER INTERRUPTION TEST PROCEDURES (DAT).</w:t>
            </w:r>
          </w:p>
        </w:tc>
        <w:tc>
          <w:tcPr>
            <w:tcW w:w="1260" w:type="dxa"/>
            <w:vMerge w:val="restart"/>
          </w:tcPr>
          <w:p w14:paraId="61AB6CE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1A87573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35C8A0F7" w14:textId="77777777" w:rsidR="004D380D" w:rsidRDefault="004D380D" w:rsidP="00DD6887">
            <w:pPr>
              <w:pStyle w:val="ListParagraph"/>
              <w:numPr>
                <w:ilvl w:val="0"/>
                <w:numId w:val="10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1875BC">
              <w:rPr>
                <w:rFonts w:ascii="Arial" w:hAnsi="Arial" w:cs="Arial"/>
                <w:i/>
                <w:noProof/>
                <w:sz w:val="17"/>
                <w:szCs w:val="17"/>
              </w:rPr>
              <w:t>A third party test report that demonstrates compliance with this requirement.</w:t>
            </w:r>
          </w:p>
          <w:p w14:paraId="28AE1356" w14:textId="77777777" w:rsidR="004D380D" w:rsidRDefault="004D380D" w:rsidP="00DD6887">
            <w:pPr>
              <w:pStyle w:val="ListParagraph"/>
              <w:numPr>
                <w:ilvl w:val="0"/>
                <w:numId w:val="10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1875BC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Testing Laboratory and Report Checklist. </w:t>
            </w:r>
          </w:p>
          <w:p w14:paraId="087DE42A" w14:textId="72D16456" w:rsidR="00DD6887" w:rsidRPr="003918E0" w:rsidRDefault="00DD6887" w:rsidP="00DD6887">
            <w:pPr>
              <w:pStyle w:val="ListParagraph"/>
              <w:numPr>
                <w:ilvl w:val="0"/>
                <w:numId w:val="10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</w:t>
            </w:r>
            <w:r w:rsidRPr="004A2D50">
              <w:rPr>
                <w:rFonts w:ascii="Arial" w:hAnsi="Arial" w:cs="Arial"/>
                <w:i/>
                <w:noProof/>
                <w:sz w:val="17"/>
                <w:szCs w:val="17"/>
              </w:rPr>
              <w:t>ATC 5201 7.7.1-7.10.3 Checklist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60A6D79A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4D380D" w:rsidRPr="00DC47A2" w14:paraId="4082CB55" w14:textId="77777777" w:rsidTr="005319B3">
        <w:trPr>
          <w:trHeight w:val="288"/>
        </w:trPr>
        <w:tc>
          <w:tcPr>
            <w:tcW w:w="450" w:type="dxa"/>
            <w:vMerge/>
          </w:tcPr>
          <w:p w14:paraId="4889B160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566969A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BAC6CE9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10DAEDC1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9DFC70D" w14:textId="24586DC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58E41191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358FBE51" w14:textId="77777777" w:rsidTr="008A2A4C">
        <w:trPr>
          <w:trHeight w:val="288"/>
        </w:trPr>
        <w:tc>
          <w:tcPr>
            <w:tcW w:w="450" w:type="dxa"/>
            <w:vMerge/>
          </w:tcPr>
          <w:p w14:paraId="725E21CD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043A9D7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ED75407" w14:textId="4F98913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7B1A99">
              <w:t xml:space="preserve"> </w:t>
            </w:r>
            <w:r w:rsidR="007B1A99" w:rsidRPr="007B1A99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7B1A99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7B1A99" w:rsidRPr="007B1A99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5BF6FDB" w14:textId="5D8B6EE9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C32D9D6" w14:textId="492AB5EA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5DB9FD6" w14:textId="0691A09D" w:rsidR="004D380D" w:rsidRPr="00DC47A2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C4984" w:rsidRPr="00DC47A2" w14:paraId="0205B448" w14:textId="77777777" w:rsidTr="00C20ED5">
        <w:trPr>
          <w:trHeight w:val="288"/>
        </w:trPr>
        <w:tc>
          <w:tcPr>
            <w:tcW w:w="450" w:type="dxa"/>
            <w:vMerge w:val="restart"/>
          </w:tcPr>
          <w:p w14:paraId="74BF45AE" w14:textId="2153BD19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38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8E12130" w14:textId="40170D3B" w:rsidR="001C4984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1FC32DBE" w14:textId="77777777" w:rsidR="001C4984" w:rsidRPr="00DC47A2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8.1</w:t>
            </w:r>
          </w:p>
        </w:tc>
        <w:tc>
          <w:tcPr>
            <w:tcW w:w="4950" w:type="dxa"/>
          </w:tcPr>
          <w:p w14:paraId="349248F4" w14:textId="75EE2EF3" w:rsidR="001C4984" w:rsidRPr="00DC47A2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the ATC 5201 Standard, v06A.37, Section 8.1, GENERAL.</w:t>
            </w:r>
          </w:p>
        </w:tc>
        <w:tc>
          <w:tcPr>
            <w:tcW w:w="1260" w:type="dxa"/>
          </w:tcPr>
          <w:p w14:paraId="6B05825E" w14:textId="77777777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D674629" w14:textId="3DC01F15" w:rsidR="001C4984" w:rsidRPr="00DC47A2" w:rsidRDefault="001C4984" w:rsidP="001C4984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0DFB7009" w14:textId="0E7542D9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>Physical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DC47A2" w14:paraId="4BAFC69D" w14:textId="77777777" w:rsidTr="008A2A4C">
        <w:trPr>
          <w:trHeight w:val="294"/>
        </w:trPr>
        <w:tc>
          <w:tcPr>
            <w:tcW w:w="450" w:type="dxa"/>
            <w:vMerge/>
          </w:tcPr>
          <w:p w14:paraId="4FF5547B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1B6C9AE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C63C744" w14:textId="58E0668B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2166C">
              <w:t xml:space="preserve"> </w:t>
            </w:r>
            <w:r w:rsidR="0092166C" w:rsidRPr="0092166C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92166C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92166C" w:rsidRPr="0092166C">
              <w:rPr>
                <w:rFonts w:ascii="Arial" w:hAnsi="Arial" w:cs="Arial"/>
                <w:color w:val="000000"/>
                <w:sz w:val="17"/>
                <w:szCs w:val="17"/>
              </w:rPr>
              <w:t>002 (Step 1</w:t>
            </w:r>
            <w:r w:rsidR="00677004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 w:rsidR="0092166C" w:rsidRPr="0092166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AE0583E" w14:textId="2133878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BA60283" w14:textId="50E4408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ABB3A14" w14:textId="5F8B809C" w:rsidR="004D380D" w:rsidRPr="00DC47A2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C4984" w:rsidRPr="00DC47A2" w14:paraId="616447D2" w14:textId="77777777" w:rsidTr="00C20ED5">
        <w:trPr>
          <w:trHeight w:val="449"/>
        </w:trPr>
        <w:tc>
          <w:tcPr>
            <w:tcW w:w="450" w:type="dxa"/>
            <w:vMerge w:val="restart"/>
          </w:tcPr>
          <w:p w14:paraId="5F3BBDF2" w14:textId="657D5E83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39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1F2CAF4" w14:textId="4F63706B" w:rsidR="001C4984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ATC 5201</w:t>
            </w:r>
          </w:p>
          <w:p w14:paraId="2A60A48B" w14:textId="77777777" w:rsidR="001C4984" w:rsidRPr="00DC47A2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9.1</w:t>
            </w:r>
          </w:p>
        </w:tc>
        <w:tc>
          <w:tcPr>
            <w:tcW w:w="4950" w:type="dxa"/>
          </w:tcPr>
          <w:p w14:paraId="70F670B9" w14:textId="24600A04" w:rsidR="001C4984" w:rsidRPr="00DC47A2" w:rsidRDefault="001C4984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and controller manufacturer meets the requirements of the ATC 5201 Standard, v06A.37, Section 9.1, COMPONENTS.</w:t>
            </w:r>
          </w:p>
        </w:tc>
        <w:tc>
          <w:tcPr>
            <w:tcW w:w="1260" w:type="dxa"/>
          </w:tcPr>
          <w:p w14:paraId="394F55EE" w14:textId="77777777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3A05484" w14:textId="66EB50FA" w:rsidR="001C4984" w:rsidRPr="00DC47A2" w:rsidRDefault="001C4984" w:rsidP="001C4984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8D7299D" w14:textId="6C8E78DC" w:rsidR="001C4984" w:rsidRPr="00DC47A2" w:rsidRDefault="001C4984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Review and </w:t>
            </w:r>
            <w:r>
              <w:rPr>
                <w:rFonts w:ascii="Arial" w:hAnsi="Arial" w:cs="Arial"/>
                <w:sz w:val="17"/>
                <w:szCs w:val="17"/>
              </w:rPr>
              <w:t xml:space="preserve">Physical </w:t>
            </w:r>
            <w:r w:rsidRPr="00DC47A2">
              <w:rPr>
                <w:rFonts w:ascii="Arial" w:hAnsi="Arial" w:cs="Arial"/>
                <w:sz w:val="17"/>
                <w:szCs w:val="17"/>
              </w:rPr>
              <w:t>Inspection</w:t>
            </w:r>
          </w:p>
        </w:tc>
      </w:tr>
      <w:tr w:rsidR="004D380D" w:rsidRPr="00DC47A2" w14:paraId="642537D1" w14:textId="77777777" w:rsidTr="008A2A4C">
        <w:trPr>
          <w:trHeight w:val="288"/>
        </w:trPr>
        <w:tc>
          <w:tcPr>
            <w:tcW w:w="450" w:type="dxa"/>
            <w:vMerge/>
          </w:tcPr>
          <w:p w14:paraId="51DB3972" w14:textId="77777777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237B629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E542461" w14:textId="3CE9D15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71105">
              <w:t xml:space="preserve"> </w:t>
            </w:r>
            <w:r w:rsidR="00B71105" w:rsidRPr="00B71105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B71105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B71105" w:rsidRPr="00B71105">
              <w:rPr>
                <w:rFonts w:ascii="Arial" w:hAnsi="Arial" w:cs="Arial"/>
                <w:color w:val="000000"/>
                <w:sz w:val="17"/>
                <w:szCs w:val="17"/>
              </w:rPr>
              <w:t>002 (Step 1</w:t>
            </w:r>
            <w:r w:rsidR="00677004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B71105" w:rsidRPr="00B71105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D045CC7" w14:textId="7B94F2EE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B681955" w14:textId="1C388C0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3A09FF5" w14:textId="40617E4D" w:rsidR="004D380D" w:rsidRPr="00DC47A2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6EF0DBAF" w14:textId="77777777" w:rsidTr="003B2D7C">
        <w:trPr>
          <w:trHeight w:val="60"/>
        </w:trPr>
        <w:tc>
          <w:tcPr>
            <w:tcW w:w="14400" w:type="dxa"/>
            <w:gridSpan w:val="6"/>
            <w:shd w:val="clear" w:color="auto" w:fill="FFFF99"/>
            <w:vAlign w:val="center"/>
          </w:tcPr>
          <w:p w14:paraId="55E93707" w14:textId="184CB9F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>are for all ATC controllers.</w:t>
            </w:r>
          </w:p>
        </w:tc>
      </w:tr>
      <w:tr w:rsidR="004D380D" w:rsidRPr="00DC47A2" w14:paraId="2EA17994" w14:textId="77777777" w:rsidTr="00312A61">
        <w:trPr>
          <w:cantSplit/>
          <w:trHeight w:val="293"/>
        </w:trPr>
        <w:tc>
          <w:tcPr>
            <w:tcW w:w="450" w:type="dxa"/>
            <w:vMerge w:val="restart"/>
          </w:tcPr>
          <w:p w14:paraId="57A1C58F" w14:textId="282908D3" w:rsidR="004D380D" w:rsidRPr="009D205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40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424EC6B" w14:textId="0C5B68D1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995-10</w:t>
            </w:r>
          </w:p>
        </w:tc>
        <w:tc>
          <w:tcPr>
            <w:tcW w:w="4950" w:type="dxa"/>
            <w:vMerge w:val="restart"/>
          </w:tcPr>
          <w:p w14:paraId="478EAD2C" w14:textId="64584885" w:rsidR="004D380D" w:rsidRPr="000F02E8" w:rsidRDefault="005A4E23" w:rsidP="004D380D">
            <w:pPr>
              <w:tabs>
                <w:tab w:val="left" w:pos="1080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 xml:space="preserve">ontroller is one of the following types: </w:t>
            </w:r>
            <w:r w:rsidR="004D380D" w:rsidRPr="00A62FB2">
              <w:rPr>
                <w:rFonts w:ascii="Arial" w:hAnsi="Arial" w:cs="Arial"/>
                <w:color w:val="000000"/>
                <w:sz w:val="17"/>
                <w:szCs w:val="17"/>
              </w:rPr>
              <w:t>ATC Controller for ATC Cabinet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 xml:space="preserve">; </w:t>
            </w:r>
            <w:r w:rsidR="004D380D" w:rsidRPr="009E2B46">
              <w:rPr>
                <w:rFonts w:ascii="Arial" w:hAnsi="Arial" w:cs="Arial"/>
                <w:color w:val="000000"/>
                <w:sz w:val="17"/>
                <w:szCs w:val="17"/>
              </w:rPr>
              <w:t>ATC Controller for NEMA Cabinet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 xml:space="preserve">; </w:t>
            </w:r>
            <w:r w:rsidR="004D380D" w:rsidRPr="009E2B46">
              <w:rPr>
                <w:rFonts w:ascii="Arial" w:hAnsi="Arial" w:cs="Arial"/>
                <w:color w:val="000000"/>
                <w:sz w:val="17"/>
                <w:szCs w:val="17"/>
              </w:rPr>
              <w:t>ATC Controller for CALTRANS Cabinet</w:t>
            </w:r>
            <w:r w:rsidR="00D2612E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60" w:type="dxa"/>
            <w:vMerge w:val="restart"/>
          </w:tcPr>
          <w:p w14:paraId="479644D4" w14:textId="514F149B" w:rsidR="004D380D" w:rsidRPr="007E37FA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ADB5CAB" w14:textId="74836D48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7C7EFC49" w14:textId="7A7013E6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>Document Review and Physical Inspection</w:t>
            </w:r>
          </w:p>
        </w:tc>
      </w:tr>
      <w:tr w:rsidR="004D380D" w:rsidRPr="00DC47A2" w14:paraId="7222AB5E" w14:textId="77777777" w:rsidTr="00312A61">
        <w:trPr>
          <w:cantSplit/>
          <w:trHeight w:val="292"/>
        </w:trPr>
        <w:tc>
          <w:tcPr>
            <w:tcW w:w="450" w:type="dxa"/>
            <w:vMerge/>
          </w:tcPr>
          <w:p w14:paraId="0EC879BD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BF2F990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735CE21A" w14:textId="77777777" w:rsidR="004D380D" w:rsidRDefault="004D380D" w:rsidP="004D380D">
            <w:pPr>
              <w:tabs>
                <w:tab w:val="left" w:pos="1080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4D5AE2A6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2B5E707" w14:textId="71046B9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076CC08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DC47A2" w14:paraId="58216277" w14:textId="77777777" w:rsidTr="008A2A4C">
        <w:trPr>
          <w:cantSplit/>
          <w:trHeight w:val="292"/>
        </w:trPr>
        <w:tc>
          <w:tcPr>
            <w:tcW w:w="450" w:type="dxa"/>
            <w:vMerge/>
          </w:tcPr>
          <w:p w14:paraId="74651819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55A7AE1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B28F70F" w14:textId="02661D3C" w:rsidR="004D380D" w:rsidRDefault="004D380D" w:rsidP="004D380D">
            <w:pPr>
              <w:tabs>
                <w:tab w:val="left" w:pos="1080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B40E4">
              <w:t xml:space="preserve"> </w:t>
            </w:r>
            <w:r w:rsidR="008B40E4" w:rsidRPr="008B40E4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8B40E4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8B40E4" w:rsidRPr="008B40E4">
              <w:rPr>
                <w:rFonts w:ascii="Arial" w:hAnsi="Arial" w:cs="Arial"/>
                <w:color w:val="000000"/>
                <w:sz w:val="17"/>
                <w:szCs w:val="17"/>
              </w:rPr>
              <w:t>002 (Step 1</w:t>
            </w:r>
            <w:r w:rsidR="0067700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8B40E4" w:rsidRPr="008B40E4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D9AD4D0" w14:textId="0826D03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7E30BA6" w14:textId="540E7CE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C42C235" w14:textId="4AD9DF10" w:rsidR="004D380D" w:rsidRPr="00DC47A2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08493011" w14:textId="77777777" w:rsidTr="00CA063E">
        <w:trPr>
          <w:cantSplit/>
          <w:trHeight w:val="359"/>
        </w:trPr>
        <w:tc>
          <w:tcPr>
            <w:tcW w:w="450" w:type="dxa"/>
          </w:tcPr>
          <w:p w14:paraId="18036CFA" w14:textId="5C3FB596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41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</w:tcPr>
          <w:p w14:paraId="5678768E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66690737" w14:textId="12ADE7D9" w:rsidR="004D380D" w:rsidRPr="000F02E8" w:rsidRDefault="0031496B" w:rsidP="004D380D">
            <w:pPr>
              <w:tabs>
                <w:tab w:val="left" w:pos="1080"/>
              </w:tabs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</w:t>
            </w:r>
            <w:r w:rsidR="004D380D" w:rsidRPr="00DC47A2">
              <w:rPr>
                <w:rFonts w:ascii="Arial" w:hAnsi="Arial" w:cs="Arial"/>
                <w:color w:val="000000"/>
                <w:sz w:val="17"/>
                <w:szCs w:val="17"/>
              </w:rPr>
              <w:t>ontroller provides functionality meeting or exceeding operational characteristics, including NTCIP support, as described in NEMA TS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4D380D" w:rsidRPr="00DC47A2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60" w:type="dxa"/>
          </w:tcPr>
          <w:p w14:paraId="6646BCD1" w14:textId="0C16846C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2C69716" w14:textId="2B04AED1" w:rsidR="004D380D" w:rsidRDefault="002058A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579EF5D1" w14:textId="24EA231A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Review, </w:t>
            </w:r>
            <w:r w:rsidR="00395C62">
              <w:rPr>
                <w:rFonts w:ascii="Arial" w:hAnsi="Arial" w:cs="Arial"/>
                <w:sz w:val="17"/>
                <w:szCs w:val="17"/>
              </w:rPr>
              <w:t>Compliance Matrix Review</w:t>
            </w:r>
            <w:r>
              <w:rPr>
                <w:rFonts w:ascii="Arial" w:hAnsi="Arial" w:cs="Arial"/>
                <w:sz w:val="17"/>
                <w:szCs w:val="17"/>
              </w:rPr>
              <w:t xml:space="preserve"> and Functional Inspection</w:t>
            </w:r>
          </w:p>
        </w:tc>
      </w:tr>
      <w:tr w:rsidR="004D380D" w:rsidRPr="00DC47A2" w14:paraId="5672D9CA" w14:textId="77777777" w:rsidTr="004B1FBE">
        <w:trPr>
          <w:cantSplit/>
          <w:trHeight w:val="20"/>
        </w:trPr>
        <w:tc>
          <w:tcPr>
            <w:tcW w:w="14400" w:type="dxa"/>
            <w:gridSpan w:val="6"/>
            <w:shd w:val="clear" w:color="auto" w:fill="FFFF99"/>
          </w:tcPr>
          <w:p w14:paraId="3D754207" w14:textId="1A6FAB4E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 xml:space="preserve">(referencing </w:t>
            </w:r>
            <w:r w:rsidR="007214D4">
              <w:rPr>
                <w:rFonts w:ascii="Arial" w:hAnsi="Arial" w:cs="Arial"/>
                <w:sz w:val="17"/>
                <w:szCs w:val="17"/>
              </w:rPr>
              <w:t xml:space="preserve">NEMA </w:t>
            </w:r>
            <w:r>
              <w:rPr>
                <w:rFonts w:ascii="Arial" w:hAnsi="Arial" w:cs="Arial"/>
                <w:sz w:val="17"/>
                <w:szCs w:val="17"/>
              </w:rPr>
              <w:t xml:space="preserve">TS2) </w:t>
            </w:r>
            <w:r w:rsidRPr="001C340B">
              <w:rPr>
                <w:rFonts w:ascii="Arial" w:hAnsi="Arial" w:cs="Arial"/>
                <w:sz w:val="17"/>
                <w:szCs w:val="17"/>
              </w:rPr>
              <w:t xml:space="preserve">are </w:t>
            </w:r>
            <w:r>
              <w:rPr>
                <w:rFonts w:ascii="Arial" w:hAnsi="Arial" w:cs="Arial"/>
                <w:sz w:val="17"/>
                <w:szCs w:val="17"/>
              </w:rPr>
              <w:t xml:space="preserve">from the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NEMA TS2</w:t>
            </w:r>
            <w:r w:rsidRPr="000F02E8">
              <w:rPr>
                <w:rFonts w:ascii="Arial" w:hAnsi="Arial" w:cs="Arial"/>
                <w:color w:val="000000"/>
                <w:sz w:val="17"/>
                <w:szCs w:val="17"/>
              </w:rPr>
              <w:t xml:space="preserve"> standard</w:t>
            </w:r>
            <w:r>
              <w:rPr>
                <w:rFonts w:ascii="Arial" w:hAnsi="Arial" w:cs="Arial"/>
                <w:sz w:val="17"/>
                <w:szCs w:val="17"/>
              </w:rPr>
              <w:t xml:space="preserve"> and are for all ATC controllers.</w:t>
            </w:r>
          </w:p>
        </w:tc>
      </w:tr>
      <w:tr w:rsidR="00B2769D" w:rsidRPr="00DC47A2" w14:paraId="04060264" w14:textId="77777777" w:rsidTr="00087239">
        <w:trPr>
          <w:cantSplit/>
          <w:trHeight w:val="586"/>
        </w:trPr>
        <w:tc>
          <w:tcPr>
            <w:tcW w:w="450" w:type="dxa"/>
            <w:vMerge w:val="restart"/>
          </w:tcPr>
          <w:p w14:paraId="1F17866F" w14:textId="390CD888" w:rsidR="00B2769D" w:rsidRPr="00DC47A2" w:rsidRDefault="00B2769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42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48D0931" w14:textId="499EF7BC" w:rsidR="00B2769D" w:rsidRDefault="00B2769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</w:t>
            </w:r>
          </w:p>
          <w:p w14:paraId="11A697D6" w14:textId="77777777" w:rsidR="00B2769D" w:rsidRPr="00DC47A2" w:rsidRDefault="00B2769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3.3.6</w:t>
            </w:r>
          </w:p>
        </w:tc>
        <w:tc>
          <w:tcPr>
            <w:tcW w:w="4950" w:type="dxa"/>
          </w:tcPr>
          <w:p w14:paraId="3F1BA9F6" w14:textId="710A0318" w:rsidR="00B2769D" w:rsidRPr="00DC47A2" w:rsidRDefault="00B2769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 xml:space="preserve"> v03.08, Section 3.3.6 describing NTCIP functionality.</w:t>
            </w:r>
          </w:p>
        </w:tc>
        <w:tc>
          <w:tcPr>
            <w:tcW w:w="1260" w:type="dxa"/>
          </w:tcPr>
          <w:p w14:paraId="23540535" w14:textId="77777777" w:rsidR="00B2769D" w:rsidRPr="00DC47A2" w:rsidRDefault="00B2769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95876A0" w14:textId="3DC9A51D" w:rsidR="00B2769D" w:rsidRPr="00DC47A2" w:rsidRDefault="00EE5721" w:rsidP="004D380D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01CBD70F" w14:textId="439EF36C" w:rsidR="00B2769D" w:rsidRPr="00DC47A2" w:rsidRDefault="00B2769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4D380D" w:rsidRPr="001A6150" w14:paraId="3F70D811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7721832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BB1F1D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496E007" w14:textId="58E60BAC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B3804">
              <w:t xml:space="preserve"> </w:t>
            </w:r>
            <w:r w:rsidR="008B3804" w:rsidRPr="008B3804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8B3804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B1D451C" w14:textId="68E3081D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CF11178" w14:textId="68BB40BC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73821AD" w14:textId="72AF6454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4CEE3FED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428B8F7E" w14:textId="52B4D25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43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F0CB44E" w14:textId="2F5A2CEA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256E04E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3.4</w:t>
            </w:r>
          </w:p>
        </w:tc>
        <w:tc>
          <w:tcPr>
            <w:tcW w:w="4950" w:type="dxa"/>
            <w:vMerge w:val="restart"/>
          </w:tcPr>
          <w:p w14:paraId="08BDFEF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 xml:space="preserve"> v03.08, Section 3.4 describing Pretimed Control functionality.</w:t>
            </w:r>
          </w:p>
        </w:tc>
        <w:tc>
          <w:tcPr>
            <w:tcW w:w="1260" w:type="dxa"/>
            <w:vMerge w:val="restart"/>
          </w:tcPr>
          <w:p w14:paraId="7BEBDBD1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25CCBB3" w14:textId="5A7E37A4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5CFF65B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00F1B875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6B17392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4F8164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6C7CB4D4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07322B05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AA917FD" w14:textId="37296C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40A0F17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08C97F81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455D1CC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0251BEA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AACA6E4" w14:textId="0C5A9B5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D3070A">
              <w:t xml:space="preserve"> </w:t>
            </w:r>
            <w:r w:rsidR="00D3070A" w:rsidRPr="00D3070A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40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D3070A" w:rsidRPr="00D3070A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D3070A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 w:rsidR="00D3070A" w:rsidRPr="00D3070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C8B4C39" w14:textId="23E1F4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6F806EA" w14:textId="2E6C395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42E218A" w14:textId="08E1B793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40D60628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543DFE79" w14:textId="7B28A60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44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9585AF9" w14:textId="2201E814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7DA6E0C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3.5</w:t>
            </w:r>
          </w:p>
        </w:tc>
        <w:tc>
          <w:tcPr>
            <w:tcW w:w="4950" w:type="dxa"/>
            <w:vMerge w:val="restart"/>
          </w:tcPr>
          <w:p w14:paraId="060A9987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 xml:space="preserve"> v03.08, Section 3.5 describing Actuated Control functionality.</w:t>
            </w:r>
          </w:p>
        </w:tc>
        <w:tc>
          <w:tcPr>
            <w:tcW w:w="1260" w:type="dxa"/>
            <w:vMerge w:val="restart"/>
          </w:tcPr>
          <w:p w14:paraId="5FB0722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F1774FF" w14:textId="4B32DB8F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11F00AA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599180B3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6DB703AC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114C0D7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3436CC8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35520BE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79F45C1" w14:textId="791DDDFA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2443D6BB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19D15259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388B7D6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A563F8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39D085A6" w14:textId="0B06ABA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53926">
              <w:t xml:space="preserve"> </w:t>
            </w:r>
            <w:r w:rsidR="00E53926" w:rsidRPr="00E53926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E53926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E53926" w:rsidRPr="00E53926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E5392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E53926" w:rsidRPr="00E5392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FA3F618" w14:textId="53D7378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024A075" w14:textId="027B46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82C62A6" w14:textId="4E4AEAB8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6354A3B5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3E0338C8" w14:textId="250B64C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45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CA61DC3" w14:textId="22672117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2BD071C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</w:t>
            </w:r>
          </w:p>
        </w:tc>
        <w:tc>
          <w:tcPr>
            <w:tcW w:w="4950" w:type="dxa"/>
            <w:vMerge w:val="restart"/>
          </w:tcPr>
          <w:p w14:paraId="76AA5C2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 xml:space="preserve"> v03.08, Section 3.6 describing Actuated Coordination functionality.</w:t>
            </w:r>
          </w:p>
        </w:tc>
        <w:tc>
          <w:tcPr>
            <w:tcW w:w="1260" w:type="dxa"/>
            <w:vMerge w:val="restart"/>
          </w:tcPr>
          <w:p w14:paraId="009F059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FA714CD" w14:textId="09D9C8A5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77D5E23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2E5F8CE8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4119527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37D4E7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7936E2C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49A78A3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B6E6594" w14:textId="02F30922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53BB370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61CDFCB5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071B494A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CD75C8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D063755" w14:textId="19F4FFD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94C82">
              <w:t xml:space="preserve"> </w:t>
            </w:r>
            <w:r w:rsidR="00E94C82" w:rsidRPr="00E94C82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E94C82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E94C82" w:rsidRPr="00E94C82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E94C82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E94C82" w:rsidRPr="00E94C82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28594DD" w14:textId="43177D7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9ACCC16" w14:textId="77358EFA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51E2DC0" w14:textId="5CBB0EF8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4AD0124B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22AD631F" w14:textId="58E2CDB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46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0C050A2" w14:textId="5E74A72D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1CE255C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3.7</w:t>
            </w:r>
          </w:p>
        </w:tc>
        <w:tc>
          <w:tcPr>
            <w:tcW w:w="4950" w:type="dxa"/>
            <w:vMerge w:val="restart"/>
          </w:tcPr>
          <w:p w14:paraId="3201A81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 xml:space="preserve"> v03.08, Section 3.7 describing Preemption functionality.</w:t>
            </w:r>
          </w:p>
        </w:tc>
        <w:tc>
          <w:tcPr>
            <w:tcW w:w="1260" w:type="dxa"/>
            <w:vMerge w:val="restart"/>
          </w:tcPr>
          <w:p w14:paraId="049AF478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7A15F35" w14:textId="40B210C1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14CE564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71DA6385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2B5AABC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07DA82B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7FA96B8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18E5E0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DB9F97F" w14:textId="0A3986D3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2A57DDE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2C2D9321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0A6A5191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BC7E259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2E432C6D" w14:textId="6707957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756F3">
              <w:t xml:space="preserve"> </w:t>
            </w:r>
            <w:r w:rsidR="000756F3" w:rsidRPr="000756F3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0756F3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0756F3" w:rsidRPr="000756F3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0756F3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0756F3" w:rsidRPr="000756F3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20C1EFF" w14:textId="39993906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60E0ED5" w14:textId="462D5EB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45BADF6" w14:textId="55967907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703B1363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6228D628" w14:textId="0205C97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47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3ACABA6" w14:textId="2D8EC2E9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2241E77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3.8</w:t>
            </w:r>
          </w:p>
        </w:tc>
        <w:tc>
          <w:tcPr>
            <w:tcW w:w="4950" w:type="dxa"/>
            <w:vMerge w:val="restart"/>
          </w:tcPr>
          <w:p w14:paraId="55593969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>v03.08, Section 3.8 describing Time Base functionality.</w:t>
            </w:r>
          </w:p>
        </w:tc>
        <w:tc>
          <w:tcPr>
            <w:tcW w:w="1260" w:type="dxa"/>
            <w:vMerge w:val="restart"/>
          </w:tcPr>
          <w:p w14:paraId="5AFC5D0A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E37F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7E37F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7E37FA">
              <w:rPr>
                <w:rFonts w:ascii="Arial" w:hAnsi="Arial" w:cs="Arial"/>
                <w:sz w:val="17"/>
                <w:szCs w:val="17"/>
              </w:rPr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7E37F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E8A380E" w14:textId="5BF5F470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3795286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40DAAB15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2563AA5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B8B6CC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ED8001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F87E2B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B10A1EE" w14:textId="05AF57D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820E415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21425B9A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1010B4C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BF32FDF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B805D18" w14:textId="28FE2FE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6344F">
              <w:t xml:space="preserve"> </w:t>
            </w:r>
            <w:r w:rsidR="00B6344F" w:rsidRPr="00B6344F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B6344F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B6344F" w:rsidRPr="00B6344F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B6344F" w:rsidRPr="00B6344F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6804EE4" w14:textId="03F0B298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35F4D54" w14:textId="4400339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A267AD1" w14:textId="56C89899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DC47A2" w14:paraId="1B372DDE" w14:textId="77777777" w:rsidTr="00312A61">
        <w:trPr>
          <w:cantSplit/>
          <w:trHeight w:val="245"/>
        </w:trPr>
        <w:tc>
          <w:tcPr>
            <w:tcW w:w="450" w:type="dxa"/>
            <w:vMerge w:val="restart"/>
          </w:tcPr>
          <w:p w14:paraId="1FE219F9" w14:textId="6A5D9F09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D205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9D205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48</w:t>
            </w:r>
            <w:r w:rsidRPr="009D205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400B3B07" w14:textId="0BAB39F4" w:rsidR="004D380D" w:rsidRDefault="0068264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NEMA </w:t>
            </w:r>
            <w:r w:rsidR="004D380D">
              <w:rPr>
                <w:rFonts w:ascii="Arial" w:hAnsi="Arial" w:cs="Arial"/>
                <w:sz w:val="17"/>
                <w:szCs w:val="17"/>
              </w:rPr>
              <w:t>TS2</w:t>
            </w:r>
          </w:p>
          <w:p w14:paraId="09E43FA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3.9</w:t>
            </w:r>
          </w:p>
        </w:tc>
        <w:tc>
          <w:tcPr>
            <w:tcW w:w="4950" w:type="dxa"/>
            <w:vMerge w:val="restart"/>
          </w:tcPr>
          <w:p w14:paraId="146AC7C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ontroller </w:t>
            </w:r>
            <w:r>
              <w:rPr>
                <w:rFonts w:ascii="Arial" w:hAnsi="Arial" w:cs="Arial"/>
                <w:sz w:val="17"/>
                <w:szCs w:val="17"/>
              </w:rPr>
              <w:t>meets the requirements of NEMA Standards Publication TS2-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2021</w:t>
            </w:r>
            <w:r>
              <w:rPr>
                <w:rFonts w:ascii="Arial" w:hAnsi="Arial" w:cs="Arial"/>
                <w:sz w:val="17"/>
                <w:szCs w:val="17"/>
              </w:rPr>
              <w:t>v03.08, Section 3.9 describing Miscellaneous functionality.</w:t>
            </w:r>
          </w:p>
        </w:tc>
        <w:tc>
          <w:tcPr>
            <w:tcW w:w="1260" w:type="dxa"/>
            <w:vMerge w:val="restart"/>
          </w:tcPr>
          <w:p w14:paraId="5F7EFC86" w14:textId="4B76210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5AA9BB7" w14:textId="32C97CD7" w:rsidR="004D380D" w:rsidRPr="00DC47A2" w:rsidRDefault="004D380D" w:rsidP="004D380D">
            <w:pPr>
              <w:tabs>
                <w:tab w:val="left" w:pos="1080"/>
              </w:tabs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requirement.</w:t>
            </w:r>
          </w:p>
        </w:tc>
        <w:tc>
          <w:tcPr>
            <w:tcW w:w="2070" w:type="dxa"/>
            <w:vMerge w:val="restart"/>
          </w:tcPr>
          <w:p w14:paraId="1D2478B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sz w:val="17"/>
                <w:szCs w:val="17"/>
              </w:rPr>
              <w:t xml:space="preserve">Document Review and </w:t>
            </w:r>
            <w:r>
              <w:rPr>
                <w:rFonts w:ascii="Arial" w:hAnsi="Arial" w:cs="Arial"/>
                <w:sz w:val="17"/>
                <w:szCs w:val="17"/>
              </w:rPr>
              <w:t>Functional</w:t>
            </w:r>
            <w:r w:rsidRPr="00DC47A2">
              <w:rPr>
                <w:rFonts w:ascii="Arial" w:hAnsi="Arial" w:cs="Arial"/>
                <w:sz w:val="17"/>
                <w:szCs w:val="17"/>
              </w:rPr>
              <w:t xml:space="preserve"> Inspection</w:t>
            </w:r>
          </w:p>
        </w:tc>
      </w:tr>
      <w:tr w:rsidR="004D380D" w:rsidRPr="001A6150" w14:paraId="2039466E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2EE7520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B4288BE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4284D5B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D0693B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05E6220" w14:textId="76C7249C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FE71C66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1A6150" w14:paraId="77562433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2B47F58D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2A3E8E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529E497" w14:textId="3A808EC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E26EE3">
              <w:t xml:space="preserve"> </w:t>
            </w:r>
            <w:r w:rsidR="00E26EE3" w:rsidRPr="00E26EE3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E26EE3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E26EE3" w:rsidRPr="00E26EE3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E26EE3" w:rsidRPr="00E26EE3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333616F" w14:textId="10CA5C48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52D8B02" w14:textId="3E42EA8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F3AA199" w14:textId="282C3BF9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5FF490CD" w14:textId="77777777" w:rsidTr="004B1FBE">
        <w:trPr>
          <w:cantSplit/>
          <w:trHeight w:val="20"/>
        </w:trPr>
        <w:tc>
          <w:tcPr>
            <w:tcW w:w="14400" w:type="dxa"/>
            <w:gridSpan w:val="6"/>
            <w:shd w:val="clear" w:color="auto" w:fill="FFFF99"/>
            <w:vAlign w:val="center"/>
          </w:tcPr>
          <w:p w14:paraId="25203741" w14:textId="3F2E11B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C340B">
              <w:rPr>
                <w:rFonts w:ascii="Arial" w:hAnsi="Arial" w:cs="Arial"/>
                <w:sz w:val="17"/>
                <w:szCs w:val="17"/>
              </w:rPr>
              <w:t xml:space="preserve">The following compliance matrix criteria </w:t>
            </w:r>
            <w:r>
              <w:rPr>
                <w:rFonts w:ascii="Arial" w:hAnsi="Arial" w:cs="Arial"/>
                <w:sz w:val="17"/>
                <w:szCs w:val="17"/>
              </w:rPr>
              <w:t>are for all ATC controllers.</w:t>
            </w:r>
          </w:p>
        </w:tc>
      </w:tr>
      <w:tr w:rsidR="004D380D" w:rsidRPr="00722593" w14:paraId="5DE3C2FD" w14:textId="77777777" w:rsidTr="00312A61">
        <w:trPr>
          <w:cantSplit/>
          <w:trHeight w:val="102"/>
        </w:trPr>
        <w:tc>
          <w:tcPr>
            <w:tcW w:w="450" w:type="dxa"/>
            <w:vMerge w:val="restart"/>
          </w:tcPr>
          <w:p w14:paraId="2055C909" w14:textId="52E625D6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49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60E21C9" w14:textId="538490A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995-10</w:t>
            </w:r>
          </w:p>
        </w:tc>
        <w:tc>
          <w:tcPr>
            <w:tcW w:w="4950" w:type="dxa"/>
            <w:vMerge w:val="restart"/>
          </w:tcPr>
          <w:p w14:paraId="3732D0C5" w14:textId="41D7C83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controller c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>apture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 xml:space="preserve"> all mandatory event-based data elements listed in </w:t>
            </w:r>
            <w:r w:rsidRPr="005D34D4">
              <w:rPr>
                <w:rFonts w:ascii="Arial" w:hAnsi="Arial" w:cs="Arial"/>
                <w:color w:val="000000"/>
                <w:sz w:val="17"/>
                <w:szCs w:val="17"/>
              </w:rPr>
              <w:t>the document, Supplemental Traffic Controller High Resolution Data Logging Requirements, as published on the Department’s State Traffic Engineering and Operations Office website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. </w:t>
            </w:r>
          </w:p>
        </w:tc>
        <w:tc>
          <w:tcPr>
            <w:tcW w:w="1260" w:type="dxa"/>
            <w:vMerge w:val="restart"/>
          </w:tcPr>
          <w:p w14:paraId="337FEA9C" w14:textId="0E2997FE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D5842BB" w14:textId="50D47313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4E04D487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2A5A1BA8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1FB810D2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05BC3E4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1ADDF8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664ADD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F6EA1C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240DC08" w14:textId="014F8A3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1D45F441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6828818C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1F131339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39D53F7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4F1405A" w14:textId="70F33F2A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F40182">
              <w:t xml:space="preserve"> </w:t>
            </w:r>
            <w:r w:rsidR="00F40182" w:rsidRPr="00F40182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F40182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F40182" w:rsidRPr="00F40182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F40182" w:rsidRPr="00F40182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63EA165" w14:textId="6856B802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BC2A4B0" w14:textId="61DE06A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5534DDA9" w14:textId="1DB24462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0A2A41F6" w14:textId="77777777" w:rsidTr="00312A61">
        <w:trPr>
          <w:cantSplit/>
          <w:trHeight w:val="390"/>
        </w:trPr>
        <w:tc>
          <w:tcPr>
            <w:tcW w:w="450" w:type="dxa"/>
            <w:vMerge w:val="restart"/>
          </w:tcPr>
          <w:p w14:paraId="345C42D5" w14:textId="412F483B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E70E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E70E9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50</w: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27CBB3F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16283FDF" w14:textId="7E4EEE5D" w:rsidR="004D380D" w:rsidRDefault="0031496B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ontroller p</w:t>
            </w:r>
            <w:r w:rsidR="004D380D" w:rsidRPr="008778A6">
              <w:rPr>
                <w:rFonts w:ascii="Arial" w:hAnsi="Arial" w:cs="Arial"/>
                <w:color w:val="000000"/>
                <w:sz w:val="17"/>
                <w:szCs w:val="17"/>
              </w:rPr>
              <w:t>rovide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4D380D" w:rsidRPr="008778A6">
              <w:rPr>
                <w:rFonts w:ascii="Arial" w:hAnsi="Arial" w:cs="Arial"/>
                <w:color w:val="000000"/>
                <w:sz w:val="17"/>
                <w:szCs w:val="17"/>
              </w:rPr>
              <w:t xml:space="preserve"> high resolution data logs containing header information and rows of timestamped event data in plain text for use with Automated Traffic Signal Performance Measures (ATSPM) systems.</w:t>
            </w:r>
          </w:p>
        </w:tc>
        <w:tc>
          <w:tcPr>
            <w:tcW w:w="1260" w:type="dxa"/>
            <w:vMerge w:val="restart"/>
          </w:tcPr>
          <w:p w14:paraId="21271BA4" w14:textId="4A12CC0A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45C1CF2" w14:textId="760F13C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54E49D9F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0CCF5CDD" w14:textId="617FBACC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773BC1A2" w14:textId="77777777" w:rsidTr="004C44B2">
        <w:trPr>
          <w:cantSplit/>
          <w:trHeight w:val="288"/>
        </w:trPr>
        <w:tc>
          <w:tcPr>
            <w:tcW w:w="450" w:type="dxa"/>
            <w:vMerge/>
          </w:tcPr>
          <w:p w14:paraId="03585247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E590F3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69A964E7" w14:textId="77777777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290ED7A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CF328F4" w14:textId="3B77DAF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0776E4FF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45B9FDC7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49FA3907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F6AA1C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8CC2548" w14:textId="3ECB0F4A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D93E0C">
              <w:t xml:space="preserve"> </w:t>
            </w:r>
            <w:r w:rsidR="00D93E0C" w:rsidRPr="00D93E0C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D93E0C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D93E0C" w:rsidRPr="00D93E0C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D93E0C" w:rsidRPr="00D93E0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ABF0F87" w14:textId="3F008221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EC375BF" w14:textId="118D001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2B891A12" w14:textId="694811A5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579CF7FA" w14:textId="77777777" w:rsidTr="001C2A47">
        <w:trPr>
          <w:cantSplit/>
          <w:trHeight w:val="323"/>
        </w:trPr>
        <w:tc>
          <w:tcPr>
            <w:tcW w:w="450" w:type="dxa"/>
            <w:vMerge w:val="restart"/>
          </w:tcPr>
          <w:p w14:paraId="736A9C39" w14:textId="78BFA183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E70E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E70E9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51</w: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BF83F00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5D95CC6C" w14:textId="03607298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D53F33">
              <w:rPr>
                <w:rFonts w:ascii="Arial" w:hAnsi="Arial" w:cs="Arial"/>
                <w:color w:val="000000"/>
                <w:sz w:val="17"/>
                <w:szCs w:val="17"/>
              </w:rPr>
              <w:t xml:space="preserve">Plain text logs of all events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can</w:t>
            </w:r>
            <w:r w:rsidRPr="00D53F33">
              <w:rPr>
                <w:rFonts w:ascii="Arial" w:hAnsi="Arial" w:cs="Arial"/>
                <w:color w:val="000000"/>
                <w:sz w:val="17"/>
                <w:szCs w:val="17"/>
              </w:rPr>
              <w:t xml:space="preserve"> be made available within 90 seconds of event occurrence.</w:t>
            </w:r>
          </w:p>
        </w:tc>
        <w:tc>
          <w:tcPr>
            <w:tcW w:w="1260" w:type="dxa"/>
            <w:vMerge w:val="restart"/>
          </w:tcPr>
          <w:p w14:paraId="56D03AE0" w14:textId="7DDF1F26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D6F95F2" w14:textId="2539017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21AD031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0CD80DFA" w14:textId="055B8F8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548A3808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3A49E629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00F858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E82E663" w14:textId="77777777" w:rsidR="004D380D" w:rsidRPr="00D53F33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6ECD22FA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EC3C7CE" w14:textId="56267955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47D514C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40FF2D80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58B492FA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277690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A05BE3C" w14:textId="0F166C6B" w:rsidR="004D380D" w:rsidRPr="00D53F33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5591F">
              <w:t xml:space="preserve"> </w:t>
            </w:r>
            <w:r w:rsidR="0035591F" w:rsidRPr="0035591F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35591F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35591F" w:rsidRPr="0035591F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18</w:t>
            </w:r>
            <w:r w:rsidR="0035591F" w:rsidRPr="0035591F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95FEB93" w14:textId="2BD85AD9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FDD2FD5" w14:textId="2621F97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380D885" w14:textId="006B5040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775C58E7" w14:textId="77777777" w:rsidTr="00312A61">
        <w:trPr>
          <w:cantSplit/>
          <w:trHeight w:val="390"/>
        </w:trPr>
        <w:tc>
          <w:tcPr>
            <w:tcW w:w="450" w:type="dxa"/>
            <w:vMerge w:val="restart"/>
          </w:tcPr>
          <w:p w14:paraId="3A44F67A" w14:textId="34526E19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E70E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E70E9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52</w:t>
            </w:r>
            <w:r w:rsidRPr="00BE70E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2B0854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48F4EDC6" w14:textId="20D20695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942C4">
              <w:rPr>
                <w:rFonts w:ascii="Arial" w:hAnsi="Arial" w:cs="Arial"/>
                <w:color w:val="000000"/>
                <w:sz w:val="17"/>
                <w:szCs w:val="17"/>
              </w:rPr>
              <w:t xml:space="preserve">If data provided by the controller requires decoding to produce plain text logs, protocol documentation describing the structure of encoded data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is </w:t>
            </w:r>
            <w:r w:rsidRPr="00A942C4">
              <w:rPr>
                <w:rFonts w:ascii="Arial" w:hAnsi="Arial" w:cs="Arial"/>
                <w:color w:val="000000"/>
                <w:sz w:val="17"/>
                <w:szCs w:val="17"/>
              </w:rPr>
              <w:t>provide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d and</w:t>
            </w:r>
            <w:r w:rsidRPr="00A942C4">
              <w:rPr>
                <w:rFonts w:ascii="Arial" w:hAnsi="Arial" w:cs="Arial"/>
                <w:color w:val="000000"/>
                <w:sz w:val="17"/>
                <w:szCs w:val="17"/>
              </w:rPr>
              <w:t xml:space="preserve"> decoding software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is provided </w:t>
            </w:r>
            <w:r w:rsidRPr="00A942C4">
              <w:rPr>
                <w:rFonts w:ascii="Arial" w:hAnsi="Arial" w:cs="Arial"/>
                <w:color w:val="000000"/>
                <w:sz w:val="17"/>
                <w:szCs w:val="17"/>
              </w:rPr>
              <w:t>at no cost.</w:t>
            </w:r>
          </w:p>
        </w:tc>
        <w:tc>
          <w:tcPr>
            <w:tcW w:w="1260" w:type="dxa"/>
            <w:vMerge w:val="restart"/>
          </w:tcPr>
          <w:p w14:paraId="775292A1" w14:textId="5F6996DE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5D02931" w14:textId="01C3B038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463B2B07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0DC91CA3" w14:textId="66EE76D8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03C3E7C6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6201B8CE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71BA115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79FF9232" w14:textId="77777777" w:rsidR="004D380D" w:rsidRPr="00A942C4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5C9873D6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FA0B354" w14:textId="0C4AEED0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30C8E8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10922F3E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6D6D96D5" w14:textId="77777777" w:rsidR="004D380D" w:rsidRPr="00BE70E9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04059EC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FC685FA" w14:textId="31F76972" w:rsidR="004D380D" w:rsidRPr="00A942C4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B09F1">
              <w:t xml:space="preserve"> </w:t>
            </w:r>
            <w:r w:rsidR="003B09F1" w:rsidRPr="003B09F1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3B09F1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3B09F1" w:rsidRPr="003B09F1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19</w:t>
            </w:r>
            <w:r w:rsidR="003B09F1" w:rsidRPr="003B09F1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E0EC074" w14:textId="395AEA3F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6FA0CE9" w14:textId="6FD94BAD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1CE40A0" w14:textId="7E390F0D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09C360E7" w14:textId="77777777" w:rsidTr="00312A61">
        <w:trPr>
          <w:cantSplit/>
          <w:trHeight w:val="195"/>
        </w:trPr>
        <w:tc>
          <w:tcPr>
            <w:tcW w:w="450" w:type="dxa"/>
            <w:vMerge w:val="restart"/>
          </w:tcPr>
          <w:p w14:paraId="23B18993" w14:textId="689626D4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53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6CF785B8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6ED1E252" w14:textId="01F7DDDA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1688E">
              <w:rPr>
                <w:rFonts w:ascii="Arial" w:hAnsi="Arial" w:cs="Arial"/>
                <w:color w:val="000000"/>
                <w:sz w:val="17"/>
                <w:szCs w:val="17"/>
              </w:rPr>
              <w:t xml:space="preserve">Decoding software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does</w:t>
            </w:r>
            <w:r w:rsidRPr="00B1688E">
              <w:rPr>
                <w:rFonts w:ascii="Arial" w:hAnsi="Arial" w:cs="Arial"/>
                <w:color w:val="000000"/>
                <w:sz w:val="17"/>
                <w:szCs w:val="17"/>
              </w:rPr>
              <w:t xml:space="preserve"> not require internet access for operation.</w:t>
            </w:r>
          </w:p>
        </w:tc>
        <w:tc>
          <w:tcPr>
            <w:tcW w:w="1260" w:type="dxa"/>
            <w:vMerge w:val="restart"/>
          </w:tcPr>
          <w:p w14:paraId="04E45502" w14:textId="1997BF11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69DF2E3" w14:textId="51E27144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16038EB9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347BBB0B" w14:textId="218704EF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5C3FDBFC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5A62E997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1FA821F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102AFD76" w14:textId="77777777" w:rsidR="004D380D" w:rsidRPr="00B1688E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5C4A425A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7E05029" w14:textId="77200DA6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63700A16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25F97316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09F689B5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20D9023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D5F6F12" w14:textId="7B950DBB" w:rsidR="004D380D" w:rsidRPr="00B1688E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D850D7">
              <w:t xml:space="preserve"> </w:t>
            </w:r>
            <w:r w:rsidR="00D850D7" w:rsidRPr="00D850D7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50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D850D7" w:rsidRPr="00D850D7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D850D7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 w:rsidR="00D850D7" w:rsidRPr="00D850D7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134F603" w14:textId="1A1B9EBC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7CE76ED" w14:textId="30A563B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6B557E2" w14:textId="53F05ADF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5AA2E676" w14:textId="77777777" w:rsidTr="00312A61">
        <w:trPr>
          <w:cantSplit/>
          <w:trHeight w:val="488"/>
        </w:trPr>
        <w:tc>
          <w:tcPr>
            <w:tcW w:w="450" w:type="dxa"/>
            <w:vMerge w:val="restart"/>
          </w:tcPr>
          <w:p w14:paraId="7876A317" w14:textId="6CC2F3FA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54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7A5B9121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14F61625" w14:textId="41E0995D" w:rsidR="004D380D" w:rsidRPr="00E275D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E275DF">
              <w:rPr>
                <w:rFonts w:ascii="Arial" w:hAnsi="Arial" w:cs="Arial"/>
                <w:color w:val="000000"/>
                <w:sz w:val="17"/>
                <w:szCs w:val="17"/>
              </w:rPr>
              <w:t>Each event data record include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E275DF">
              <w:rPr>
                <w:rFonts w:ascii="Arial" w:hAnsi="Arial" w:cs="Arial"/>
                <w:color w:val="000000"/>
                <w:sz w:val="17"/>
                <w:szCs w:val="17"/>
              </w:rPr>
              <w:t>:</w:t>
            </w:r>
          </w:p>
          <w:p w14:paraId="3FBC5917" w14:textId="77777777" w:rsidR="004D380D" w:rsidRPr="00E275D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E275DF">
              <w:rPr>
                <w:rFonts w:ascii="Arial" w:hAnsi="Arial" w:cs="Arial"/>
                <w:color w:val="000000"/>
                <w:sz w:val="17"/>
                <w:szCs w:val="17"/>
              </w:rPr>
              <w:t>a. Timestamp of event with one-tenth of one (1) second precision</w:t>
            </w:r>
          </w:p>
          <w:p w14:paraId="37B2A46B" w14:textId="77777777" w:rsidR="004D380D" w:rsidRPr="00E275D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E275DF">
              <w:rPr>
                <w:rFonts w:ascii="Arial" w:hAnsi="Arial" w:cs="Arial"/>
                <w:color w:val="000000"/>
                <w:sz w:val="17"/>
                <w:szCs w:val="17"/>
              </w:rPr>
              <w:t>b. Numeric event code</w:t>
            </w:r>
          </w:p>
          <w:p w14:paraId="25DB8EDC" w14:textId="5B5A6746" w:rsidR="004D380D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E275DF">
              <w:rPr>
                <w:rFonts w:ascii="Arial" w:hAnsi="Arial" w:cs="Arial"/>
                <w:color w:val="000000"/>
                <w:sz w:val="17"/>
                <w:szCs w:val="17"/>
              </w:rPr>
              <w:t>c. Numeric event parameter</w:t>
            </w:r>
          </w:p>
        </w:tc>
        <w:tc>
          <w:tcPr>
            <w:tcW w:w="1260" w:type="dxa"/>
            <w:vMerge w:val="restart"/>
          </w:tcPr>
          <w:p w14:paraId="730448BD" w14:textId="44FB5BEA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6676B0E" w14:textId="5C224532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0D6B09D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4882BD3F" w14:textId="5E647961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69123C05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58153AA8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17827A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39953B35" w14:textId="77777777" w:rsidR="004D380D" w:rsidRPr="00E275D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2D0D336D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E7AA7E6" w14:textId="29C583C1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7288117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49A943AE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5005B0CB" w14:textId="77777777" w:rsidR="004D380D" w:rsidRPr="00B6384C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55C4CF7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10164D1" w14:textId="203CBE8A" w:rsidR="004D380D" w:rsidRPr="00E275D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A81E1C">
              <w:t xml:space="preserve"> </w:t>
            </w:r>
            <w:r w:rsidR="00A81E1C" w:rsidRPr="00A81E1C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A81E1C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A81E1C" w:rsidRPr="00A81E1C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A81E1C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A81E1C" w:rsidRPr="00A81E1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D856B88" w14:textId="1C365682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27B36CB" w14:textId="6BA188A6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3BF1E349" w14:textId="2F0436D3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58CD2F94" w14:textId="77777777" w:rsidTr="00312A61">
        <w:trPr>
          <w:cantSplit/>
          <w:trHeight w:val="102"/>
        </w:trPr>
        <w:tc>
          <w:tcPr>
            <w:tcW w:w="450" w:type="dxa"/>
            <w:vMerge w:val="restart"/>
          </w:tcPr>
          <w:p w14:paraId="736A0C65" w14:textId="1776B585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55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466A832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7F36C17D" w14:textId="2737E3A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controller p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>rovide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 xml:space="preserve"> and make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 xml:space="preserve"> Management Information Bases (MIBs) available for Traffic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Pr="0061076A">
              <w:rPr>
                <w:rFonts w:ascii="Arial" w:hAnsi="Arial" w:cs="Arial"/>
                <w:color w:val="000000"/>
                <w:sz w:val="17"/>
                <w:szCs w:val="17"/>
              </w:rPr>
              <w:t>Signal Controller Broadcast Messages (TSCBM) to local agencies and FDOT that are compatible with Society of Automotive Engineer (SAE) J2735.</w:t>
            </w:r>
          </w:p>
        </w:tc>
        <w:tc>
          <w:tcPr>
            <w:tcW w:w="1260" w:type="dxa"/>
            <w:vMerge w:val="restart"/>
          </w:tcPr>
          <w:p w14:paraId="72A9D371" w14:textId="00A68953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82179C7" w14:textId="6376A33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3749BE81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231E3468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40F44261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52A72AA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21BA24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92E642D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73C5E417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9CC4D15" w14:textId="59616900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7DB5C284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026887C5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20E3DE92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0DE5304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C23A156" w14:textId="5566747F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453CA6">
              <w:t xml:space="preserve"> </w:t>
            </w:r>
            <w:r w:rsidR="00453CA6" w:rsidRPr="00453CA6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453CA6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453CA6" w:rsidRPr="00453CA6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453CA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453CA6" w:rsidRPr="00453CA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DF134C4" w14:textId="65F51761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981F27B" w14:textId="068ED7EE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9404A21" w14:textId="30FE8A52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2764B0A3" w14:textId="77777777" w:rsidTr="00312A61">
        <w:trPr>
          <w:cantSplit/>
          <w:trHeight w:val="102"/>
        </w:trPr>
        <w:tc>
          <w:tcPr>
            <w:tcW w:w="450" w:type="dxa"/>
            <w:vMerge w:val="restart"/>
          </w:tcPr>
          <w:p w14:paraId="75A369F6" w14:textId="6C784C9C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56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92503B2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3C0B8AEC" w14:textId="12ED524C" w:rsidR="004D380D" w:rsidRPr="00DC47A2" w:rsidRDefault="00AF5BC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ontroller s</w:t>
            </w:r>
            <w:r w:rsidR="004D380D" w:rsidRPr="002662CC">
              <w:rPr>
                <w:rFonts w:ascii="Arial" w:hAnsi="Arial" w:cs="Arial"/>
                <w:color w:val="000000"/>
                <w:sz w:val="17"/>
                <w:szCs w:val="17"/>
              </w:rPr>
              <w:t>upport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4D380D" w:rsidRPr="002662CC">
              <w:rPr>
                <w:rFonts w:ascii="Arial" w:hAnsi="Arial" w:cs="Arial"/>
                <w:color w:val="000000"/>
                <w:sz w:val="17"/>
                <w:szCs w:val="17"/>
              </w:rPr>
              <w:t xml:space="preserve"> programming of at least 4 destination Internet Protocol (IP) addresses via controller front panel for interface with Roadside Units (RSU) and other devices or systems.</w:t>
            </w:r>
          </w:p>
        </w:tc>
        <w:tc>
          <w:tcPr>
            <w:tcW w:w="1260" w:type="dxa"/>
            <w:vMerge w:val="restart"/>
          </w:tcPr>
          <w:p w14:paraId="21DD4F9C" w14:textId="04A70E23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243DF46" w14:textId="09060463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</w:p>
        </w:tc>
        <w:tc>
          <w:tcPr>
            <w:tcW w:w="2070" w:type="dxa"/>
            <w:vMerge w:val="restart"/>
          </w:tcPr>
          <w:p w14:paraId="40D964D5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6EFE2880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0DC87FB6" w14:textId="77777777" w:rsidTr="00312A61">
        <w:trPr>
          <w:cantSplit/>
          <w:trHeight w:val="288"/>
        </w:trPr>
        <w:tc>
          <w:tcPr>
            <w:tcW w:w="450" w:type="dxa"/>
            <w:vMerge/>
          </w:tcPr>
          <w:p w14:paraId="5CD913B0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0ED522CE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21A4E07A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4D445F2B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303CCF6" w14:textId="46E30635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53DAD920" w14:textId="77777777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0A61671C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37F1FD24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598931CE" w14:textId="77777777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F48A2F8" w14:textId="5690071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B3CEE">
              <w:t xml:space="preserve"> </w:t>
            </w:r>
            <w:r w:rsidR="006B3CEE" w:rsidRPr="006B3CEE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6B3CE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6B3CEE" w:rsidRPr="006B3CEE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 w:rsidRPr="006B3CEE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6B3CEE" w:rsidRPr="006B3CEE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0A0FCF5" w14:textId="7CD8403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B14F607" w14:textId="0F25AF4B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E2F5F21" w14:textId="33C29435" w:rsidR="004D380D" w:rsidRPr="001A6150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D380D" w:rsidRPr="00722593" w14:paraId="663A071C" w14:textId="77777777" w:rsidTr="00312A61">
        <w:trPr>
          <w:cantSplit/>
          <w:trHeight w:val="280"/>
        </w:trPr>
        <w:tc>
          <w:tcPr>
            <w:tcW w:w="450" w:type="dxa"/>
            <w:vMerge w:val="restart"/>
          </w:tcPr>
          <w:p w14:paraId="5FD82FD9" w14:textId="08F074A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57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3B083A8" w14:textId="176EE7E9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 w:val="restart"/>
          </w:tcPr>
          <w:p w14:paraId="25B7861F" w14:textId="7179094F" w:rsidR="004D380D" w:rsidRPr="00DC47A2" w:rsidRDefault="00AF5BC0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c</w:t>
            </w:r>
            <w:r w:rsidR="004D380D" w:rsidRPr="007C7635">
              <w:rPr>
                <w:rFonts w:ascii="Arial" w:hAnsi="Arial" w:cs="Arial"/>
                <w:color w:val="000000"/>
                <w:sz w:val="17"/>
                <w:szCs w:val="17"/>
              </w:rPr>
              <w:t>ontroller can deactivate the dimming circuit of LED street lighting during pedestrian activations.</w:t>
            </w:r>
            <w:r w:rsidR="004D380D" w:rsidRPr="0061076A">
              <w:rPr>
                <w:rFonts w:ascii="Arial" w:hAnsi="Arial" w:cs="Arial"/>
                <w:color w:val="000000"/>
                <w:sz w:val="17"/>
                <w:szCs w:val="17"/>
              </w:rPr>
              <w:t xml:space="preserve"> Pedestrian detector diagnostics 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are</w:t>
            </w:r>
            <w:r w:rsidR="004D380D" w:rsidRPr="0061076A">
              <w:rPr>
                <w:rFonts w:ascii="Arial" w:hAnsi="Arial" w:cs="Arial"/>
                <w:color w:val="000000"/>
                <w:sz w:val="17"/>
                <w:szCs w:val="17"/>
              </w:rPr>
              <w:t xml:space="preserve"> activated when this feature is used</w:t>
            </w:r>
            <w:r w:rsidR="004D380D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60" w:type="dxa"/>
            <w:vMerge w:val="restart"/>
          </w:tcPr>
          <w:p w14:paraId="0CA10EAF" w14:textId="690A209A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9BD04A0" w14:textId="49168F1F" w:rsidR="004D380D" w:rsidRPr="00E227B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Provide product literature, specifications, user manual, or similar information that shows the product meets this requirement</w:t>
            </w:r>
            <w:r w:rsidRPr="00BB2AE0">
              <w:rPr>
                <w:rFonts w:ascii="Arial" w:hAnsi="Arial" w:cs="Arial"/>
                <w:i/>
                <w:color w:val="000000"/>
                <w:sz w:val="17"/>
                <w:szCs w:val="17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17"/>
                <w:szCs w:val="17"/>
              </w:rPr>
              <w:t xml:space="preserve"> Support of this feature will be documented on the APL website.</w:t>
            </w:r>
          </w:p>
        </w:tc>
        <w:tc>
          <w:tcPr>
            <w:tcW w:w="2070" w:type="dxa"/>
            <w:vMerge w:val="restart"/>
          </w:tcPr>
          <w:p w14:paraId="5CC88BB9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</w:t>
            </w:r>
          </w:p>
          <w:p w14:paraId="29F63AC9" w14:textId="3F76D721" w:rsidR="004D380D" w:rsidRPr="001A6150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Functional Inspection</w:t>
            </w:r>
          </w:p>
        </w:tc>
      </w:tr>
      <w:tr w:rsidR="004D380D" w:rsidRPr="00722593" w14:paraId="26FD2F4D" w14:textId="77777777" w:rsidTr="001C2A47">
        <w:trPr>
          <w:cantSplit/>
          <w:trHeight w:val="288"/>
        </w:trPr>
        <w:tc>
          <w:tcPr>
            <w:tcW w:w="450" w:type="dxa"/>
            <w:vMerge/>
          </w:tcPr>
          <w:p w14:paraId="5B2FB20F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FCED113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vMerge/>
          </w:tcPr>
          <w:p w14:paraId="4C37A7C2" w14:textId="77777777" w:rsidR="004D380D" w:rsidRPr="0061076A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</w:tcPr>
          <w:p w14:paraId="0E2B9FDC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AA0815B" w14:textId="60AE3982" w:rsidR="004D380D" w:rsidRPr="00E227BF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DC47A2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RPr="00DC47A2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vMerge/>
          </w:tcPr>
          <w:p w14:paraId="3A8F5002" w14:textId="77777777" w:rsidR="004D380D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D380D" w:rsidRPr="00722593" w14:paraId="16A3AD26" w14:textId="77777777" w:rsidTr="008A2A4C">
        <w:trPr>
          <w:cantSplit/>
          <w:trHeight w:val="288"/>
        </w:trPr>
        <w:tc>
          <w:tcPr>
            <w:tcW w:w="450" w:type="dxa"/>
            <w:vMerge/>
          </w:tcPr>
          <w:p w14:paraId="1915EBF6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909EE1E" w14:textId="77777777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D00E61E" w14:textId="6E6D378D" w:rsidR="004D380D" w:rsidRPr="0061076A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72CD0">
              <w:t xml:space="preserve"> </w:t>
            </w:r>
            <w:r w:rsidR="00672CD0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 w:rsidRPr="00672CD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574680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672CD0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004 (Step </w:t>
            </w:r>
            <w:r w:rsidR="007A7587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7A06DD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672CD0" w:rsidRPr="00672CD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688D20E" w14:textId="2AB49F0F" w:rsidR="004D380D" w:rsidRPr="00DC47A2" w:rsidRDefault="004D380D" w:rsidP="004D380D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9EF5606" w14:textId="6E46C2C6" w:rsidR="004D380D" w:rsidRPr="00DC47A2" w:rsidRDefault="004D380D" w:rsidP="004D380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6DC41698" w14:textId="2BAB2798" w:rsidR="004D380D" w:rsidRDefault="004D380D" w:rsidP="008A2A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D0AF6" w:rsidRPr="001A6150" w14:paraId="63ABD9A6" w14:textId="77777777">
        <w:trPr>
          <w:trHeight w:val="977"/>
        </w:trPr>
        <w:tc>
          <w:tcPr>
            <w:tcW w:w="450" w:type="dxa"/>
            <w:vMerge w:val="restart"/>
          </w:tcPr>
          <w:p w14:paraId="37BF8010" w14:textId="573D00F8" w:rsidR="00DD0AF6" w:rsidRPr="00DC47A2" w:rsidRDefault="00DD0AF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58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48A0B04B" w14:textId="77777777" w:rsidR="00DD0AF6" w:rsidRPr="00DC47A2" w:rsidRDefault="00DD0AF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5797F5DA" w14:textId="5DD8EAC9" w:rsidR="00DD0AF6" w:rsidRPr="00DC47A2" w:rsidRDefault="00AF5BC0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="00282506">
              <w:rPr>
                <w:rFonts w:ascii="Arial" w:hAnsi="Arial" w:cs="Arial"/>
                <w:sz w:val="17"/>
                <w:szCs w:val="17"/>
              </w:rPr>
              <w:t>ontroller p</w:t>
            </w:r>
            <w:r w:rsidR="00DD0AF6" w:rsidRPr="00EE45F6">
              <w:rPr>
                <w:rFonts w:ascii="Arial" w:hAnsi="Arial" w:cs="Arial"/>
                <w:sz w:val="17"/>
                <w:szCs w:val="17"/>
              </w:rPr>
              <w:t>rovide</w:t>
            </w:r>
            <w:r w:rsidR="00282506">
              <w:rPr>
                <w:rFonts w:ascii="Arial" w:hAnsi="Arial" w:cs="Arial"/>
                <w:sz w:val="17"/>
                <w:szCs w:val="17"/>
              </w:rPr>
              <w:t>s</w:t>
            </w:r>
            <w:r w:rsidR="00DD0AF6" w:rsidRPr="00EE45F6">
              <w:rPr>
                <w:rFonts w:ascii="Arial" w:hAnsi="Arial" w:cs="Arial"/>
                <w:sz w:val="17"/>
                <w:szCs w:val="17"/>
              </w:rPr>
              <w:t xml:space="preserve"> password protection for local and remote configuration functions</w:t>
            </w:r>
            <w:r w:rsidR="00DD0AF6">
              <w:rPr>
                <w:rFonts w:ascii="Arial" w:hAnsi="Arial" w:cs="Arial"/>
                <w:sz w:val="17"/>
                <w:szCs w:val="17"/>
              </w:rPr>
              <w:t xml:space="preserve"> u</w:t>
            </w:r>
            <w:r w:rsidR="00DD0AF6" w:rsidRPr="00EE45F6">
              <w:rPr>
                <w:rFonts w:ascii="Arial" w:hAnsi="Arial" w:cs="Arial"/>
                <w:sz w:val="17"/>
                <w:szCs w:val="17"/>
              </w:rPr>
              <w:t>s</w:t>
            </w:r>
            <w:r w:rsidR="00DD0AF6">
              <w:rPr>
                <w:rFonts w:ascii="Arial" w:hAnsi="Arial" w:cs="Arial"/>
                <w:sz w:val="17"/>
                <w:szCs w:val="17"/>
              </w:rPr>
              <w:t>ing</w:t>
            </w:r>
            <w:r w:rsidR="00DD0AF6" w:rsidRPr="00EE45F6">
              <w:rPr>
                <w:rFonts w:ascii="Arial" w:hAnsi="Arial" w:cs="Arial"/>
                <w:sz w:val="17"/>
                <w:szCs w:val="17"/>
              </w:rPr>
              <w:t xml:space="preserve"> numeric passcodes for local configuration via front panel and alphanumeric passwords for remote configuration. Prompt the user to change default passwords during initial setup.</w:t>
            </w:r>
          </w:p>
        </w:tc>
        <w:tc>
          <w:tcPr>
            <w:tcW w:w="1260" w:type="dxa"/>
          </w:tcPr>
          <w:p w14:paraId="7BBF8668" w14:textId="77777777" w:rsidR="00DD0AF6" w:rsidRPr="00DC47A2" w:rsidRDefault="00DD0AF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D94384B" w14:textId="4B7628EA" w:rsidR="00DD0AF6" w:rsidRPr="00E227BF" w:rsidRDefault="00DD0AF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bookmarkStart w:id="6" w:name="Text1"/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  <w:bookmarkEnd w:id="6"/>
          </w:p>
        </w:tc>
        <w:tc>
          <w:tcPr>
            <w:tcW w:w="2070" w:type="dxa"/>
          </w:tcPr>
          <w:p w14:paraId="578D52BC" w14:textId="5F92CD19" w:rsidR="00DD0AF6" w:rsidRPr="001A6150" w:rsidRDefault="00DD0AF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185F0E" w14:paraId="78F55C75" w14:textId="77777777" w:rsidTr="0046709C">
        <w:trPr>
          <w:trHeight w:val="288"/>
        </w:trPr>
        <w:tc>
          <w:tcPr>
            <w:tcW w:w="450" w:type="dxa"/>
            <w:vMerge/>
          </w:tcPr>
          <w:p w14:paraId="43F732C3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D632E4A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60F3C9B6" w14:textId="77341FEC" w:rsidR="00185F0E" w:rsidRPr="0061076A" w:rsidRDefault="00185F0E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>
              <w:t xml:space="preserve"> </w:t>
            </w:r>
            <w:r w:rsidRPr="00672CD0">
              <w:rPr>
                <w:rFonts w:ascii="Arial" w:hAnsi="Arial" w:cs="Arial"/>
                <w:color w:val="000000"/>
                <w:sz w:val="17"/>
                <w:szCs w:val="17"/>
              </w:rPr>
              <w:t>ATC001 (Step</w:t>
            </w:r>
            <w:r w:rsidR="00725B13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5671A7">
              <w:rPr>
                <w:rFonts w:ascii="Arial" w:hAnsi="Arial" w:cs="Arial"/>
                <w:color w:val="000000"/>
                <w:sz w:val="17"/>
                <w:szCs w:val="17"/>
              </w:rPr>
              <w:t>, 56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),</w:t>
            </w:r>
            <w:r w:rsidR="00D1260E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1260E" w:rsidRPr="00672CD0">
              <w:rPr>
                <w:rFonts w:ascii="Arial" w:hAnsi="Arial" w:cs="Arial"/>
                <w:color w:val="000000"/>
                <w:sz w:val="17"/>
                <w:szCs w:val="17"/>
              </w:rPr>
              <w:t>ATC00</w:t>
            </w:r>
            <w:r w:rsidR="00D1260E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D1260E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4249C5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D1260E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1260E">
              <w:rPr>
                <w:rFonts w:ascii="Arial" w:hAnsi="Arial" w:cs="Arial"/>
                <w:color w:val="000000"/>
                <w:sz w:val="17"/>
                <w:szCs w:val="17"/>
              </w:rPr>
              <w:t>6, 7),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ATC</w:t>
            </w:r>
            <w:r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2D289E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E109B6">
              <w:rPr>
                <w:rFonts w:ascii="Arial" w:hAnsi="Arial" w:cs="Arial"/>
                <w:color w:val="000000"/>
                <w:sz w:val="17"/>
                <w:szCs w:val="17"/>
              </w:rPr>
              <w:t xml:space="preserve"> (</w:t>
            </w:r>
            <w:r w:rsidR="004249C5">
              <w:rPr>
                <w:rFonts w:ascii="Arial" w:hAnsi="Arial" w:cs="Arial"/>
                <w:color w:val="000000"/>
                <w:sz w:val="17"/>
                <w:szCs w:val="17"/>
              </w:rPr>
              <w:t>Step</w:t>
            </w:r>
            <w:r w:rsidR="000C0024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4249C5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EB3393">
              <w:rPr>
                <w:rFonts w:ascii="Arial" w:hAnsi="Arial" w:cs="Arial"/>
                <w:color w:val="000000"/>
                <w:sz w:val="17"/>
                <w:szCs w:val="17"/>
              </w:rPr>
              <w:t xml:space="preserve">6, </w:t>
            </w:r>
            <w:r w:rsidR="006A6051">
              <w:rPr>
                <w:rFonts w:ascii="Arial" w:hAnsi="Arial" w:cs="Arial"/>
                <w:color w:val="000000"/>
                <w:sz w:val="17"/>
                <w:szCs w:val="17"/>
              </w:rPr>
              <w:t>14</w:t>
            </w:r>
            <w:r w:rsidR="00E109B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38E3CA3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2B8F3D0" w14:textId="77777777" w:rsidR="00185F0E" w:rsidRPr="00DC47A2" w:rsidRDefault="00185F0E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0C6E27B1" w14:textId="77777777" w:rsidR="00185F0E" w:rsidRDefault="00185F0E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459B6" w:rsidRPr="001A6150" w14:paraId="5E3102D3" w14:textId="77777777" w:rsidTr="003918E0">
        <w:trPr>
          <w:trHeight w:val="665"/>
        </w:trPr>
        <w:tc>
          <w:tcPr>
            <w:tcW w:w="450" w:type="dxa"/>
            <w:vMerge w:val="restart"/>
          </w:tcPr>
          <w:p w14:paraId="7CF81A4B" w14:textId="72AF829A" w:rsidR="008459B6" w:rsidRPr="00DC47A2" w:rsidRDefault="008459B6" w:rsidP="008459B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59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5159B24" w14:textId="77777777" w:rsidR="008459B6" w:rsidRPr="00DC47A2" w:rsidRDefault="008459B6" w:rsidP="008459B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38EDA37F" w14:textId="490A2EEC" w:rsidR="008459B6" w:rsidRPr="00DC47A2" w:rsidRDefault="00AF5BC0" w:rsidP="008459B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="00613276">
              <w:rPr>
                <w:rFonts w:ascii="Arial" w:hAnsi="Arial" w:cs="Arial"/>
                <w:sz w:val="17"/>
                <w:szCs w:val="17"/>
              </w:rPr>
              <w:t xml:space="preserve">ontroller will </w:t>
            </w:r>
            <w:proofErr w:type="gramStart"/>
            <w:r w:rsidR="00613276">
              <w:rPr>
                <w:rFonts w:ascii="Arial" w:hAnsi="Arial" w:cs="Arial"/>
                <w:sz w:val="17"/>
                <w:szCs w:val="17"/>
              </w:rPr>
              <w:t>t</w:t>
            </w:r>
            <w:r w:rsidR="008459B6" w:rsidRPr="008459B6">
              <w:rPr>
                <w:rFonts w:ascii="Arial" w:hAnsi="Arial" w:cs="Arial"/>
                <w:sz w:val="17"/>
                <w:szCs w:val="17"/>
              </w:rPr>
              <w:t>imeout</w:t>
            </w:r>
            <w:proofErr w:type="gramEnd"/>
            <w:r w:rsidR="008459B6" w:rsidRPr="008459B6">
              <w:rPr>
                <w:rFonts w:ascii="Arial" w:hAnsi="Arial" w:cs="Arial"/>
                <w:sz w:val="17"/>
                <w:szCs w:val="17"/>
              </w:rPr>
              <w:t xml:space="preserve"> for a configurable period after a configurable number of incorrect password or passcode attempts.</w:t>
            </w:r>
          </w:p>
        </w:tc>
        <w:tc>
          <w:tcPr>
            <w:tcW w:w="1260" w:type="dxa"/>
          </w:tcPr>
          <w:p w14:paraId="0FA61CCD" w14:textId="77777777" w:rsidR="008459B6" w:rsidRPr="00DC47A2" w:rsidRDefault="008459B6" w:rsidP="008459B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2AB99E5" w14:textId="2030FEF2" w:rsidR="008459B6" w:rsidRPr="00E227BF" w:rsidRDefault="008459B6" w:rsidP="008459B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3C3BD396" w14:textId="12B13D2B" w:rsidR="008459B6" w:rsidRPr="001A6150" w:rsidRDefault="008459B6" w:rsidP="008459B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185F0E" w14:paraId="2332C173" w14:textId="77777777" w:rsidTr="0046709C">
        <w:trPr>
          <w:trHeight w:val="288"/>
        </w:trPr>
        <w:tc>
          <w:tcPr>
            <w:tcW w:w="450" w:type="dxa"/>
            <w:vMerge/>
          </w:tcPr>
          <w:p w14:paraId="2EBF50AA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7C8664B8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4AD2D450" w14:textId="0E869133" w:rsidR="00185F0E" w:rsidRPr="0061076A" w:rsidRDefault="003B2868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672CD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0A7271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CD0225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E109B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5A6048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E109B6">
              <w:rPr>
                <w:rFonts w:ascii="Arial" w:hAnsi="Arial" w:cs="Arial"/>
                <w:color w:val="000000"/>
                <w:sz w:val="17"/>
                <w:szCs w:val="17"/>
              </w:rPr>
              <w:t>-</w:t>
            </w:r>
            <w:r w:rsidR="005A6048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EB3393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E109B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527E971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7334880" w14:textId="77777777" w:rsidR="00185F0E" w:rsidRPr="00DC47A2" w:rsidRDefault="00185F0E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5713609" w14:textId="77777777" w:rsidR="00185F0E" w:rsidRDefault="00185F0E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B5452" w:rsidRPr="001A6150" w14:paraId="0BD58DD5" w14:textId="77777777">
        <w:trPr>
          <w:trHeight w:val="578"/>
        </w:trPr>
        <w:tc>
          <w:tcPr>
            <w:tcW w:w="450" w:type="dxa"/>
            <w:vMerge w:val="restart"/>
          </w:tcPr>
          <w:p w14:paraId="42D0BCC2" w14:textId="6EC77B4E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60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CE6420E" w14:textId="77777777" w:rsidR="004B5452" w:rsidRPr="00DC47A2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0880FC4A" w14:textId="4817723E" w:rsidR="004B5452" w:rsidRPr="00DC47A2" w:rsidRDefault="00AF5BC0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="00195B8B">
              <w:rPr>
                <w:rFonts w:ascii="Arial" w:hAnsi="Arial" w:cs="Arial"/>
                <w:sz w:val="17"/>
                <w:szCs w:val="17"/>
              </w:rPr>
              <w:t>ontroller s</w:t>
            </w:r>
            <w:r w:rsidR="004B5452" w:rsidRPr="004B5452">
              <w:rPr>
                <w:rFonts w:ascii="Arial" w:hAnsi="Arial" w:cs="Arial"/>
                <w:sz w:val="17"/>
                <w:szCs w:val="17"/>
              </w:rPr>
              <w:t>upport</w:t>
            </w:r>
            <w:r w:rsidR="00195B8B">
              <w:rPr>
                <w:rFonts w:ascii="Arial" w:hAnsi="Arial" w:cs="Arial"/>
                <w:sz w:val="17"/>
                <w:szCs w:val="17"/>
              </w:rPr>
              <w:t>s</w:t>
            </w:r>
            <w:r w:rsidR="004B5452" w:rsidRPr="004B5452">
              <w:rPr>
                <w:rFonts w:ascii="Arial" w:hAnsi="Arial" w:cs="Arial"/>
                <w:sz w:val="17"/>
                <w:szCs w:val="17"/>
              </w:rPr>
              <w:t xml:space="preserve"> multiple user accounts with different privileges (e.g., read-only, read-write, admin).</w:t>
            </w:r>
          </w:p>
        </w:tc>
        <w:tc>
          <w:tcPr>
            <w:tcW w:w="1260" w:type="dxa"/>
          </w:tcPr>
          <w:p w14:paraId="575B5742" w14:textId="77777777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62F578A" w14:textId="630A9596" w:rsidR="004B5452" w:rsidRPr="00E227BF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413E3DCC" w14:textId="281974CF" w:rsidR="004B5452" w:rsidRPr="001A6150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185F0E" w14:paraId="6619263D" w14:textId="77777777" w:rsidTr="0046709C">
        <w:trPr>
          <w:trHeight w:val="288"/>
        </w:trPr>
        <w:tc>
          <w:tcPr>
            <w:tcW w:w="450" w:type="dxa"/>
            <w:vMerge/>
          </w:tcPr>
          <w:p w14:paraId="400C3275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EF8762A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0CDA03ED" w14:textId="68D66AC5" w:rsidR="00185F0E" w:rsidRPr="0061076A" w:rsidRDefault="003B2868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672CD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0A7271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E55902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D62B2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3A4FB1">
              <w:rPr>
                <w:rFonts w:ascii="Arial" w:hAnsi="Arial" w:cs="Arial"/>
                <w:color w:val="000000"/>
                <w:sz w:val="17"/>
                <w:szCs w:val="17"/>
              </w:rPr>
              <w:t>1-</w:t>
            </w:r>
            <w:r w:rsidR="004A1237">
              <w:rPr>
                <w:rFonts w:ascii="Arial" w:hAnsi="Arial" w:cs="Arial"/>
                <w:color w:val="000000"/>
                <w:sz w:val="17"/>
                <w:szCs w:val="17"/>
              </w:rPr>
              <w:t>5,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4A1237">
              <w:rPr>
                <w:rFonts w:ascii="Arial" w:hAnsi="Arial" w:cs="Arial"/>
                <w:color w:val="000000"/>
                <w:sz w:val="17"/>
                <w:szCs w:val="17"/>
              </w:rPr>
              <w:t>7-</w:t>
            </w:r>
            <w:r w:rsidR="003A4FB1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546282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2D54655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AF7FD4C" w14:textId="77777777" w:rsidR="00185F0E" w:rsidRPr="00DC47A2" w:rsidRDefault="00185F0E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46BD4552" w14:textId="77777777" w:rsidR="00185F0E" w:rsidRDefault="00185F0E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B5452" w:rsidRPr="001A6150" w14:paraId="2F398EFC" w14:textId="77777777">
        <w:trPr>
          <w:trHeight w:val="578"/>
        </w:trPr>
        <w:tc>
          <w:tcPr>
            <w:tcW w:w="450" w:type="dxa"/>
            <w:vMerge w:val="restart"/>
          </w:tcPr>
          <w:p w14:paraId="32A56803" w14:textId="213533A4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61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0E940F9D" w14:textId="77777777" w:rsidR="004B5452" w:rsidRPr="00DC47A2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6127A950" w14:textId="617B9B8A" w:rsidR="004B5452" w:rsidRPr="00DC47A2" w:rsidRDefault="00AF5BC0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="001012D3">
              <w:rPr>
                <w:rFonts w:ascii="Arial" w:hAnsi="Arial" w:cs="Arial"/>
                <w:sz w:val="17"/>
                <w:szCs w:val="17"/>
              </w:rPr>
              <w:t>ontroller</w:t>
            </w:r>
            <w:r w:rsidR="00195B8B">
              <w:rPr>
                <w:rFonts w:ascii="Arial" w:hAnsi="Arial" w:cs="Arial"/>
                <w:sz w:val="17"/>
                <w:szCs w:val="17"/>
              </w:rPr>
              <w:t xml:space="preserve"> a</w:t>
            </w:r>
            <w:r w:rsidR="001012D3" w:rsidRPr="001012D3">
              <w:rPr>
                <w:rFonts w:ascii="Arial" w:hAnsi="Arial" w:cs="Arial"/>
                <w:sz w:val="17"/>
                <w:szCs w:val="17"/>
              </w:rPr>
              <w:t>llow</w:t>
            </w:r>
            <w:r w:rsidR="00195B8B">
              <w:rPr>
                <w:rFonts w:ascii="Arial" w:hAnsi="Arial" w:cs="Arial"/>
                <w:sz w:val="17"/>
                <w:szCs w:val="17"/>
              </w:rPr>
              <w:t>s</w:t>
            </w:r>
            <w:r w:rsidR="001012D3" w:rsidRPr="001012D3">
              <w:rPr>
                <w:rFonts w:ascii="Arial" w:hAnsi="Arial" w:cs="Arial"/>
                <w:sz w:val="17"/>
                <w:szCs w:val="17"/>
              </w:rPr>
              <w:t xml:space="preserve"> admins to enable and disable services (e.g., SSH, SFTP, and other potential targets of cyber-attacks).</w:t>
            </w:r>
          </w:p>
        </w:tc>
        <w:tc>
          <w:tcPr>
            <w:tcW w:w="1260" w:type="dxa"/>
          </w:tcPr>
          <w:p w14:paraId="49975381" w14:textId="77777777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D6B55DA" w14:textId="66EADB62" w:rsidR="004B5452" w:rsidRPr="00E227BF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9C96BCE" w14:textId="5AEF1F08" w:rsidR="004B5452" w:rsidRPr="001A6150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185F0E" w14:paraId="1F7DCA33" w14:textId="77777777" w:rsidTr="0046709C">
        <w:trPr>
          <w:trHeight w:val="288"/>
        </w:trPr>
        <w:tc>
          <w:tcPr>
            <w:tcW w:w="450" w:type="dxa"/>
            <w:vMerge/>
          </w:tcPr>
          <w:p w14:paraId="51CE2E00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6DC79B27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D980940" w14:textId="04CB0214" w:rsidR="00185F0E" w:rsidRPr="0061076A" w:rsidRDefault="003B2868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672CD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0A7271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220791" w:rsidRPr="00672CD0">
              <w:rPr>
                <w:rFonts w:ascii="Arial" w:hAnsi="Arial" w:cs="Arial"/>
                <w:color w:val="000000"/>
                <w:sz w:val="17"/>
                <w:szCs w:val="17"/>
              </w:rPr>
              <w:t>(Step</w:t>
            </w:r>
            <w:r w:rsidR="00220791">
              <w:rPr>
                <w:rFonts w:ascii="Arial" w:hAnsi="Arial" w:cs="Arial"/>
                <w:color w:val="000000"/>
                <w:sz w:val="17"/>
                <w:szCs w:val="17"/>
              </w:rPr>
              <w:t xml:space="preserve"> 6)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CA7AD3F" w14:textId="77777777" w:rsidR="00185F0E" w:rsidRPr="00DC47A2" w:rsidRDefault="00185F0E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7AE3149" w14:textId="77777777" w:rsidR="00185F0E" w:rsidRPr="00DC47A2" w:rsidRDefault="00185F0E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0A5B0D5" w14:textId="77777777" w:rsidR="00185F0E" w:rsidRDefault="00185F0E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B5452" w:rsidRPr="001A6150" w14:paraId="5268A01E" w14:textId="77777777">
        <w:trPr>
          <w:trHeight w:val="578"/>
        </w:trPr>
        <w:tc>
          <w:tcPr>
            <w:tcW w:w="450" w:type="dxa"/>
            <w:vMerge w:val="restart"/>
          </w:tcPr>
          <w:p w14:paraId="76EDAE62" w14:textId="67C632CA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62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1747DA91" w14:textId="77777777" w:rsidR="004B5452" w:rsidRPr="00DC47A2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3A98B4FB" w14:textId="128EE5D6" w:rsidR="004B5452" w:rsidRPr="00DC47A2" w:rsidRDefault="008C3B57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</w:t>
            </w:r>
            <w:r w:rsidR="0088282C" w:rsidRPr="0088282C">
              <w:rPr>
                <w:rFonts w:ascii="Arial" w:hAnsi="Arial" w:cs="Arial"/>
                <w:sz w:val="17"/>
                <w:szCs w:val="17"/>
              </w:rPr>
              <w:t xml:space="preserve">nly necessary services </w:t>
            </w:r>
            <w:r w:rsidR="005219CB">
              <w:rPr>
                <w:rFonts w:ascii="Arial" w:hAnsi="Arial" w:cs="Arial"/>
                <w:sz w:val="17"/>
                <w:szCs w:val="17"/>
              </w:rPr>
              <w:t>are</w:t>
            </w:r>
            <w:r w:rsidR="0088282C" w:rsidRPr="0088282C">
              <w:rPr>
                <w:rFonts w:ascii="Arial" w:hAnsi="Arial" w:cs="Arial"/>
                <w:sz w:val="17"/>
                <w:szCs w:val="17"/>
              </w:rPr>
              <w:t xml:space="preserve"> enabled </w:t>
            </w:r>
            <w:r w:rsidR="005219CB">
              <w:rPr>
                <w:rFonts w:ascii="Arial" w:hAnsi="Arial" w:cs="Arial"/>
                <w:sz w:val="17"/>
                <w:szCs w:val="17"/>
              </w:rPr>
              <w:t xml:space="preserve">on the </w:t>
            </w:r>
            <w:r w:rsidR="00C141CE">
              <w:rPr>
                <w:rFonts w:ascii="Arial" w:hAnsi="Arial" w:cs="Arial"/>
                <w:sz w:val="17"/>
                <w:szCs w:val="17"/>
              </w:rPr>
              <w:t xml:space="preserve">controller </w:t>
            </w:r>
            <w:r w:rsidR="0088282C" w:rsidRPr="0088282C">
              <w:rPr>
                <w:rFonts w:ascii="Arial" w:hAnsi="Arial" w:cs="Arial"/>
                <w:sz w:val="17"/>
                <w:szCs w:val="17"/>
              </w:rPr>
              <w:t>by default</w:t>
            </w:r>
            <w:r w:rsidR="00C20ED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60" w:type="dxa"/>
          </w:tcPr>
          <w:p w14:paraId="0F63E5E4" w14:textId="77777777" w:rsidR="004B5452" w:rsidRPr="00DC47A2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677141A" w14:textId="6FC4FC25" w:rsidR="004B5452" w:rsidRPr="00E227BF" w:rsidRDefault="004B5452" w:rsidP="004B5452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214AECBC" w14:textId="730A0775" w:rsidR="004B5452" w:rsidRPr="001A6150" w:rsidRDefault="004B5452" w:rsidP="004B5452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3B2868" w14:paraId="2A118B48" w14:textId="77777777" w:rsidTr="0046709C">
        <w:trPr>
          <w:trHeight w:val="288"/>
        </w:trPr>
        <w:tc>
          <w:tcPr>
            <w:tcW w:w="450" w:type="dxa"/>
            <w:vMerge/>
          </w:tcPr>
          <w:p w14:paraId="2C25DC39" w14:textId="77777777" w:rsidR="003B2868" w:rsidRPr="00DC47A2" w:rsidRDefault="003B2868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437E4801" w14:textId="77777777" w:rsidR="003B2868" w:rsidRPr="00DC47A2" w:rsidRDefault="003B2868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5E9D2B46" w14:textId="7B1B6C10" w:rsidR="003B2868" w:rsidRPr="0061076A" w:rsidRDefault="003B2868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7A7587" w:rsidRPr="00672CD0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0A7271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BA3B49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4E91FF42" w14:textId="77777777" w:rsidR="003B2868" w:rsidRPr="00DC47A2" w:rsidRDefault="003B2868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1FA7738" w14:textId="77777777" w:rsidR="003B2868" w:rsidRPr="00DC47A2" w:rsidRDefault="003B2868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10BC7CEF" w14:textId="77777777" w:rsidR="003B2868" w:rsidRDefault="003B2868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012D3" w:rsidRPr="001A6150" w14:paraId="6E3B0783" w14:textId="77777777" w:rsidTr="001012D3">
        <w:trPr>
          <w:trHeight w:val="578"/>
        </w:trPr>
        <w:tc>
          <w:tcPr>
            <w:tcW w:w="450" w:type="dxa"/>
            <w:vMerge w:val="restart"/>
          </w:tcPr>
          <w:p w14:paraId="3FA95082" w14:textId="7E1A07C5" w:rsidR="001012D3" w:rsidRPr="00DC47A2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384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B6384C">
              <w:rPr>
                <w:rFonts w:ascii="Arial" w:hAnsi="Arial" w:cs="Arial"/>
                <w:sz w:val="17"/>
                <w:szCs w:val="17"/>
              </w:rPr>
              <w:instrText xml:space="preserve"> SEQ 671 </w:instrTex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B79">
              <w:rPr>
                <w:rFonts w:ascii="Arial" w:hAnsi="Arial" w:cs="Arial"/>
                <w:noProof/>
                <w:sz w:val="17"/>
                <w:szCs w:val="17"/>
              </w:rPr>
              <w:t>63</w:t>
            </w:r>
            <w:r w:rsidRPr="00B6384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350" w:type="dxa"/>
            <w:vMerge w:val="restart"/>
          </w:tcPr>
          <w:p w14:paraId="5D826E2C" w14:textId="77777777" w:rsidR="001012D3" w:rsidRPr="00DC47A2" w:rsidRDefault="001012D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</w:tcPr>
          <w:p w14:paraId="6FC96619" w14:textId="4F2C898B" w:rsidR="001012D3" w:rsidRPr="00DC47A2" w:rsidRDefault="00AF5BC0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c</w:t>
            </w:r>
            <w:r w:rsidR="001C24D4">
              <w:rPr>
                <w:rFonts w:ascii="Arial" w:hAnsi="Arial" w:cs="Arial"/>
                <w:sz w:val="17"/>
                <w:szCs w:val="17"/>
              </w:rPr>
              <w:t>ontroller u</w:t>
            </w:r>
            <w:r w:rsidR="001C24D4" w:rsidRPr="001C24D4">
              <w:rPr>
                <w:rFonts w:ascii="Arial" w:hAnsi="Arial" w:cs="Arial"/>
                <w:sz w:val="17"/>
                <w:szCs w:val="17"/>
              </w:rPr>
              <w:t>se</w:t>
            </w:r>
            <w:r w:rsidR="001C24D4">
              <w:rPr>
                <w:rFonts w:ascii="Arial" w:hAnsi="Arial" w:cs="Arial"/>
                <w:sz w:val="17"/>
                <w:szCs w:val="17"/>
              </w:rPr>
              <w:t>s</w:t>
            </w:r>
            <w:r w:rsidR="001C24D4" w:rsidRPr="001C24D4">
              <w:rPr>
                <w:rFonts w:ascii="Arial" w:hAnsi="Arial" w:cs="Arial"/>
                <w:sz w:val="17"/>
                <w:szCs w:val="17"/>
              </w:rPr>
              <w:t xml:space="preserve"> secure protocols (e.g., SSH, SFTP, HTTPS).</w:t>
            </w:r>
          </w:p>
        </w:tc>
        <w:tc>
          <w:tcPr>
            <w:tcW w:w="1260" w:type="dxa"/>
          </w:tcPr>
          <w:p w14:paraId="1C5EBE4D" w14:textId="77777777" w:rsidR="001012D3" w:rsidRPr="00DC47A2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9B75521" w14:textId="77777777" w:rsidR="001012D3" w:rsidRPr="00E227BF" w:rsidRDefault="001012D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Provide a statement of conformance in this field. 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a statement of conformance in this field. 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</w:tcPr>
          <w:p w14:paraId="0949C5EF" w14:textId="77777777" w:rsidR="001012D3" w:rsidRPr="001A6150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D0AF6"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1012D3" w14:paraId="27AA5594" w14:textId="77777777" w:rsidTr="0046709C">
        <w:trPr>
          <w:trHeight w:val="288"/>
        </w:trPr>
        <w:tc>
          <w:tcPr>
            <w:tcW w:w="450" w:type="dxa"/>
            <w:vMerge/>
          </w:tcPr>
          <w:p w14:paraId="699C1470" w14:textId="77777777" w:rsidR="001012D3" w:rsidRPr="00DC47A2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350" w:type="dxa"/>
            <w:vMerge/>
          </w:tcPr>
          <w:p w14:paraId="23C9039A" w14:textId="77777777" w:rsidR="001012D3" w:rsidRPr="00DC47A2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719BE889" w14:textId="2CB06EBD" w:rsidR="001012D3" w:rsidRPr="0061076A" w:rsidRDefault="001012D3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ATC001 (Step </w:t>
            </w:r>
            <w:r w:rsidR="001E5D84">
              <w:rPr>
                <w:rFonts w:ascii="Arial" w:hAnsi="Arial" w:cs="Arial"/>
                <w:color w:val="000000"/>
                <w:sz w:val="17"/>
                <w:szCs w:val="17"/>
              </w:rPr>
              <w:t>60</w:t>
            </w:r>
            <w:r w:rsidR="00CC19C8">
              <w:rPr>
                <w:rFonts w:ascii="Arial" w:hAnsi="Arial" w:cs="Arial"/>
                <w:color w:val="000000"/>
                <w:sz w:val="17"/>
                <w:szCs w:val="17"/>
              </w:rPr>
              <w:t>), ATC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>00</w:t>
            </w:r>
            <w:r w:rsidR="00C33995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CC19C8" w:rsidRPr="00672CD0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1F1B25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220791">
              <w:rPr>
                <w:rFonts w:ascii="Arial" w:hAnsi="Arial" w:cs="Arial"/>
                <w:color w:val="000000"/>
                <w:sz w:val="17"/>
                <w:szCs w:val="17"/>
              </w:rPr>
              <w:t>1-4</w:t>
            </w:r>
            <w:r w:rsidR="00B7579B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534B573" w14:textId="77777777" w:rsidR="001012D3" w:rsidRPr="00DC47A2" w:rsidRDefault="001012D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221C2FC" w14:textId="77777777" w:rsidR="001012D3" w:rsidRPr="00DC47A2" w:rsidRDefault="001012D3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4421EF3" w14:textId="77777777" w:rsidR="001012D3" w:rsidRDefault="001012D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Init.: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t xml:space="preserve">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</w:tbl>
    <w:p w14:paraId="5816C42A" w14:textId="77777777" w:rsidR="00782F63" w:rsidRDefault="00782F63" w:rsidP="00782F63">
      <w:pPr>
        <w:tabs>
          <w:tab w:val="left" w:pos="1080"/>
        </w:tabs>
      </w:pPr>
    </w:p>
    <w:p w14:paraId="7C7058B8" w14:textId="77777777" w:rsidR="00DD200F" w:rsidRDefault="00DD200F" w:rsidP="00EE17D1">
      <w:pPr>
        <w:tabs>
          <w:tab w:val="left" w:pos="1080"/>
        </w:tabs>
        <w:sectPr w:rsidR="00DD200F" w:rsidSect="00F82189">
          <w:type w:val="continuous"/>
          <w:pgSz w:w="15840" w:h="12240" w:orient="landscape"/>
          <w:pgMar w:top="720" w:right="720" w:bottom="720" w:left="720" w:header="450" w:footer="455" w:gutter="0"/>
          <w:cols w:space="720"/>
          <w:docGrid w:linePitch="360"/>
        </w:sectPr>
      </w:pPr>
    </w:p>
    <w:p w14:paraId="7D088666" w14:textId="104963E4" w:rsidR="00DD200F" w:rsidRPr="002B2984" w:rsidRDefault="00EE3DE9" w:rsidP="00DD200F">
      <w:pPr>
        <w:rPr>
          <w:b/>
          <w:bCs/>
          <w:sz w:val="28"/>
          <w:szCs w:val="28"/>
          <w:lang w:val="en-IN"/>
        </w:rPr>
      </w:pPr>
      <w:r>
        <w:rPr>
          <w:b/>
          <w:bCs/>
          <w:sz w:val="28"/>
          <w:szCs w:val="28"/>
          <w:lang w:val="en-IN"/>
        </w:rPr>
        <w:lastRenderedPageBreak/>
        <w:t>ATC</w:t>
      </w:r>
      <w:r w:rsidR="00DD200F">
        <w:rPr>
          <w:b/>
          <w:bCs/>
          <w:sz w:val="28"/>
          <w:szCs w:val="28"/>
          <w:lang w:val="en-IN"/>
        </w:rPr>
        <w:t xml:space="preserve"> Traffic Controller </w:t>
      </w:r>
      <w:r w:rsidR="00DD200F" w:rsidRPr="00343142">
        <w:rPr>
          <w:b/>
          <w:bCs/>
          <w:sz w:val="28"/>
          <w:szCs w:val="28"/>
          <w:lang w:val="en-IN"/>
        </w:rPr>
        <w:t>Compliance Matrix</w:t>
      </w:r>
    </w:p>
    <w:tbl>
      <w:tblPr>
        <w:tblStyle w:val="GridTable1Light-Accent1"/>
        <w:tblW w:w="9625" w:type="dxa"/>
        <w:tblLayout w:type="fixed"/>
        <w:tblLook w:val="04A0" w:firstRow="1" w:lastRow="0" w:firstColumn="1" w:lastColumn="0" w:noHBand="0" w:noVBand="1"/>
      </w:tblPr>
      <w:tblGrid>
        <w:gridCol w:w="625"/>
        <w:gridCol w:w="3060"/>
        <w:gridCol w:w="1260"/>
        <w:gridCol w:w="1170"/>
        <w:gridCol w:w="1170"/>
        <w:gridCol w:w="1170"/>
        <w:gridCol w:w="1170"/>
      </w:tblGrid>
      <w:tr w:rsidR="00DD200F" w:rsidRPr="00230CFF" w14:paraId="73FF94E1" w14:textId="77777777" w:rsidTr="00021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shd w:val="clear" w:color="auto" w:fill="C6D9F1" w:themeFill="text2" w:themeFillTint="33"/>
            <w:hideMark/>
          </w:tcPr>
          <w:p w14:paraId="4B18E520" w14:textId="77777777" w:rsidR="00DD200F" w:rsidRPr="00467937" w:rsidRDefault="00DD200F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Rev</w:t>
            </w:r>
          </w:p>
        </w:tc>
        <w:tc>
          <w:tcPr>
            <w:tcW w:w="3060" w:type="dxa"/>
            <w:shd w:val="clear" w:color="auto" w:fill="C6D9F1" w:themeFill="text2" w:themeFillTint="33"/>
            <w:hideMark/>
          </w:tcPr>
          <w:p w14:paraId="151AD006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Description</w:t>
            </w:r>
          </w:p>
        </w:tc>
        <w:tc>
          <w:tcPr>
            <w:tcW w:w="1260" w:type="dxa"/>
            <w:shd w:val="clear" w:color="auto" w:fill="C6D9F1" w:themeFill="text2" w:themeFillTint="33"/>
            <w:hideMark/>
          </w:tcPr>
          <w:p w14:paraId="40AB3006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Authored and Checked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025E38B7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Reviewed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73B2727C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Approved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1FDEED1F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Approval Date</w:t>
            </w:r>
          </w:p>
        </w:tc>
        <w:tc>
          <w:tcPr>
            <w:tcW w:w="1170" w:type="dxa"/>
            <w:shd w:val="clear" w:color="auto" w:fill="C6D9F1" w:themeFill="text2" w:themeFillTint="33"/>
          </w:tcPr>
          <w:p w14:paraId="463B8239" w14:textId="77777777" w:rsidR="00DD200F" w:rsidRPr="00467937" w:rsidRDefault="00DD20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More Stringent?</w:t>
            </w:r>
          </w:p>
        </w:tc>
      </w:tr>
      <w:tr w:rsidR="00DD200F" w:rsidRPr="00230CFF" w14:paraId="3CFC230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hideMark/>
          </w:tcPr>
          <w:p w14:paraId="2EFF6337" w14:textId="77777777" w:rsidR="00DD200F" w:rsidRPr="00467937" w:rsidRDefault="00DD200F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793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1.0</w:t>
            </w:r>
          </w:p>
        </w:tc>
        <w:tc>
          <w:tcPr>
            <w:tcW w:w="3060" w:type="dxa"/>
          </w:tcPr>
          <w:p w14:paraId="168E08FA" w14:textId="77777777" w:rsidR="00DD200F" w:rsidRPr="00467937" w:rsidRDefault="00DD2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B1FD1">
              <w:rPr>
                <w:rFonts w:ascii="Arial" w:hAnsi="Arial" w:cs="Arial"/>
                <w:sz w:val="18"/>
                <w:szCs w:val="18"/>
              </w:rPr>
              <w:t xml:space="preserve">New CM </w:t>
            </w:r>
          </w:p>
        </w:tc>
        <w:tc>
          <w:tcPr>
            <w:tcW w:w="1260" w:type="dxa"/>
          </w:tcPr>
          <w:p w14:paraId="61FB2A0C" w14:textId="76A833C5" w:rsidR="00DD200F" w:rsidRPr="00467937" w:rsidRDefault="00343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446AD1EB" w14:textId="77777777" w:rsidR="00CE5811" w:rsidRDefault="00343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Meyer</w:t>
            </w:r>
          </w:p>
          <w:p w14:paraId="2F27BEC6" w14:textId="18FDDBAE" w:rsidR="00433A0D" w:rsidRDefault="00433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Pedraza</w:t>
            </w:r>
          </w:p>
          <w:p w14:paraId="270E34AC" w14:textId="77777777" w:rsidR="0034311A" w:rsidRDefault="00343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M. DeWitt</w:t>
            </w:r>
          </w:p>
          <w:p w14:paraId="505D25E3" w14:textId="29AA956A" w:rsidR="00CE5811" w:rsidRPr="00467937" w:rsidRDefault="0034311A" w:rsidP="00132E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Audisio</w:t>
            </w:r>
          </w:p>
        </w:tc>
        <w:tc>
          <w:tcPr>
            <w:tcW w:w="1170" w:type="dxa"/>
          </w:tcPr>
          <w:p w14:paraId="20834783" w14:textId="07609844" w:rsidR="00DD200F" w:rsidRPr="00467937" w:rsidRDefault="00343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675B4275" w14:textId="5B750857" w:rsidR="00DD200F" w:rsidRPr="00467937" w:rsidRDefault="00C043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57C28">
              <w:rPr>
                <w:rFonts w:ascii="Arial" w:hAnsi="Arial" w:cs="Arial"/>
                <w:sz w:val="18"/>
                <w:szCs w:val="18"/>
              </w:rPr>
              <w:t>1/</w:t>
            </w:r>
            <w:r w:rsidR="00C028F1">
              <w:rPr>
                <w:rFonts w:ascii="Arial" w:hAnsi="Arial" w:cs="Arial"/>
                <w:sz w:val="18"/>
                <w:szCs w:val="18"/>
              </w:rPr>
              <w:t>0</w:t>
            </w:r>
            <w:r w:rsidR="00757C28">
              <w:rPr>
                <w:rFonts w:ascii="Arial" w:hAnsi="Arial" w:cs="Arial"/>
                <w:sz w:val="18"/>
                <w:szCs w:val="18"/>
              </w:rPr>
              <w:t>6/2025</w:t>
            </w:r>
          </w:p>
        </w:tc>
        <w:tc>
          <w:tcPr>
            <w:tcW w:w="1170" w:type="dxa"/>
          </w:tcPr>
          <w:p w14:paraId="3311627D" w14:textId="4C910D3B" w:rsidR="00DD200F" w:rsidRPr="00467937" w:rsidRDefault="003431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="00CB53E2">
              <w:rPr>
                <w:rFonts w:ascii="Arial" w:hAnsi="Arial" w:cs="Arial"/>
                <w:sz w:val="18"/>
                <w:szCs w:val="18"/>
              </w:rPr>
              <w:t>es</w:t>
            </w:r>
          </w:p>
        </w:tc>
      </w:tr>
      <w:tr w:rsidR="00DD200F" w:rsidRPr="00230CFF" w14:paraId="193AC0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FD8F101" w14:textId="3A5CECFC" w:rsidR="00DD200F" w:rsidRPr="00467937" w:rsidRDefault="00EF45D7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2.0</w:t>
            </w:r>
          </w:p>
        </w:tc>
        <w:tc>
          <w:tcPr>
            <w:tcW w:w="3060" w:type="dxa"/>
          </w:tcPr>
          <w:p w14:paraId="30A279F2" w14:textId="3DB21708" w:rsidR="00DD200F" w:rsidRPr="00467937" w:rsidRDefault="00EF4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Clarified </w:t>
            </w:r>
            <w:r w:rsidR="00420944">
              <w:rPr>
                <w:rFonts w:ascii="Arial" w:hAnsi="Arial" w:cs="Arial"/>
                <w:sz w:val="18"/>
                <w:szCs w:val="18"/>
              </w:rPr>
              <w:t xml:space="preserve">documentation required </w:t>
            </w:r>
            <w:r w:rsidR="00F8229E">
              <w:rPr>
                <w:rFonts w:ascii="Arial" w:hAnsi="Arial" w:cs="Arial"/>
                <w:sz w:val="18"/>
                <w:szCs w:val="18"/>
              </w:rPr>
              <w:t>and TERL evaluation methods</w:t>
            </w:r>
            <w:r w:rsidR="002535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5856A30F" w14:textId="77777777" w:rsidR="00DD200F" w:rsidRDefault="00F822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  <w:p w14:paraId="5175F23A" w14:textId="77777777" w:rsidR="001A0018" w:rsidRDefault="001A0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Meyer</w:t>
            </w:r>
          </w:p>
          <w:p w14:paraId="642D16CC" w14:textId="46DACE28" w:rsidR="001A0018" w:rsidRPr="00467937" w:rsidRDefault="001A00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Bremer</w:t>
            </w:r>
          </w:p>
        </w:tc>
        <w:tc>
          <w:tcPr>
            <w:tcW w:w="1170" w:type="dxa"/>
          </w:tcPr>
          <w:p w14:paraId="49EA1981" w14:textId="7ED4BB7B" w:rsidR="00CE5811" w:rsidRPr="00467937" w:rsidRDefault="00D7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M. DeWitt</w:t>
            </w:r>
          </w:p>
        </w:tc>
        <w:tc>
          <w:tcPr>
            <w:tcW w:w="1170" w:type="dxa"/>
          </w:tcPr>
          <w:p w14:paraId="34E14C52" w14:textId="79EAB41E" w:rsidR="00DD200F" w:rsidRPr="00467937" w:rsidRDefault="00D7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M. DeWitt</w:t>
            </w:r>
          </w:p>
        </w:tc>
        <w:tc>
          <w:tcPr>
            <w:tcW w:w="1170" w:type="dxa"/>
          </w:tcPr>
          <w:p w14:paraId="4239B331" w14:textId="2310EE51" w:rsidR="00DD200F" w:rsidRPr="00467937" w:rsidRDefault="00C043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76DD0">
              <w:rPr>
                <w:rFonts w:ascii="Arial" w:hAnsi="Arial" w:cs="Arial"/>
                <w:sz w:val="18"/>
                <w:szCs w:val="18"/>
              </w:rPr>
              <w:t>4/15/2025</w:t>
            </w:r>
          </w:p>
        </w:tc>
        <w:tc>
          <w:tcPr>
            <w:tcW w:w="1170" w:type="dxa"/>
          </w:tcPr>
          <w:p w14:paraId="141C3570" w14:textId="3772E7E9" w:rsidR="00CE5811" w:rsidRPr="00467937" w:rsidRDefault="00D7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CE5811" w:rsidRPr="00230CFF" w14:paraId="30E7C8B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DE7E0E2" w14:textId="43515EE7" w:rsidR="00CE5811" w:rsidRDefault="00F11EA3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3.0</w:t>
            </w:r>
          </w:p>
        </w:tc>
        <w:tc>
          <w:tcPr>
            <w:tcW w:w="3060" w:type="dxa"/>
          </w:tcPr>
          <w:p w14:paraId="43AB3696" w14:textId="7F78921A" w:rsidR="00CE5811" w:rsidRDefault="00F11E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Added test cases/steps.</w:t>
            </w:r>
          </w:p>
        </w:tc>
        <w:tc>
          <w:tcPr>
            <w:tcW w:w="1260" w:type="dxa"/>
          </w:tcPr>
          <w:p w14:paraId="1A59F555" w14:textId="40ABDD81" w:rsidR="00CE5811" w:rsidRDefault="00F11E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Audisio</w:t>
            </w:r>
          </w:p>
        </w:tc>
        <w:tc>
          <w:tcPr>
            <w:tcW w:w="1170" w:type="dxa"/>
          </w:tcPr>
          <w:p w14:paraId="5B8E52F5" w14:textId="77777777" w:rsidR="00CE5811" w:rsidRDefault="00F11E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Meyer</w:t>
            </w:r>
          </w:p>
          <w:p w14:paraId="1FC81E3E" w14:textId="78ECE37F" w:rsidR="00F11EA3" w:rsidRPr="009F6AD3" w:rsidRDefault="00F11E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5B3CE75F" w14:textId="26D45082" w:rsidR="00CE5811" w:rsidRPr="009F6AD3" w:rsidRDefault="00F11E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M. DeWitt</w:t>
            </w:r>
          </w:p>
        </w:tc>
        <w:tc>
          <w:tcPr>
            <w:tcW w:w="1170" w:type="dxa"/>
          </w:tcPr>
          <w:p w14:paraId="4A84FFDA" w14:textId="6B7ACB3B" w:rsidR="00CE5811" w:rsidRPr="009F6AD3" w:rsidRDefault="00330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05/01/2025</w:t>
            </w:r>
          </w:p>
        </w:tc>
        <w:tc>
          <w:tcPr>
            <w:tcW w:w="1170" w:type="dxa"/>
          </w:tcPr>
          <w:p w14:paraId="6B582DF4" w14:textId="30BF7788" w:rsidR="00CE5811" w:rsidRPr="009F6AD3" w:rsidRDefault="003301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FA635E" w:rsidRPr="00230CFF" w14:paraId="46E527E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6800499F" w14:textId="3179872B" w:rsidR="00FA635E" w:rsidRPr="007F5A15" w:rsidRDefault="00EC4F12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4.0</w:t>
            </w:r>
          </w:p>
        </w:tc>
        <w:tc>
          <w:tcPr>
            <w:tcW w:w="3060" w:type="dxa"/>
          </w:tcPr>
          <w:p w14:paraId="6E153DEA" w14:textId="085C61A2" w:rsidR="00FA635E" w:rsidRDefault="00BB6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Updated required documentation and referenced new checklist for ATS 5201 standard.</w:t>
            </w:r>
            <w:r w:rsidR="00922FE5">
              <w:rPr>
                <w:rFonts w:ascii="Arial" w:hAnsi="Arial" w:cs="Arial"/>
                <w:sz w:val="18"/>
                <w:szCs w:val="18"/>
              </w:rPr>
              <w:t xml:space="preserve"> Updated to the latest FA dates of 8-14-25 for specification 995. </w:t>
            </w:r>
            <w:r w:rsidR="00922FE5" w:rsidRPr="00742F3D">
              <w:rPr>
                <w:rFonts w:ascii="Arial" w:hAnsi="Arial" w:cs="Arial"/>
                <w:sz w:val="18"/>
                <w:szCs w:val="18"/>
              </w:rPr>
              <w:t>CM ID</w:t>
            </w:r>
            <w:r w:rsidR="00922FE5">
              <w:rPr>
                <w:rFonts w:ascii="Arial" w:hAnsi="Arial" w:cs="Arial"/>
                <w:sz w:val="18"/>
                <w:szCs w:val="18"/>
              </w:rPr>
              <w:t>s</w:t>
            </w:r>
            <w:r w:rsidR="00922FE5" w:rsidRPr="00742F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2FE5">
              <w:rPr>
                <w:rFonts w:ascii="Arial" w:hAnsi="Arial" w:cs="Arial"/>
                <w:sz w:val="18"/>
                <w:szCs w:val="18"/>
              </w:rPr>
              <w:t>5</w:t>
            </w:r>
            <w:r w:rsidR="00BC0BFB">
              <w:rPr>
                <w:rFonts w:ascii="Arial" w:hAnsi="Arial" w:cs="Arial"/>
                <w:sz w:val="18"/>
                <w:szCs w:val="18"/>
              </w:rPr>
              <w:t>8</w:t>
            </w:r>
            <w:r w:rsidR="00922FE5">
              <w:rPr>
                <w:rFonts w:ascii="Arial" w:hAnsi="Arial" w:cs="Arial"/>
                <w:sz w:val="18"/>
                <w:szCs w:val="18"/>
              </w:rPr>
              <w:t>-6</w:t>
            </w:r>
            <w:r w:rsidR="00BC0BFB">
              <w:rPr>
                <w:rFonts w:ascii="Arial" w:hAnsi="Arial" w:cs="Arial"/>
                <w:sz w:val="18"/>
                <w:szCs w:val="18"/>
              </w:rPr>
              <w:t>3</w:t>
            </w:r>
            <w:r w:rsidR="00922FE5" w:rsidRPr="00742F3D">
              <w:rPr>
                <w:rFonts w:ascii="Arial" w:hAnsi="Arial" w:cs="Arial"/>
                <w:sz w:val="18"/>
                <w:szCs w:val="18"/>
              </w:rPr>
              <w:t xml:space="preserve"> contain more stringent </w:t>
            </w:r>
            <w:r w:rsidR="00602B79">
              <w:rPr>
                <w:rFonts w:ascii="Arial" w:hAnsi="Arial" w:cs="Arial"/>
                <w:sz w:val="18"/>
                <w:szCs w:val="18"/>
              </w:rPr>
              <w:t>r</w:t>
            </w:r>
            <w:r w:rsidR="00922FE5" w:rsidRPr="00742F3D">
              <w:rPr>
                <w:rFonts w:ascii="Arial" w:hAnsi="Arial" w:cs="Arial"/>
                <w:sz w:val="18"/>
                <w:szCs w:val="18"/>
              </w:rPr>
              <w:t>equirements.</w:t>
            </w:r>
          </w:p>
        </w:tc>
        <w:tc>
          <w:tcPr>
            <w:tcW w:w="1260" w:type="dxa"/>
          </w:tcPr>
          <w:p w14:paraId="3FF51C17" w14:textId="7CCD91F0" w:rsidR="00FA635E" w:rsidRDefault="00907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Audisio</w:t>
            </w:r>
          </w:p>
        </w:tc>
        <w:tc>
          <w:tcPr>
            <w:tcW w:w="1170" w:type="dxa"/>
          </w:tcPr>
          <w:p w14:paraId="3D22835D" w14:textId="19650B11" w:rsidR="00AE732D" w:rsidRDefault="00907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  <w:p w14:paraId="0848BF55" w14:textId="3CC0D3EF" w:rsidR="00907DCC" w:rsidRDefault="00907D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Meyer</w:t>
            </w:r>
          </w:p>
          <w:p w14:paraId="39436F5B" w14:textId="5760BF4A" w:rsidR="001D55BC" w:rsidRDefault="001D55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B13B718" w14:textId="7D7A3C6B" w:rsidR="00FA635E" w:rsidRDefault="001D55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6E640708" w14:textId="315CCE19" w:rsidR="00FA635E" w:rsidRDefault="00DB7B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12/03/2025</w:t>
            </w:r>
          </w:p>
        </w:tc>
        <w:tc>
          <w:tcPr>
            <w:tcW w:w="1170" w:type="dxa"/>
          </w:tcPr>
          <w:p w14:paraId="0E6EACBB" w14:textId="5609DAE1" w:rsidR="00FA635E" w:rsidRDefault="001D55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</w:tr>
      <w:tr w:rsidR="00FF6A8C" w:rsidRPr="00230CFF" w14:paraId="607E130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C418CFF" w14:textId="68FF3B7D" w:rsidR="00FF6A8C" w:rsidRPr="003918E0" w:rsidRDefault="00C3399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5.0</w:t>
            </w:r>
          </w:p>
        </w:tc>
        <w:tc>
          <w:tcPr>
            <w:tcW w:w="3060" w:type="dxa"/>
          </w:tcPr>
          <w:p w14:paraId="39CAD699" w14:textId="535C40D3" w:rsidR="00FF6A8C" w:rsidRDefault="00414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Updated test step </w:t>
            </w:r>
            <w:r w:rsidR="00243BBF">
              <w:rPr>
                <w:rFonts w:ascii="Arial" w:hAnsi="Arial" w:cs="Arial"/>
                <w:sz w:val="18"/>
                <w:szCs w:val="18"/>
              </w:rPr>
              <w:t xml:space="preserve">and test case numbers </w:t>
            </w:r>
            <w:r w:rsidR="00E04DAC">
              <w:rPr>
                <w:rFonts w:ascii="Arial" w:hAnsi="Arial" w:cs="Arial"/>
                <w:sz w:val="18"/>
                <w:szCs w:val="18"/>
              </w:rPr>
              <w:t>to match updated test method</w:t>
            </w:r>
            <w:r w:rsidR="00B43AB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35977BC2" w14:textId="2DBF079A" w:rsidR="00FF6A8C" w:rsidRDefault="00E0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Audisio</w:t>
            </w:r>
          </w:p>
        </w:tc>
        <w:tc>
          <w:tcPr>
            <w:tcW w:w="1170" w:type="dxa"/>
          </w:tcPr>
          <w:p w14:paraId="03F285A8" w14:textId="77777777" w:rsidR="00FF6A8C" w:rsidRDefault="00E0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  <w:p w14:paraId="0F738298" w14:textId="79DDC1E0" w:rsidR="00E04DAC" w:rsidRDefault="00E04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</w:t>
            </w:r>
            <w:r w:rsidR="0027383E">
              <w:rPr>
                <w:rFonts w:ascii="Arial" w:hAnsi="Arial" w:cs="Arial"/>
                <w:sz w:val="18"/>
                <w:szCs w:val="18"/>
              </w:rPr>
              <w:t>llmer</w:t>
            </w:r>
          </w:p>
        </w:tc>
        <w:tc>
          <w:tcPr>
            <w:tcW w:w="1170" w:type="dxa"/>
          </w:tcPr>
          <w:p w14:paraId="5D65AEC6" w14:textId="53B9369A" w:rsidR="00FF6A8C" w:rsidRDefault="008C70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20EECC8E" w14:textId="662D7A1D" w:rsidR="00FF6A8C" w:rsidRDefault="008C58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04/08/2026</w:t>
            </w:r>
          </w:p>
        </w:tc>
        <w:tc>
          <w:tcPr>
            <w:tcW w:w="1170" w:type="dxa"/>
          </w:tcPr>
          <w:p w14:paraId="042A2946" w14:textId="0DB5D907" w:rsidR="00FF6A8C" w:rsidRDefault="002738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CA5811" w:rsidRPr="00230CFF" w14:paraId="5CAA94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3A4CC68A" w14:textId="078FF240" w:rsidR="00CA5811" w:rsidRPr="008D64BD" w:rsidRDefault="00CA5811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8D64B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6.0</w:t>
            </w:r>
          </w:p>
        </w:tc>
        <w:tc>
          <w:tcPr>
            <w:tcW w:w="3060" w:type="dxa"/>
          </w:tcPr>
          <w:p w14:paraId="2E697C7E" w14:textId="5DAA05D9" w:rsidR="00CA5811" w:rsidRDefault="00CA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Removed </w:t>
            </w:r>
            <w:r w:rsidR="00DC6DC3">
              <w:rPr>
                <w:rFonts w:ascii="Arial" w:hAnsi="Arial" w:cs="Arial"/>
                <w:sz w:val="18"/>
                <w:szCs w:val="18"/>
              </w:rPr>
              <w:t xml:space="preserve">allowance for NEMA TS2 </w:t>
            </w:r>
            <w:r w:rsidR="00B371F3">
              <w:rPr>
                <w:rFonts w:ascii="Arial" w:hAnsi="Arial" w:cs="Arial"/>
                <w:sz w:val="18"/>
                <w:szCs w:val="18"/>
              </w:rPr>
              <w:t xml:space="preserve">in place of </w:t>
            </w:r>
            <w:r w:rsidR="00E475BC">
              <w:rPr>
                <w:rFonts w:ascii="Arial" w:hAnsi="Arial" w:cs="Arial"/>
                <w:sz w:val="18"/>
                <w:szCs w:val="18"/>
              </w:rPr>
              <w:t>ATC5201 test report in ID No 32</w:t>
            </w:r>
            <w:r w:rsidR="008D64BD">
              <w:rPr>
                <w:rFonts w:ascii="Arial" w:hAnsi="Arial" w:cs="Arial"/>
                <w:sz w:val="18"/>
                <w:szCs w:val="18"/>
              </w:rPr>
              <w:t>, 34-36</w:t>
            </w:r>
            <w:r w:rsidR="008B005C">
              <w:rPr>
                <w:rFonts w:ascii="Arial" w:hAnsi="Arial" w:cs="Arial"/>
                <w:sz w:val="18"/>
                <w:szCs w:val="18"/>
              </w:rPr>
              <w:t xml:space="preserve"> of the matrix.</w:t>
            </w:r>
          </w:p>
        </w:tc>
        <w:tc>
          <w:tcPr>
            <w:tcW w:w="1260" w:type="dxa"/>
          </w:tcPr>
          <w:p w14:paraId="1FD9B7E1" w14:textId="32BAD40B" w:rsidR="00CA5811" w:rsidRDefault="00DC6D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Cramer</w:t>
            </w:r>
          </w:p>
        </w:tc>
        <w:tc>
          <w:tcPr>
            <w:tcW w:w="1170" w:type="dxa"/>
          </w:tcPr>
          <w:p w14:paraId="7E6FFEDD" w14:textId="652C4491" w:rsidR="00CA5811" w:rsidRDefault="00DC6D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2991531B" w14:textId="2DE6CB48" w:rsidR="00CA5811" w:rsidRDefault="00DC6D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472DFF29" w14:textId="4C303846" w:rsidR="00CA5811" w:rsidRDefault="00DC6D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08/27/2026</w:t>
            </w:r>
          </w:p>
        </w:tc>
        <w:tc>
          <w:tcPr>
            <w:tcW w:w="1170" w:type="dxa"/>
          </w:tcPr>
          <w:p w14:paraId="4AA2A541" w14:textId="6CD1CD4B" w:rsidR="00CA5811" w:rsidRDefault="00DC6D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470C4E61" w14:textId="77777777" w:rsidR="005B100D" w:rsidRDefault="005B100D" w:rsidP="00EE17D1">
      <w:pPr>
        <w:tabs>
          <w:tab w:val="left" w:pos="1080"/>
        </w:tabs>
      </w:pPr>
    </w:p>
    <w:sectPr w:rsidR="005B100D" w:rsidSect="00DD200F">
      <w:pgSz w:w="12240" w:h="15840"/>
      <w:pgMar w:top="1440" w:right="1440" w:bottom="1440" w:left="1440" w:header="450" w:footer="4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80B3" w14:textId="77777777" w:rsidR="00BB0668" w:rsidRDefault="00BB0668" w:rsidP="006014C2">
      <w:pPr>
        <w:spacing w:after="0" w:line="240" w:lineRule="auto"/>
      </w:pPr>
      <w:r>
        <w:separator/>
      </w:r>
    </w:p>
  </w:endnote>
  <w:endnote w:type="continuationSeparator" w:id="0">
    <w:p w14:paraId="259CA04A" w14:textId="77777777" w:rsidR="00BB0668" w:rsidRDefault="00BB0668" w:rsidP="006014C2">
      <w:pPr>
        <w:spacing w:after="0" w:line="240" w:lineRule="auto"/>
      </w:pPr>
      <w:r>
        <w:continuationSeparator/>
      </w:r>
    </w:p>
  </w:endnote>
  <w:endnote w:type="continuationNotice" w:id="1">
    <w:p w14:paraId="0838B60B" w14:textId="77777777" w:rsidR="00BB0668" w:rsidRDefault="00BB06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5A6E1" w14:textId="77777777" w:rsidR="00867EA2" w:rsidRPr="006014C2" w:rsidRDefault="00BB0668" w:rsidP="00BA5D52">
    <w:pPr>
      <w:tabs>
        <w:tab w:val="left" w:pos="1260"/>
        <w:tab w:val="left" w:pos="1890"/>
        <w:tab w:val="left" w:pos="1980"/>
        <w:tab w:val="left" w:pos="2340"/>
        <w:tab w:val="left" w:pos="3060"/>
        <w:tab w:val="center" w:pos="6480"/>
        <w:tab w:val="left" w:pos="10890"/>
        <w:tab w:val="left" w:pos="12510"/>
        <w:tab w:val="left" w:pos="13320"/>
        <w:tab w:val="left" w:pos="13410"/>
        <w:tab w:val="left" w:pos="13770"/>
        <w:tab w:val="left" w:pos="14400"/>
      </w:tabs>
      <w:jc w:val="center"/>
      <w:rPr>
        <w:u w:val="single"/>
      </w:rPr>
    </w:pPr>
    <w:sdt>
      <w:sdtPr>
        <w:rPr>
          <w:sz w:val="16"/>
          <w:szCs w:val="16"/>
        </w:rPr>
        <w:id w:val="-655379054"/>
        <w:docPartObj>
          <w:docPartGallery w:val="Page Numbers (Top of Page)"/>
          <w:docPartUnique/>
        </w:docPartObj>
      </w:sdtPr>
      <w:sdtEndPr/>
      <w:sdtContent>
        <w:r w:rsidR="00867EA2" w:rsidRPr="006014C2">
          <w:rPr>
            <w:sz w:val="16"/>
            <w:szCs w:val="16"/>
          </w:rPr>
          <w:t xml:space="preserve">Page </w:t>
        </w:r>
        <w:r w:rsidR="00867EA2" w:rsidRPr="006014C2">
          <w:rPr>
            <w:sz w:val="16"/>
            <w:szCs w:val="16"/>
          </w:rPr>
          <w:fldChar w:fldCharType="begin"/>
        </w:r>
        <w:r w:rsidR="00867EA2" w:rsidRPr="006014C2">
          <w:rPr>
            <w:sz w:val="16"/>
            <w:szCs w:val="16"/>
          </w:rPr>
          <w:instrText xml:space="preserve"> PAGE </w:instrText>
        </w:r>
        <w:r w:rsidR="00867EA2" w:rsidRPr="006014C2">
          <w:rPr>
            <w:sz w:val="16"/>
            <w:szCs w:val="16"/>
          </w:rPr>
          <w:fldChar w:fldCharType="separate"/>
        </w:r>
        <w:r w:rsidR="00687E1F">
          <w:rPr>
            <w:noProof/>
            <w:sz w:val="16"/>
            <w:szCs w:val="16"/>
          </w:rPr>
          <w:t>6</w:t>
        </w:r>
        <w:r w:rsidR="00867EA2" w:rsidRPr="006014C2">
          <w:rPr>
            <w:sz w:val="16"/>
            <w:szCs w:val="16"/>
          </w:rPr>
          <w:fldChar w:fldCharType="end"/>
        </w:r>
        <w:r w:rsidR="00867EA2" w:rsidRPr="006014C2">
          <w:rPr>
            <w:sz w:val="16"/>
            <w:szCs w:val="16"/>
          </w:rPr>
          <w:t xml:space="preserve"> of </w:t>
        </w:r>
        <w:r w:rsidR="00867EA2" w:rsidRPr="006014C2">
          <w:rPr>
            <w:sz w:val="16"/>
            <w:szCs w:val="16"/>
          </w:rPr>
          <w:fldChar w:fldCharType="begin"/>
        </w:r>
        <w:r w:rsidR="00867EA2" w:rsidRPr="006014C2">
          <w:rPr>
            <w:sz w:val="16"/>
            <w:szCs w:val="16"/>
          </w:rPr>
          <w:instrText xml:space="preserve"> NUMPAGES  </w:instrText>
        </w:r>
        <w:r w:rsidR="00867EA2" w:rsidRPr="006014C2">
          <w:rPr>
            <w:sz w:val="16"/>
            <w:szCs w:val="16"/>
          </w:rPr>
          <w:fldChar w:fldCharType="separate"/>
        </w:r>
        <w:r w:rsidR="00687E1F">
          <w:rPr>
            <w:noProof/>
            <w:sz w:val="16"/>
            <w:szCs w:val="16"/>
          </w:rPr>
          <w:t>6</w:t>
        </w:r>
        <w:r w:rsidR="00867EA2" w:rsidRPr="006014C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6922" w14:textId="77777777" w:rsidR="00867EA2" w:rsidRDefault="00BB0668" w:rsidP="001B2C7F">
    <w:pPr>
      <w:pStyle w:val="Footer"/>
      <w:jc w:val="center"/>
    </w:pPr>
    <w:sdt>
      <w:sdtPr>
        <w:rPr>
          <w:sz w:val="16"/>
          <w:szCs w:val="16"/>
        </w:rPr>
        <w:id w:val="6259854"/>
        <w:docPartObj>
          <w:docPartGallery w:val="Page Numbers (Top of Page)"/>
          <w:docPartUnique/>
        </w:docPartObj>
      </w:sdtPr>
      <w:sdtEndPr/>
      <w:sdtContent>
        <w:r w:rsidR="00867EA2" w:rsidRPr="006014C2">
          <w:rPr>
            <w:sz w:val="16"/>
            <w:szCs w:val="16"/>
          </w:rPr>
          <w:t xml:space="preserve">Page </w:t>
        </w:r>
        <w:r w:rsidR="00867EA2" w:rsidRPr="006014C2">
          <w:rPr>
            <w:sz w:val="16"/>
            <w:szCs w:val="16"/>
          </w:rPr>
          <w:fldChar w:fldCharType="begin"/>
        </w:r>
        <w:r w:rsidR="00867EA2" w:rsidRPr="006014C2">
          <w:rPr>
            <w:sz w:val="16"/>
            <w:szCs w:val="16"/>
          </w:rPr>
          <w:instrText xml:space="preserve"> PAGE </w:instrText>
        </w:r>
        <w:r w:rsidR="00867EA2" w:rsidRPr="006014C2">
          <w:rPr>
            <w:sz w:val="16"/>
            <w:szCs w:val="16"/>
          </w:rPr>
          <w:fldChar w:fldCharType="separate"/>
        </w:r>
        <w:r w:rsidR="00687E1F">
          <w:rPr>
            <w:noProof/>
            <w:sz w:val="16"/>
            <w:szCs w:val="16"/>
          </w:rPr>
          <w:t>1</w:t>
        </w:r>
        <w:r w:rsidR="00867EA2" w:rsidRPr="006014C2">
          <w:rPr>
            <w:sz w:val="16"/>
            <w:szCs w:val="16"/>
          </w:rPr>
          <w:fldChar w:fldCharType="end"/>
        </w:r>
        <w:r w:rsidR="00867EA2" w:rsidRPr="006014C2">
          <w:rPr>
            <w:sz w:val="16"/>
            <w:szCs w:val="16"/>
          </w:rPr>
          <w:t xml:space="preserve"> of </w:t>
        </w:r>
        <w:r w:rsidR="00867EA2" w:rsidRPr="006014C2">
          <w:rPr>
            <w:sz w:val="16"/>
            <w:szCs w:val="16"/>
          </w:rPr>
          <w:fldChar w:fldCharType="begin"/>
        </w:r>
        <w:r w:rsidR="00867EA2" w:rsidRPr="006014C2">
          <w:rPr>
            <w:sz w:val="16"/>
            <w:szCs w:val="16"/>
          </w:rPr>
          <w:instrText xml:space="preserve"> NUMPAGES  </w:instrText>
        </w:r>
        <w:r w:rsidR="00867EA2" w:rsidRPr="006014C2">
          <w:rPr>
            <w:sz w:val="16"/>
            <w:szCs w:val="16"/>
          </w:rPr>
          <w:fldChar w:fldCharType="separate"/>
        </w:r>
        <w:r w:rsidR="00687E1F">
          <w:rPr>
            <w:noProof/>
            <w:sz w:val="16"/>
            <w:szCs w:val="16"/>
          </w:rPr>
          <w:t>6</w:t>
        </w:r>
        <w:r w:rsidR="00867EA2" w:rsidRPr="006014C2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CD7A" w14:textId="77777777" w:rsidR="00BB0668" w:rsidRDefault="00BB0668" w:rsidP="006014C2">
      <w:pPr>
        <w:spacing w:after="0" w:line="240" w:lineRule="auto"/>
      </w:pPr>
      <w:r>
        <w:separator/>
      </w:r>
    </w:p>
  </w:footnote>
  <w:footnote w:type="continuationSeparator" w:id="0">
    <w:p w14:paraId="6021056B" w14:textId="77777777" w:rsidR="00BB0668" w:rsidRDefault="00BB0668" w:rsidP="006014C2">
      <w:pPr>
        <w:spacing w:after="0" w:line="240" w:lineRule="auto"/>
      </w:pPr>
      <w:r>
        <w:continuationSeparator/>
      </w:r>
    </w:p>
  </w:footnote>
  <w:footnote w:type="continuationNotice" w:id="1">
    <w:p w14:paraId="57E0BB70" w14:textId="77777777" w:rsidR="00BB0668" w:rsidRDefault="00BB06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F3F0" w14:textId="4EF3650B" w:rsidR="00867EA2" w:rsidRPr="006014C2" w:rsidRDefault="00867EA2" w:rsidP="008C016F">
    <w:pPr>
      <w:pStyle w:val="Header"/>
      <w:tabs>
        <w:tab w:val="clear" w:pos="4680"/>
        <w:tab w:val="clear" w:pos="9360"/>
        <w:tab w:val="left" w:pos="0"/>
        <w:tab w:val="right" w:pos="14400"/>
      </w:tabs>
      <w:rPr>
        <w:sz w:val="18"/>
        <w:szCs w:val="18"/>
      </w:rPr>
    </w:pPr>
    <w:r>
      <w:rPr>
        <w:sz w:val="18"/>
        <w:szCs w:val="18"/>
      </w:rPr>
      <w:tab/>
      <w:t xml:space="preserve">FDOT Matrix Derived from </w:t>
    </w:r>
    <w:r w:rsidRPr="0042045A">
      <w:rPr>
        <w:sz w:val="18"/>
        <w:szCs w:val="18"/>
      </w:rPr>
      <w:t xml:space="preserve">Specification </w:t>
    </w:r>
    <w:r w:rsidR="004939CE">
      <w:rPr>
        <w:sz w:val="18"/>
        <w:szCs w:val="18"/>
      </w:rPr>
      <w:t>995</w:t>
    </w:r>
    <w:r>
      <w:rPr>
        <w:sz w:val="18"/>
        <w:szCs w:val="18"/>
      </w:rPr>
      <w:t xml:space="preserve"> (FA</w:t>
    </w:r>
    <w:r w:rsidR="00A83E94">
      <w:rPr>
        <w:sz w:val="18"/>
        <w:szCs w:val="18"/>
      </w:rPr>
      <w:t xml:space="preserve"> </w:t>
    </w:r>
    <w:r w:rsidR="000F53BA">
      <w:rPr>
        <w:sz w:val="18"/>
        <w:szCs w:val="18"/>
      </w:rPr>
      <w:t>8-</w:t>
    </w:r>
    <w:r w:rsidR="00EE01FC">
      <w:rPr>
        <w:sz w:val="18"/>
        <w:szCs w:val="18"/>
      </w:rPr>
      <w:t>14-25</w:t>
    </w:r>
    <w:r>
      <w:rPr>
        <w:sz w:val="18"/>
        <w:szCs w:val="18"/>
      </w:rPr>
      <w:t>)</w:t>
    </w:r>
    <w:r w:rsidR="00DD200F">
      <w:rPr>
        <w:sz w:val="18"/>
        <w:szCs w:val="18"/>
      </w:rPr>
      <w:t xml:space="preserve"> CM</w:t>
    </w:r>
    <w:r w:rsidR="009C7547">
      <w:rPr>
        <w:sz w:val="18"/>
        <w:szCs w:val="18"/>
      </w:rPr>
      <w:t>-</w:t>
    </w:r>
    <w:r w:rsidR="00F52C81">
      <w:rPr>
        <w:sz w:val="18"/>
        <w:szCs w:val="18"/>
      </w:rPr>
      <w:t>671-</w:t>
    </w:r>
    <w:r w:rsidR="00CA1A76">
      <w:rPr>
        <w:sz w:val="18"/>
        <w:szCs w:val="18"/>
      </w:rPr>
      <w:t>01</w:t>
    </w:r>
    <w:r>
      <w:rPr>
        <w:sz w:val="18"/>
        <w:szCs w:val="18"/>
      </w:rPr>
      <w:t xml:space="preserve"> </w:t>
    </w:r>
    <w:r w:rsidRPr="0098156F">
      <w:rPr>
        <w:sz w:val="18"/>
        <w:szCs w:val="18"/>
      </w:rPr>
      <w:t xml:space="preserve">Rev </w:t>
    </w:r>
    <w:r w:rsidR="008D64BD">
      <w:rPr>
        <w:sz w:val="18"/>
        <w:szCs w:val="18"/>
      </w:rPr>
      <w:t>6</w:t>
    </w:r>
    <w:r w:rsidRPr="0098156F">
      <w:rPr>
        <w:sz w:val="18"/>
        <w:szCs w:val="18"/>
      </w:rPr>
      <w:t>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D606" w14:textId="77777777" w:rsidR="00867EA2" w:rsidRDefault="00867EA2" w:rsidP="001B2C7F">
    <w:pPr>
      <w:pStyle w:val="Header"/>
      <w:jc w:val="right"/>
    </w:pP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45B5"/>
    <w:multiLevelType w:val="hybridMultilevel"/>
    <w:tmpl w:val="D1C4D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931A5"/>
    <w:multiLevelType w:val="hybridMultilevel"/>
    <w:tmpl w:val="939A2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359A3"/>
    <w:multiLevelType w:val="hybridMultilevel"/>
    <w:tmpl w:val="0FA693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8105B"/>
    <w:multiLevelType w:val="hybridMultilevel"/>
    <w:tmpl w:val="6ADAB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55189"/>
    <w:multiLevelType w:val="hybridMultilevel"/>
    <w:tmpl w:val="98823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0121D"/>
    <w:multiLevelType w:val="hybridMultilevel"/>
    <w:tmpl w:val="07908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151F95"/>
    <w:multiLevelType w:val="hybridMultilevel"/>
    <w:tmpl w:val="7A98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34394C"/>
    <w:multiLevelType w:val="hybridMultilevel"/>
    <w:tmpl w:val="680061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074D51"/>
    <w:multiLevelType w:val="hybridMultilevel"/>
    <w:tmpl w:val="D3CE0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C375AA"/>
    <w:multiLevelType w:val="hybridMultilevel"/>
    <w:tmpl w:val="7D164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6B452A"/>
    <w:multiLevelType w:val="hybridMultilevel"/>
    <w:tmpl w:val="62C0C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1974731">
    <w:abstractNumId w:val="3"/>
  </w:num>
  <w:num w:numId="2" w16cid:durableId="887376067">
    <w:abstractNumId w:val="0"/>
  </w:num>
  <w:num w:numId="3" w16cid:durableId="730496021">
    <w:abstractNumId w:val="1"/>
  </w:num>
  <w:num w:numId="4" w16cid:durableId="51587130">
    <w:abstractNumId w:val="7"/>
  </w:num>
  <w:num w:numId="5" w16cid:durableId="769743543">
    <w:abstractNumId w:val="8"/>
  </w:num>
  <w:num w:numId="6" w16cid:durableId="1641228149">
    <w:abstractNumId w:val="9"/>
  </w:num>
  <w:num w:numId="7" w16cid:durableId="1933053351">
    <w:abstractNumId w:val="10"/>
  </w:num>
  <w:num w:numId="8" w16cid:durableId="1289237004">
    <w:abstractNumId w:val="5"/>
  </w:num>
  <w:num w:numId="9" w16cid:durableId="1031344799">
    <w:abstractNumId w:val="2"/>
  </w:num>
  <w:num w:numId="10" w16cid:durableId="1890726283">
    <w:abstractNumId w:val="6"/>
  </w:num>
  <w:num w:numId="11" w16cid:durableId="436754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x0GPWz9U7o4lJMbSj/taksdDfuZ6+nWgvWn/CpsIFTgWGN/V7/zcA0LQg8vmqI7I5q3f8lGYJOCCUL4fgJLWQ==" w:salt="kEeoNgKvNN2ASzSIckde/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42"/>
    <w:rsid w:val="00000E38"/>
    <w:rsid w:val="00006016"/>
    <w:rsid w:val="00010300"/>
    <w:rsid w:val="000109AA"/>
    <w:rsid w:val="00013094"/>
    <w:rsid w:val="00015332"/>
    <w:rsid w:val="00015ACA"/>
    <w:rsid w:val="00017374"/>
    <w:rsid w:val="0002109E"/>
    <w:rsid w:val="000221CC"/>
    <w:rsid w:val="00023A0A"/>
    <w:rsid w:val="00024652"/>
    <w:rsid w:val="00026060"/>
    <w:rsid w:val="00026824"/>
    <w:rsid w:val="00027C97"/>
    <w:rsid w:val="00030053"/>
    <w:rsid w:val="000307BD"/>
    <w:rsid w:val="0003228A"/>
    <w:rsid w:val="0003284C"/>
    <w:rsid w:val="00033469"/>
    <w:rsid w:val="0003493B"/>
    <w:rsid w:val="00034F6E"/>
    <w:rsid w:val="000355AC"/>
    <w:rsid w:val="00036558"/>
    <w:rsid w:val="000373E7"/>
    <w:rsid w:val="00040F60"/>
    <w:rsid w:val="0004120D"/>
    <w:rsid w:val="00041666"/>
    <w:rsid w:val="00041F29"/>
    <w:rsid w:val="00042246"/>
    <w:rsid w:val="00042AC0"/>
    <w:rsid w:val="00042C5F"/>
    <w:rsid w:val="00046CF9"/>
    <w:rsid w:val="00047261"/>
    <w:rsid w:val="00050FF5"/>
    <w:rsid w:val="0005658E"/>
    <w:rsid w:val="00057145"/>
    <w:rsid w:val="000577FA"/>
    <w:rsid w:val="00057D64"/>
    <w:rsid w:val="000610E5"/>
    <w:rsid w:val="00061449"/>
    <w:rsid w:val="0006271C"/>
    <w:rsid w:val="00062778"/>
    <w:rsid w:val="00063473"/>
    <w:rsid w:val="00065F38"/>
    <w:rsid w:val="00067487"/>
    <w:rsid w:val="000704F4"/>
    <w:rsid w:val="00070509"/>
    <w:rsid w:val="000706E5"/>
    <w:rsid w:val="00070EC7"/>
    <w:rsid w:val="000733EB"/>
    <w:rsid w:val="000756F3"/>
    <w:rsid w:val="000764EA"/>
    <w:rsid w:val="000766BF"/>
    <w:rsid w:val="000823E2"/>
    <w:rsid w:val="0008323E"/>
    <w:rsid w:val="00085AAF"/>
    <w:rsid w:val="00085B65"/>
    <w:rsid w:val="0009006F"/>
    <w:rsid w:val="00090D0B"/>
    <w:rsid w:val="000915E2"/>
    <w:rsid w:val="000944B6"/>
    <w:rsid w:val="00094CE9"/>
    <w:rsid w:val="000958F8"/>
    <w:rsid w:val="00096382"/>
    <w:rsid w:val="00096A04"/>
    <w:rsid w:val="000A02C3"/>
    <w:rsid w:val="000A266F"/>
    <w:rsid w:val="000A27FB"/>
    <w:rsid w:val="000A3363"/>
    <w:rsid w:val="000A363E"/>
    <w:rsid w:val="000A5E0A"/>
    <w:rsid w:val="000A6FDD"/>
    <w:rsid w:val="000A7271"/>
    <w:rsid w:val="000B16F2"/>
    <w:rsid w:val="000B2DF5"/>
    <w:rsid w:val="000B40A9"/>
    <w:rsid w:val="000B4B95"/>
    <w:rsid w:val="000B55E1"/>
    <w:rsid w:val="000B6C1E"/>
    <w:rsid w:val="000C0024"/>
    <w:rsid w:val="000C3297"/>
    <w:rsid w:val="000C3792"/>
    <w:rsid w:val="000C55BF"/>
    <w:rsid w:val="000D1195"/>
    <w:rsid w:val="000E1D09"/>
    <w:rsid w:val="000E33A4"/>
    <w:rsid w:val="000E3F8C"/>
    <w:rsid w:val="000E4CFF"/>
    <w:rsid w:val="000E5ED6"/>
    <w:rsid w:val="000F02E8"/>
    <w:rsid w:val="000F08CB"/>
    <w:rsid w:val="000F2A05"/>
    <w:rsid w:val="000F2FF8"/>
    <w:rsid w:val="000F3CCD"/>
    <w:rsid w:val="000F45A0"/>
    <w:rsid w:val="000F527E"/>
    <w:rsid w:val="000F53BA"/>
    <w:rsid w:val="000F620C"/>
    <w:rsid w:val="000F68B0"/>
    <w:rsid w:val="000F78F2"/>
    <w:rsid w:val="001012D3"/>
    <w:rsid w:val="00105101"/>
    <w:rsid w:val="0010764A"/>
    <w:rsid w:val="00110224"/>
    <w:rsid w:val="00111182"/>
    <w:rsid w:val="001115AF"/>
    <w:rsid w:val="0011248F"/>
    <w:rsid w:val="00116BF8"/>
    <w:rsid w:val="00116DDB"/>
    <w:rsid w:val="00117598"/>
    <w:rsid w:val="00121FFB"/>
    <w:rsid w:val="00126AC7"/>
    <w:rsid w:val="00126E9B"/>
    <w:rsid w:val="00131FB9"/>
    <w:rsid w:val="00132BB8"/>
    <w:rsid w:val="00132E82"/>
    <w:rsid w:val="00133772"/>
    <w:rsid w:val="0013415D"/>
    <w:rsid w:val="00135A93"/>
    <w:rsid w:val="00135D8C"/>
    <w:rsid w:val="001423E4"/>
    <w:rsid w:val="001460F7"/>
    <w:rsid w:val="00146A53"/>
    <w:rsid w:val="001529C8"/>
    <w:rsid w:val="00153657"/>
    <w:rsid w:val="001546A3"/>
    <w:rsid w:val="0015479D"/>
    <w:rsid w:val="00155895"/>
    <w:rsid w:val="0016062C"/>
    <w:rsid w:val="0016086E"/>
    <w:rsid w:val="00161D75"/>
    <w:rsid w:val="001625FB"/>
    <w:rsid w:val="00162C7A"/>
    <w:rsid w:val="00164165"/>
    <w:rsid w:val="00164F13"/>
    <w:rsid w:val="00167C4A"/>
    <w:rsid w:val="00173045"/>
    <w:rsid w:val="00173CD9"/>
    <w:rsid w:val="0017507B"/>
    <w:rsid w:val="001755CA"/>
    <w:rsid w:val="00177294"/>
    <w:rsid w:val="00177AB0"/>
    <w:rsid w:val="00180694"/>
    <w:rsid w:val="00180C63"/>
    <w:rsid w:val="001840F7"/>
    <w:rsid w:val="001856DA"/>
    <w:rsid w:val="00185E9D"/>
    <w:rsid w:val="00185F0E"/>
    <w:rsid w:val="00186097"/>
    <w:rsid w:val="001875BC"/>
    <w:rsid w:val="00190971"/>
    <w:rsid w:val="001917FF"/>
    <w:rsid w:val="001920EB"/>
    <w:rsid w:val="00192653"/>
    <w:rsid w:val="001932A2"/>
    <w:rsid w:val="00194821"/>
    <w:rsid w:val="00195B8B"/>
    <w:rsid w:val="00197777"/>
    <w:rsid w:val="00197C21"/>
    <w:rsid w:val="00197F05"/>
    <w:rsid w:val="001A0018"/>
    <w:rsid w:val="001A1902"/>
    <w:rsid w:val="001A2815"/>
    <w:rsid w:val="001A342F"/>
    <w:rsid w:val="001A6150"/>
    <w:rsid w:val="001A7673"/>
    <w:rsid w:val="001B2C7F"/>
    <w:rsid w:val="001C1645"/>
    <w:rsid w:val="001C24D4"/>
    <w:rsid w:val="001C2A47"/>
    <w:rsid w:val="001C35EB"/>
    <w:rsid w:val="001C4984"/>
    <w:rsid w:val="001C6FDB"/>
    <w:rsid w:val="001D0168"/>
    <w:rsid w:val="001D1D43"/>
    <w:rsid w:val="001D28B5"/>
    <w:rsid w:val="001D2D62"/>
    <w:rsid w:val="001D3162"/>
    <w:rsid w:val="001D3246"/>
    <w:rsid w:val="001D3A2B"/>
    <w:rsid w:val="001D4223"/>
    <w:rsid w:val="001D55BC"/>
    <w:rsid w:val="001D63B6"/>
    <w:rsid w:val="001D6816"/>
    <w:rsid w:val="001D6866"/>
    <w:rsid w:val="001D6A89"/>
    <w:rsid w:val="001D795D"/>
    <w:rsid w:val="001E14DE"/>
    <w:rsid w:val="001E21E7"/>
    <w:rsid w:val="001E223B"/>
    <w:rsid w:val="001E5D84"/>
    <w:rsid w:val="001E5F2B"/>
    <w:rsid w:val="001E7790"/>
    <w:rsid w:val="001F1B25"/>
    <w:rsid w:val="001F270E"/>
    <w:rsid w:val="001F6525"/>
    <w:rsid w:val="001F6D42"/>
    <w:rsid w:val="001F736B"/>
    <w:rsid w:val="0020090F"/>
    <w:rsid w:val="00201420"/>
    <w:rsid w:val="00201D7F"/>
    <w:rsid w:val="00203524"/>
    <w:rsid w:val="002047A1"/>
    <w:rsid w:val="002049AE"/>
    <w:rsid w:val="00205040"/>
    <w:rsid w:val="002058AD"/>
    <w:rsid w:val="00205B46"/>
    <w:rsid w:val="00206760"/>
    <w:rsid w:val="00210FE2"/>
    <w:rsid w:val="00211B05"/>
    <w:rsid w:val="00212290"/>
    <w:rsid w:val="0021346D"/>
    <w:rsid w:val="0021351D"/>
    <w:rsid w:val="00215FA8"/>
    <w:rsid w:val="00217A51"/>
    <w:rsid w:val="002200D3"/>
    <w:rsid w:val="00220791"/>
    <w:rsid w:val="00221683"/>
    <w:rsid w:val="00221DBB"/>
    <w:rsid w:val="0022209D"/>
    <w:rsid w:val="00224658"/>
    <w:rsid w:val="0022591A"/>
    <w:rsid w:val="00225B7D"/>
    <w:rsid w:val="0023025D"/>
    <w:rsid w:val="002323DF"/>
    <w:rsid w:val="00234678"/>
    <w:rsid w:val="0023469D"/>
    <w:rsid w:val="0023682A"/>
    <w:rsid w:val="00243524"/>
    <w:rsid w:val="00243BBF"/>
    <w:rsid w:val="00245F72"/>
    <w:rsid w:val="0024605A"/>
    <w:rsid w:val="0024658B"/>
    <w:rsid w:val="002475B8"/>
    <w:rsid w:val="002532F8"/>
    <w:rsid w:val="00253355"/>
    <w:rsid w:val="00253598"/>
    <w:rsid w:val="00262F3D"/>
    <w:rsid w:val="00265D47"/>
    <w:rsid w:val="002662CC"/>
    <w:rsid w:val="00267BD2"/>
    <w:rsid w:val="0027058B"/>
    <w:rsid w:val="00270CBF"/>
    <w:rsid w:val="00273036"/>
    <w:rsid w:val="0027383E"/>
    <w:rsid w:val="00280CA1"/>
    <w:rsid w:val="00281380"/>
    <w:rsid w:val="00282506"/>
    <w:rsid w:val="00284C8A"/>
    <w:rsid w:val="0028556E"/>
    <w:rsid w:val="002856CF"/>
    <w:rsid w:val="0028625C"/>
    <w:rsid w:val="002865DE"/>
    <w:rsid w:val="0028732F"/>
    <w:rsid w:val="002875A3"/>
    <w:rsid w:val="002914F6"/>
    <w:rsid w:val="0029281F"/>
    <w:rsid w:val="00293230"/>
    <w:rsid w:val="00295802"/>
    <w:rsid w:val="00295F6D"/>
    <w:rsid w:val="002A062E"/>
    <w:rsid w:val="002A0CEC"/>
    <w:rsid w:val="002A0D69"/>
    <w:rsid w:val="002A119F"/>
    <w:rsid w:val="002A122B"/>
    <w:rsid w:val="002A2C2C"/>
    <w:rsid w:val="002A4DE7"/>
    <w:rsid w:val="002A5476"/>
    <w:rsid w:val="002A79EB"/>
    <w:rsid w:val="002A7DCC"/>
    <w:rsid w:val="002B26B9"/>
    <w:rsid w:val="002B59F0"/>
    <w:rsid w:val="002B64DD"/>
    <w:rsid w:val="002C23ED"/>
    <w:rsid w:val="002C36EA"/>
    <w:rsid w:val="002C3899"/>
    <w:rsid w:val="002C4BBC"/>
    <w:rsid w:val="002C5514"/>
    <w:rsid w:val="002C6205"/>
    <w:rsid w:val="002C70CD"/>
    <w:rsid w:val="002D1D63"/>
    <w:rsid w:val="002D289E"/>
    <w:rsid w:val="002D2BB8"/>
    <w:rsid w:val="002D40F4"/>
    <w:rsid w:val="002D48C4"/>
    <w:rsid w:val="002D4DFE"/>
    <w:rsid w:val="002D5D7C"/>
    <w:rsid w:val="002D6D69"/>
    <w:rsid w:val="002D6FF5"/>
    <w:rsid w:val="002E25C1"/>
    <w:rsid w:val="002E2B9B"/>
    <w:rsid w:val="002E3154"/>
    <w:rsid w:val="002E3321"/>
    <w:rsid w:val="002E57A1"/>
    <w:rsid w:val="002E6B57"/>
    <w:rsid w:val="002E7109"/>
    <w:rsid w:val="002F08DC"/>
    <w:rsid w:val="002F08E9"/>
    <w:rsid w:val="002F233A"/>
    <w:rsid w:val="002F2800"/>
    <w:rsid w:val="002F2B57"/>
    <w:rsid w:val="002F2FDA"/>
    <w:rsid w:val="002F5515"/>
    <w:rsid w:val="002F63F0"/>
    <w:rsid w:val="002F71AC"/>
    <w:rsid w:val="00302C13"/>
    <w:rsid w:val="00307CAE"/>
    <w:rsid w:val="0031028C"/>
    <w:rsid w:val="00310728"/>
    <w:rsid w:val="00312A61"/>
    <w:rsid w:val="0031496B"/>
    <w:rsid w:val="00315F29"/>
    <w:rsid w:val="00316728"/>
    <w:rsid w:val="00316F5E"/>
    <w:rsid w:val="00321DB2"/>
    <w:rsid w:val="00322A37"/>
    <w:rsid w:val="00323158"/>
    <w:rsid w:val="00323D52"/>
    <w:rsid w:val="00326F79"/>
    <w:rsid w:val="003271CD"/>
    <w:rsid w:val="00330198"/>
    <w:rsid w:val="003318EF"/>
    <w:rsid w:val="00333802"/>
    <w:rsid w:val="00335192"/>
    <w:rsid w:val="003370BB"/>
    <w:rsid w:val="00340D8A"/>
    <w:rsid w:val="003410F1"/>
    <w:rsid w:val="00341F23"/>
    <w:rsid w:val="00342F7F"/>
    <w:rsid w:val="0034302F"/>
    <w:rsid w:val="0034311A"/>
    <w:rsid w:val="00344122"/>
    <w:rsid w:val="00344ADF"/>
    <w:rsid w:val="00345019"/>
    <w:rsid w:val="0035040E"/>
    <w:rsid w:val="00351662"/>
    <w:rsid w:val="003519A6"/>
    <w:rsid w:val="00351FD8"/>
    <w:rsid w:val="00352F06"/>
    <w:rsid w:val="00353F32"/>
    <w:rsid w:val="0035402A"/>
    <w:rsid w:val="0035591F"/>
    <w:rsid w:val="0035629E"/>
    <w:rsid w:val="003563C4"/>
    <w:rsid w:val="00357B9F"/>
    <w:rsid w:val="00361F40"/>
    <w:rsid w:val="003626F6"/>
    <w:rsid w:val="00364231"/>
    <w:rsid w:val="003651E4"/>
    <w:rsid w:val="0036580D"/>
    <w:rsid w:val="003665B7"/>
    <w:rsid w:val="00366D11"/>
    <w:rsid w:val="00366ED0"/>
    <w:rsid w:val="003712AC"/>
    <w:rsid w:val="00371462"/>
    <w:rsid w:val="0037228F"/>
    <w:rsid w:val="00373D3E"/>
    <w:rsid w:val="0037595A"/>
    <w:rsid w:val="00380587"/>
    <w:rsid w:val="00381867"/>
    <w:rsid w:val="00381E71"/>
    <w:rsid w:val="00382B44"/>
    <w:rsid w:val="00382E1E"/>
    <w:rsid w:val="003865CF"/>
    <w:rsid w:val="0038787D"/>
    <w:rsid w:val="003910BD"/>
    <w:rsid w:val="003918E0"/>
    <w:rsid w:val="00392EE1"/>
    <w:rsid w:val="0039353E"/>
    <w:rsid w:val="00395C62"/>
    <w:rsid w:val="003A06FC"/>
    <w:rsid w:val="003A17E9"/>
    <w:rsid w:val="003A1B79"/>
    <w:rsid w:val="003A2624"/>
    <w:rsid w:val="003A3108"/>
    <w:rsid w:val="003A33EE"/>
    <w:rsid w:val="003A3E9E"/>
    <w:rsid w:val="003A47EC"/>
    <w:rsid w:val="003A4FB1"/>
    <w:rsid w:val="003A584B"/>
    <w:rsid w:val="003A7888"/>
    <w:rsid w:val="003B09F1"/>
    <w:rsid w:val="003B0FFA"/>
    <w:rsid w:val="003B2868"/>
    <w:rsid w:val="003B2D7C"/>
    <w:rsid w:val="003B3D64"/>
    <w:rsid w:val="003B3FFC"/>
    <w:rsid w:val="003B6F97"/>
    <w:rsid w:val="003C028D"/>
    <w:rsid w:val="003C5EEE"/>
    <w:rsid w:val="003C6FE6"/>
    <w:rsid w:val="003C7A0A"/>
    <w:rsid w:val="003D0C24"/>
    <w:rsid w:val="003D1475"/>
    <w:rsid w:val="003D21AC"/>
    <w:rsid w:val="003D4CDE"/>
    <w:rsid w:val="003D78EE"/>
    <w:rsid w:val="003E0235"/>
    <w:rsid w:val="003E3590"/>
    <w:rsid w:val="003E5A07"/>
    <w:rsid w:val="003E5E59"/>
    <w:rsid w:val="003E63DA"/>
    <w:rsid w:val="003E6AF4"/>
    <w:rsid w:val="003E6E8E"/>
    <w:rsid w:val="003F0450"/>
    <w:rsid w:val="003F0622"/>
    <w:rsid w:val="003F1887"/>
    <w:rsid w:val="003F2F74"/>
    <w:rsid w:val="003F3C63"/>
    <w:rsid w:val="003F66E3"/>
    <w:rsid w:val="003F6C9E"/>
    <w:rsid w:val="0040511D"/>
    <w:rsid w:val="00410CD8"/>
    <w:rsid w:val="004127F2"/>
    <w:rsid w:val="00413578"/>
    <w:rsid w:val="00414AF1"/>
    <w:rsid w:val="00414C3F"/>
    <w:rsid w:val="00415ECD"/>
    <w:rsid w:val="0042045A"/>
    <w:rsid w:val="00420944"/>
    <w:rsid w:val="00420D75"/>
    <w:rsid w:val="00423C46"/>
    <w:rsid w:val="00423D8F"/>
    <w:rsid w:val="004249C5"/>
    <w:rsid w:val="00426369"/>
    <w:rsid w:val="004302F3"/>
    <w:rsid w:val="0043043D"/>
    <w:rsid w:val="00432795"/>
    <w:rsid w:val="00433A0D"/>
    <w:rsid w:val="00434DF8"/>
    <w:rsid w:val="00435914"/>
    <w:rsid w:val="004376F0"/>
    <w:rsid w:val="00443582"/>
    <w:rsid w:val="0044383B"/>
    <w:rsid w:val="00450342"/>
    <w:rsid w:val="0045076C"/>
    <w:rsid w:val="004517E1"/>
    <w:rsid w:val="00452274"/>
    <w:rsid w:val="0045281E"/>
    <w:rsid w:val="004534B4"/>
    <w:rsid w:val="00453CA6"/>
    <w:rsid w:val="00453D45"/>
    <w:rsid w:val="00453F60"/>
    <w:rsid w:val="00455422"/>
    <w:rsid w:val="00455BDE"/>
    <w:rsid w:val="0045715E"/>
    <w:rsid w:val="004577BF"/>
    <w:rsid w:val="004579B6"/>
    <w:rsid w:val="004579E6"/>
    <w:rsid w:val="00462CC9"/>
    <w:rsid w:val="00463184"/>
    <w:rsid w:val="00464D23"/>
    <w:rsid w:val="00465960"/>
    <w:rsid w:val="0046596B"/>
    <w:rsid w:val="00465F97"/>
    <w:rsid w:val="004661C5"/>
    <w:rsid w:val="0046709C"/>
    <w:rsid w:val="00467E78"/>
    <w:rsid w:val="004706EB"/>
    <w:rsid w:val="004714A6"/>
    <w:rsid w:val="00471AA6"/>
    <w:rsid w:val="004726C1"/>
    <w:rsid w:val="004732E2"/>
    <w:rsid w:val="00474092"/>
    <w:rsid w:val="00475A9C"/>
    <w:rsid w:val="00475C52"/>
    <w:rsid w:val="00476F3A"/>
    <w:rsid w:val="00481BE8"/>
    <w:rsid w:val="0048201B"/>
    <w:rsid w:val="00482CD8"/>
    <w:rsid w:val="004836DB"/>
    <w:rsid w:val="004850D7"/>
    <w:rsid w:val="00485677"/>
    <w:rsid w:val="00485C91"/>
    <w:rsid w:val="00485D56"/>
    <w:rsid w:val="004877D4"/>
    <w:rsid w:val="00490163"/>
    <w:rsid w:val="00490C01"/>
    <w:rsid w:val="004939CE"/>
    <w:rsid w:val="00493E32"/>
    <w:rsid w:val="004943D2"/>
    <w:rsid w:val="00494A02"/>
    <w:rsid w:val="00497512"/>
    <w:rsid w:val="00497737"/>
    <w:rsid w:val="00497841"/>
    <w:rsid w:val="004A0190"/>
    <w:rsid w:val="004A1237"/>
    <w:rsid w:val="004A15D5"/>
    <w:rsid w:val="004A21B9"/>
    <w:rsid w:val="004A2D50"/>
    <w:rsid w:val="004A4221"/>
    <w:rsid w:val="004A48CD"/>
    <w:rsid w:val="004A5108"/>
    <w:rsid w:val="004A5FE9"/>
    <w:rsid w:val="004A7703"/>
    <w:rsid w:val="004B0175"/>
    <w:rsid w:val="004B1FBE"/>
    <w:rsid w:val="004B245A"/>
    <w:rsid w:val="004B5452"/>
    <w:rsid w:val="004B6029"/>
    <w:rsid w:val="004B7647"/>
    <w:rsid w:val="004B798A"/>
    <w:rsid w:val="004C0582"/>
    <w:rsid w:val="004C324D"/>
    <w:rsid w:val="004C334F"/>
    <w:rsid w:val="004C3A7B"/>
    <w:rsid w:val="004C44B2"/>
    <w:rsid w:val="004C5198"/>
    <w:rsid w:val="004C5A95"/>
    <w:rsid w:val="004C5E16"/>
    <w:rsid w:val="004C7DF8"/>
    <w:rsid w:val="004D0E3F"/>
    <w:rsid w:val="004D1F28"/>
    <w:rsid w:val="004D32AE"/>
    <w:rsid w:val="004D380D"/>
    <w:rsid w:val="004D55A5"/>
    <w:rsid w:val="004D684C"/>
    <w:rsid w:val="004D76A1"/>
    <w:rsid w:val="004E0ABA"/>
    <w:rsid w:val="004E0FE4"/>
    <w:rsid w:val="004E19C8"/>
    <w:rsid w:val="004E2060"/>
    <w:rsid w:val="004E234D"/>
    <w:rsid w:val="004E3551"/>
    <w:rsid w:val="004E4A8C"/>
    <w:rsid w:val="004E56FB"/>
    <w:rsid w:val="004E5945"/>
    <w:rsid w:val="004E612C"/>
    <w:rsid w:val="004E7317"/>
    <w:rsid w:val="004E7EF7"/>
    <w:rsid w:val="004F2477"/>
    <w:rsid w:val="004F2F99"/>
    <w:rsid w:val="004F3EE9"/>
    <w:rsid w:val="004F44DC"/>
    <w:rsid w:val="004F52A0"/>
    <w:rsid w:val="004F76A2"/>
    <w:rsid w:val="004F78F5"/>
    <w:rsid w:val="00503D2B"/>
    <w:rsid w:val="00506E96"/>
    <w:rsid w:val="00510252"/>
    <w:rsid w:val="00511CAF"/>
    <w:rsid w:val="00516E08"/>
    <w:rsid w:val="00517BE9"/>
    <w:rsid w:val="00521327"/>
    <w:rsid w:val="005219CB"/>
    <w:rsid w:val="005234BB"/>
    <w:rsid w:val="005235A0"/>
    <w:rsid w:val="00523ABC"/>
    <w:rsid w:val="005244A1"/>
    <w:rsid w:val="00524E3E"/>
    <w:rsid w:val="00526335"/>
    <w:rsid w:val="00531453"/>
    <w:rsid w:val="005319B3"/>
    <w:rsid w:val="00531CC1"/>
    <w:rsid w:val="005336FE"/>
    <w:rsid w:val="005341EA"/>
    <w:rsid w:val="0053498E"/>
    <w:rsid w:val="00536BBF"/>
    <w:rsid w:val="00537572"/>
    <w:rsid w:val="00537808"/>
    <w:rsid w:val="0053782F"/>
    <w:rsid w:val="00546282"/>
    <w:rsid w:val="00546B01"/>
    <w:rsid w:val="0055005B"/>
    <w:rsid w:val="0055026C"/>
    <w:rsid w:val="005507D7"/>
    <w:rsid w:val="00550FBC"/>
    <w:rsid w:val="00551485"/>
    <w:rsid w:val="00553D4F"/>
    <w:rsid w:val="0055686C"/>
    <w:rsid w:val="00556B07"/>
    <w:rsid w:val="00560B9E"/>
    <w:rsid w:val="00561B17"/>
    <w:rsid w:val="00562213"/>
    <w:rsid w:val="00562963"/>
    <w:rsid w:val="00562E65"/>
    <w:rsid w:val="0056376F"/>
    <w:rsid w:val="005671A7"/>
    <w:rsid w:val="00572624"/>
    <w:rsid w:val="00572DC9"/>
    <w:rsid w:val="00574680"/>
    <w:rsid w:val="0057674D"/>
    <w:rsid w:val="00580428"/>
    <w:rsid w:val="005814E8"/>
    <w:rsid w:val="005828B8"/>
    <w:rsid w:val="00584462"/>
    <w:rsid w:val="0058474B"/>
    <w:rsid w:val="00584F96"/>
    <w:rsid w:val="00585728"/>
    <w:rsid w:val="0059429F"/>
    <w:rsid w:val="00595E91"/>
    <w:rsid w:val="00597CA9"/>
    <w:rsid w:val="005A25FA"/>
    <w:rsid w:val="005A33A3"/>
    <w:rsid w:val="005A4E23"/>
    <w:rsid w:val="005A6048"/>
    <w:rsid w:val="005B100D"/>
    <w:rsid w:val="005B594C"/>
    <w:rsid w:val="005B6F3C"/>
    <w:rsid w:val="005B7838"/>
    <w:rsid w:val="005B7881"/>
    <w:rsid w:val="005C2DBB"/>
    <w:rsid w:val="005C4DBF"/>
    <w:rsid w:val="005C7041"/>
    <w:rsid w:val="005C77A4"/>
    <w:rsid w:val="005C7A03"/>
    <w:rsid w:val="005D34D4"/>
    <w:rsid w:val="005D3E3B"/>
    <w:rsid w:val="005D4747"/>
    <w:rsid w:val="005D51FE"/>
    <w:rsid w:val="005D7B81"/>
    <w:rsid w:val="005D7F3B"/>
    <w:rsid w:val="005E1E2A"/>
    <w:rsid w:val="005E23A3"/>
    <w:rsid w:val="005E23E3"/>
    <w:rsid w:val="005E3A64"/>
    <w:rsid w:val="005E545D"/>
    <w:rsid w:val="005E5BC0"/>
    <w:rsid w:val="005E6252"/>
    <w:rsid w:val="005E77B3"/>
    <w:rsid w:val="005E796C"/>
    <w:rsid w:val="005F07FF"/>
    <w:rsid w:val="005F11F7"/>
    <w:rsid w:val="005F1BB3"/>
    <w:rsid w:val="005F2F46"/>
    <w:rsid w:val="005F3540"/>
    <w:rsid w:val="005F36CB"/>
    <w:rsid w:val="005F63AA"/>
    <w:rsid w:val="005F6905"/>
    <w:rsid w:val="006014C2"/>
    <w:rsid w:val="00601ACC"/>
    <w:rsid w:val="00602493"/>
    <w:rsid w:val="00602B79"/>
    <w:rsid w:val="006032B9"/>
    <w:rsid w:val="006033C2"/>
    <w:rsid w:val="006057F3"/>
    <w:rsid w:val="006066DE"/>
    <w:rsid w:val="0061132C"/>
    <w:rsid w:val="00612743"/>
    <w:rsid w:val="00613276"/>
    <w:rsid w:val="00614265"/>
    <w:rsid w:val="006150AC"/>
    <w:rsid w:val="006154E7"/>
    <w:rsid w:val="00615706"/>
    <w:rsid w:val="00616206"/>
    <w:rsid w:val="00620469"/>
    <w:rsid w:val="006221EA"/>
    <w:rsid w:val="006242D6"/>
    <w:rsid w:val="006247AA"/>
    <w:rsid w:val="00625356"/>
    <w:rsid w:val="0062555D"/>
    <w:rsid w:val="00631E45"/>
    <w:rsid w:val="00631FF9"/>
    <w:rsid w:val="006333E2"/>
    <w:rsid w:val="006342FA"/>
    <w:rsid w:val="00634B94"/>
    <w:rsid w:val="006353E3"/>
    <w:rsid w:val="00637633"/>
    <w:rsid w:val="00640234"/>
    <w:rsid w:val="00640396"/>
    <w:rsid w:val="006418B9"/>
    <w:rsid w:val="0064262C"/>
    <w:rsid w:val="006431D3"/>
    <w:rsid w:val="0064329A"/>
    <w:rsid w:val="00644E7A"/>
    <w:rsid w:val="00646692"/>
    <w:rsid w:val="00653E18"/>
    <w:rsid w:val="006540AB"/>
    <w:rsid w:val="00654144"/>
    <w:rsid w:val="00654E28"/>
    <w:rsid w:val="006568F7"/>
    <w:rsid w:val="00660948"/>
    <w:rsid w:val="0066295E"/>
    <w:rsid w:val="00663179"/>
    <w:rsid w:val="006643BC"/>
    <w:rsid w:val="00666660"/>
    <w:rsid w:val="00667C7A"/>
    <w:rsid w:val="00670103"/>
    <w:rsid w:val="0067060C"/>
    <w:rsid w:val="006724AE"/>
    <w:rsid w:val="00672CD0"/>
    <w:rsid w:val="006742C3"/>
    <w:rsid w:val="006746C8"/>
    <w:rsid w:val="0067695F"/>
    <w:rsid w:val="00676CC5"/>
    <w:rsid w:val="00677004"/>
    <w:rsid w:val="006770CE"/>
    <w:rsid w:val="00680B05"/>
    <w:rsid w:val="00681323"/>
    <w:rsid w:val="00682055"/>
    <w:rsid w:val="00682640"/>
    <w:rsid w:val="00682919"/>
    <w:rsid w:val="006829EE"/>
    <w:rsid w:val="006831EE"/>
    <w:rsid w:val="006850FC"/>
    <w:rsid w:val="00686C51"/>
    <w:rsid w:val="00687E1F"/>
    <w:rsid w:val="00691038"/>
    <w:rsid w:val="006916C4"/>
    <w:rsid w:val="006931BE"/>
    <w:rsid w:val="00693999"/>
    <w:rsid w:val="00693C6C"/>
    <w:rsid w:val="00694243"/>
    <w:rsid w:val="0069633F"/>
    <w:rsid w:val="0069691E"/>
    <w:rsid w:val="00697992"/>
    <w:rsid w:val="006A06A4"/>
    <w:rsid w:val="006A1DBA"/>
    <w:rsid w:val="006A4560"/>
    <w:rsid w:val="006A6051"/>
    <w:rsid w:val="006A69CD"/>
    <w:rsid w:val="006A72BE"/>
    <w:rsid w:val="006A7353"/>
    <w:rsid w:val="006A7BE4"/>
    <w:rsid w:val="006B2E60"/>
    <w:rsid w:val="006B366F"/>
    <w:rsid w:val="006B3CEE"/>
    <w:rsid w:val="006B46FE"/>
    <w:rsid w:val="006B4CD5"/>
    <w:rsid w:val="006B77A1"/>
    <w:rsid w:val="006B7827"/>
    <w:rsid w:val="006C1D19"/>
    <w:rsid w:val="006C26AF"/>
    <w:rsid w:val="006D092A"/>
    <w:rsid w:val="006D15D7"/>
    <w:rsid w:val="006D2884"/>
    <w:rsid w:val="006D2E1A"/>
    <w:rsid w:val="006D2FB9"/>
    <w:rsid w:val="006D5284"/>
    <w:rsid w:val="006D5344"/>
    <w:rsid w:val="006E22CE"/>
    <w:rsid w:val="006E2A0F"/>
    <w:rsid w:val="006F0061"/>
    <w:rsid w:val="006F3342"/>
    <w:rsid w:val="006F35CB"/>
    <w:rsid w:val="006F440C"/>
    <w:rsid w:val="006F45D2"/>
    <w:rsid w:val="006F533F"/>
    <w:rsid w:val="006F5759"/>
    <w:rsid w:val="006F7B51"/>
    <w:rsid w:val="00700C53"/>
    <w:rsid w:val="00701E58"/>
    <w:rsid w:val="00702ECF"/>
    <w:rsid w:val="007056D6"/>
    <w:rsid w:val="007066F9"/>
    <w:rsid w:val="00707710"/>
    <w:rsid w:val="00707AE5"/>
    <w:rsid w:val="00710F3B"/>
    <w:rsid w:val="00712266"/>
    <w:rsid w:val="00712922"/>
    <w:rsid w:val="007214D4"/>
    <w:rsid w:val="007219F6"/>
    <w:rsid w:val="00722593"/>
    <w:rsid w:val="00725B13"/>
    <w:rsid w:val="00727CFF"/>
    <w:rsid w:val="00731B61"/>
    <w:rsid w:val="00735801"/>
    <w:rsid w:val="00736407"/>
    <w:rsid w:val="00736A29"/>
    <w:rsid w:val="0074051C"/>
    <w:rsid w:val="007405B1"/>
    <w:rsid w:val="007408A9"/>
    <w:rsid w:val="0074226E"/>
    <w:rsid w:val="00742D76"/>
    <w:rsid w:val="00742EE3"/>
    <w:rsid w:val="00743A17"/>
    <w:rsid w:val="007460C5"/>
    <w:rsid w:val="00750357"/>
    <w:rsid w:val="00750DBD"/>
    <w:rsid w:val="00752F62"/>
    <w:rsid w:val="007530B2"/>
    <w:rsid w:val="00753B5B"/>
    <w:rsid w:val="007540B6"/>
    <w:rsid w:val="0075503B"/>
    <w:rsid w:val="00756EE8"/>
    <w:rsid w:val="00757C28"/>
    <w:rsid w:val="00757FDC"/>
    <w:rsid w:val="00760ED6"/>
    <w:rsid w:val="00761C4C"/>
    <w:rsid w:val="00761C90"/>
    <w:rsid w:val="00764E35"/>
    <w:rsid w:val="007657D5"/>
    <w:rsid w:val="007658B7"/>
    <w:rsid w:val="0076680C"/>
    <w:rsid w:val="00767583"/>
    <w:rsid w:val="00767F4E"/>
    <w:rsid w:val="007726D2"/>
    <w:rsid w:val="00773AF9"/>
    <w:rsid w:val="00773D46"/>
    <w:rsid w:val="00776BF4"/>
    <w:rsid w:val="007770CB"/>
    <w:rsid w:val="00782F63"/>
    <w:rsid w:val="00783B77"/>
    <w:rsid w:val="00785AAD"/>
    <w:rsid w:val="00786275"/>
    <w:rsid w:val="00786672"/>
    <w:rsid w:val="00787AE3"/>
    <w:rsid w:val="0079005F"/>
    <w:rsid w:val="007A06DD"/>
    <w:rsid w:val="007A18B0"/>
    <w:rsid w:val="007A1FBD"/>
    <w:rsid w:val="007A307D"/>
    <w:rsid w:val="007A4917"/>
    <w:rsid w:val="007A6ABC"/>
    <w:rsid w:val="007A7587"/>
    <w:rsid w:val="007B1127"/>
    <w:rsid w:val="007B1A99"/>
    <w:rsid w:val="007B5042"/>
    <w:rsid w:val="007B73B4"/>
    <w:rsid w:val="007C30BE"/>
    <w:rsid w:val="007C3582"/>
    <w:rsid w:val="007C3BEE"/>
    <w:rsid w:val="007C3E1B"/>
    <w:rsid w:val="007C48E8"/>
    <w:rsid w:val="007C77A3"/>
    <w:rsid w:val="007D1B1F"/>
    <w:rsid w:val="007D2794"/>
    <w:rsid w:val="007D2C22"/>
    <w:rsid w:val="007D363B"/>
    <w:rsid w:val="007D58D7"/>
    <w:rsid w:val="007D5B0C"/>
    <w:rsid w:val="007E150A"/>
    <w:rsid w:val="007E204F"/>
    <w:rsid w:val="007F53E0"/>
    <w:rsid w:val="007F5514"/>
    <w:rsid w:val="007F5A15"/>
    <w:rsid w:val="007F6A7D"/>
    <w:rsid w:val="007F72C2"/>
    <w:rsid w:val="00801172"/>
    <w:rsid w:val="0080240E"/>
    <w:rsid w:val="00803497"/>
    <w:rsid w:val="00805229"/>
    <w:rsid w:val="00807E2C"/>
    <w:rsid w:val="00811C05"/>
    <w:rsid w:val="00811FF0"/>
    <w:rsid w:val="008152F0"/>
    <w:rsid w:val="008219EC"/>
    <w:rsid w:val="0082226C"/>
    <w:rsid w:val="008225CB"/>
    <w:rsid w:val="008228A7"/>
    <w:rsid w:val="00822D87"/>
    <w:rsid w:val="00822FB2"/>
    <w:rsid w:val="0082337D"/>
    <w:rsid w:val="0082339E"/>
    <w:rsid w:val="00825E2F"/>
    <w:rsid w:val="00831F51"/>
    <w:rsid w:val="0083296D"/>
    <w:rsid w:val="00834960"/>
    <w:rsid w:val="008368F7"/>
    <w:rsid w:val="00836DEB"/>
    <w:rsid w:val="008424EC"/>
    <w:rsid w:val="0084259D"/>
    <w:rsid w:val="008440A4"/>
    <w:rsid w:val="00844CF2"/>
    <w:rsid w:val="00844DDA"/>
    <w:rsid w:val="008459B6"/>
    <w:rsid w:val="008470CD"/>
    <w:rsid w:val="0084785D"/>
    <w:rsid w:val="00851FDA"/>
    <w:rsid w:val="0085336E"/>
    <w:rsid w:val="00854046"/>
    <w:rsid w:val="00855937"/>
    <w:rsid w:val="00855F5D"/>
    <w:rsid w:val="00860240"/>
    <w:rsid w:val="00860BEF"/>
    <w:rsid w:val="00862E85"/>
    <w:rsid w:val="008637C3"/>
    <w:rsid w:val="00865BE7"/>
    <w:rsid w:val="00867EA2"/>
    <w:rsid w:val="00867F72"/>
    <w:rsid w:val="008703C0"/>
    <w:rsid w:val="00870706"/>
    <w:rsid w:val="00873141"/>
    <w:rsid w:val="00873F7D"/>
    <w:rsid w:val="0087591C"/>
    <w:rsid w:val="008763BF"/>
    <w:rsid w:val="008778A6"/>
    <w:rsid w:val="00880CDA"/>
    <w:rsid w:val="00881871"/>
    <w:rsid w:val="00882732"/>
    <w:rsid w:val="0088282C"/>
    <w:rsid w:val="00882F04"/>
    <w:rsid w:val="00883CC5"/>
    <w:rsid w:val="0088455B"/>
    <w:rsid w:val="0088512F"/>
    <w:rsid w:val="00885ECD"/>
    <w:rsid w:val="00890DD8"/>
    <w:rsid w:val="008938E9"/>
    <w:rsid w:val="0089424E"/>
    <w:rsid w:val="00894698"/>
    <w:rsid w:val="008A019E"/>
    <w:rsid w:val="008A0692"/>
    <w:rsid w:val="008A102C"/>
    <w:rsid w:val="008A1D99"/>
    <w:rsid w:val="008A2A4C"/>
    <w:rsid w:val="008A2A59"/>
    <w:rsid w:val="008A36AB"/>
    <w:rsid w:val="008A3CD0"/>
    <w:rsid w:val="008A3D4B"/>
    <w:rsid w:val="008A48F3"/>
    <w:rsid w:val="008A5582"/>
    <w:rsid w:val="008A5A74"/>
    <w:rsid w:val="008A654B"/>
    <w:rsid w:val="008A7EC9"/>
    <w:rsid w:val="008B005C"/>
    <w:rsid w:val="008B0B54"/>
    <w:rsid w:val="008B0F1E"/>
    <w:rsid w:val="008B1C8D"/>
    <w:rsid w:val="008B3804"/>
    <w:rsid w:val="008B40E4"/>
    <w:rsid w:val="008B4A8E"/>
    <w:rsid w:val="008B505F"/>
    <w:rsid w:val="008B5603"/>
    <w:rsid w:val="008B601F"/>
    <w:rsid w:val="008C007C"/>
    <w:rsid w:val="008C016F"/>
    <w:rsid w:val="008C0DAA"/>
    <w:rsid w:val="008C3B57"/>
    <w:rsid w:val="008C58F5"/>
    <w:rsid w:val="008C7024"/>
    <w:rsid w:val="008D0A89"/>
    <w:rsid w:val="008D47E1"/>
    <w:rsid w:val="008D5023"/>
    <w:rsid w:val="008D64BD"/>
    <w:rsid w:val="008D6D33"/>
    <w:rsid w:val="008D78DE"/>
    <w:rsid w:val="008D7BF8"/>
    <w:rsid w:val="008E1643"/>
    <w:rsid w:val="008E1D17"/>
    <w:rsid w:val="008E744C"/>
    <w:rsid w:val="008F0410"/>
    <w:rsid w:val="008F07D7"/>
    <w:rsid w:val="008F3D6E"/>
    <w:rsid w:val="008F48B0"/>
    <w:rsid w:val="008F79BA"/>
    <w:rsid w:val="00900E56"/>
    <w:rsid w:val="009021B4"/>
    <w:rsid w:val="0090257C"/>
    <w:rsid w:val="0090350F"/>
    <w:rsid w:val="00903B31"/>
    <w:rsid w:val="00903F0A"/>
    <w:rsid w:val="00904CFB"/>
    <w:rsid w:val="009054A1"/>
    <w:rsid w:val="00907DCC"/>
    <w:rsid w:val="009115DD"/>
    <w:rsid w:val="0091453E"/>
    <w:rsid w:val="0091791D"/>
    <w:rsid w:val="00920B44"/>
    <w:rsid w:val="0092124F"/>
    <w:rsid w:val="0092166C"/>
    <w:rsid w:val="00921872"/>
    <w:rsid w:val="0092221F"/>
    <w:rsid w:val="00922FE5"/>
    <w:rsid w:val="0092461D"/>
    <w:rsid w:val="00924CB3"/>
    <w:rsid w:val="00926910"/>
    <w:rsid w:val="00927306"/>
    <w:rsid w:val="009275E9"/>
    <w:rsid w:val="009277CE"/>
    <w:rsid w:val="00927B46"/>
    <w:rsid w:val="00927F74"/>
    <w:rsid w:val="009304EF"/>
    <w:rsid w:val="009314FC"/>
    <w:rsid w:val="009316EA"/>
    <w:rsid w:val="00931D25"/>
    <w:rsid w:val="00932851"/>
    <w:rsid w:val="0093493C"/>
    <w:rsid w:val="00937984"/>
    <w:rsid w:val="00940315"/>
    <w:rsid w:val="00941AC3"/>
    <w:rsid w:val="00942397"/>
    <w:rsid w:val="0094250F"/>
    <w:rsid w:val="00942D2B"/>
    <w:rsid w:val="009449E0"/>
    <w:rsid w:val="00945797"/>
    <w:rsid w:val="00945898"/>
    <w:rsid w:val="009460DD"/>
    <w:rsid w:val="00950970"/>
    <w:rsid w:val="00951A50"/>
    <w:rsid w:val="00953E79"/>
    <w:rsid w:val="00961157"/>
    <w:rsid w:val="00961736"/>
    <w:rsid w:val="009636B3"/>
    <w:rsid w:val="009647F3"/>
    <w:rsid w:val="00964C18"/>
    <w:rsid w:val="0096541B"/>
    <w:rsid w:val="0097441E"/>
    <w:rsid w:val="00975ED2"/>
    <w:rsid w:val="0097623C"/>
    <w:rsid w:val="00976EE9"/>
    <w:rsid w:val="009779E8"/>
    <w:rsid w:val="00977A9B"/>
    <w:rsid w:val="00977E8E"/>
    <w:rsid w:val="00980AA5"/>
    <w:rsid w:val="0098156F"/>
    <w:rsid w:val="00983898"/>
    <w:rsid w:val="00983992"/>
    <w:rsid w:val="00984F11"/>
    <w:rsid w:val="009864CC"/>
    <w:rsid w:val="00986CA6"/>
    <w:rsid w:val="00987E96"/>
    <w:rsid w:val="0099096A"/>
    <w:rsid w:val="009918E8"/>
    <w:rsid w:val="00994496"/>
    <w:rsid w:val="00994971"/>
    <w:rsid w:val="00994B1C"/>
    <w:rsid w:val="009954AE"/>
    <w:rsid w:val="00995736"/>
    <w:rsid w:val="0099661D"/>
    <w:rsid w:val="00997040"/>
    <w:rsid w:val="00997136"/>
    <w:rsid w:val="009972C3"/>
    <w:rsid w:val="00997DB5"/>
    <w:rsid w:val="009A12C4"/>
    <w:rsid w:val="009A1447"/>
    <w:rsid w:val="009A39AB"/>
    <w:rsid w:val="009B0A97"/>
    <w:rsid w:val="009B0DC6"/>
    <w:rsid w:val="009B10AB"/>
    <w:rsid w:val="009B25DD"/>
    <w:rsid w:val="009B2A63"/>
    <w:rsid w:val="009B3507"/>
    <w:rsid w:val="009B4721"/>
    <w:rsid w:val="009B52D9"/>
    <w:rsid w:val="009B5916"/>
    <w:rsid w:val="009B78B5"/>
    <w:rsid w:val="009C1746"/>
    <w:rsid w:val="009C2A81"/>
    <w:rsid w:val="009C3ED8"/>
    <w:rsid w:val="009C6000"/>
    <w:rsid w:val="009C7050"/>
    <w:rsid w:val="009C7547"/>
    <w:rsid w:val="009D045A"/>
    <w:rsid w:val="009D35D2"/>
    <w:rsid w:val="009D70A1"/>
    <w:rsid w:val="009D7EBD"/>
    <w:rsid w:val="009D7FB2"/>
    <w:rsid w:val="009E0823"/>
    <w:rsid w:val="009E088F"/>
    <w:rsid w:val="009E212D"/>
    <w:rsid w:val="009E2367"/>
    <w:rsid w:val="009E28B8"/>
    <w:rsid w:val="009E2B46"/>
    <w:rsid w:val="009E78C5"/>
    <w:rsid w:val="009E7B48"/>
    <w:rsid w:val="009E7D13"/>
    <w:rsid w:val="009F09F4"/>
    <w:rsid w:val="009F2E0A"/>
    <w:rsid w:val="009F4501"/>
    <w:rsid w:val="009F45AA"/>
    <w:rsid w:val="009F74D1"/>
    <w:rsid w:val="009F74EA"/>
    <w:rsid w:val="00A00DB1"/>
    <w:rsid w:val="00A04133"/>
    <w:rsid w:val="00A07D76"/>
    <w:rsid w:val="00A10D8E"/>
    <w:rsid w:val="00A11317"/>
    <w:rsid w:val="00A11D4A"/>
    <w:rsid w:val="00A159EA"/>
    <w:rsid w:val="00A16597"/>
    <w:rsid w:val="00A16DD4"/>
    <w:rsid w:val="00A16F46"/>
    <w:rsid w:val="00A2276D"/>
    <w:rsid w:val="00A231D2"/>
    <w:rsid w:val="00A23806"/>
    <w:rsid w:val="00A23FE2"/>
    <w:rsid w:val="00A24C21"/>
    <w:rsid w:val="00A27608"/>
    <w:rsid w:val="00A27D51"/>
    <w:rsid w:val="00A3019C"/>
    <w:rsid w:val="00A30720"/>
    <w:rsid w:val="00A324E4"/>
    <w:rsid w:val="00A32A3C"/>
    <w:rsid w:val="00A32B2B"/>
    <w:rsid w:val="00A338D0"/>
    <w:rsid w:val="00A3668E"/>
    <w:rsid w:val="00A402C1"/>
    <w:rsid w:val="00A40732"/>
    <w:rsid w:val="00A40964"/>
    <w:rsid w:val="00A40DBD"/>
    <w:rsid w:val="00A411EE"/>
    <w:rsid w:val="00A4418B"/>
    <w:rsid w:val="00A5069A"/>
    <w:rsid w:val="00A53637"/>
    <w:rsid w:val="00A5462B"/>
    <w:rsid w:val="00A62987"/>
    <w:rsid w:val="00A62FB2"/>
    <w:rsid w:val="00A6302C"/>
    <w:rsid w:val="00A650EC"/>
    <w:rsid w:val="00A663F4"/>
    <w:rsid w:val="00A66F37"/>
    <w:rsid w:val="00A6707B"/>
    <w:rsid w:val="00A74468"/>
    <w:rsid w:val="00A7565C"/>
    <w:rsid w:val="00A76764"/>
    <w:rsid w:val="00A7778E"/>
    <w:rsid w:val="00A81CD2"/>
    <w:rsid w:val="00A81E1C"/>
    <w:rsid w:val="00A820D3"/>
    <w:rsid w:val="00A83E94"/>
    <w:rsid w:val="00A86006"/>
    <w:rsid w:val="00A86408"/>
    <w:rsid w:val="00A8705A"/>
    <w:rsid w:val="00A90C5E"/>
    <w:rsid w:val="00A914E5"/>
    <w:rsid w:val="00A92227"/>
    <w:rsid w:val="00A939A2"/>
    <w:rsid w:val="00A93F0F"/>
    <w:rsid w:val="00A9425B"/>
    <w:rsid w:val="00A942C4"/>
    <w:rsid w:val="00A97D3E"/>
    <w:rsid w:val="00AA0A22"/>
    <w:rsid w:val="00AA0E53"/>
    <w:rsid w:val="00AA1479"/>
    <w:rsid w:val="00AA1557"/>
    <w:rsid w:val="00AA317B"/>
    <w:rsid w:val="00AA3FFB"/>
    <w:rsid w:val="00AA41CD"/>
    <w:rsid w:val="00AA4221"/>
    <w:rsid w:val="00AA483A"/>
    <w:rsid w:val="00AA7096"/>
    <w:rsid w:val="00AA7565"/>
    <w:rsid w:val="00AB107A"/>
    <w:rsid w:val="00AB2F0A"/>
    <w:rsid w:val="00AB3E10"/>
    <w:rsid w:val="00AC0136"/>
    <w:rsid w:val="00AC06B6"/>
    <w:rsid w:val="00AC0852"/>
    <w:rsid w:val="00AC29A5"/>
    <w:rsid w:val="00AC3931"/>
    <w:rsid w:val="00AC46BD"/>
    <w:rsid w:val="00AC506D"/>
    <w:rsid w:val="00AC526C"/>
    <w:rsid w:val="00AC5C31"/>
    <w:rsid w:val="00AC5CB2"/>
    <w:rsid w:val="00AC74FD"/>
    <w:rsid w:val="00AD0336"/>
    <w:rsid w:val="00AD1694"/>
    <w:rsid w:val="00AD1BA9"/>
    <w:rsid w:val="00AD3A1E"/>
    <w:rsid w:val="00AD4692"/>
    <w:rsid w:val="00AD78A0"/>
    <w:rsid w:val="00AE24E1"/>
    <w:rsid w:val="00AE28AF"/>
    <w:rsid w:val="00AE308B"/>
    <w:rsid w:val="00AE732D"/>
    <w:rsid w:val="00AF0572"/>
    <w:rsid w:val="00AF0CCC"/>
    <w:rsid w:val="00AF2E9C"/>
    <w:rsid w:val="00AF37A4"/>
    <w:rsid w:val="00AF5BC0"/>
    <w:rsid w:val="00B003AD"/>
    <w:rsid w:val="00B0086C"/>
    <w:rsid w:val="00B010B5"/>
    <w:rsid w:val="00B015CC"/>
    <w:rsid w:val="00B01B86"/>
    <w:rsid w:val="00B022CE"/>
    <w:rsid w:val="00B04858"/>
    <w:rsid w:val="00B04D77"/>
    <w:rsid w:val="00B04E52"/>
    <w:rsid w:val="00B05A02"/>
    <w:rsid w:val="00B05A14"/>
    <w:rsid w:val="00B05B19"/>
    <w:rsid w:val="00B05D49"/>
    <w:rsid w:val="00B10D62"/>
    <w:rsid w:val="00B14D23"/>
    <w:rsid w:val="00B1688E"/>
    <w:rsid w:val="00B16BD1"/>
    <w:rsid w:val="00B179BA"/>
    <w:rsid w:val="00B210D5"/>
    <w:rsid w:val="00B21432"/>
    <w:rsid w:val="00B21F1E"/>
    <w:rsid w:val="00B23A55"/>
    <w:rsid w:val="00B24D7D"/>
    <w:rsid w:val="00B24E89"/>
    <w:rsid w:val="00B26769"/>
    <w:rsid w:val="00B2769D"/>
    <w:rsid w:val="00B308FB"/>
    <w:rsid w:val="00B30F33"/>
    <w:rsid w:val="00B317AF"/>
    <w:rsid w:val="00B31975"/>
    <w:rsid w:val="00B31A3E"/>
    <w:rsid w:val="00B320BA"/>
    <w:rsid w:val="00B33A9F"/>
    <w:rsid w:val="00B3403A"/>
    <w:rsid w:val="00B34A48"/>
    <w:rsid w:val="00B371F3"/>
    <w:rsid w:val="00B40DE2"/>
    <w:rsid w:val="00B41D4E"/>
    <w:rsid w:val="00B43AB8"/>
    <w:rsid w:val="00B44C7F"/>
    <w:rsid w:val="00B4572C"/>
    <w:rsid w:val="00B50A8E"/>
    <w:rsid w:val="00B532AC"/>
    <w:rsid w:val="00B53668"/>
    <w:rsid w:val="00B54D85"/>
    <w:rsid w:val="00B55884"/>
    <w:rsid w:val="00B55CD3"/>
    <w:rsid w:val="00B578C9"/>
    <w:rsid w:val="00B61CA2"/>
    <w:rsid w:val="00B62081"/>
    <w:rsid w:val="00B6344F"/>
    <w:rsid w:val="00B66588"/>
    <w:rsid w:val="00B66EC0"/>
    <w:rsid w:val="00B70B39"/>
    <w:rsid w:val="00B71105"/>
    <w:rsid w:val="00B71AEB"/>
    <w:rsid w:val="00B71C3D"/>
    <w:rsid w:val="00B72E20"/>
    <w:rsid w:val="00B7579B"/>
    <w:rsid w:val="00B7683D"/>
    <w:rsid w:val="00B77346"/>
    <w:rsid w:val="00B81B84"/>
    <w:rsid w:val="00B8280C"/>
    <w:rsid w:val="00B82AD7"/>
    <w:rsid w:val="00B84767"/>
    <w:rsid w:val="00B87A5A"/>
    <w:rsid w:val="00B90413"/>
    <w:rsid w:val="00B924A5"/>
    <w:rsid w:val="00B9538B"/>
    <w:rsid w:val="00B96C31"/>
    <w:rsid w:val="00BA2A04"/>
    <w:rsid w:val="00BA3B49"/>
    <w:rsid w:val="00BA5D52"/>
    <w:rsid w:val="00BA6F88"/>
    <w:rsid w:val="00BB0668"/>
    <w:rsid w:val="00BB2AE0"/>
    <w:rsid w:val="00BB3C79"/>
    <w:rsid w:val="00BB59C2"/>
    <w:rsid w:val="00BB5CAD"/>
    <w:rsid w:val="00BB5E71"/>
    <w:rsid w:val="00BB6297"/>
    <w:rsid w:val="00BB6596"/>
    <w:rsid w:val="00BC0BFB"/>
    <w:rsid w:val="00BC3FAF"/>
    <w:rsid w:val="00BC4C68"/>
    <w:rsid w:val="00BC5C87"/>
    <w:rsid w:val="00BD12F0"/>
    <w:rsid w:val="00BD1F50"/>
    <w:rsid w:val="00BD3586"/>
    <w:rsid w:val="00BD3A60"/>
    <w:rsid w:val="00BD609C"/>
    <w:rsid w:val="00BD7127"/>
    <w:rsid w:val="00BE2301"/>
    <w:rsid w:val="00BE2354"/>
    <w:rsid w:val="00BE2E32"/>
    <w:rsid w:val="00BE3382"/>
    <w:rsid w:val="00BE4955"/>
    <w:rsid w:val="00BE6F2B"/>
    <w:rsid w:val="00BE7E42"/>
    <w:rsid w:val="00BE7F71"/>
    <w:rsid w:val="00BF1076"/>
    <w:rsid w:val="00BF2663"/>
    <w:rsid w:val="00BF2D34"/>
    <w:rsid w:val="00BF4156"/>
    <w:rsid w:val="00BF43DE"/>
    <w:rsid w:val="00BF4744"/>
    <w:rsid w:val="00BF4858"/>
    <w:rsid w:val="00BF52A6"/>
    <w:rsid w:val="00BF6052"/>
    <w:rsid w:val="00BF6D47"/>
    <w:rsid w:val="00C0003A"/>
    <w:rsid w:val="00C01933"/>
    <w:rsid w:val="00C024D0"/>
    <w:rsid w:val="00C028F1"/>
    <w:rsid w:val="00C03984"/>
    <w:rsid w:val="00C04389"/>
    <w:rsid w:val="00C05326"/>
    <w:rsid w:val="00C056DE"/>
    <w:rsid w:val="00C063BE"/>
    <w:rsid w:val="00C0700B"/>
    <w:rsid w:val="00C1000B"/>
    <w:rsid w:val="00C11598"/>
    <w:rsid w:val="00C11D48"/>
    <w:rsid w:val="00C1342F"/>
    <w:rsid w:val="00C141CE"/>
    <w:rsid w:val="00C16474"/>
    <w:rsid w:val="00C16CDC"/>
    <w:rsid w:val="00C16F56"/>
    <w:rsid w:val="00C16F7E"/>
    <w:rsid w:val="00C1710B"/>
    <w:rsid w:val="00C172F2"/>
    <w:rsid w:val="00C173CF"/>
    <w:rsid w:val="00C1745E"/>
    <w:rsid w:val="00C1782D"/>
    <w:rsid w:val="00C201D5"/>
    <w:rsid w:val="00C20ED5"/>
    <w:rsid w:val="00C259A9"/>
    <w:rsid w:val="00C26B35"/>
    <w:rsid w:val="00C26F90"/>
    <w:rsid w:val="00C27E2A"/>
    <w:rsid w:val="00C33995"/>
    <w:rsid w:val="00C33A2A"/>
    <w:rsid w:val="00C33E0C"/>
    <w:rsid w:val="00C42830"/>
    <w:rsid w:val="00C42BD5"/>
    <w:rsid w:val="00C44626"/>
    <w:rsid w:val="00C44A27"/>
    <w:rsid w:val="00C465EF"/>
    <w:rsid w:val="00C51306"/>
    <w:rsid w:val="00C55A73"/>
    <w:rsid w:val="00C61D87"/>
    <w:rsid w:val="00C61F5A"/>
    <w:rsid w:val="00C647A9"/>
    <w:rsid w:val="00C66694"/>
    <w:rsid w:val="00C70BD9"/>
    <w:rsid w:val="00C70CFD"/>
    <w:rsid w:val="00C71786"/>
    <w:rsid w:val="00C725EB"/>
    <w:rsid w:val="00C74279"/>
    <w:rsid w:val="00C7519E"/>
    <w:rsid w:val="00C8057D"/>
    <w:rsid w:val="00C80FC6"/>
    <w:rsid w:val="00C81AA0"/>
    <w:rsid w:val="00C8291D"/>
    <w:rsid w:val="00C83D47"/>
    <w:rsid w:val="00C83FB5"/>
    <w:rsid w:val="00C8470F"/>
    <w:rsid w:val="00C8503E"/>
    <w:rsid w:val="00C86D2D"/>
    <w:rsid w:val="00C908B1"/>
    <w:rsid w:val="00C915BF"/>
    <w:rsid w:val="00C92967"/>
    <w:rsid w:val="00C932A1"/>
    <w:rsid w:val="00C94702"/>
    <w:rsid w:val="00CA02BE"/>
    <w:rsid w:val="00CA063E"/>
    <w:rsid w:val="00CA0B05"/>
    <w:rsid w:val="00CA11B3"/>
    <w:rsid w:val="00CA1A76"/>
    <w:rsid w:val="00CA209E"/>
    <w:rsid w:val="00CA33C9"/>
    <w:rsid w:val="00CA44AE"/>
    <w:rsid w:val="00CA4949"/>
    <w:rsid w:val="00CA5811"/>
    <w:rsid w:val="00CA5D7B"/>
    <w:rsid w:val="00CA79E2"/>
    <w:rsid w:val="00CA7B63"/>
    <w:rsid w:val="00CB0C67"/>
    <w:rsid w:val="00CB17AC"/>
    <w:rsid w:val="00CB2CC7"/>
    <w:rsid w:val="00CB38B8"/>
    <w:rsid w:val="00CB53E2"/>
    <w:rsid w:val="00CB6261"/>
    <w:rsid w:val="00CB62FC"/>
    <w:rsid w:val="00CB6DE4"/>
    <w:rsid w:val="00CB7428"/>
    <w:rsid w:val="00CB7CD8"/>
    <w:rsid w:val="00CB7D45"/>
    <w:rsid w:val="00CC0797"/>
    <w:rsid w:val="00CC19C8"/>
    <w:rsid w:val="00CC2579"/>
    <w:rsid w:val="00CC30F9"/>
    <w:rsid w:val="00CC3A48"/>
    <w:rsid w:val="00CC6E7B"/>
    <w:rsid w:val="00CD0225"/>
    <w:rsid w:val="00CD1CD3"/>
    <w:rsid w:val="00CD3053"/>
    <w:rsid w:val="00CD3446"/>
    <w:rsid w:val="00CD39EA"/>
    <w:rsid w:val="00CD3E2F"/>
    <w:rsid w:val="00CD539D"/>
    <w:rsid w:val="00CD54CF"/>
    <w:rsid w:val="00CD7C2B"/>
    <w:rsid w:val="00CE199A"/>
    <w:rsid w:val="00CE24F2"/>
    <w:rsid w:val="00CE3B7E"/>
    <w:rsid w:val="00CE4C08"/>
    <w:rsid w:val="00CE52D2"/>
    <w:rsid w:val="00CE5811"/>
    <w:rsid w:val="00CE7126"/>
    <w:rsid w:val="00CE7D49"/>
    <w:rsid w:val="00CF19D0"/>
    <w:rsid w:val="00CF375B"/>
    <w:rsid w:val="00CF4073"/>
    <w:rsid w:val="00CF52B9"/>
    <w:rsid w:val="00CF7F59"/>
    <w:rsid w:val="00D01944"/>
    <w:rsid w:val="00D02876"/>
    <w:rsid w:val="00D03A6D"/>
    <w:rsid w:val="00D03AE6"/>
    <w:rsid w:val="00D044E2"/>
    <w:rsid w:val="00D04902"/>
    <w:rsid w:val="00D04E3E"/>
    <w:rsid w:val="00D06318"/>
    <w:rsid w:val="00D078C1"/>
    <w:rsid w:val="00D1260E"/>
    <w:rsid w:val="00D155D9"/>
    <w:rsid w:val="00D15B24"/>
    <w:rsid w:val="00D2540A"/>
    <w:rsid w:val="00D25EC4"/>
    <w:rsid w:val="00D2612E"/>
    <w:rsid w:val="00D26341"/>
    <w:rsid w:val="00D27A2B"/>
    <w:rsid w:val="00D27ADC"/>
    <w:rsid w:val="00D3070A"/>
    <w:rsid w:val="00D30E6E"/>
    <w:rsid w:val="00D3162C"/>
    <w:rsid w:val="00D31985"/>
    <w:rsid w:val="00D3216B"/>
    <w:rsid w:val="00D32599"/>
    <w:rsid w:val="00D328C1"/>
    <w:rsid w:val="00D328C7"/>
    <w:rsid w:val="00D345BD"/>
    <w:rsid w:val="00D355B5"/>
    <w:rsid w:val="00D3562F"/>
    <w:rsid w:val="00D36DF5"/>
    <w:rsid w:val="00D37426"/>
    <w:rsid w:val="00D409C4"/>
    <w:rsid w:val="00D412E0"/>
    <w:rsid w:val="00D44C4C"/>
    <w:rsid w:val="00D464B0"/>
    <w:rsid w:val="00D468EF"/>
    <w:rsid w:val="00D47EB7"/>
    <w:rsid w:val="00D5282F"/>
    <w:rsid w:val="00D53F33"/>
    <w:rsid w:val="00D54CB2"/>
    <w:rsid w:val="00D552EB"/>
    <w:rsid w:val="00D57446"/>
    <w:rsid w:val="00D57556"/>
    <w:rsid w:val="00D6072C"/>
    <w:rsid w:val="00D612B9"/>
    <w:rsid w:val="00D62B28"/>
    <w:rsid w:val="00D63E4E"/>
    <w:rsid w:val="00D64382"/>
    <w:rsid w:val="00D654B2"/>
    <w:rsid w:val="00D65FD4"/>
    <w:rsid w:val="00D66881"/>
    <w:rsid w:val="00D66BA3"/>
    <w:rsid w:val="00D71735"/>
    <w:rsid w:val="00D7236D"/>
    <w:rsid w:val="00D736B9"/>
    <w:rsid w:val="00D73919"/>
    <w:rsid w:val="00D7444D"/>
    <w:rsid w:val="00D749BA"/>
    <w:rsid w:val="00D758EB"/>
    <w:rsid w:val="00D76AFF"/>
    <w:rsid w:val="00D76DD0"/>
    <w:rsid w:val="00D76E1E"/>
    <w:rsid w:val="00D77D9D"/>
    <w:rsid w:val="00D77DC3"/>
    <w:rsid w:val="00D830FB"/>
    <w:rsid w:val="00D83186"/>
    <w:rsid w:val="00D83346"/>
    <w:rsid w:val="00D84FDA"/>
    <w:rsid w:val="00D850D7"/>
    <w:rsid w:val="00D85274"/>
    <w:rsid w:val="00D864A7"/>
    <w:rsid w:val="00D8667C"/>
    <w:rsid w:val="00D87139"/>
    <w:rsid w:val="00D8787E"/>
    <w:rsid w:val="00D903B3"/>
    <w:rsid w:val="00D90719"/>
    <w:rsid w:val="00D91460"/>
    <w:rsid w:val="00D92179"/>
    <w:rsid w:val="00D93E0C"/>
    <w:rsid w:val="00D93EDA"/>
    <w:rsid w:val="00D95784"/>
    <w:rsid w:val="00D97C2B"/>
    <w:rsid w:val="00D97EC6"/>
    <w:rsid w:val="00DA0981"/>
    <w:rsid w:val="00DA398E"/>
    <w:rsid w:val="00DA48BB"/>
    <w:rsid w:val="00DA595C"/>
    <w:rsid w:val="00DA59FF"/>
    <w:rsid w:val="00DA73EE"/>
    <w:rsid w:val="00DA7882"/>
    <w:rsid w:val="00DB0105"/>
    <w:rsid w:val="00DB0BA4"/>
    <w:rsid w:val="00DB0D04"/>
    <w:rsid w:val="00DB164F"/>
    <w:rsid w:val="00DB1CCB"/>
    <w:rsid w:val="00DB3D89"/>
    <w:rsid w:val="00DB6854"/>
    <w:rsid w:val="00DB724F"/>
    <w:rsid w:val="00DB7B88"/>
    <w:rsid w:val="00DC47A2"/>
    <w:rsid w:val="00DC6DC3"/>
    <w:rsid w:val="00DC766B"/>
    <w:rsid w:val="00DC7BB3"/>
    <w:rsid w:val="00DD025E"/>
    <w:rsid w:val="00DD0AF6"/>
    <w:rsid w:val="00DD200F"/>
    <w:rsid w:val="00DD6887"/>
    <w:rsid w:val="00DD690A"/>
    <w:rsid w:val="00DE09DB"/>
    <w:rsid w:val="00DE1D02"/>
    <w:rsid w:val="00DE2289"/>
    <w:rsid w:val="00DE2667"/>
    <w:rsid w:val="00DE2970"/>
    <w:rsid w:val="00DE4C50"/>
    <w:rsid w:val="00DE5199"/>
    <w:rsid w:val="00DE548A"/>
    <w:rsid w:val="00DE78A2"/>
    <w:rsid w:val="00DF12A4"/>
    <w:rsid w:val="00DF5CEB"/>
    <w:rsid w:val="00DF6E5C"/>
    <w:rsid w:val="00E00F3F"/>
    <w:rsid w:val="00E016D2"/>
    <w:rsid w:val="00E02725"/>
    <w:rsid w:val="00E02EDB"/>
    <w:rsid w:val="00E03973"/>
    <w:rsid w:val="00E04B26"/>
    <w:rsid w:val="00E04C17"/>
    <w:rsid w:val="00E04D96"/>
    <w:rsid w:val="00E04DAC"/>
    <w:rsid w:val="00E04DB0"/>
    <w:rsid w:val="00E0600B"/>
    <w:rsid w:val="00E07F90"/>
    <w:rsid w:val="00E109B6"/>
    <w:rsid w:val="00E10C2C"/>
    <w:rsid w:val="00E11AFB"/>
    <w:rsid w:val="00E14226"/>
    <w:rsid w:val="00E1675E"/>
    <w:rsid w:val="00E171F7"/>
    <w:rsid w:val="00E178F7"/>
    <w:rsid w:val="00E20114"/>
    <w:rsid w:val="00E20C5D"/>
    <w:rsid w:val="00E21571"/>
    <w:rsid w:val="00E2274E"/>
    <w:rsid w:val="00E22E99"/>
    <w:rsid w:val="00E23248"/>
    <w:rsid w:val="00E26EE3"/>
    <w:rsid w:val="00E275DF"/>
    <w:rsid w:val="00E30BDA"/>
    <w:rsid w:val="00E31537"/>
    <w:rsid w:val="00E35FE4"/>
    <w:rsid w:val="00E42C8B"/>
    <w:rsid w:val="00E42DDF"/>
    <w:rsid w:val="00E42F9C"/>
    <w:rsid w:val="00E44945"/>
    <w:rsid w:val="00E449A2"/>
    <w:rsid w:val="00E450C8"/>
    <w:rsid w:val="00E45B7E"/>
    <w:rsid w:val="00E475BC"/>
    <w:rsid w:val="00E523B7"/>
    <w:rsid w:val="00E533EB"/>
    <w:rsid w:val="00E53926"/>
    <w:rsid w:val="00E55902"/>
    <w:rsid w:val="00E56961"/>
    <w:rsid w:val="00E56D20"/>
    <w:rsid w:val="00E57C43"/>
    <w:rsid w:val="00E6030C"/>
    <w:rsid w:val="00E62CCC"/>
    <w:rsid w:val="00E6549C"/>
    <w:rsid w:val="00E66AC9"/>
    <w:rsid w:val="00E67273"/>
    <w:rsid w:val="00E67E28"/>
    <w:rsid w:val="00E71FCA"/>
    <w:rsid w:val="00E723FF"/>
    <w:rsid w:val="00E72C42"/>
    <w:rsid w:val="00E73122"/>
    <w:rsid w:val="00E73929"/>
    <w:rsid w:val="00E74147"/>
    <w:rsid w:val="00E74F80"/>
    <w:rsid w:val="00E74FB8"/>
    <w:rsid w:val="00E74FF7"/>
    <w:rsid w:val="00E754CC"/>
    <w:rsid w:val="00E76194"/>
    <w:rsid w:val="00E76DF3"/>
    <w:rsid w:val="00E8028F"/>
    <w:rsid w:val="00E85373"/>
    <w:rsid w:val="00E85BDB"/>
    <w:rsid w:val="00E86A74"/>
    <w:rsid w:val="00E87D9F"/>
    <w:rsid w:val="00E94C82"/>
    <w:rsid w:val="00E9572D"/>
    <w:rsid w:val="00E972A0"/>
    <w:rsid w:val="00E97AE7"/>
    <w:rsid w:val="00EA1C7C"/>
    <w:rsid w:val="00EA37BA"/>
    <w:rsid w:val="00EA514F"/>
    <w:rsid w:val="00EB01D2"/>
    <w:rsid w:val="00EB16FD"/>
    <w:rsid w:val="00EB1A01"/>
    <w:rsid w:val="00EB1EFE"/>
    <w:rsid w:val="00EB3393"/>
    <w:rsid w:val="00EB594F"/>
    <w:rsid w:val="00EC0D89"/>
    <w:rsid w:val="00EC3551"/>
    <w:rsid w:val="00EC4F12"/>
    <w:rsid w:val="00EC7107"/>
    <w:rsid w:val="00EC712F"/>
    <w:rsid w:val="00EC74C4"/>
    <w:rsid w:val="00EC76FD"/>
    <w:rsid w:val="00EC7D1C"/>
    <w:rsid w:val="00ED0284"/>
    <w:rsid w:val="00ED33F1"/>
    <w:rsid w:val="00ED3833"/>
    <w:rsid w:val="00EE01FC"/>
    <w:rsid w:val="00EE17D1"/>
    <w:rsid w:val="00EE2D72"/>
    <w:rsid w:val="00EE3DE9"/>
    <w:rsid w:val="00EE45F6"/>
    <w:rsid w:val="00EE5721"/>
    <w:rsid w:val="00EE6648"/>
    <w:rsid w:val="00EF18AD"/>
    <w:rsid w:val="00EF31FB"/>
    <w:rsid w:val="00EF45D7"/>
    <w:rsid w:val="00F00C72"/>
    <w:rsid w:val="00F01146"/>
    <w:rsid w:val="00F0598E"/>
    <w:rsid w:val="00F05B07"/>
    <w:rsid w:val="00F07A7C"/>
    <w:rsid w:val="00F1052E"/>
    <w:rsid w:val="00F1193A"/>
    <w:rsid w:val="00F11EA3"/>
    <w:rsid w:val="00F12D62"/>
    <w:rsid w:val="00F14454"/>
    <w:rsid w:val="00F1669A"/>
    <w:rsid w:val="00F16A02"/>
    <w:rsid w:val="00F17AC5"/>
    <w:rsid w:val="00F2068B"/>
    <w:rsid w:val="00F23EA5"/>
    <w:rsid w:val="00F25511"/>
    <w:rsid w:val="00F25848"/>
    <w:rsid w:val="00F278E5"/>
    <w:rsid w:val="00F321DF"/>
    <w:rsid w:val="00F329AC"/>
    <w:rsid w:val="00F33675"/>
    <w:rsid w:val="00F33866"/>
    <w:rsid w:val="00F35114"/>
    <w:rsid w:val="00F35496"/>
    <w:rsid w:val="00F355AF"/>
    <w:rsid w:val="00F366C9"/>
    <w:rsid w:val="00F36BE8"/>
    <w:rsid w:val="00F370D5"/>
    <w:rsid w:val="00F37D7B"/>
    <w:rsid w:val="00F40182"/>
    <w:rsid w:val="00F40BD1"/>
    <w:rsid w:val="00F4418A"/>
    <w:rsid w:val="00F45F39"/>
    <w:rsid w:val="00F464CE"/>
    <w:rsid w:val="00F467AA"/>
    <w:rsid w:val="00F47259"/>
    <w:rsid w:val="00F50904"/>
    <w:rsid w:val="00F511A4"/>
    <w:rsid w:val="00F52C81"/>
    <w:rsid w:val="00F52E02"/>
    <w:rsid w:val="00F530EA"/>
    <w:rsid w:val="00F532E2"/>
    <w:rsid w:val="00F53F8D"/>
    <w:rsid w:val="00F614D9"/>
    <w:rsid w:val="00F62462"/>
    <w:rsid w:val="00F64419"/>
    <w:rsid w:val="00F64784"/>
    <w:rsid w:val="00F64E63"/>
    <w:rsid w:val="00F65F43"/>
    <w:rsid w:val="00F66109"/>
    <w:rsid w:val="00F667FC"/>
    <w:rsid w:val="00F674A4"/>
    <w:rsid w:val="00F67675"/>
    <w:rsid w:val="00F702B9"/>
    <w:rsid w:val="00F7116E"/>
    <w:rsid w:val="00F71A4D"/>
    <w:rsid w:val="00F729FF"/>
    <w:rsid w:val="00F7762A"/>
    <w:rsid w:val="00F777BE"/>
    <w:rsid w:val="00F77919"/>
    <w:rsid w:val="00F80A6E"/>
    <w:rsid w:val="00F81E6D"/>
    <w:rsid w:val="00F82189"/>
    <w:rsid w:val="00F8229E"/>
    <w:rsid w:val="00F836FE"/>
    <w:rsid w:val="00F85A38"/>
    <w:rsid w:val="00F8747E"/>
    <w:rsid w:val="00F90CCF"/>
    <w:rsid w:val="00F91F3D"/>
    <w:rsid w:val="00F9200E"/>
    <w:rsid w:val="00F93BC5"/>
    <w:rsid w:val="00F94B39"/>
    <w:rsid w:val="00F963A4"/>
    <w:rsid w:val="00F96ADF"/>
    <w:rsid w:val="00F97A13"/>
    <w:rsid w:val="00FA0A5E"/>
    <w:rsid w:val="00FA1DA0"/>
    <w:rsid w:val="00FA20AC"/>
    <w:rsid w:val="00FA45E6"/>
    <w:rsid w:val="00FA4EDF"/>
    <w:rsid w:val="00FA58FF"/>
    <w:rsid w:val="00FA635E"/>
    <w:rsid w:val="00FA747E"/>
    <w:rsid w:val="00FB2E91"/>
    <w:rsid w:val="00FB3F13"/>
    <w:rsid w:val="00FB5790"/>
    <w:rsid w:val="00FB5EFF"/>
    <w:rsid w:val="00FB6567"/>
    <w:rsid w:val="00FB66A8"/>
    <w:rsid w:val="00FB7F02"/>
    <w:rsid w:val="00FB7FBD"/>
    <w:rsid w:val="00FC1470"/>
    <w:rsid w:val="00FC2055"/>
    <w:rsid w:val="00FC3AE2"/>
    <w:rsid w:val="00FC5339"/>
    <w:rsid w:val="00FC5D43"/>
    <w:rsid w:val="00FC7D10"/>
    <w:rsid w:val="00FD1E1C"/>
    <w:rsid w:val="00FD1EAC"/>
    <w:rsid w:val="00FD3254"/>
    <w:rsid w:val="00FD495C"/>
    <w:rsid w:val="00FD5B7B"/>
    <w:rsid w:val="00FD6DE7"/>
    <w:rsid w:val="00FD74F5"/>
    <w:rsid w:val="00FE2D90"/>
    <w:rsid w:val="00FE6735"/>
    <w:rsid w:val="00FE704F"/>
    <w:rsid w:val="00FF1CB5"/>
    <w:rsid w:val="00FF3227"/>
    <w:rsid w:val="00FF40EF"/>
    <w:rsid w:val="00FF60BF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D9E74"/>
  <w15:docId w15:val="{42F696E1-0A68-4F81-8269-F983FF28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C2"/>
  </w:style>
  <w:style w:type="paragraph" w:styleId="Footer">
    <w:name w:val="footer"/>
    <w:basedOn w:val="Normal"/>
    <w:link w:val="FooterChar"/>
    <w:uiPriority w:val="99"/>
    <w:unhideWhenUsed/>
    <w:rsid w:val="0060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C2"/>
  </w:style>
  <w:style w:type="paragraph" w:styleId="BalloonText">
    <w:name w:val="Balloon Text"/>
    <w:basedOn w:val="Normal"/>
    <w:link w:val="BalloonTextChar"/>
    <w:uiPriority w:val="99"/>
    <w:semiHidden/>
    <w:unhideWhenUsed/>
    <w:rsid w:val="0060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4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5B0C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C30BE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C30B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C30BE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C30BE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8E"/>
    <w:pPr>
      <w:ind w:left="720"/>
      <w:contextualSpacing/>
    </w:pPr>
  </w:style>
  <w:style w:type="table" w:customStyle="1" w:styleId="FDOT-Table">
    <w:name w:val="FDOT-Table"/>
    <w:basedOn w:val="TableNormal"/>
    <w:uiPriority w:val="99"/>
    <w:qFormat/>
    <w:rsid w:val="004E5945"/>
    <w:pPr>
      <w:spacing w:after="0" w:line="240" w:lineRule="auto"/>
      <w:contextualSpacing/>
    </w:pPr>
    <w:rPr>
      <w:rFonts w:ascii="Arial" w:eastAsia="Tw Cen MT" w:hAnsi="Arial" w:cs="Times New Roman"/>
      <w:sz w:val="18"/>
      <w:szCs w:val="20"/>
    </w:rPr>
    <w:tblPr>
      <w:tblStyleRowBandSize w:val="1"/>
      <w:tblStyleColBandSize w:val="1"/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43" w:type="dxa"/>
        <w:left w:w="72" w:type="dxa"/>
        <w:bottom w:w="43" w:type="dxa"/>
        <w:right w:w="72" w:type="dxa"/>
      </w:tblCellMar>
    </w:tblPr>
    <w:trPr>
      <w:jc w:val="center"/>
    </w:trPr>
    <w:tcPr>
      <w:tcMar>
        <w:top w:w="14" w:type="dxa"/>
        <w:left w:w="72" w:type="dxa"/>
        <w:bottom w:w="14" w:type="dxa"/>
        <w:right w:w="72" w:type="dxa"/>
      </w:tcMar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50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0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0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0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0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594C"/>
    <w:pPr>
      <w:spacing w:after="0" w:line="240" w:lineRule="auto"/>
    </w:pPr>
  </w:style>
  <w:style w:type="table" w:styleId="GridTable1Light-Accent1">
    <w:name w:val="Grid Table 1 Light Accent 1"/>
    <w:basedOn w:val="TableNormal"/>
    <w:uiPriority w:val="46"/>
    <w:rsid w:val="00DD2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4A21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aknqa\Downloads\CM-671-2-02%202070%20Traffic%20Controll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01D1413BE04E6CBAF5D36292F84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9011D-EE19-4D11-987E-044327138497}"/>
      </w:docPartPr>
      <w:docPartBody>
        <w:p w:rsidR="00765E16" w:rsidRDefault="00765E16">
          <w:pPr>
            <w:pStyle w:val="8501D1413BE04E6CBAF5D36292F84440"/>
          </w:pPr>
          <w:r w:rsidRPr="001A7673">
            <w:rPr>
              <w:sz w:val="17"/>
              <w:szCs w:val="17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16"/>
    <w:rsid w:val="000B34C7"/>
    <w:rsid w:val="000B40A9"/>
    <w:rsid w:val="00105170"/>
    <w:rsid w:val="00197C21"/>
    <w:rsid w:val="001A342F"/>
    <w:rsid w:val="001C6FDB"/>
    <w:rsid w:val="001D464E"/>
    <w:rsid w:val="00210FD2"/>
    <w:rsid w:val="0021351D"/>
    <w:rsid w:val="00224658"/>
    <w:rsid w:val="00231003"/>
    <w:rsid w:val="0027100C"/>
    <w:rsid w:val="002A062E"/>
    <w:rsid w:val="002A797D"/>
    <w:rsid w:val="002B26B9"/>
    <w:rsid w:val="002C23ED"/>
    <w:rsid w:val="00310728"/>
    <w:rsid w:val="00322C2B"/>
    <w:rsid w:val="003A2F32"/>
    <w:rsid w:val="003C5AD0"/>
    <w:rsid w:val="003C713E"/>
    <w:rsid w:val="00452274"/>
    <w:rsid w:val="00464449"/>
    <w:rsid w:val="00475C52"/>
    <w:rsid w:val="004A1360"/>
    <w:rsid w:val="004E2060"/>
    <w:rsid w:val="004E7317"/>
    <w:rsid w:val="004F2477"/>
    <w:rsid w:val="00514D6C"/>
    <w:rsid w:val="005278C9"/>
    <w:rsid w:val="0058131E"/>
    <w:rsid w:val="0059429F"/>
    <w:rsid w:val="005B4E65"/>
    <w:rsid w:val="00631A6A"/>
    <w:rsid w:val="00631FF9"/>
    <w:rsid w:val="006342FA"/>
    <w:rsid w:val="006829EE"/>
    <w:rsid w:val="006B0BBD"/>
    <w:rsid w:val="006B77A1"/>
    <w:rsid w:val="006D51D0"/>
    <w:rsid w:val="006F0B72"/>
    <w:rsid w:val="006F4203"/>
    <w:rsid w:val="00721824"/>
    <w:rsid w:val="00763321"/>
    <w:rsid w:val="00765E16"/>
    <w:rsid w:val="007A307D"/>
    <w:rsid w:val="007C3582"/>
    <w:rsid w:val="007F7117"/>
    <w:rsid w:val="00811FF0"/>
    <w:rsid w:val="00882732"/>
    <w:rsid w:val="008A0607"/>
    <w:rsid w:val="008F48B0"/>
    <w:rsid w:val="009636B3"/>
    <w:rsid w:val="00984F11"/>
    <w:rsid w:val="009E78C5"/>
    <w:rsid w:val="00A3283A"/>
    <w:rsid w:val="00A35D83"/>
    <w:rsid w:val="00A4418B"/>
    <w:rsid w:val="00A62987"/>
    <w:rsid w:val="00A914E5"/>
    <w:rsid w:val="00AA12D2"/>
    <w:rsid w:val="00AC1702"/>
    <w:rsid w:val="00AE444A"/>
    <w:rsid w:val="00B30F33"/>
    <w:rsid w:val="00B94609"/>
    <w:rsid w:val="00BA24A5"/>
    <w:rsid w:val="00BA2A04"/>
    <w:rsid w:val="00BA2B4A"/>
    <w:rsid w:val="00BD4AA4"/>
    <w:rsid w:val="00C27AA2"/>
    <w:rsid w:val="00C41871"/>
    <w:rsid w:val="00C80FC6"/>
    <w:rsid w:val="00CA209E"/>
    <w:rsid w:val="00CE24F2"/>
    <w:rsid w:val="00D52733"/>
    <w:rsid w:val="00D76AFF"/>
    <w:rsid w:val="00DA75D6"/>
    <w:rsid w:val="00DC3D48"/>
    <w:rsid w:val="00E04B26"/>
    <w:rsid w:val="00E10C2C"/>
    <w:rsid w:val="00E13A83"/>
    <w:rsid w:val="00E31537"/>
    <w:rsid w:val="00E71FF0"/>
    <w:rsid w:val="00E867EA"/>
    <w:rsid w:val="00EB3B69"/>
    <w:rsid w:val="00EC0F10"/>
    <w:rsid w:val="00EC3D3D"/>
    <w:rsid w:val="00EE1819"/>
    <w:rsid w:val="00EF18AD"/>
    <w:rsid w:val="00F04D55"/>
    <w:rsid w:val="00F22162"/>
    <w:rsid w:val="00F370D5"/>
    <w:rsid w:val="00F55B4E"/>
    <w:rsid w:val="00F71F55"/>
    <w:rsid w:val="00FB7FBD"/>
    <w:rsid w:val="00FC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01D1413BE04E6CBAF5D36292F84440">
    <w:name w:val="8501D1413BE04E6CBAF5D36292F84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55DB38865B045BE19001546CCBA5A" ma:contentTypeVersion="18" ma:contentTypeDescription="Create a new document." ma:contentTypeScope="" ma:versionID="0c717cbfc6b7fe379595bb099105a2d5">
  <xsd:schema xmlns:xsd="http://www.w3.org/2001/XMLSchema" xmlns:xs="http://www.w3.org/2001/XMLSchema" xmlns:p="http://schemas.microsoft.com/office/2006/metadata/properties" xmlns:ns2="b143206f-a859-4af7-99ad-262ed23c3b3a" xmlns:ns3="3e229276-0242-43fd-ae1c-9005d8cb82af" targetNamespace="http://schemas.microsoft.com/office/2006/metadata/properties" ma:root="true" ma:fieldsID="930097900951b3fd9f63361624848455" ns2:_="" ns3:_="">
    <xsd:import namespace="b143206f-a859-4af7-99ad-262ed23c3b3a"/>
    <xsd:import namespace="3e229276-0242-43fd-ae1c-9005d8cb82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DocumentReviewHistory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3206f-a859-4af7-99ad-262ed23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229c7f-56b9-4a56-bba9-fe8013368a4d}" ma:internalName="TaxCatchAll" ma:showField="CatchAllData" ma:web="b143206f-a859-4af7-99ad-262ed23c3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29276-0242-43fd-ae1c-9005d8cb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DocumentReviewHistory" ma:index="17" nillable="true" ma:displayName="Document Review History" ma:description="" ma:format="Dropdown" ma:internalName="DocumentReviewHistory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d9232b-3ef6-462c-bf90-a33a2db08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0d9232b-3ef6-462c-bf90-a33a2db08da6" ContentTypeId="0x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ReviewHistory xmlns="3e229276-0242-43fd-ae1c-9005d8cb82af">&lt;a href="/teams/TrafficEngineeringResearchLab/Lists/Document%20Review%20History/AllItems.aspx?FilterField1=DocumentID&amp;amp;FilterValue1=5928"&gt;History&lt;/a&gt;</DocumentReviewHistory>
    <lcf76f155ced4ddcb4097134ff3c332f xmlns="3e229276-0242-43fd-ae1c-9005d8cb82af">
      <Terms xmlns="http://schemas.microsoft.com/office/infopath/2007/PartnerControls"/>
    </lcf76f155ced4ddcb4097134ff3c332f>
    <TaxCatchAll xmlns="b143206f-a859-4af7-99ad-262ed23c3b3a" xsi:nil="true"/>
  </documentManagement>
</p:properties>
</file>

<file path=customXml/itemProps1.xml><?xml version="1.0" encoding="utf-8"?>
<ds:datastoreItem xmlns:ds="http://schemas.openxmlformats.org/officeDocument/2006/customXml" ds:itemID="{170C0F7F-F0F6-44FD-9A14-1DE057FAA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3206f-a859-4af7-99ad-262ed23c3b3a"/>
    <ds:schemaRef ds:uri="3e229276-0242-43fd-ae1c-9005d8cb8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B3376-D98A-4FE7-A72F-C3DAD53C94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E8BA1C-589F-4716-80D1-FA04D61F22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38824-AFE1-4CD6-A0FD-A539A29A61F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E411BD6-BDD8-4A3D-84ED-80673A88CF50}">
  <ds:schemaRefs>
    <ds:schemaRef ds:uri="http://schemas.microsoft.com/office/2006/metadata/properties"/>
    <ds:schemaRef ds:uri="http://schemas.microsoft.com/office/infopath/2007/PartnerControls"/>
    <ds:schemaRef ds:uri="3e229276-0242-43fd-ae1c-9005d8cb82af"/>
    <ds:schemaRef ds:uri="b143206f-a859-4af7-99ad-262ed23c3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CM-671-2-02 2070 Traffic Controller</Template>
  <TotalTime>4969</TotalTime>
  <Pages>10</Pages>
  <Words>5086</Words>
  <Characters>28993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FDOT</Company>
  <LinksUpToDate>false</LinksUpToDate>
  <CharactersWithSpaces>34011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Burleson, Armelle</dc:creator>
  <cp:keywords/>
  <dc:description/>
  <cp:lastModifiedBy>Burleson, Armelle</cp:lastModifiedBy>
  <cp:revision>501</cp:revision>
  <cp:lastPrinted>2012-02-27T13:36:00Z</cp:lastPrinted>
  <dcterms:created xsi:type="dcterms:W3CDTF">2023-10-10T09:36:00Z</dcterms:created>
  <dcterms:modified xsi:type="dcterms:W3CDTF">2026-08-27T13:53:00Z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0x01010057555DB38865B045BE19001546CCBA5A</vt:lpwstr>
  </property>
  <property fmtid="{D5CDD505-2E9C-101B-9397-08002B2CF9AE}" pid="3" name="WorkflowCreationPath">
    <vt:lpwstr>04531bbd-f536-4061-b135-4d7808f0217b,5;5a55609d-03f4-459a-92a1-68918bd6398b,11;5a55609d-03f4-459a-92a1-68918bd6398b,24;5a55609d-03f4-459a-92a1-68918bd6398b,30;</vt:lpwstr>
  </property>
  <property fmtid="{D5CDD505-2E9C-101B-9397-08002B2CF9AE}" pid="4" name="WorkflowChangePath">
    <vt:lpwstr>fd6a99f4-05d2-4701-b69d-3343261fe70a,16;fd6a99f4-05d2-4701-b69d-3343261fe70a,16;fd6a99f4-05d2-4701-b69d-3343261fe70a,19;fd6a99f4-05d2-4701-b69d-3343261fe70a,23;27e51216-8572-4ac2-83cb-ae5a966df744,29;d907f179-723a-4f08-b6bc-2d3e459db542,41;d907f179-723a-4</vt:lpwstr>
  </property>
  <property fmtid="{D5CDD505-2E9C-101B-9397-08002B2CF9AE}" pid="5" name="Order">
    <vt:r8>172600</vt:r8>
  </property>
  <property fmtid="{D5CDD505-2E9C-101B-9397-08002B2CF9AE}" pid="6" name="Body">
    <vt:lpwstr/>
  </property>
  <property fmtid="{D5CDD505-2E9C-101B-9397-08002B2CF9AE}" pid="7" name="TaskStatus">
    <vt:lpwstr/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Priority">
    <vt:lpwstr/>
  </property>
  <property fmtid="{D5CDD505-2E9C-101B-9397-08002B2CF9AE}" pid="11" name="Predecessors">
    <vt:lpwstr/>
  </property>
  <property fmtid="{D5CDD505-2E9C-101B-9397-08002B2CF9AE}" pid="12" name="Reviewer 5">
    <vt:lpwstr/>
  </property>
  <property fmtid="{D5CDD505-2E9C-101B-9397-08002B2CF9AE}" pid="13" name="Workflow State">
    <vt:lpwstr>Not Running</vt:lpwstr>
  </property>
  <property fmtid="{D5CDD505-2E9C-101B-9397-08002B2CF9AE}" pid="14" name="Document Update Owner">
    <vt:lpwstr>20;#Morse, Carl</vt:lpwstr>
  </property>
  <property fmtid="{D5CDD505-2E9C-101B-9397-08002B2CF9AE}" pid="15" name="Reviewer 6">
    <vt:lpwstr/>
  </property>
  <property fmtid="{D5CDD505-2E9C-101B-9397-08002B2CF9AE}" pid="16" name="QCAP">
    <vt:lpwstr/>
  </property>
  <property fmtid="{D5CDD505-2E9C-101B-9397-08002B2CF9AE}" pid="17" name="Reviewer 4">
    <vt:lpwstr/>
  </property>
  <property fmtid="{D5CDD505-2E9C-101B-9397-08002B2CF9AE}" pid="18" name="Reviewer 7">
    <vt:lpwstr/>
  </property>
  <property fmtid="{D5CDD505-2E9C-101B-9397-08002B2CF9AE}" pid="19" name="Document Update Owner 2">
    <vt:lpwstr/>
  </property>
  <property fmtid="{D5CDD505-2E9C-101B-9397-08002B2CF9AE}" pid="20" name="Document Originator">
    <vt:lpwstr>585;#Geitz, William</vt:lpwstr>
  </property>
  <property fmtid="{D5CDD505-2E9C-101B-9397-08002B2CF9AE}" pid="21" name="Reviewer 3">
    <vt:lpwstr/>
  </property>
  <property fmtid="{D5CDD505-2E9C-101B-9397-08002B2CF9AE}" pid="22" name="Final Approver">
    <vt:lpwstr>18;#Vollmer, Derek</vt:lpwstr>
  </property>
  <property fmtid="{D5CDD505-2E9C-101B-9397-08002B2CF9AE}" pid="23" name="Reviewer 1">
    <vt:lpwstr>10;#DeWitt, Matthew</vt:lpwstr>
  </property>
  <property fmtid="{D5CDD505-2E9C-101B-9397-08002B2CF9AE}" pid="24" name="Reviewer 2">
    <vt:lpwstr>13;#Morgan, Jeffrey</vt:lpwstr>
  </property>
  <property fmtid="{D5CDD505-2E9C-101B-9397-08002B2CF9AE}" pid="25" name="_ExtendedDescription">
    <vt:lpwstr/>
  </property>
  <property fmtid="{D5CDD505-2E9C-101B-9397-08002B2CF9AE}" pid="26" name="FHWA Date">
    <vt:filetime>2018-01-30T05:00:00Z</vt:filetime>
  </property>
  <property fmtid="{D5CDD505-2E9C-101B-9397-08002B2CF9AE}" pid="27" name="MediaServiceImageTags">
    <vt:lpwstr/>
  </property>
  <property fmtid="{D5CDD505-2E9C-101B-9397-08002B2CF9AE}" pid="28" name="MSIP_Label_9b1b62f4-cb9b-4766-8dff-64a7ed23e056_Enabled">
    <vt:lpwstr>true</vt:lpwstr>
  </property>
  <property fmtid="{D5CDD505-2E9C-101B-9397-08002B2CF9AE}" pid="29" name="MSIP_Label_9b1b62f4-cb9b-4766-8dff-64a7ed23e056_SetDate">
    <vt:lpwstr>2025-07-30T13:58:22Z</vt:lpwstr>
  </property>
  <property fmtid="{D5CDD505-2E9C-101B-9397-08002B2CF9AE}" pid="30" name="MSIP_Label_9b1b62f4-cb9b-4766-8dff-64a7ed23e056_Method">
    <vt:lpwstr>Standard</vt:lpwstr>
  </property>
  <property fmtid="{D5CDD505-2E9C-101B-9397-08002B2CF9AE}" pid="31" name="MSIP_Label_9b1b62f4-cb9b-4766-8dff-64a7ed23e056_Name">
    <vt:lpwstr>Public</vt:lpwstr>
  </property>
  <property fmtid="{D5CDD505-2E9C-101B-9397-08002B2CF9AE}" pid="32" name="MSIP_Label_9b1b62f4-cb9b-4766-8dff-64a7ed23e056_SiteId">
    <vt:lpwstr>db21de5d-bc9c-420c-8f3f-8f08f85b5ada</vt:lpwstr>
  </property>
  <property fmtid="{D5CDD505-2E9C-101B-9397-08002B2CF9AE}" pid="33" name="MSIP_Label_9b1b62f4-cb9b-4766-8dff-64a7ed23e056_ActionId">
    <vt:lpwstr>ba323a20-64de-425e-9783-36d939dd6637</vt:lpwstr>
  </property>
  <property fmtid="{D5CDD505-2E9C-101B-9397-08002B2CF9AE}" pid="34" name="MSIP_Label_9b1b62f4-cb9b-4766-8dff-64a7ed23e056_ContentBits">
    <vt:lpwstr>0</vt:lpwstr>
  </property>
  <property fmtid="{D5CDD505-2E9C-101B-9397-08002B2CF9AE}" pid="35" name="MSIP_Label_9b1b62f4-cb9b-4766-8dff-64a7ed23e056_Tag">
    <vt:lpwstr>10, 3, 0, 1</vt:lpwstr>
  </property>
</Properties>
</file>