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rsidRPr="00900A27" w14:paraId="702777C5" w14:textId="77777777" w:rsidTr="00722593">
        <w:trPr>
          <w:trHeight w:val="1243"/>
        </w:trPr>
        <w:tc>
          <w:tcPr>
            <w:tcW w:w="1176" w:type="dxa"/>
          </w:tcPr>
          <w:p w14:paraId="205483A0" w14:textId="77777777" w:rsidR="00EE17D1" w:rsidRPr="00900A27" w:rsidRDefault="00EE17D1">
            <w:r w:rsidRPr="00900A27">
              <w:rPr>
                <w:noProof/>
              </w:rPr>
              <w:drawing>
                <wp:inline distT="0" distB="0" distL="0" distR="0" wp14:anchorId="06FFCF54" wp14:editId="1EC18C5B">
                  <wp:extent cx="689718" cy="34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1779" cy="350889"/>
                          </a:xfrm>
                          <a:prstGeom prst="rect">
                            <a:avLst/>
                          </a:prstGeom>
                          <a:noFill/>
                          <a:ln w="9525">
                            <a:noFill/>
                            <a:miter lim="800000"/>
                            <a:headEnd/>
                            <a:tailEnd/>
                          </a:ln>
                        </pic:spPr>
                      </pic:pic>
                    </a:graphicData>
                  </a:graphic>
                </wp:inline>
              </w:drawing>
            </w:r>
          </w:p>
        </w:tc>
        <w:tc>
          <w:tcPr>
            <w:tcW w:w="7237" w:type="dxa"/>
          </w:tcPr>
          <w:p w14:paraId="654A4C64" w14:textId="77777777" w:rsidR="00050FF5" w:rsidRPr="0077447C" w:rsidRDefault="00EE17D1" w:rsidP="00050FF5">
            <w:pPr>
              <w:rPr>
                <w:rFonts w:ascii="Arial" w:hAnsi="Arial" w:cs="Arial"/>
                <w:sz w:val="28"/>
                <w:szCs w:val="28"/>
              </w:rPr>
            </w:pPr>
            <w:r w:rsidRPr="0077447C">
              <w:rPr>
                <w:rFonts w:ascii="Arial" w:hAnsi="Arial" w:cs="Arial"/>
                <w:sz w:val="28"/>
                <w:szCs w:val="28"/>
              </w:rPr>
              <w:t>FDOT Traffic Engineering Research Laboratory</w:t>
            </w:r>
            <w:r w:rsidR="00050FF5" w:rsidRPr="0077447C">
              <w:rPr>
                <w:rFonts w:ascii="Arial" w:hAnsi="Arial" w:cs="Arial"/>
                <w:sz w:val="28"/>
                <w:szCs w:val="28"/>
              </w:rPr>
              <w:t xml:space="preserve"> (TERL)</w:t>
            </w:r>
            <w:r w:rsidRPr="0077447C">
              <w:rPr>
                <w:rFonts w:ascii="Arial" w:hAnsi="Arial" w:cs="Arial"/>
                <w:sz w:val="28"/>
                <w:szCs w:val="28"/>
              </w:rPr>
              <w:t xml:space="preserve"> </w:t>
            </w:r>
          </w:p>
          <w:p w14:paraId="6E618C2A" w14:textId="77777777" w:rsidR="00EE17D1" w:rsidRPr="0077447C" w:rsidRDefault="00387E32" w:rsidP="00050FF5">
            <w:pPr>
              <w:rPr>
                <w:rFonts w:ascii="Arial" w:hAnsi="Arial" w:cs="Arial"/>
                <w:sz w:val="28"/>
                <w:szCs w:val="28"/>
              </w:rPr>
            </w:pPr>
            <w:r w:rsidRPr="0077447C">
              <w:rPr>
                <w:rFonts w:ascii="Arial" w:hAnsi="Arial" w:cs="Arial"/>
                <w:sz w:val="28"/>
                <w:szCs w:val="28"/>
              </w:rPr>
              <w:t>Rectangular Rapid Flashing Beacon (RRFB)</w:t>
            </w:r>
            <w:r w:rsidR="00EE17D1" w:rsidRPr="0077447C">
              <w:rPr>
                <w:rFonts w:ascii="Arial" w:hAnsi="Arial" w:cs="Arial"/>
                <w:sz w:val="28"/>
                <w:szCs w:val="28"/>
              </w:rPr>
              <w:t xml:space="preserve"> Compliance Matrix</w:t>
            </w:r>
          </w:p>
        </w:tc>
        <w:tc>
          <w:tcPr>
            <w:tcW w:w="6070" w:type="dxa"/>
          </w:tcPr>
          <w:p w14:paraId="2F4B206B" w14:textId="0D480875" w:rsidR="00EE17D1" w:rsidRPr="00900A27" w:rsidRDefault="00EE17D1" w:rsidP="008A3A78">
            <w:pPr>
              <w:rPr>
                <w:rFonts w:ascii="Arial" w:hAnsi="Arial" w:cs="Arial"/>
                <w:sz w:val="17"/>
                <w:szCs w:val="17"/>
              </w:rPr>
            </w:pPr>
            <w:r w:rsidRPr="0077447C">
              <w:rPr>
                <w:rFonts w:ascii="Arial" w:hAnsi="Arial" w:cs="Arial"/>
                <w:sz w:val="17"/>
                <w:szCs w:val="17"/>
              </w:rPr>
              <w:t xml:space="preserve">By signing </w:t>
            </w:r>
            <w:r w:rsidR="00A663F4" w:rsidRPr="0077447C">
              <w:rPr>
                <w:rFonts w:ascii="Arial" w:hAnsi="Arial" w:cs="Arial"/>
                <w:sz w:val="17"/>
                <w:szCs w:val="17"/>
              </w:rPr>
              <w:t xml:space="preserve">this form, the applicant </w:t>
            </w:r>
            <w:r w:rsidRPr="0077447C">
              <w:rPr>
                <w:rFonts w:ascii="Arial" w:hAnsi="Arial" w:cs="Arial"/>
                <w:sz w:val="17"/>
                <w:szCs w:val="17"/>
              </w:rPr>
              <w:t>declares that he/she has read and understan</w:t>
            </w:r>
            <w:r w:rsidR="00A338D0" w:rsidRPr="0033020C">
              <w:rPr>
                <w:rFonts w:ascii="Arial" w:hAnsi="Arial" w:cs="Arial"/>
                <w:sz w:val="17"/>
                <w:szCs w:val="17"/>
              </w:rPr>
              <w:t xml:space="preserve">ds </w:t>
            </w:r>
            <w:r w:rsidR="00A663F4" w:rsidRPr="0033020C">
              <w:rPr>
                <w:rFonts w:ascii="Arial" w:hAnsi="Arial" w:cs="Arial"/>
                <w:sz w:val="17"/>
                <w:szCs w:val="17"/>
              </w:rPr>
              <w:t>the provisions of Section</w:t>
            </w:r>
            <w:r w:rsidR="0010284D">
              <w:rPr>
                <w:rFonts w:ascii="Arial" w:hAnsi="Arial" w:cs="Arial"/>
                <w:sz w:val="17"/>
                <w:szCs w:val="17"/>
              </w:rPr>
              <w:t xml:space="preserve">s </w:t>
            </w:r>
            <w:r w:rsidR="00FE7426">
              <w:rPr>
                <w:rFonts w:ascii="Arial" w:hAnsi="Arial" w:cs="Arial"/>
                <w:sz w:val="17"/>
                <w:szCs w:val="17"/>
              </w:rPr>
              <w:t>995</w:t>
            </w:r>
            <w:r w:rsidR="0042045A" w:rsidRPr="00900A27">
              <w:rPr>
                <w:rFonts w:ascii="Arial" w:hAnsi="Arial" w:cs="Arial"/>
                <w:sz w:val="17"/>
                <w:szCs w:val="17"/>
              </w:rPr>
              <w:t xml:space="preserve"> </w:t>
            </w:r>
            <w:r w:rsidR="00BB569E">
              <w:rPr>
                <w:rFonts w:ascii="Arial" w:hAnsi="Arial" w:cs="Arial"/>
                <w:sz w:val="17"/>
                <w:szCs w:val="17"/>
              </w:rPr>
              <w:t xml:space="preserve">and </w:t>
            </w:r>
            <w:r w:rsidR="00FE7426">
              <w:rPr>
                <w:rFonts w:ascii="Arial" w:hAnsi="Arial" w:cs="Arial"/>
                <w:sz w:val="17"/>
                <w:szCs w:val="17"/>
              </w:rPr>
              <w:t>654</w:t>
            </w:r>
            <w:r w:rsidR="00BB569E">
              <w:rPr>
                <w:rFonts w:ascii="Arial" w:hAnsi="Arial" w:cs="Arial"/>
                <w:sz w:val="17"/>
                <w:szCs w:val="17"/>
              </w:rPr>
              <w:t xml:space="preserve"> </w:t>
            </w:r>
            <w:r w:rsidRPr="00900A27">
              <w:rPr>
                <w:rFonts w:ascii="Arial" w:hAnsi="Arial" w:cs="Arial"/>
                <w:sz w:val="17"/>
                <w:szCs w:val="17"/>
              </w:rPr>
              <w:t xml:space="preserve">of the </w:t>
            </w:r>
            <w:r w:rsidR="00CA79E2" w:rsidRPr="00900A27">
              <w:rPr>
                <w:rFonts w:ascii="Arial" w:hAnsi="Arial" w:cs="Arial"/>
                <w:sz w:val="17"/>
                <w:szCs w:val="17"/>
              </w:rPr>
              <w:t>FDOT</w:t>
            </w:r>
            <w:r w:rsidRPr="00900A27">
              <w:rPr>
                <w:rFonts w:ascii="Arial" w:hAnsi="Arial" w:cs="Arial"/>
                <w:i/>
                <w:sz w:val="17"/>
                <w:szCs w:val="17"/>
              </w:rPr>
              <w:t xml:space="preserve"> </w:t>
            </w:r>
            <w:r w:rsidR="008A3A78" w:rsidRPr="00900A27">
              <w:rPr>
                <w:rFonts w:ascii="Arial" w:hAnsi="Arial" w:cs="Arial"/>
                <w:i/>
                <w:sz w:val="17"/>
                <w:szCs w:val="17"/>
              </w:rPr>
              <w:t xml:space="preserve">Standard </w:t>
            </w:r>
            <w:r w:rsidR="00A663F4" w:rsidRPr="00900A27">
              <w:rPr>
                <w:rFonts w:ascii="Arial" w:hAnsi="Arial" w:cs="Arial"/>
                <w:i/>
                <w:sz w:val="17"/>
                <w:szCs w:val="17"/>
              </w:rPr>
              <w:t xml:space="preserve">Specifications for </w:t>
            </w:r>
            <w:r w:rsidR="008A3A78" w:rsidRPr="00900A27">
              <w:rPr>
                <w:rFonts w:ascii="Arial" w:hAnsi="Arial" w:cs="Arial"/>
                <w:i/>
                <w:sz w:val="17"/>
                <w:szCs w:val="17"/>
              </w:rPr>
              <w:t xml:space="preserve">Road and Bridge Construction </w:t>
            </w:r>
            <w:r w:rsidR="00A663F4" w:rsidRPr="00900A27">
              <w:rPr>
                <w:rFonts w:ascii="Arial" w:hAnsi="Arial" w:cs="Arial"/>
                <w:sz w:val="17"/>
                <w:szCs w:val="17"/>
              </w:rPr>
              <w:t>and all implemented modifi</w:t>
            </w:r>
            <w:r w:rsidR="00A338D0" w:rsidRPr="00900A27">
              <w:rPr>
                <w:rFonts w:ascii="Arial" w:hAnsi="Arial" w:cs="Arial"/>
                <w:sz w:val="17"/>
                <w:szCs w:val="17"/>
              </w:rPr>
              <w:t>c</w:t>
            </w:r>
            <w:r w:rsidR="00A663F4" w:rsidRPr="00900A27">
              <w:rPr>
                <w:rFonts w:ascii="Arial" w:hAnsi="Arial" w:cs="Arial"/>
                <w:sz w:val="17"/>
                <w:szCs w:val="17"/>
              </w:rPr>
              <w:t>ations</w:t>
            </w:r>
            <w:r w:rsidRPr="00900A27">
              <w:rPr>
                <w:rFonts w:ascii="Arial" w:hAnsi="Arial" w:cs="Arial"/>
                <w:sz w:val="17"/>
                <w:szCs w:val="17"/>
              </w:rPr>
              <w:t xml:space="preserve">. The </w:t>
            </w:r>
            <w:r w:rsidR="00050FF5" w:rsidRPr="00900A27">
              <w:rPr>
                <w:rFonts w:ascii="Arial" w:hAnsi="Arial" w:cs="Arial"/>
                <w:sz w:val="17"/>
                <w:szCs w:val="17"/>
              </w:rPr>
              <w:t>requirements listed on this matr</w:t>
            </w:r>
            <w:r w:rsidR="00A663F4" w:rsidRPr="00900A27">
              <w:rPr>
                <w:rFonts w:ascii="Arial" w:hAnsi="Arial" w:cs="Arial"/>
                <w:sz w:val="17"/>
                <w:szCs w:val="17"/>
              </w:rPr>
              <w:t>ix are derived from Section</w:t>
            </w:r>
            <w:r w:rsidR="0010284D">
              <w:rPr>
                <w:rFonts w:ascii="Arial" w:hAnsi="Arial" w:cs="Arial"/>
                <w:sz w:val="17"/>
                <w:szCs w:val="17"/>
              </w:rPr>
              <w:t xml:space="preserve">s </w:t>
            </w:r>
            <w:r w:rsidR="00BB569E">
              <w:rPr>
                <w:rFonts w:ascii="Arial" w:hAnsi="Arial" w:cs="Arial"/>
                <w:sz w:val="17"/>
                <w:szCs w:val="17"/>
              </w:rPr>
              <w:t xml:space="preserve">995 </w:t>
            </w:r>
            <w:r w:rsidR="00FE7426">
              <w:rPr>
                <w:rFonts w:ascii="Arial" w:hAnsi="Arial" w:cs="Arial"/>
                <w:sz w:val="17"/>
                <w:szCs w:val="17"/>
              </w:rPr>
              <w:t xml:space="preserve">and </w:t>
            </w:r>
            <w:r w:rsidR="005E0007">
              <w:rPr>
                <w:rFonts w:ascii="Arial" w:hAnsi="Arial" w:cs="Arial"/>
                <w:sz w:val="17"/>
                <w:szCs w:val="17"/>
              </w:rPr>
              <w:t>654, and</w:t>
            </w:r>
            <w:r w:rsidR="00BB569E">
              <w:rPr>
                <w:rFonts w:ascii="Arial" w:hAnsi="Arial" w:cs="Arial"/>
                <w:sz w:val="17"/>
                <w:szCs w:val="17"/>
              </w:rPr>
              <w:t xml:space="preserve"> </w:t>
            </w:r>
            <w:r w:rsidR="00B00CBB" w:rsidRPr="00900A27">
              <w:rPr>
                <w:rFonts w:ascii="Arial" w:hAnsi="Arial" w:cs="Arial"/>
                <w:sz w:val="17"/>
                <w:szCs w:val="17"/>
              </w:rPr>
              <w:t>are</w:t>
            </w:r>
            <w:r w:rsidRPr="00900A27">
              <w:rPr>
                <w:rFonts w:ascii="Arial" w:hAnsi="Arial" w:cs="Arial"/>
                <w:sz w:val="17"/>
                <w:szCs w:val="17"/>
              </w:rPr>
              <w:t xml:space="preserve"> the basis for determining</w:t>
            </w:r>
            <w:r w:rsidR="00050FF5" w:rsidRPr="00900A27">
              <w:rPr>
                <w:rFonts w:ascii="Arial" w:hAnsi="Arial" w:cs="Arial"/>
                <w:sz w:val="17"/>
                <w:szCs w:val="17"/>
              </w:rPr>
              <w:t xml:space="preserve"> </w:t>
            </w:r>
            <w:r w:rsidR="00A663F4" w:rsidRPr="00900A27">
              <w:rPr>
                <w:rFonts w:ascii="Arial" w:hAnsi="Arial" w:cs="Arial"/>
                <w:sz w:val="17"/>
                <w:szCs w:val="17"/>
              </w:rPr>
              <w:t xml:space="preserve">a product’s </w:t>
            </w:r>
            <w:r w:rsidR="00050FF5" w:rsidRPr="00900A27">
              <w:rPr>
                <w:rFonts w:ascii="Arial" w:hAnsi="Arial" w:cs="Arial"/>
                <w:sz w:val="17"/>
                <w:szCs w:val="17"/>
              </w:rPr>
              <w:t>compliance</w:t>
            </w:r>
            <w:r w:rsidR="00A663F4" w:rsidRPr="00900A27">
              <w:rPr>
                <w:rFonts w:ascii="Arial" w:hAnsi="Arial" w:cs="Arial"/>
                <w:sz w:val="17"/>
                <w:szCs w:val="17"/>
              </w:rPr>
              <w:t xml:space="preserve"> and its acceptability for use on Florida</w:t>
            </w:r>
            <w:r w:rsidR="00C83FB5" w:rsidRPr="00900A27">
              <w:rPr>
                <w:rFonts w:ascii="Arial" w:hAnsi="Arial" w:cs="Arial"/>
                <w:sz w:val="17"/>
                <w:szCs w:val="17"/>
              </w:rPr>
              <w:t>’s</w:t>
            </w:r>
            <w:r w:rsidR="00A663F4" w:rsidRPr="00900A27">
              <w:rPr>
                <w:rFonts w:ascii="Arial" w:hAnsi="Arial" w:cs="Arial"/>
                <w:sz w:val="17"/>
                <w:szCs w:val="17"/>
              </w:rPr>
              <w:t xml:space="preserve"> roads</w:t>
            </w:r>
            <w:r w:rsidRPr="00900A27">
              <w:rPr>
                <w:rFonts w:ascii="Arial" w:hAnsi="Arial" w:cs="Arial"/>
                <w:sz w:val="17"/>
                <w:szCs w:val="17"/>
              </w:rPr>
              <w:t>.</w:t>
            </w:r>
          </w:p>
        </w:tc>
      </w:tr>
    </w:tbl>
    <w:p w14:paraId="352AA4AC" w14:textId="77777777" w:rsidR="005B100D" w:rsidRPr="00900A27" w:rsidRDefault="005B100D" w:rsidP="00EE17D1">
      <w:pPr>
        <w:tabs>
          <w:tab w:val="left" w:pos="1080"/>
        </w:tabs>
        <w:sectPr w:rsidR="005B100D" w:rsidRPr="00900A27"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p w14:paraId="3FFC27BC" w14:textId="77777777" w:rsidR="009B399B" w:rsidRPr="00900A27" w:rsidRDefault="009B399B" w:rsidP="005B100D">
      <w:pPr>
        <w:tabs>
          <w:tab w:val="left" w:pos="1080"/>
        </w:tabs>
        <w:jc w:val="right"/>
        <w:rPr>
          <w:rFonts w:ascii="Arial" w:hAnsi="Arial" w:cs="Arial"/>
          <w:sz w:val="18"/>
          <w:szCs w:val="18"/>
        </w:rPr>
        <w:sectPr w:rsidR="009B399B" w:rsidRPr="00900A27"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900A27" w14:paraId="637B5A59" w14:textId="77777777" w:rsidTr="00722593">
        <w:trPr>
          <w:trHeight w:val="288"/>
        </w:trPr>
        <w:tc>
          <w:tcPr>
            <w:tcW w:w="1795" w:type="dxa"/>
            <w:tcBorders>
              <w:top w:val="nil"/>
              <w:left w:val="nil"/>
              <w:bottom w:val="nil"/>
              <w:right w:val="nil"/>
            </w:tcBorders>
            <w:vAlign w:val="bottom"/>
          </w:tcPr>
          <w:p w14:paraId="478D3B8D" w14:textId="77777777" w:rsidR="005B100D" w:rsidRPr="00900A27" w:rsidRDefault="005B100D" w:rsidP="005B100D">
            <w:pPr>
              <w:tabs>
                <w:tab w:val="left" w:pos="1080"/>
              </w:tabs>
              <w:jc w:val="right"/>
              <w:rPr>
                <w:rFonts w:ascii="Arial" w:hAnsi="Arial" w:cs="Arial"/>
                <w:sz w:val="18"/>
                <w:szCs w:val="18"/>
              </w:rPr>
            </w:pPr>
            <w:r w:rsidRPr="00900A27">
              <w:rPr>
                <w:rFonts w:ascii="Arial" w:hAnsi="Arial" w:cs="Arial"/>
                <w:sz w:val="18"/>
                <w:szCs w:val="18"/>
              </w:rPr>
              <w:t>Date:</w:t>
            </w:r>
          </w:p>
        </w:tc>
        <w:sdt>
          <w:sdtPr>
            <w:rPr>
              <w:rFonts w:ascii="Arial" w:hAnsi="Arial" w:cs="Arial"/>
              <w:sz w:val="17"/>
              <w:szCs w:val="17"/>
            </w:rPr>
            <w:id w:val="5037572"/>
            <w:placeholder>
              <w:docPart w:val="E6066DA8817C48899E1B2C08C50D18F7"/>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10326B6A" w14:textId="77777777" w:rsidR="005B100D" w:rsidRPr="00900A27" w:rsidRDefault="00654144" w:rsidP="00654144">
                <w:pPr>
                  <w:tabs>
                    <w:tab w:val="left" w:pos="1080"/>
                  </w:tabs>
                  <w:rPr>
                    <w:rFonts w:ascii="Arial" w:hAnsi="Arial" w:cs="Arial"/>
                    <w:sz w:val="17"/>
                    <w:szCs w:val="17"/>
                  </w:rPr>
                </w:pPr>
                <w:r w:rsidRPr="00900A27">
                  <w:rPr>
                    <w:rStyle w:val="PlaceholderText"/>
                    <w:sz w:val="17"/>
                    <w:szCs w:val="17"/>
                  </w:rPr>
                  <w:t>Click here to enter a date.</w:t>
                </w:r>
              </w:p>
            </w:tc>
          </w:sdtContent>
        </w:sdt>
        <w:tc>
          <w:tcPr>
            <w:tcW w:w="2160" w:type="dxa"/>
            <w:vMerge w:val="restart"/>
            <w:tcBorders>
              <w:top w:val="nil"/>
              <w:left w:val="nil"/>
              <w:right w:val="nil"/>
            </w:tcBorders>
            <w:vAlign w:val="bottom"/>
          </w:tcPr>
          <w:p w14:paraId="794F7727" w14:textId="77777777" w:rsidR="00F82189" w:rsidRPr="0077447C" w:rsidRDefault="00A338D0" w:rsidP="005B100D">
            <w:pPr>
              <w:tabs>
                <w:tab w:val="left" w:pos="1080"/>
              </w:tabs>
              <w:jc w:val="right"/>
              <w:rPr>
                <w:rFonts w:ascii="Arial" w:hAnsi="Arial" w:cs="Arial"/>
                <w:sz w:val="18"/>
                <w:szCs w:val="18"/>
              </w:rPr>
            </w:pPr>
            <w:r w:rsidRPr="0077447C">
              <w:rPr>
                <w:rFonts w:ascii="Arial" w:hAnsi="Arial" w:cs="Arial"/>
                <w:sz w:val="18"/>
                <w:szCs w:val="18"/>
              </w:rPr>
              <w:t>Applicant’s</w:t>
            </w:r>
            <w:r w:rsidR="005B100D" w:rsidRPr="0077447C">
              <w:rPr>
                <w:rFonts w:ascii="Arial" w:hAnsi="Arial" w:cs="Arial"/>
                <w:sz w:val="18"/>
                <w:szCs w:val="18"/>
              </w:rPr>
              <w:t xml:space="preserve"> </w:t>
            </w:r>
          </w:p>
          <w:p w14:paraId="789B1577" w14:textId="77777777" w:rsidR="005B100D" w:rsidRPr="0077447C" w:rsidRDefault="005B100D" w:rsidP="005B100D">
            <w:pPr>
              <w:tabs>
                <w:tab w:val="left" w:pos="1080"/>
              </w:tabs>
              <w:jc w:val="right"/>
              <w:rPr>
                <w:rFonts w:ascii="Arial" w:hAnsi="Arial" w:cs="Arial"/>
                <w:sz w:val="18"/>
                <w:szCs w:val="18"/>
              </w:rPr>
            </w:pPr>
            <w:r w:rsidRPr="0077447C">
              <w:rPr>
                <w:rFonts w:ascii="Arial" w:hAnsi="Arial" w:cs="Arial"/>
                <w:sz w:val="18"/>
                <w:szCs w:val="18"/>
              </w:rPr>
              <w:t>Name (print):</w:t>
            </w:r>
          </w:p>
        </w:tc>
        <w:tc>
          <w:tcPr>
            <w:tcW w:w="5670" w:type="dxa"/>
            <w:tcBorders>
              <w:top w:val="nil"/>
              <w:left w:val="nil"/>
              <w:bottom w:val="nil"/>
              <w:right w:val="nil"/>
            </w:tcBorders>
            <w:vAlign w:val="bottom"/>
          </w:tcPr>
          <w:p w14:paraId="709371A2" w14:textId="77777777" w:rsidR="005B100D" w:rsidRPr="0077447C" w:rsidRDefault="005B100D" w:rsidP="00EE17D1">
            <w:pPr>
              <w:tabs>
                <w:tab w:val="left" w:pos="1080"/>
              </w:tabs>
              <w:rPr>
                <w:rFonts w:ascii="Arial" w:hAnsi="Arial" w:cs="Arial"/>
                <w:sz w:val="18"/>
                <w:szCs w:val="18"/>
              </w:rPr>
            </w:pPr>
          </w:p>
        </w:tc>
      </w:tr>
      <w:tr w:rsidR="005B100D" w:rsidRPr="00900A27" w14:paraId="7FF5D979" w14:textId="77777777" w:rsidTr="005B100D">
        <w:trPr>
          <w:trHeight w:val="360"/>
        </w:trPr>
        <w:tc>
          <w:tcPr>
            <w:tcW w:w="1795" w:type="dxa"/>
            <w:tcBorders>
              <w:top w:val="nil"/>
              <w:left w:val="nil"/>
              <w:bottom w:val="nil"/>
              <w:right w:val="nil"/>
            </w:tcBorders>
            <w:vAlign w:val="bottom"/>
          </w:tcPr>
          <w:p w14:paraId="0E45E3F9" w14:textId="77777777" w:rsidR="005B100D" w:rsidRPr="00900A27" w:rsidRDefault="00A338D0" w:rsidP="005B100D">
            <w:pPr>
              <w:tabs>
                <w:tab w:val="left" w:pos="1080"/>
              </w:tabs>
              <w:jc w:val="right"/>
              <w:rPr>
                <w:rFonts w:ascii="Arial" w:hAnsi="Arial" w:cs="Arial"/>
                <w:sz w:val="18"/>
                <w:szCs w:val="18"/>
              </w:rPr>
            </w:pPr>
            <w:r w:rsidRPr="00900A27">
              <w:rPr>
                <w:rFonts w:ascii="Arial" w:hAnsi="Arial" w:cs="Arial"/>
                <w:sz w:val="18"/>
                <w:szCs w:val="18"/>
              </w:rPr>
              <w:t>Manufacturer</w:t>
            </w:r>
            <w:r w:rsidR="005B100D" w:rsidRPr="00900A27">
              <w:rPr>
                <w:rFonts w:ascii="Arial" w:hAnsi="Arial" w:cs="Arial"/>
                <w:sz w:val="18"/>
                <w:szCs w:val="18"/>
              </w:rPr>
              <w:t>:</w:t>
            </w:r>
          </w:p>
        </w:tc>
        <w:tc>
          <w:tcPr>
            <w:tcW w:w="4523" w:type="dxa"/>
            <w:tcBorders>
              <w:left w:val="nil"/>
              <w:right w:val="nil"/>
            </w:tcBorders>
            <w:vAlign w:val="bottom"/>
          </w:tcPr>
          <w:p w14:paraId="2A47808E" w14:textId="77777777" w:rsidR="005B100D" w:rsidRPr="00900A27" w:rsidRDefault="005B100D" w:rsidP="00EE17D1">
            <w:pPr>
              <w:tabs>
                <w:tab w:val="left" w:pos="1080"/>
              </w:tabs>
              <w:rPr>
                <w:rFonts w:ascii="Arial" w:hAnsi="Arial" w:cs="Arial"/>
                <w:sz w:val="17"/>
                <w:szCs w:val="17"/>
              </w:rPr>
            </w:pPr>
          </w:p>
        </w:tc>
        <w:tc>
          <w:tcPr>
            <w:tcW w:w="2160" w:type="dxa"/>
            <w:vMerge/>
            <w:tcBorders>
              <w:left w:val="nil"/>
              <w:bottom w:val="nil"/>
              <w:right w:val="nil"/>
            </w:tcBorders>
            <w:vAlign w:val="bottom"/>
          </w:tcPr>
          <w:p w14:paraId="141B8ACD" w14:textId="77777777" w:rsidR="005B100D" w:rsidRPr="00900A27" w:rsidRDefault="005B100D" w:rsidP="005B100D">
            <w:pPr>
              <w:tabs>
                <w:tab w:val="left" w:pos="1080"/>
              </w:tabs>
              <w:jc w:val="right"/>
              <w:rPr>
                <w:rFonts w:ascii="Arial" w:hAnsi="Arial" w:cs="Arial"/>
                <w:sz w:val="18"/>
                <w:szCs w:val="18"/>
              </w:rPr>
            </w:pPr>
          </w:p>
        </w:tc>
        <w:bookmarkStart w:id="0" w:name="Text4"/>
        <w:tc>
          <w:tcPr>
            <w:tcW w:w="5670" w:type="dxa"/>
            <w:tcBorders>
              <w:top w:val="nil"/>
              <w:left w:val="nil"/>
              <w:right w:val="nil"/>
            </w:tcBorders>
            <w:vAlign w:val="bottom"/>
          </w:tcPr>
          <w:p w14:paraId="7FA88B53" w14:textId="77777777" w:rsidR="005B100D" w:rsidRPr="00900A27" w:rsidRDefault="00401A62" w:rsidP="00EE17D1">
            <w:pPr>
              <w:tabs>
                <w:tab w:val="left" w:pos="1080"/>
              </w:tabs>
              <w:rPr>
                <w:rFonts w:ascii="Arial" w:hAnsi="Arial" w:cs="Arial"/>
                <w:sz w:val="17"/>
                <w:szCs w:val="17"/>
              </w:rPr>
            </w:pPr>
            <w:r w:rsidRPr="004A75AB">
              <w:rPr>
                <w:rFonts w:ascii="Arial" w:hAnsi="Arial" w:cs="Arial"/>
                <w:sz w:val="17"/>
                <w:szCs w:val="17"/>
              </w:rPr>
              <w:fldChar w:fldCharType="begin">
                <w:ffData>
                  <w:name w:val="Text4"/>
                  <w:enabled/>
                  <w:calcOnExit w:val="0"/>
                  <w:textInput>
                    <w:maxLength w:val="100"/>
                  </w:textInput>
                </w:ffData>
              </w:fldChar>
            </w:r>
            <w:r w:rsidR="00C66694" w:rsidRPr="00900A27">
              <w:rPr>
                <w:rFonts w:ascii="Arial" w:hAnsi="Arial" w:cs="Arial"/>
                <w:sz w:val="17"/>
                <w:szCs w:val="17"/>
              </w:rPr>
              <w:instrText xml:space="preserve"> FORMTEXT </w:instrText>
            </w:r>
            <w:r w:rsidRPr="004A75AB">
              <w:rPr>
                <w:rFonts w:ascii="Arial" w:hAnsi="Arial" w:cs="Arial"/>
                <w:sz w:val="17"/>
                <w:szCs w:val="17"/>
              </w:rPr>
            </w:r>
            <w:r w:rsidRPr="004A75AB">
              <w:rPr>
                <w:rFonts w:ascii="Arial" w:hAnsi="Arial" w:cs="Arial"/>
                <w:sz w:val="17"/>
                <w:szCs w:val="17"/>
              </w:rPr>
              <w:fldChar w:fldCharType="separate"/>
            </w:r>
            <w:r w:rsidR="006B2782" w:rsidRPr="00900A27">
              <w:rPr>
                <w:rFonts w:ascii="Arial" w:hAnsi="Arial" w:cs="Arial"/>
                <w:noProof/>
                <w:sz w:val="17"/>
                <w:szCs w:val="17"/>
              </w:rPr>
              <w:t> </w:t>
            </w:r>
            <w:r w:rsidR="006B2782" w:rsidRPr="00900A27">
              <w:rPr>
                <w:rFonts w:ascii="Arial" w:hAnsi="Arial" w:cs="Arial"/>
                <w:noProof/>
                <w:sz w:val="17"/>
                <w:szCs w:val="17"/>
              </w:rPr>
              <w:t> </w:t>
            </w:r>
            <w:r w:rsidR="006B2782" w:rsidRPr="00900A27">
              <w:rPr>
                <w:rFonts w:ascii="Arial" w:hAnsi="Arial" w:cs="Arial"/>
                <w:noProof/>
                <w:sz w:val="17"/>
                <w:szCs w:val="17"/>
              </w:rPr>
              <w:t> </w:t>
            </w:r>
            <w:r w:rsidR="006B2782" w:rsidRPr="00900A27">
              <w:rPr>
                <w:rFonts w:ascii="Arial" w:hAnsi="Arial" w:cs="Arial"/>
                <w:noProof/>
                <w:sz w:val="17"/>
                <w:szCs w:val="17"/>
              </w:rPr>
              <w:t> </w:t>
            </w:r>
            <w:r w:rsidR="006B2782" w:rsidRPr="00900A27">
              <w:rPr>
                <w:rFonts w:ascii="Arial" w:hAnsi="Arial" w:cs="Arial"/>
                <w:noProof/>
                <w:sz w:val="17"/>
                <w:szCs w:val="17"/>
              </w:rPr>
              <w:t> </w:t>
            </w:r>
            <w:r w:rsidRPr="004A75AB">
              <w:rPr>
                <w:rFonts w:ascii="Arial" w:hAnsi="Arial" w:cs="Arial"/>
                <w:sz w:val="17"/>
                <w:szCs w:val="17"/>
              </w:rPr>
              <w:fldChar w:fldCharType="end"/>
            </w:r>
            <w:bookmarkEnd w:id="0"/>
          </w:p>
        </w:tc>
      </w:tr>
      <w:tr w:rsidR="005B100D" w:rsidRPr="00900A27" w14:paraId="2FF9F6E2" w14:textId="77777777" w:rsidTr="005B100D">
        <w:trPr>
          <w:trHeight w:val="360"/>
        </w:trPr>
        <w:tc>
          <w:tcPr>
            <w:tcW w:w="1795" w:type="dxa"/>
            <w:tcBorders>
              <w:top w:val="nil"/>
              <w:left w:val="nil"/>
              <w:bottom w:val="nil"/>
              <w:right w:val="nil"/>
            </w:tcBorders>
            <w:vAlign w:val="bottom"/>
          </w:tcPr>
          <w:p w14:paraId="15A4ED92" w14:textId="77777777" w:rsidR="005B100D" w:rsidRPr="00900A27" w:rsidRDefault="00A338D0" w:rsidP="005B100D">
            <w:pPr>
              <w:tabs>
                <w:tab w:val="left" w:pos="1080"/>
              </w:tabs>
              <w:jc w:val="right"/>
              <w:rPr>
                <w:rFonts w:ascii="Arial" w:hAnsi="Arial" w:cs="Arial"/>
                <w:sz w:val="18"/>
                <w:szCs w:val="18"/>
              </w:rPr>
            </w:pPr>
            <w:r w:rsidRPr="00900A27">
              <w:rPr>
                <w:rFonts w:ascii="Arial" w:hAnsi="Arial" w:cs="Arial"/>
                <w:sz w:val="18"/>
                <w:szCs w:val="18"/>
              </w:rPr>
              <w:t>Item, Model No.</w:t>
            </w:r>
            <w:r w:rsidR="005B100D" w:rsidRPr="00900A27">
              <w:rPr>
                <w:rFonts w:ascii="Arial" w:hAnsi="Arial" w:cs="Arial"/>
                <w:sz w:val="18"/>
                <w:szCs w:val="18"/>
              </w:rPr>
              <w:t>:</w:t>
            </w:r>
          </w:p>
        </w:tc>
        <w:bookmarkStart w:id="1" w:name="Text3"/>
        <w:tc>
          <w:tcPr>
            <w:tcW w:w="4523" w:type="dxa"/>
            <w:tcBorders>
              <w:left w:val="nil"/>
              <w:right w:val="nil"/>
            </w:tcBorders>
            <w:vAlign w:val="bottom"/>
          </w:tcPr>
          <w:p w14:paraId="733AC231" w14:textId="3B29FDAA" w:rsidR="005B100D" w:rsidRPr="00900A27" w:rsidRDefault="00401A62" w:rsidP="00EE17D1">
            <w:pPr>
              <w:tabs>
                <w:tab w:val="left" w:pos="1080"/>
              </w:tabs>
              <w:rPr>
                <w:rFonts w:ascii="Arial" w:hAnsi="Arial" w:cs="Arial"/>
                <w:sz w:val="17"/>
                <w:szCs w:val="17"/>
              </w:rPr>
            </w:pPr>
            <w:r w:rsidRPr="004A75AB">
              <w:rPr>
                <w:rFonts w:ascii="Arial" w:hAnsi="Arial" w:cs="Arial"/>
                <w:sz w:val="17"/>
                <w:szCs w:val="17"/>
              </w:rPr>
              <w:fldChar w:fldCharType="begin">
                <w:ffData>
                  <w:name w:val="Text3"/>
                  <w:enabled/>
                  <w:calcOnExit w:val="0"/>
                  <w:textInput>
                    <w:maxLength w:val="100"/>
                  </w:textInput>
                </w:ffData>
              </w:fldChar>
            </w:r>
            <w:r w:rsidR="00C66694" w:rsidRPr="00900A27">
              <w:rPr>
                <w:rFonts w:ascii="Arial" w:hAnsi="Arial" w:cs="Arial"/>
                <w:sz w:val="17"/>
                <w:szCs w:val="17"/>
              </w:rPr>
              <w:instrText xml:space="preserve"> FORMTEXT </w:instrText>
            </w:r>
            <w:r w:rsidRPr="004A75AB">
              <w:rPr>
                <w:rFonts w:ascii="Arial" w:hAnsi="Arial" w:cs="Arial"/>
                <w:sz w:val="17"/>
                <w:szCs w:val="17"/>
              </w:rPr>
            </w:r>
            <w:r w:rsidRPr="004A75AB">
              <w:rPr>
                <w:rFonts w:ascii="Arial" w:hAnsi="Arial" w:cs="Arial"/>
                <w:sz w:val="17"/>
                <w:szCs w:val="17"/>
              </w:rPr>
              <w:fldChar w:fldCharType="separate"/>
            </w:r>
            <w:r w:rsidR="006B2782" w:rsidRPr="00900A27">
              <w:rPr>
                <w:rFonts w:ascii="Arial" w:hAnsi="Arial" w:cs="Arial"/>
                <w:noProof/>
                <w:sz w:val="17"/>
                <w:szCs w:val="17"/>
              </w:rPr>
              <w:t> </w:t>
            </w:r>
            <w:r w:rsidR="006B2782" w:rsidRPr="00900A27">
              <w:rPr>
                <w:rFonts w:ascii="Arial" w:hAnsi="Arial" w:cs="Arial"/>
                <w:noProof/>
                <w:sz w:val="17"/>
                <w:szCs w:val="17"/>
              </w:rPr>
              <w:t> </w:t>
            </w:r>
            <w:r w:rsidR="006B2782" w:rsidRPr="00900A27">
              <w:rPr>
                <w:rFonts w:ascii="Arial" w:hAnsi="Arial" w:cs="Arial"/>
                <w:noProof/>
                <w:sz w:val="17"/>
                <w:szCs w:val="17"/>
              </w:rPr>
              <w:t> </w:t>
            </w:r>
            <w:r w:rsidR="006B2782" w:rsidRPr="00900A27">
              <w:rPr>
                <w:rFonts w:ascii="Arial" w:hAnsi="Arial" w:cs="Arial"/>
                <w:noProof/>
                <w:sz w:val="17"/>
                <w:szCs w:val="17"/>
              </w:rPr>
              <w:t> </w:t>
            </w:r>
            <w:r w:rsidR="006B2782" w:rsidRPr="00900A27">
              <w:rPr>
                <w:rFonts w:ascii="Arial" w:hAnsi="Arial" w:cs="Arial"/>
                <w:noProof/>
                <w:sz w:val="17"/>
                <w:szCs w:val="17"/>
              </w:rPr>
              <w:t> </w:t>
            </w:r>
            <w:r w:rsidRPr="004A75AB">
              <w:rPr>
                <w:rFonts w:ascii="Arial" w:hAnsi="Arial" w:cs="Arial"/>
                <w:sz w:val="17"/>
                <w:szCs w:val="17"/>
              </w:rPr>
              <w:fldChar w:fldCharType="end"/>
            </w:r>
            <w:bookmarkEnd w:id="1"/>
          </w:p>
        </w:tc>
        <w:tc>
          <w:tcPr>
            <w:tcW w:w="2160" w:type="dxa"/>
            <w:tcBorders>
              <w:top w:val="nil"/>
              <w:left w:val="nil"/>
              <w:bottom w:val="nil"/>
              <w:right w:val="nil"/>
            </w:tcBorders>
            <w:vAlign w:val="bottom"/>
          </w:tcPr>
          <w:p w14:paraId="3038CEEF" w14:textId="77777777" w:rsidR="005B100D" w:rsidRPr="0077447C" w:rsidRDefault="005B100D" w:rsidP="005B100D">
            <w:pPr>
              <w:tabs>
                <w:tab w:val="left" w:pos="1080"/>
              </w:tabs>
              <w:jc w:val="right"/>
              <w:rPr>
                <w:rFonts w:ascii="Arial" w:hAnsi="Arial" w:cs="Arial"/>
                <w:sz w:val="18"/>
                <w:szCs w:val="18"/>
              </w:rPr>
            </w:pPr>
            <w:r w:rsidRPr="0077447C">
              <w:rPr>
                <w:rFonts w:ascii="Arial" w:hAnsi="Arial" w:cs="Arial"/>
                <w:sz w:val="18"/>
                <w:szCs w:val="18"/>
              </w:rPr>
              <w:t>Signature:</w:t>
            </w:r>
          </w:p>
        </w:tc>
        <w:bookmarkStart w:id="2" w:name="Text5"/>
        <w:tc>
          <w:tcPr>
            <w:tcW w:w="5670" w:type="dxa"/>
            <w:tcBorders>
              <w:left w:val="nil"/>
              <w:right w:val="nil"/>
            </w:tcBorders>
            <w:vAlign w:val="bottom"/>
          </w:tcPr>
          <w:p w14:paraId="0E67677E" w14:textId="3D15BF8F" w:rsidR="005B100D" w:rsidRPr="00900A27" w:rsidRDefault="00401A62" w:rsidP="00EE17D1">
            <w:pPr>
              <w:tabs>
                <w:tab w:val="left" w:pos="1080"/>
              </w:tabs>
              <w:rPr>
                <w:rFonts w:ascii="Arial" w:hAnsi="Arial" w:cs="Arial"/>
                <w:sz w:val="17"/>
                <w:szCs w:val="17"/>
              </w:rPr>
            </w:pPr>
            <w:r w:rsidRPr="004A75AB">
              <w:rPr>
                <w:rFonts w:ascii="Arial" w:hAnsi="Arial" w:cs="Arial"/>
                <w:sz w:val="17"/>
                <w:szCs w:val="17"/>
              </w:rPr>
              <w:fldChar w:fldCharType="begin">
                <w:ffData>
                  <w:name w:val="Text5"/>
                  <w:enabled/>
                  <w:calcOnExit w:val="0"/>
                  <w:textInput>
                    <w:maxLength w:val="100"/>
                  </w:textInput>
                </w:ffData>
              </w:fldChar>
            </w:r>
            <w:r w:rsidR="00C66694" w:rsidRPr="00900A27">
              <w:rPr>
                <w:rFonts w:ascii="Arial" w:hAnsi="Arial" w:cs="Arial"/>
                <w:sz w:val="17"/>
                <w:szCs w:val="17"/>
              </w:rPr>
              <w:instrText xml:space="preserve"> FORMTEXT </w:instrText>
            </w:r>
            <w:r w:rsidRPr="004A75AB">
              <w:rPr>
                <w:rFonts w:ascii="Arial" w:hAnsi="Arial" w:cs="Arial"/>
                <w:sz w:val="17"/>
                <w:szCs w:val="17"/>
              </w:rPr>
            </w:r>
            <w:r w:rsidRPr="004A75AB">
              <w:rPr>
                <w:rFonts w:ascii="Arial" w:hAnsi="Arial" w:cs="Arial"/>
                <w:sz w:val="17"/>
                <w:szCs w:val="17"/>
              </w:rPr>
              <w:fldChar w:fldCharType="separate"/>
            </w:r>
            <w:r w:rsidR="006B2782" w:rsidRPr="00900A27">
              <w:rPr>
                <w:rFonts w:ascii="Arial" w:hAnsi="Arial" w:cs="Arial"/>
                <w:noProof/>
                <w:sz w:val="17"/>
                <w:szCs w:val="17"/>
              </w:rPr>
              <w:t> </w:t>
            </w:r>
            <w:r w:rsidR="006B2782" w:rsidRPr="00900A27">
              <w:rPr>
                <w:rFonts w:ascii="Arial" w:hAnsi="Arial" w:cs="Arial"/>
                <w:noProof/>
                <w:sz w:val="17"/>
                <w:szCs w:val="17"/>
              </w:rPr>
              <w:t> </w:t>
            </w:r>
            <w:r w:rsidR="006B2782" w:rsidRPr="00900A27">
              <w:rPr>
                <w:rFonts w:ascii="Arial" w:hAnsi="Arial" w:cs="Arial"/>
                <w:noProof/>
                <w:sz w:val="17"/>
                <w:szCs w:val="17"/>
              </w:rPr>
              <w:t> </w:t>
            </w:r>
            <w:r w:rsidR="006B2782" w:rsidRPr="00900A27">
              <w:rPr>
                <w:rFonts w:ascii="Arial" w:hAnsi="Arial" w:cs="Arial"/>
                <w:noProof/>
                <w:sz w:val="17"/>
                <w:szCs w:val="17"/>
              </w:rPr>
              <w:t> </w:t>
            </w:r>
            <w:r w:rsidR="006B2782" w:rsidRPr="00900A27">
              <w:rPr>
                <w:rFonts w:ascii="Arial" w:hAnsi="Arial" w:cs="Arial"/>
                <w:noProof/>
                <w:sz w:val="17"/>
                <w:szCs w:val="17"/>
              </w:rPr>
              <w:t> </w:t>
            </w:r>
            <w:r w:rsidRPr="004A75AB">
              <w:rPr>
                <w:rFonts w:ascii="Arial" w:hAnsi="Arial" w:cs="Arial"/>
                <w:sz w:val="17"/>
                <w:szCs w:val="17"/>
              </w:rPr>
              <w:fldChar w:fldCharType="end"/>
            </w:r>
            <w:bookmarkEnd w:id="2"/>
          </w:p>
        </w:tc>
      </w:tr>
    </w:tbl>
    <w:p w14:paraId="23811917" w14:textId="77777777" w:rsidR="005B100D" w:rsidRPr="00900A27" w:rsidRDefault="005B100D" w:rsidP="00EE17D1">
      <w:pPr>
        <w:tabs>
          <w:tab w:val="left" w:pos="1080"/>
        </w:tabs>
        <w:sectPr w:rsidR="005B100D" w:rsidRPr="00900A27" w:rsidSect="005B100D">
          <w:type w:val="continuous"/>
          <w:pgSz w:w="15840" w:h="12240" w:orient="landscape"/>
          <w:pgMar w:top="588" w:right="720" w:bottom="720" w:left="720" w:header="450" w:footer="455" w:gutter="0"/>
          <w:cols w:space="720"/>
          <w:formProt w:val="0"/>
          <w:docGrid w:linePitch="360"/>
        </w:sectPr>
      </w:pPr>
    </w:p>
    <w:p w14:paraId="2AAC4ACB" w14:textId="77777777" w:rsidR="009B399B" w:rsidRPr="00900A27" w:rsidRDefault="009B399B" w:rsidP="00722593">
      <w:pPr>
        <w:tabs>
          <w:tab w:val="left" w:pos="1080"/>
        </w:tabs>
        <w:spacing w:after="0"/>
        <w:rPr>
          <w:sz w:val="16"/>
          <w:szCs w:val="16"/>
        </w:rPr>
        <w:sectPr w:rsidR="009B399B" w:rsidRPr="00900A27" w:rsidSect="00F82189">
          <w:type w:val="continuous"/>
          <w:pgSz w:w="15840" w:h="12240" w:orient="landscape"/>
          <w:pgMar w:top="720" w:right="720" w:bottom="720" w:left="720" w:header="450" w:footer="455" w:gutter="0"/>
          <w:cols w:space="720"/>
          <w:docGrid w:linePitch="360"/>
        </w:sectPr>
      </w:pPr>
    </w:p>
    <w:p w14:paraId="2EBE1381" w14:textId="77777777" w:rsidR="00410CD8" w:rsidRPr="00900A27" w:rsidRDefault="00410CD8" w:rsidP="00722593">
      <w:pPr>
        <w:tabs>
          <w:tab w:val="left" w:pos="1080"/>
        </w:tabs>
        <w:spacing w:after="0"/>
        <w:rPr>
          <w:sz w:val="16"/>
          <w:szCs w:val="16"/>
        </w:rPr>
      </w:pPr>
    </w:p>
    <w:tbl>
      <w:tblPr>
        <w:tblStyle w:val="TableGrid"/>
        <w:tblW w:w="14688" w:type="dxa"/>
        <w:tblLayout w:type="fixed"/>
        <w:tblLook w:val="04A0" w:firstRow="1" w:lastRow="0" w:firstColumn="1" w:lastColumn="0" w:noHBand="0" w:noVBand="1"/>
      </w:tblPr>
      <w:tblGrid>
        <w:gridCol w:w="466"/>
        <w:gridCol w:w="1440"/>
        <w:gridCol w:w="5131"/>
        <w:gridCol w:w="1262"/>
        <w:gridCol w:w="4407"/>
        <w:gridCol w:w="1982"/>
      </w:tblGrid>
      <w:tr w:rsidR="00D32C11" w:rsidRPr="00900A27" w14:paraId="2CD283AB" w14:textId="77777777" w:rsidTr="00B82794">
        <w:trPr>
          <w:cantSplit/>
          <w:tblHeader/>
        </w:trPr>
        <w:tc>
          <w:tcPr>
            <w:tcW w:w="466" w:type="dxa"/>
            <w:tcBorders>
              <w:top w:val="nil"/>
              <w:left w:val="nil"/>
              <w:bottom w:val="nil"/>
              <w:right w:val="nil"/>
            </w:tcBorders>
            <w:vAlign w:val="bottom"/>
          </w:tcPr>
          <w:p w14:paraId="05E8F41B" w14:textId="77777777" w:rsidR="00D32C11" w:rsidRPr="00900A27" w:rsidRDefault="00D32C11" w:rsidP="007657D5">
            <w:pPr>
              <w:tabs>
                <w:tab w:val="left" w:pos="1080"/>
              </w:tabs>
              <w:jc w:val="center"/>
              <w:rPr>
                <w:rFonts w:ascii="Arial" w:hAnsi="Arial" w:cs="Arial"/>
                <w:b/>
                <w:sz w:val="17"/>
                <w:szCs w:val="17"/>
              </w:rPr>
            </w:pPr>
          </w:p>
        </w:tc>
        <w:tc>
          <w:tcPr>
            <w:tcW w:w="1440" w:type="dxa"/>
            <w:tcBorders>
              <w:top w:val="nil"/>
              <w:left w:val="nil"/>
              <w:bottom w:val="nil"/>
              <w:right w:val="single" w:sz="4" w:space="0" w:color="auto"/>
            </w:tcBorders>
            <w:vAlign w:val="bottom"/>
          </w:tcPr>
          <w:p w14:paraId="54E975A4" w14:textId="77777777" w:rsidR="00D32C11" w:rsidRPr="00900A27" w:rsidRDefault="00D32C11" w:rsidP="007657D5">
            <w:pPr>
              <w:tabs>
                <w:tab w:val="left" w:pos="1080"/>
              </w:tabs>
              <w:jc w:val="center"/>
              <w:rPr>
                <w:rFonts w:ascii="Arial" w:hAnsi="Arial" w:cs="Arial"/>
                <w:b/>
                <w:sz w:val="17"/>
                <w:szCs w:val="17"/>
              </w:rPr>
            </w:pPr>
          </w:p>
        </w:tc>
        <w:tc>
          <w:tcPr>
            <w:tcW w:w="5131" w:type="dxa"/>
            <w:tcBorders>
              <w:top w:val="single" w:sz="4" w:space="0" w:color="auto"/>
              <w:left w:val="single" w:sz="4" w:space="0" w:color="auto"/>
              <w:right w:val="single" w:sz="4" w:space="0" w:color="auto"/>
            </w:tcBorders>
            <w:shd w:val="clear" w:color="auto" w:fill="D9D9D9" w:themeFill="background1" w:themeFillShade="D9"/>
            <w:vAlign w:val="center"/>
          </w:tcPr>
          <w:p w14:paraId="1B52F982" w14:textId="7A2763FD" w:rsidR="00D32C11" w:rsidRPr="00900A27" w:rsidRDefault="009F0576" w:rsidP="00B82794">
            <w:pPr>
              <w:tabs>
                <w:tab w:val="left" w:pos="1080"/>
              </w:tabs>
              <w:jc w:val="center"/>
              <w:rPr>
                <w:rFonts w:ascii="Arial" w:hAnsi="Arial" w:cs="Arial"/>
                <w:b/>
                <w:sz w:val="17"/>
                <w:szCs w:val="17"/>
              </w:rPr>
            </w:pPr>
            <w:r w:rsidRPr="006B6EFA">
              <w:rPr>
                <w:rFonts w:ascii="Arial" w:hAnsi="Arial" w:cs="Arial"/>
                <w:b/>
                <w:sz w:val="16"/>
                <w:szCs w:val="16"/>
              </w:rPr>
              <w:t>**</w:t>
            </w:r>
            <w:r>
              <w:rPr>
                <w:rFonts w:ascii="Arial" w:hAnsi="Arial" w:cs="Arial"/>
                <w:b/>
                <w:sz w:val="16"/>
                <w:szCs w:val="16"/>
              </w:rPr>
              <w:t xml:space="preserve"> </w:t>
            </w:r>
            <w:r w:rsidRPr="006B6EFA">
              <w:rPr>
                <w:rFonts w:ascii="Arial" w:hAnsi="Arial" w:cs="Arial"/>
                <w:b/>
                <w:sz w:val="16"/>
                <w:szCs w:val="16"/>
              </w:rPr>
              <w:t xml:space="preserve">Greyed out rows in table </w:t>
            </w:r>
            <w:r>
              <w:rPr>
                <w:rFonts w:ascii="Arial" w:hAnsi="Arial" w:cs="Arial"/>
                <w:b/>
                <w:sz w:val="16"/>
                <w:szCs w:val="16"/>
              </w:rPr>
              <w:t xml:space="preserve">below </w:t>
            </w:r>
            <w:r w:rsidRPr="006B6EFA">
              <w:rPr>
                <w:rFonts w:ascii="Arial" w:hAnsi="Arial" w:cs="Arial"/>
                <w:b/>
                <w:sz w:val="16"/>
                <w:szCs w:val="16"/>
              </w:rPr>
              <w:t>are for TERL use only</w:t>
            </w:r>
            <w:r>
              <w:rPr>
                <w:rFonts w:ascii="Arial" w:hAnsi="Arial" w:cs="Arial"/>
                <w:b/>
                <w:sz w:val="16"/>
                <w:szCs w:val="16"/>
              </w:rPr>
              <w:t xml:space="preserve"> </w:t>
            </w:r>
            <w:r w:rsidRPr="006B6EFA">
              <w:rPr>
                <w:rFonts w:ascii="Arial" w:hAnsi="Arial" w:cs="Arial"/>
                <w:b/>
                <w:sz w:val="16"/>
                <w:szCs w:val="16"/>
              </w:rPr>
              <w:t>**</w:t>
            </w:r>
          </w:p>
        </w:tc>
        <w:tc>
          <w:tcPr>
            <w:tcW w:w="1262" w:type="dxa"/>
            <w:tcBorders>
              <w:top w:val="nil"/>
              <w:left w:val="single" w:sz="4" w:space="0" w:color="auto"/>
              <w:bottom w:val="nil"/>
              <w:right w:val="nil"/>
            </w:tcBorders>
            <w:vAlign w:val="bottom"/>
          </w:tcPr>
          <w:p w14:paraId="593ABD67" w14:textId="77777777" w:rsidR="00D32C11" w:rsidRPr="00900A27" w:rsidRDefault="00D32C11">
            <w:pPr>
              <w:tabs>
                <w:tab w:val="left" w:pos="1080"/>
              </w:tabs>
              <w:spacing w:before="120"/>
              <w:jc w:val="center"/>
              <w:rPr>
                <w:rFonts w:ascii="Arial" w:hAnsi="Arial" w:cs="Arial"/>
                <w:b/>
                <w:sz w:val="17"/>
                <w:szCs w:val="17"/>
              </w:rPr>
            </w:pPr>
          </w:p>
        </w:tc>
        <w:tc>
          <w:tcPr>
            <w:tcW w:w="4407" w:type="dxa"/>
            <w:tcBorders>
              <w:top w:val="nil"/>
              <w:left w:val="nil"/>
              <w:bottom w:val="nil"/>
              <w:right w:val="nil"/>
            </w:tcBorders>
            <w:vAlign w:val="bottom"/>
          </w:tcPr>
          <w:p w14:paraId="3D80F5B4" w14:textId="77777777" w:rsidR="00D32C11" w:rsidRPr="00900A27" w:rsidRDefault="00D32C11" w:rsidP="007657D5">
            <w:pPr>
              <w:tabs>
                <w:tab w:val="left" w:pos="1080"/>
              </w:tabs>
              <w:jc w:val="center"/>
              <w:rPr>
                <w:rFonts w:ascii="Arial" w:hAnsi="Arial" w:cs="Arial"/>
                <w:b/>
                <w:sz w:val="17"/>
                <w:szCs w:val="17"/>
              </w:rPr>
            </w:pPr>
          </w:p>
        </w:tc>
        <w:tc>
          <w:tcPr>
            <w:tcW w:w="1982" w:type="dxa"/>
            <w:tcBorders>
              <w:top w:val="nil"/>
              <w:left w:val="nil"/>
              <w:bottom w:val="nil"/>
              <w:right w:val="nil"/>
            </w:tcBorders>
            <w:vAlign w:val="bottom"/>
          </w:tcPr>
          <w:p w14:paraId="175ED9B4" w14:textId="77777777" w:rsidR="00D32C11" w:rsidRPr="00900A27" w:rsidRDefault="00D32C11" w:rsidP="00211B05">
            <w:pPr>
              <w:tabs>
                <w:tab w:val="left" w:pos="1080"/>
              </w:tabs>
              <w:jc w:val="center"/>
              <w:rPr>
                <w:rFonts w:ascii="Arial" w:hAnsi="Arial" w:cs="Arial"/>
                <w:b/>
                <w:sz w:val="17"/>
                <w:szCs w:val="17"/>
              </w:rPr>
            </w:pPr>
          </w:p>
        </w:tc>
      </w:tr>
      <w:tr w:rsidR="00CD3053" w:rsidRPr="00900A27" w14:paraId="1A57AF65" w14:textId="77777777" w:rsidTr="006C5832">
        <w:trPr>
          <w:cantSplit/>
          <w:tblHeader/>
        </w:trPr>
        <w:tc>
          <w:tcPr>
            <w:tcW w:w="466" w:type="dxa"/>
            <w:tcBorders>
              <w:top w:val="nil"/>
              <w:left w:val="nil"/>
              <w:right w:val="nil"/>
            </w:tcBorders>
            <w:vAlign w:val="bottom"/>
          </w:tcPr>
          <w:p w14:paraId="4CFF19D3" w14:textId="77777777" w:rsidR="00CD3053" w:rsidRPr="00900A27" w:rsidRDefault="00CD3053" w:rsidP="007657D5">
            <w:pPr>
              <w:tabs>
                <w:tab w:val="left" w:pos="1080"/>
              </w:tabs>
              <w:jc w:val="center"/>
              <w:rPr>
                <w:rFonts w:ascii="Arial" w:hAnsi="Arial" w:cs="Arial"/>
                <w:b/>
                <w:sz w:val="17"/>
                <w:szCs w:val="17"/>
              </w:rPr>
            </w:pPr>
            <w:r w:rsidRPr="00900A27">
              <w:rPr>
                <w:rFonts w:ascii="Arial" w:hAnsi="Arial" w:cs="Arial"/>
                <w:b/>
                <w:sz w:val="17"/>
                <w:szCs w:val="17"/>
              </w:rPr>
              <w:t>ID No</w:t>
            </w:r>
          </w:p>
        </w:tc>
        <w:tc>
          <w:tcPr>
            <w:tcW w:w="1440" w:type="dxa"/>
            <w:tcBorders>
              <w:top w:val="nil"/>
              <w:left w:val="nil"/>
              <w:right w:val="nil"/>
            </w:tcBorders>
            <w:vAlign w:val="bottom"/>
          </w:tcPr>
          <w:p w14:paraId="718E84F2" w14:textId="77777777" w:rsidR="00CD3053" w:rsidRPr="00900A27" w:rsidRDefault="00CD3053" w:rsidP="007657D5">
            <w:pPr>
              <w:tabs>
                <w:tab w:val="left" w:pos="1080"/>
              </w:tabs>
              <w:jc w:val="center"/>
              <w:rPr>
                <w:rFonts w:ascii="Arial" w:hAnsi="Arial" w:cs="Arial"/>
                <w:b/>
                <w:sz w:val="17"/>
                <w:szCs w:val="17"/>
              </w:rPr>
            </w:pPr>
            <w:r w:rsidRPr="00900A27">
              <w:rPr>
                <w:rFonts w:ascii="Arial" w:hAnsi="Arial" w:cs="Arial"/>
                <w:b/>
                <w:sz w:val="17"/>
                <w:szCs w:val="17"/>
              </w:rPr>
              <w:t>Section</w:t>
            </w:r>
          </w:p>
        </w:tc>
        <w:tc>
          <w:tcPr>
            <w:tcW w:w="5131" w:type="dxa"/>
            <w:tcBorders>
              <w:top w:val="nil"/>
              <w:left w:val="nil"/>
              <w:right w:val="nil"/>
            </w:tcBorders>
            <w:vAlign w:val="bottom"/>
          </w:tcPr>
          <w:p w14:paraId="038F3B31" w14:textId="77777777" w:rsidR="00CD3053" w:rsidRPr="00900A27" w:rsidRDefault="00CD3053" w:rsidP="007657D5">
            <w:pPr>
              <w:tabs>
                <w:tab w:val="left" w:pos="1080"/>
              </w:tabs>
              <w:jc w:val="center"/>
              <w:rPr>
                <w:rFonts w:ascii="Arial" w:hAnsi="Arial" w:cs="Arial"/>
                <w:b/>
                <w:sz w:val="17"/>
                <w:szCs w:val="17"/>
              </w:rPr>
            </w:pPr>
            <w:r w:rsidRPr="00900A27">
              <w:rPr>
                <w:rFonts w:ascii="Arial" w:hAnsi="Arial" w:cs="Arial"/>
                <w:b/>
                <w:sz w:val="17"/>
                <w:szCs w:val="17"/>
              </w:rPr>
              <w:t>Requirement</w:t>
            </w:r>
          </w:p>
        </w:tc>
        <w:tc>
          <w:tcPr>
            <w:tcW w:w="1262" w:type="dxa"/>
            <w:tcBorders>
              <w:top w:val="nil"/>
              <w:left w:val="nil"/>
              <w:right w:val="nil"/>
            </w:tcBorders>
            <w:vAlign w:val="bottom"/>
          </w:tcPr>
          <w:p w14:paraId="28DE8345" w14:textId="4CE92804" w:rsidR="000A266F" w:rsidRPr="00900A27" w:rsidRDefault="00CD3053">
            <w:pPr>
              <w:tabs>
                <w:tab w:val="left" w:pos="1080"/>
              </w:tabs>
              <w:spacing w:before="120"/>
              <w:jc w:val="center"/>
              <w:rPr>
                <w:rFonts w:ascii="Arial" w:hAnsi="Arial" w:cs="Arial"/>
                <w:b/>
                <w:sz w:val="17"/>
                <w:szCs w:val="17"/>
              </w:rPr>
            </w:pPr>
            <w:r w:rsidRPr="00900A27">
              <w:rPr>
                <w:rFonts w:ascii="Arial" w:hAnsi="Arial" w:cs="Arial"/>
                <w:b/>
                <w:sz w:val="17"/>
                <w:szCs w:val="17"/>
              </w:rPr>
              <w:t>Item Comply? (Yes/No</w:t>
            </w:r>
            <w:r w:rsidR="00AA713A">
              <w:rPr>
                <w:rFonts w:ascii="Arial" w:hAnsi="Arial" w:cs="Arial"/>
                <w:b/>
                <w:sz w:val="17"/>
                <w:szCs w:val="17"/>
              </w:rPr>
              <w:t>/NA</w:t>
            </w:r>
            <w:r w:rsidRPr="00900A27">
              <w:rPr>
                <w:rFonts w:ascii="Arial" w:hAnsi="Arial" w:cs="Arial"/>
                <w:b/>
                <w:sz w:val="17"/>
                <w:szCs w:val="17"/>
              </w:rPr>
              <w:t>)</w:t>
            </w:r>
          </w:p>
        </w:tc>
        <w:tc>
          <w:tcPr>
            <w:tcW w:w="4407" w:type="dxa"/>
            <w:tcBorders>
              <w:top w:val="nil"/>
              <w:left w:val="nil"/>
              <w:bottom w:val="single" w:sz="4" w:space="0" w:color="auto"/>
              <w:right w:val="nil"/>
            </w:tcBorders>
            <w:vAlign w:val="bottom"/>
          </w:tcPr>
          <w:p w14:paraId="7B5EB7F1" w14:textId="77777777" w:rsidR="00CD3053" w:rsidRPr="00900A27" w:rsidRDefault="00CD3053" w:rsidP="007657D5">
            <w:pPr>
              <w:tabs>
                <w:tab w:val="left" w:pos="1080"/>
              </w:tabs>
              <w:jc w:val="center"/>
              <w:rPr>
                <w:rFonts w:ascii="Arial" w:hAnsi="Arial" w:cs="Arial"/>
                <w:b/>
                <w:sz w:val="17"/>
                <w:szCs w:val="17"/>
              </w:rPr>
            </w:pPr>
            <w:r w:rsidRPr="00900A27">
              <w:rPr>
                <w:rFonts w:ascii="Arial" w:hAnsi="Arial" w:cs="Arial"/>
                <w:b/>
                <w:sz w:val="17"/>
                <w:szCs w:val="17"/>
              </w:rPr>
              <w:t>Comments</w:t>
            </w:r>
            <w:r w:rsidR="003A1B79" w:rsidRPr="00900A27">
              <w:rPr>
                <w:rFonts w:ascii="Arial" w:hAnsi="Arial" w:cs="Arial"/>
                <w:b/>
                <w:sz w:val="17"/>
                <w:szCs w:val="17"/>
              </w:rPr>
              <w:br/>
            </w:r>
            <w:r w:rsidR="004E0FE4" w:rsidRPr="00900A27">
              <w:rPr>
                <w:rFonts w:ascii="Arial" w:hAnsi="Arial" w:cs="Arial"/>
                <w:b/>
                <w:sz w:val="17"/>
                <w:szCs w:val="17"/>
              </w:rPr>
              <w:t>(Applicant must provide information</w:t>
            </w:r>
            <w:r w:rsidR="003A1B79" w:rsidRPr="00900A27">
              <w:rPr>
                <w:rFonts w:ascii="Arial" w:hAnsi="Arial" w:cs="Arial"/>
                <w:b/>
                <w:sz w:val="17"/>
                <w:szCs w:val="17"/>
              </w:rPr>
              <w:t xml:space="preserve"> as indicated)</w:t>
            </w:r>
          </w:p>
        </w:tc>
        <w:tc>
          <w:tcPr>
            <w:tcW w:w="1982" w:type="dxa"/>
            <w:tcBorders>
              <w:top w:val="nil"/>
              <w:left w:val="nil"/>
              <w:right w:val="nil"/>
            </w:tcBorders>
            <w:vAlign w:val="bottom"/>
          </w:tcPr>
          <w:p w14:paraId="7BC39C7F" w14:textId="77777777" w:rsidR="00CD3053" w:rsidRPr="00900A27" w:rsidRDefault="002F08E9" w:rsidP="00211B05">
            <w:pPr>
              <w:tabs>
                <w:tab w:val="left" w:pos="1080"/>
              </w:tabs>
              <w:jc w:val="center"/>
              <w:rPr>
                <w:rFonts w:ascii="Arial" w:hAnsi="Arial" w:cs="Arial"/>
                <w:b/>
                <w:sz w:val="17"/>
                <w:szCs w:val="17"/>
              </w:rPr>
            </w:pPr>
            <w:r w:rsidRPr="00900A27">
              <w:rPr>
                <w:rFonts w:ascii="Arial" w:hAnsi="Arial" w:cs="Arial"/>
                <w:b/>
                <w:sz w:val="17"/>
                <w:szCs w:val="17"/>
              </w:rPr>
              <w:t xml:space="preserve">TERL </w:t>
            </w:r>
            <w:r w:rsidR="00173CD9" w:rsidRPr="00900A27">
              <w:rPr>
                <w:rFonts w:ascii="Arial" w:hAnsi="Arial" w:cs="Arial"/>
                <w:b/>
                <w:sz w:val="17"/>
                <w:szCs w:val="17"/>
              </w:rPr>
              <w:t>Evaluation Method</w:t>
            </w:r>
          </w:p>
        </w:tc>
      </w:tr>
      <w:tr w:rsidR="00FB2FB6" w:rsidRPr="00900A27" w14:paraId="1699F346" w14:textId="77777777" w:rsidTr="00FB2FB6">
        <w:trPr>
          <w:cantSplit/>
          <w:trHeight w:val="20"/>
        </w:trPr>
        <w:tc>
          <w:tcPr>
            <w:tcW w:w="14688" w:type="dxa"/>
            <w:gridSpan w:val="6"/>
            <w:shd w:val="clear" w:color="auto" w:fill="FFFF99"/>
          </w:tcPr>
          <w:p w14:paraId="30F087E4" w14:textId="77777777" w:rsidR="00FB2FB6" w:rsidRPr="00900A27" w:rsidRDefault="00FB2FB6" w:rsidP="00FB2FB6">
            <w:r w:rsidRPr="00900A27">
              <w:rPr>
                <w:rFonts w:ascii="Arial" w:hAnsi="Arial" w:cs="Arial"/>
                <w:sz w:val="17"/>
                <w:szCs w:val="17"/>
              </w:rPr>
              <w:t xml:space="preserve">The following compliance matrix criteria are </w:t>
            </w:r>
            <w:r w:rsidR="00C043BD" w:rsidRPr="00900A27">
              <w:rPr>
                <w:rFonts w:ascii="Arial" w:hAnsi="Arial" w:cs="Arial"/>
                <w:sz w:val="17"/>
                <w:szCs w:val="17"/>
              </w:rPr>
              <w:t xml:space="preserve">for </w:t>
            </w:r>
            <w:r w:rsidRPr="00900A27">
              <w:rPr>
                <w:rFonts w:ascii="Arial" w:hAnsi="Arial" w:cs="Arial"/>
                <w:sz w:val="17"/>
                <w:szCs w:val="17"/>
              </w:rPr>
              <w:t>all RRFB</w:t>
            </w:r>
            <w:r w:rsidR="00C043BD" w:rsidRPr="00900A27">
              <w:rPr>
                <w:rFonts w:ascii="Arial" w:hAnsi="Arial" w:cs="Arial"/>
                <w:sz w:val="17"/>
                <w:szCs w:val="17"/>
              </w:rPr>
              <w:t>s</w:t>
            </w:r>
            <w:r w:rsidR="00B32EDE">
              <w:rPr>
                <w:rFonts w:ascii="Arial" w:hAnsi="Arial" w:cs="Arial"/>
                <w:sz w:val="17"/>
                <w:szCs w:val="17"/>
              </w:rPr>
              <w:t>.</w:t>
            </w:r>
          </w:p>
        </w:tc>
      </w:tr>
      <w:tr w:rsidR="00EB32E4" w:rsidRPr="00900A27" w14:paraId="087EF4B5" w14:textId="77777777" w:rsidTr="008C206D">
        <w:trPr>
          <w:cantSplit/>
          <w:trHeight w:val="293"/>
        </w:trPr>
        <w:tc>
          <w:tcPr>
            <w:tcW w:w="466" w:type="dxa"/>
            <w:vMerge w:val="restart"/>
          </w:tcPr>
          <w:p w14:paraId="23EBE152" w14:textId="07C9E8C8" w:rsidR="00EB32E4" w:rsidRPr="00900A27" w:rsidRDefault="00EB32E4" w:rsidP="000E340C">
            <w:pPr>
              <w:tabs>
                <w:tab w:val="left" w:pos="1080"/>
              </w:tabs>
              <w:jc w:val="center"/>
              <w:rPr>
                <w:rFonts w:ascii="Arial" w:hAnsi="Arial" w:cs="Arial"/>
                <w:sz w:val="17"/>
                <w:szCs w:val="17"/>
              </w:rPr>
            </w:pPr>
            <w:r w:rsidRPr="001B341D">
              <w:rPr>
                <w:rFonts w:ascii="Arial" w:hAnsi="Arial" w:cs="Arial"/>
                <w:sz w:val="17"/>
                <w:szCs w:val="17"/>
              </w:rPr>
              <w:fldChar w:fldCharType="begin"/>
            </w:r>
            <w:r w:rsidRPr="001B341D">
              <w:rPr>
                <w:rFonts w:ascii="Arial" w:hAnsi="Arial" w:cs="Arial"/>
                <w:sz w:val="17"/>
                <w:szCs w:val="17"/>
              </w:rPr>
              <w:instrText xml:space="preserve"> SEQ A602 </w:instrText>
            </w:r>
            <w:r w:rsidRPr="001B341D">
              <w:rPr>
                <w:rFonts w:ascii="Arial" w:hAnsi="Arial" w:cs="Arial"/>
                <w:sz w:val="17"/>
                <w:szCs w:val="17"/>
              </w:rPr>
              <w:fldChar w:fldCharType="separate"/>
            </w:r>
            <w:r w:rsidR="00BD63CE">
              <w:rPr>
                <w:rFonts w:ascii="Arial" w:hAnsi="Arial" w:cs="Arial"/>
                <w:noProof/>
                <w:sz w:val="17"/>
                <w:szCs w:val="17"/>
              </w:rPr>
              <w:t>1</w:t>
            </w:r>
            <w:r w:rsidRPr="001B341D">
              <w:rPr>
                <w:rFonts w:ascii="Arial" w:hAnsi="Arial" w:cs="Arial"/>
                <w:sz w:val="17"/>
                <w:szCs w:val="17"/>
              </w:rPr>
              <w:fldChar w:fldCharType="end"/>
            </w:r>
          </w:p>
        </w:tc>
        <w:tc>
          <w:tcPr>
            <w:tcW w:w="1440" w:type="dxa"/>
            <w:vMerge w:val="restart"/>
          </w:tcPr>
          <w:p w14:paraId="2B2FDDB5" w14:textId="6BF8214B" w:rsidR="00EB32E4" w:rsidRDefault="00EB32E4" w:rsidP="000E340C">
            <w:pPr>
              <w:tabs>
                <w:tab w:val="left" w:pos="1080"/>
              </w:tabs>
              <w:rPr>
                <w:rFonts w:ascii="Arial" w:hAnsi="Arial" w:cs="Arial"/>
                <w:sz w:val="17"/>
                <w:szCs w:val="17"/>
              </w:rPr>
            </w:pPr>
            <w:r>
              <w:rPr>
                <w:rFonts w:ascii="Arial" w:hAnsi="Arial" w:cs="Arial"/>
                <w:sz w:val="17"/>
                <w:szCs w:val="17"/>
              </w:rPr>
              <w:t>995-1.1</w:t>
            </w:r>
          </w:p>
        </w:tc>
        <w:tc>
          <w:tcPr>
            <w:tcW w:w="5131" w:type="dxa"/>
          </w:tcPr>
          <w:p w14:paraId="66593734" w14:textId="29223C06" w:rsidR="00EB32E4" w:rsidRPr="0033020C" w:rsidRDefault="00EB32E4" w:rsidP="000E340C">
            <w:pPr>
              <w:jc w:val="both"/>
              <w:rPr>
                <w:rFonts w:ascii="Arial" w:hAnsi="Arial" w:cs="Arial"/>
                <w:color w:val="000000"/>
                <w:sz w:val="17"/>
                <w:szCs w:val="17"/>
              </w:rPr>
            </w:pPr>
            <w:r>
              <w:rPr>
                <w:rFonts w:ascii="Arial" w:hAnsi="Arial" w:cs="Arial"/>
                <w:color w:val="000000"/>
                <w:sz w:val="17"/>
                <w:szCs w:val="17"/>
              </w:rPr>
              <w:t>Equipment is permanently marked with manufacturer name or trademark, part number, and date of manufacture or serial number.</w:t>
            </w:r>
          </w:p>
        </w:tc>
        <w:tc>
          <w:tcPr>
            <w:tcW w:w="1262" w:type="dxa"/>
          </w:tcPr>
          <w:p w14:paraId="07A7A68D" w14:textId="5774DE8E" w:rsidR="00EB32E4" w:rsidRPr="001A3271" w:rsidRDefault="00AA713A" w:rsidP="000E340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3" w:name="Dropdown1"/>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bookmarkEnd w:id="3"/>
          </w:p>
        </w:tc>
        <w:tc>
          <w:tcPr>
            <w:tcW w:w="4407" w:type="dxa"/>
          </w:tcPr>
          <w:p w14:paraId="45AD2ED6" w14:textId="4D6F07DF" w:rsidR="00EB32E4" w:rsidRPr="0077447C" w:rsidRDefault="00EB32E4" w:rsidP="000E340C">
            <w:pPr>
              <w:tabs>
                <w:tab w:val="left" w:pos="1080"/>
              </w:tabs>
              <w:rPr>
                <w:rFonts w:ascii="Arial" w:hAnsi="Arial" w:cs="Arial"/>
                <w:i/>
                <w:noProof/>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2" w:type="dxa"/>
          </w:tcPr>
          <w:p w14:paraId="1FEAA9C0" w14:textId="78432821" w:rsidR="00EB32E4" w:rsidRPr="0077447C" w:rsidRDefault="00EB32E4" w:rsidP="000E340C">
            <w:pPr>
              <w:tabs>
                <w:tab w:val="left" w:pos="1080"/>
              </w:tabs>
              <w:jc w:val="center"/>
              <w:rPr>
                <w:rFonts w:ascii="Arial" w:hAnsi="Arial" w:cs="Arial"/>
                <w:sz w:val="17"/>
                <w:szCs w:val="17"/>
              </w:rPr>
            </w:pPr>
            <w:r>
              <w:rPr>
                <w:rFonts w:ascii="Arial" w:hAnsi="Arial" w:cs="Arial"/>
                <w:sz w:val="17"/>
                <w:szCs w:val="17"/>
              </w:rPr>
              <w:t>Physical Inspection</w:t>
            </w:r>
          </w:p>
        </w:tc>
      </w:tr>
      <w:tr w:rsidR="00EB32E4" w:rsidRPr="00900A27" w14:paraId="753D8C7D" w14:textId="77777777" w:rsidTr="002D211C">
        <w:trPr>
          <w:cantSplit/>
          <w:trHeight w:val="287"/>
        </w:trPr>
        <w:tc>
          <w:tcPr>
            <w:tcW w:w="466" w:type="dxa"/>
            <w:vMerge/>
          </w:tcPr>
          <w:p w14:paraId="2886A663" w14:textId="77777777" w:rsidR="00EB32E4" w:rsidRPr="001B341D" w:rsidRDefault="00EB32E4" w:rsidP="00EB32E4">
            <w:pPr>
              <w:tabs>
                <w:tab w:val="left" w:pos="1080"/>
              </w:tabs>
              <w:jc w:val="center"/>
              <w:rPr>
                <w:rFonts w:ascii="Arial" w:hAnsi="Arial" w:cs="Arial"/>
                <w:sz w:val="17"/>
                <w:szCs w:val="17"/>
              </w:rPr>
            </w:pPr>
          </w:p>
        </w:tc>
        <w:tc>
          <w:tcPr>
            <w:tcW w:w="1440" w:type="dxa"/>
            <w:vMerge/>
          </w:tcPr>
          <w:p w14:paraId="50A9EF91" w14:textId="77777777" w:rsidR="00EB32E4"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22587215" w14:textId="76244357" w:rsidR="00EB32E4" w:rsidRDefault="00EB32E4" w:rsidP="002D211C">
            <w:pPr>
              <w:rPr>
                <w:rFonts w:ascii="Arial" w:hAnsi="Arial" w:cs="Arial"/>
                <w:color w:val="000000"/>
                <w:sz w:val="17"/>
                <w:szCs w:val="17"/>
              </w:rPr>
            </w:pPr>
            <w:r>
              <w:rPr>
                <w:rFonts w:ascii="Arial" w:hAnsi="Arial" w:cs="Arial"/>
                <w:color w:val="000000"/>
                <w:sz w:val="17"/>
                <w:szCs w:val="17"/>
              </w:rPr>
              <w:t xml:space="preserve">TERL Test Cases (Steps): </w:t>
            </w:r>
            <w:r w:rsidRPr="00CA427E">
              <w:rPr>
                <w:rFonts w:ascii="Arial" w:hAnsi="Arial" w:cs="Arial"/>
                <w:color w:val="000000"/>
                <w:sz w:val="17"/>
                <w:szCs w:val="17"/>
              </w:rPr>
              <w:t>RRFB00</w:t>
            </w:r>
            <w:r>
              <w:rPr>
                <w:rFonts w:ascii="Arial" w:hAnsi="Arial" w:cs="Arial"/>
                <w:color w:val="000000"/>
                <w:sz w:val="17"/>
                <w:szCs w:val="17"/>
              </w:rPr>
              <w:t>2</w:t>
            </w:r>
            <w:r w:rsidRPr="00CA427E">
              <w:rPr>
                <w:rFonts w:ascii="Arial" w:hAnsi="Arial" w:cs="Arial"/>
                <w:color w:val="000000"/>
                <w:sz w:val="17"/>
                <w:szCs w:val="17"/>
              </w:rPr>
              <w:t xml:space="preserve"> (</w:t>
            </w:r>
            <w:r w:rsidR="00C279A7">
              <w:rPr>
                <w:rFonts w:ascii="Arial" w:hAnsi="Arial" w:cs="Arial"/>
                <w:color w:val="000000"/>
                <w:sz w:val="17"/>
                <w:szCs w:val="17"/>
              </w:rPr>
              <w:t>S</w:t>
            </w:r>
            <w:r w:rsidRPr="00CA427E">
              <w:rPr>
                <w:rFonts w:ascii="Arial" w:hAnsi="Arial" w:cs="Arial"/>
                <w:color w:val="000000"/>
                <w:sz w:val="17"/>
                <w:szCs w:val="17"/>
              </w:rPr>
              <w:t>tep 1)</w:t>
            </w:r>
          </w:p>
        </w:tc>
        <w:tc>
          <w:tcPr>
            <w:tcW w:w="1262" w:type="dxa"/>
            <w:shd w:val="clear" w:color="auto" w:fill="D9D9D9" w:themeFill="background1" w:themeFillShade="D9"/>
          </w:tcPr>
          <w:p w14:paraId="361D5264" w14:textId="722950E2" w:rsidR="00EB32E4"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1DEE9A1A" w14:textId="5CEDA917" w:rsidR="00EB32E4" w:rsidRPr="006E49A7" w:rsidRDefault="00EB32E4" w:rsidP="00EB32E4">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659A8DC4" w14:textId="247CBDC9" w:rsidR="00EB32E4" w:rsidRDefault="00EB32E4" w:rsidP="002D211C">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57B43993" w14:textId="77777777" w:rsidTr="008C206D">
        <w:trPr>
          <w:cantSplit/>
          <w:trHeight w:val="293"/>
        </w:trPr>
        <w:tc>
          <w:tcPr>
            <w:tcW w:w="466" w:type="dxa"/>
            <w:vMerge w:val="restart"/>
          </w:tcPr>
          <w:p w14:paraId="2B1675CF" w14:textId="12ECC4EB" w:rsidR="00EB32E4" w:rsidRPr="00900A27" w:rsidRDefault="00EB32E4" w:rsidP="00EB32E4">
            <w:pPr>
              <w:tabs>
                <w:tab w:val="left" w:pos="1080"/>
              </w:tabs>
              <w:jc w:val="center"/>
              <w:rPr>
                <w:rFonts w:ascii="Arial" w:hAnsi="Arial" w:cs="Arial"/>
                <w:sz w:val="17"/>
                <w:szCs w:val="17"/>
              </w:rPr>
            </w:pPr>
            <w:r w:rsidRPr="001B341D">
              <w:rPr>
                <w:rFonts w:ascii="Arial" w:hAnsi="Arial" w:cs="Arial"/>
                <w:sz w:val="17"/>
                <w:szCs w:val="17"/>
              </w:rPr>
              <w:fldChar w:fldCharType="begin"/>
            </w:r>
            <w:r w:rsidRPr="001B341D">
              <w:rPr>
                <w:rFonts w:ascii="Arial" w:hAnsi="Arial" w:cs="Arial"/>
                <w:sz w:val="17"/>
                <w:szCs w:val="17"/>
              </w:rPr>
              <w:instrText xml:space="preserve"> SEQ A602 </w:instrText>
            </w:r>
            <w:r w:rsidRPr="001B341D">
              <w:rPr>
                <w:rFonts w:ascii="Arial" w:hAnsi="Arial" w:cs="Arial"/>
                <w:sz w:val="17"/>
                <w:szCs w:val="17"/>
              </w:rPr>
              <w:fldChar w:fldCharType="separate"/>
            </w:r>
            <w:r w:rsidR="00BD63CE">
              <w:rPr>
                <w:rFonts w:ascii="Arial" w:hAnsi="Arial" w:cs="Arial"/>
                <w:noProof/>
                <w:sz w:val="17"/>
                <w:szCs w:val="17"/>
              </w:rPr>
              <w:t>2</w:t>
            </w:r>
            <w:r w:rsidRPr="001B341D">
              <w:rPr>
                <w:rFonts w:ascii="Arial" w:hAnsi="Arial" w:cs="Arial"/>
                <w:sz w:val="17"/>
                <w:szCs w:val="17"/>
              </w:rPr>
              <w:fldChar w:fldCharType="end"/>
            </w:r>
          </w:p>
        </w:tc>
        <w:tc>
          <w:tcPr>
            <w:tcW w:w="1440" w:type="dxa"/>
            <w:vMerge w:val="restart"/>
          </w:tcPr>
          <w:p w14:paraId="17B25494" w14:textId="77777777" w:rsidR="00EB32E4" w:rsidRPr="0077447C" w:rsidRDefault="00EB32E4" w:rsidP="00EB32E4">
            <w:pPr>
              <w:tabs>
                <w:tab w:val="left" w:pos="1080"/>
              </w:tabs>
              <w:rPr>
                <w:rFonts w:ascii="Arial" w:hAnsi="Arial" w:cs="Arial"/>
                <w:sz w:val="17"/>
                <w:szCs w:val="17"/>
              </w:rPr>
            </w:pPr>
            <w:r>
              <w:rPr>
                <w:rFonts w:ascii="Arial" w:hAnsi="Arial" w:cs="Arial"/>
                <w:sz w:val="17"/>
                <w:szCs w:val="17"/>
              </w:rPr>
              <w:t>995-6.3</w:t>
            </w:r>
          </w:p>
        </w:tc>
        <w:tc>
          <w:tcPr>
            <w:tcW w:w="5131" w:type="dxa"/>
            <w:vMerge w:val="restart"/>
          </w:tcPr>
          <w:p w14:paraId="2F636518" w14:textId="77777777" w:rsidR="00EB32E4" w:rsidRPr="0033020C" w:rsidRDefault="00EB32E4" w:rsidP="00EB32E4">
            <w:pPr>
              <w:jc w:val="both"/>
              <w:rPr>
                <w:rFonts w:ascii="Arial" w:hAnsi="Arial" w:cs="Arial"/>
                <w:color w:val="000000"/>
                <w:sz w:val="17"/>
                <w:szCs w:val="17"/>
              </w:rPr>
            </w:pPr>
            <w:r w:rsidRPr="0033020C">
              <w:rPr>
                <w:rFonts w:ascii="Arial" w:hAnsi="Arial" w:cs="Arial"/>
                <w:color w:val="000000"/>
                <w:sz w:val="17"/>
                <w:szCs w:val="17"/>
              </w:rPr>
              <w:t>RRFB include</w:t>
            </w:r>
            <w:r>
              <w:rPr>
                <w:rFonts w:ascii="Arial" w:hAnsi="Arial" w:cs="Arial"/>
                <w:color w:val="000000"/>
                <w:sz w:val="17"/>
                <w:szCs w:val="17"/>
              </w:rPr>
              <w:t>s</w:t>
            </w:r>
            <w:r w:rsidRPr="0033020C">
              <w:rPr>
                <w:rFonts w:ascii="Arial" w:hAnsi="Arial" w:cs="Arial"/>
                <w:color w:val="000000"/>
                <w:sz w:val="17"/>
                <w:szCs w:val="17"/>
              </w:rPr>
              <w:t xml:space="preserve"> two rapidly and alternately flashed rectangular yellow indications having LED-array based pulsing light sources.</w:t>
            </w:r>
          </w:p>
        </w:tc>
        <w:tc>
          <w:tcPr>
            <w:tcW w:w="1262" w:type="dxa"/>
            <w:vMerge w:val="restart"/>
          </w:tcPr>
          <w:p w14:paraId="132A0D75" w14:textId="40CD890E"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4F52FCC6"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3DB80568"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 and Physical Inspection</w:t>
            </w:r>
          </w:p>
        </w:tc>
      </w:tr>
      <w:tr w:rsidR="00EB32E4" w:rsidRPr="00900A27" w14:paraId="62690CAD" w14:textId="77777777" w:rsidTr="008C206D">
        <w:trPr>
          <w:cantSplit/>
          <w:trHeight w:val="292"/>
        </w:trPr>
        <w:tc>
          <w:tcPr>
            <w:tcW w:w="466" w:type="dxa"/>
            <w:vMerge/>
          </w:tcPr>
          <w:p w14:paraId="3811B197"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19D6CAFE" w14:textId="77777777" w:rsidR="00EB32E4" w:rsidRPr="00900A27" w:rsidRDefault="00EB32E4" w:rsidP="00EB32E4">
            <w:pPr>
              <w:tabs>
                <w:tab w:val="left" w:pos="1080"/>
              </w:tabs>
              <w:rPr>
                <w:rFonts w:ascii="Arial" w:hAnsi="Arial" w:cs="Arial"/>
                <w:sz w:val="17"/>
                <w:szCs w:val="17"/>
              </w:rPr>
            </w:pPr>
          </w:p>
        </w:tc>
        <w:tc>
          <w:tcPr>
            <w:tcW w:w="5131" w:type="dxa"/>
            <w:vMerge/>
          </w:tcPr>
          <w:p w14:paraId="603643A5" w14:textId="77777777" w:rsidR="00EB32E4" w:rsidRPr="00900A27" w:rsidRDefault="00EB32E4" w:rsidP="00EB32E4">
            <w:pPr>
              <w:jc w:val="both"/>
              <w:rPr>
                <w:rFonts w:ascii="Arial" w:hAnsi="Arial" w:cs="Arial"/>
                <w:color w:val="000000"/>
                <w:sz w:val="17"/>
                <w:szCs w:val="17"/>
              </w:rPr>
            </w:pPr>
          </w:p>
        </w:tc>
        <w:tc>
          <w:tcPr>
            <w:tcW w:w="1262" w:type="dxa"/>
            <w:vMerge/>
          </w:tcPr>
          <w:p w14:paraId="1CCDF4D3" w14:textId="77777777" w:rsidR="00EB32E4" w:rsidRPr="00900A27" w:rsidRDefault="00EB32E4" w:rsidP="00EB32E4">
            <w:pPr>
              <w:tabs>
                <w:tab w:val="left" w:pos="1080"/>
              </w:tabs>
              <w:jc w:val="center"/>
              <w:rPr>
                <w:rFonts w:ascii="Arial" w:hAnsi="Arial" w:cs="Arial"/>
                <w:sz w:val="17"/>
                <w:szCs w:val="17"/>
              </w:rPr>
            </w:pPr>
          </w:p>
        </w:tc>
        <w:tc>
          <w:tcPr>
            <w:tcW w:w="4407" w:type="dxa"/>
          </w:tcPr>
          <w:p w14:paraId="2435FB00" w14:textId="77777777" w:rsidR="00EB32E4" w:rsidRPr="00900A27" w:rsidRDefault="00EB32E4" w:rsidP="00EB32E4">
            <w:pPr>
              <w:tabs>
                <w:tab w:val="left" w:pos="1080"/>
              </w:tabs>
              <w:rPr>
                <w:rFonts w:ascii="Arial" w:hAnsi="Arial" w:cs="Arial"/>
                <w:i/>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45EAF941" w14:textId="77777777" w:rsidR="00EB32E4" w:rsidRPr="00900A27" w:rsidRDefault="00EB32E4" w:rsidP="00EB32E4">
            <w:pPr>
              <w:tabs>
                <w:tab w:val="left" w:pos="1080"/>
              </w:tabs>
              <w:jc w:val="center"/>
              <w:rPr>
                <w:rFonts w:ascii="Arial" w:hAnsi="Arial" w:cs="Arial"/>
                <w:sz w:val="17"/>
                <w:szCs w:val="17"/>
              </w:rPr>
            </w:pPr>
          </w:p>
        </w:tc>
      </w:tr>
      <w:tr w:rsidR="00EB32E4" w:rsidRPr="00900A27" w14:paraId="09E8DF03" w14:textId="77777777" w:rsidTr="0033218E">
        <w:trPr>
          <w:cantSplit/>
          <w:trHeight w:val="288"/>
        </w:trPr>
        <w:tc>
          <w:tcPr>
            <w:tcW w:w="466" w:type="dxa"/>
            <w:vMerge/>
          </w:tcPr>
          <w:p w14:paraId="5891E3F1" w14:textId="77777777" w:rsidR="00EB32E4" w:rsidRPr="001B341D" w:rsidRDefault="00EB32E4" w:rsidP="00EB32E4">
            <w:pPr>
              <w:tabs>
                <w:tab w:val="left" w:pos="1080"/>
              </w:tabs>
              <w:jc w:val="center"/>
              <w:rPr>
                <w:rFonts w:ascii="Arial" w:hAnsi="Arial" w:cs="Arial"/>
                <w:sz w:val="17"/>
                <w:szCs w:val="17"/>
              </w:rPr>
            </w:pPr>
          </w:p>
        </w:tc>
        <w:tc>
          <w:tcPr>
            <w:tcW w:w="1440" w:type="dxa"/>
            <w:vMerge/>
          </w:tcPr>
          <w:p w14:paraId="6FE26FD0"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5CE8618B" w14:textId="383CC7FC" w:rsidR="00EB32E4" w:rsidRPr="0077447C" w:rsidRDefault="00EB32E4" w:rsidP="00EB32E4">
            <w:pPr>
              <w:rPr>
                <w:rFonts w:ascii="Arial" w:hAnsi="Arial" w:cs="Arial"/>
                <w:color w:val="000000"/>
                <w:sz w:val="17"/>
                <w:szCs w:val="17"/>
              </w:rPr>
            </w:pPr>
            <w:r>
              <w:rPr>
                <w:rFonts w:ascii="Arial" w:hAnsi="Arial" w:cs="Arial"/>
                <w:color w:val="000000"/>
                <w:sz w:val="17"/>
                <w:szCs w:val="17"/>
              </w:rPr>
              <w:t xml:space="preserve">TERL Test Cases (Steps): </w:t>
            </w:r>
            <w:r w:rsidRPr="00CA427E">
              <w:rPr>
                <w:rFonts w:ascii="Arial" w:hAnsi="Arial" w:cs="Arial"/>
                <w:color w:val="000000"/>
                <w:sz w:val="17"/>
                <w:szCs w:val="17"/>
              </w:rPr>
              <w:t>RRFB001 (</w:t>
            </w:r>
            <w:r w:rsidR="00C279A7">
              <w:rPr>
                <w:rFonts w:ascii="Arial" w:hAnsi="Arial" w:cs="Arial"/>
                <w:color w:val="000000"/>
                <w:sz w:val="17"/>
                <w:szCs w:val="17"/>
              </w:rPr>
              <w:t>S</w:t>
            </w:r>
            <w:r w:rsidRPr="00CA427E">
              <w:rPr>
                <w:rFonts w:ascii="Arial" w:hAnsi="Arial" w:cs="Arial"/>
                <w:color w:val="000000"/>
                <w:sz w:val="17"/>
                <w:szCs w:val="17"/>
              </w:rPr>
              <w:t>tep 1),</w:t>
            </w:r>
            <w:r w:rsidR="003F2F2E">
              <w:rPr>
                <w:rFonts w:ascii="Arial" w:hAnsi="Arial" w:cs="Arial"/>
                <w:color w:val="000000"/>
                <w:sz w:val="17"/>
                <w:szCs w:val="17"/>
              </w:rPr>
              <w:t xml:space="preserve"> </w:t>
            </w:r>
            <w:r w:rsidRPr="00CA427E">
              <w:rPr>
                <w:rFonts w:ascii="Arial" w:hAnsi="Arial" w:cs="Arial"/>
                <w:color w:val="000000"/>
                <w:sz w:val="17"/>
                <w:szCs w:val="17"/>
              </w:rPr>
              <w:t>RRFB002 (</w:t>
            </w:r>
            <w:r w:rsidR="00C279A7">
              <w:rPr>
                <w:rFonts w:ascii="Arial" w:hAnsi="Arial" w:cs="Arial"/>
                <w:color w:val="000000"/>
                <w:sz w:val="17"/>
                <w:szCs w:val="17"/>
              </w:rPr>
              <w:t>S</w:t>
            </w:r>
            <w:r w:rsidRPr="00CA427E">
              <w:rPr>
                <w:rFonts w:ascii="Arial" w:hAnsi="Arial" w:cs="Arial"/>
                <w:color w:val="000000"/>
                <w:sz w:val="17"/>
                <w:szCs w:val="17"/>
              </w:rPr>
              <w:t xml:space="preserve">tep </w:t>
            </w:r>
            <w:r>
              <w:rPr>
                <w:rFonts w:ascii="Arial" w:hAnsi="Arial" w:cs="Arial"/>
                <w:color w:val="000000"/>
                <w:sz w:val="17"/>
                <w:szCs w:val="17"/>
              </w:rPr>
              <w:t>2</w:t>
            </w:r>
            <w:r w:rsidRPr="00CA427E">
              <w:rPr>
                <w:rFonts w:ascii="Arial" w:hAnsi="Arial" w:cs="Arial"/>
                <w:color w:val="000000"/>
                <w:sz w:val="17"/>
                <w:szCs w:val="17"/>
              </w:rPr>
              <w:t>)</w:t>
            </w:r>
          </w:p>
        </w:tc>
        <w:tc>
          <w:tcPr>
            <w:tcW w:w="1262" w:type="dxa"/>
            <w:shd w:val="clear" w:color="auto" w:fill="D9D9D9" w:themeFill="background1" w:themeFillShade="D9"/>
          </w:tcPr>
          <w:p w14:paraId="59F2E963" w14:textId="7864D53D"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56F05747" w14:textId="28A2574E"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5D51103D" w14:textId="30E1AB14"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bookmarkStart w:id="4" w:name="_Hlk532502171"/>
      <w:tr w:rsidR="00EB32E4" w:rsidRPr="00900A27" w14:paraId="45060220" w14:textId="77777777" w:rsidTr="008C206D">
        <w:trPr>
          <w:cantSplit/>
          <w:trHeight w:val="195"/>
        </w:trPr>
        <w:tc>
          <w:tcPr>
            <w:tcW w:w="466" w:type="dxa"/>
            <w:vMerge w:val="restart"/>
          </w:tcPr>
          <w:p w14:paraId="73182F6C" w14:textId="7CEE1C5F" w:rsidR="00EB32E4" w:rsidRPr="00900A27" w:rsidRDefault="00EB32E4" w:rsidP="00EB32E4">
            <w:pPr>
              <w:tabs>
                <w:tab w:val="left" w:pos="1080"/>
              </w:tabs>
              <w:jc w:val="center"/>
              <w:rPr>
                <w:rFonts w:ascii="Arial" w:hAnsi="Arial" w:cs="Arial"/>
                <w:sz w:val="17"/>
                <w:szCs w:val="17"/>
              </w:rPr>
            </w:pPr>
            <w:r w:rsidRPr="001B341D">
              <w:rPr>
                <w:rFonts w:ascii="Arial" w:hAnsi="Arial" w:cs="Arial"/>
                <w:sz w:val="17"/>
                <w:szCs w:val="17"/>
              </w:rPr>
              <w:fldChar w:fldCharType="begin"/>
            </w:r>
            <w:r w:rsidRPr="001B341D">
              <w:rPr>
                <w:rFonts w:ascii="Arial" w:hAnsi="Arial" w:cs="Arial"/>
                <w:sz w:val="17"/>
                <w:szCs w:val="17"/>
              </w:rPr>
              <w:instrText xml:space="preserve"> SEQ A602 </w:instrText>
            </w:r>
            <w:r w:rsidRPr="001B341D">
              <w:rPr>
                <w:rFonts w:ascii="Arial" w:hAnsi="Arial" w:cs="Arial"/>
                <w:sz w:val="17"/>
                <w:szCs w:val="17"/>
              </w:rPr>
              <w:fldChar w:fldCharType="separate"/>
            </w:r>
            <w:r w:rsidR="00BD63CE">
              <w:rPr>
                <w:rFonts w:ascii="Arial" w:hAnsi="Arial" w:cs="Arial"/>
                <w:noProof/>
                <w:sz w:val="17"/>
                <w:szCs w:val="17"/>
              </w:rPr>
              <w:t>3</w:t>
            </w:r>
            <w:r w:rsidRPr="001B341D">
              <w:rPr>
                <w:rFonts w:ascii="Arial" w:hAnsi="Arial" w:cs="Arial"/>
                <w:sz w:val="17"/>
                <w:szCs w:val="17"/>
              </w:rPr>
              <w:fldChar w:fldCharType="end"/>
            </w:r>
          </w:p>
        </w:tc>
        <w:tc>
          <w:tcPr>
            <w:tcW w:w="1440" w:type="dxa"/>
            <w:vMerge w:val="restart"/>
          </w:tcPr>
          <w:p w14:paraId="01E035A1"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11760A7A" w14:textId="77777777" w:rsidR="00EB32E4" w:rsidRPr="0077447C" w:rsidRDefault="00EB32E4" w:rsidP="00EB32E4">
            <w:pPr>
              <w:rPr>
                <w:rFonts w:ascii="Arial" w:hAnsi="Arial" w:cs="Arial"/>
                <w:color w:val="000000"/>
                <w:sz w:val="17"/>
                <w:szCs w:val="17"/>
              </w:rPr>
            </w:pPr>
            <w:r w:rsidRPr="0077447C">
              <w:rPr>
                <w:rFonts w:ascii="Arial" w:hAnsi="Arial" w:cs="Arial"/>
                <w:color w:val="000000"/>
                <w:sz w:val="17"/>
                <w:szCs w:val="17"/>
              </w:rPr>
              <w:t>Each rectangular yellow indication is a minimum of five inches wide by two inches high.</w:t>
            </w:r>
          </w:p>
        </w:tc>
        <w:tc>
          <w:tcPr>
            <w:tcW w:w="1262" w:type="dxa"/>
            <w:vMerge w:val="restart"/>
          </w:tcPr>
          <w:p w14:paraId="787CAB82" w14:textId="280FAA71"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61CC8C1E"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7F283855"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 and Physical Inspection</w:t>
            </w:r>
          </w:p>
        </w:tc>
      </w:tr>
      <w:tr w:rsidR="00EB32E4" w:rsidRPr="00900A27" w14:paraId="131CFDE5" w14:textId="77777777" w:rsidTr="00D1116A">
        <w:trPr>
          <w:cantSplit/>
          <w:trHeight w:val="288"/>
        </w:trPr>
        <w:tc>
          <w:tcPr>
            <w:tcW w:w="466" w:type="dxa"/>
            <w:vMerge/>
          </w:tcPr>
          <w:p w14:paraId="128C592C"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2D45B4C4" w14:textId="77777777" w:rsidR="00EB32E4" w:rsidRPr="00900A27" w:rsidRDefault="00EB32E4" w:rsidP="00EB32E4">
            <w:pPr>
              <w:tabs>
                <w:tab w:val="left" w:pos="1080"/>
              </w:tabs>
              <w:rPr>
                <w:rFonts w:ascii="Arial" w:hAnsi="Arial" w:cs="Arial"/>
                <w:sz w:val="17"/>
                <w:szCs w:val="17"/>
              </w:rPr>
            </w:pPr>
          </w:p>
        </w:tc>
        <w:tc>
          <w:tcPr>
            <w:tcW w:w="5131" w:type="dxa"/>
            <w:vMerge/>
          </w:tcPr>
          <w:p w14:paraId="66349D7D" w14:textId="77777777" w:rsidR="00EB32E4" w:rsidRPr="00900A27" w:rsidRDefault="00EB32E4" w:rsidP="00EB32E4">
            <w:pPr>
              <w:rPr>
                <w:rFonts w:ascii="Arial" w:hAnsi="Arial" w:cs="Arial"/>
                <w:color w:val="000000"/>
                <w:sz w:val="17"/>
                <w:szCs w:val="17"/>
              </w:rPr>
            </w:pPr>
          </w:p>
        </w:tc>
        <w:tc>
          <w:tcPr>
            <w:tcW w:w="1262" w:type="dxa"/>
            <w:vMerge/>
          </w:tcPr>
          <w:p w14:paraId="0B8ABFE5" w14:textId="77777777" w:rsidR="00EB32E4" w:rsidRPr="00900A27" w:rsidRDefault="00EB32E4" w:rsidP="00EB32E4">
            <w:pPr>
              <w:tabs>
                <w:tab w:val="left" w:pos="1080"/>
              </w:tabs>
              <w:jc w:val="center"/>
              <w:rPr>
                <w:rFonts w:ascii="Arial" w:hAnsi="Arial" w:cs="Arial"/>
                <w:sz w:val="17"/>
                <w:szCs w:val="17"/>
              </w:rPr>
            </w:pPr>
          </w:p>
        </w:tc>
        <w:tc>
          <w:tcPr>
            <w:tcW w:w="4407" w:type="dxa"/>
          </w:tcPr>
          <w:p w14:paraId="64F074DA" w14:textId="77777777" w:rsidR="00EB32E4" w:rsidRPr="00900A27" w:rsidRDefault="00EB32E4" w:rsidP="00EB32E4">
            <w:pPr>
              <w:tabs>
                <w:tab w:val="left" w:pos="1080"/>
              </w:tabs>
              <w:rPr>
                <w:rFonts w:ascii="Arial" w:hAnsi="Arial" w:cs="Arial"/>
                <w:i/>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77BFC607" w14:textId="77777777" w:rsidR="00EB32E4" w:rsidRPr="00900A27" w:rsidRDefault="00EB32E4" w:rsidP="00EB32E4">
            <w:pPr>
              <w:tabs>
                <w:tab w:val="left" w:pos="1080"/>
              </w:tabs>
              <w:jc w:val="center"/>
              <w:rPr>
                <w:rFonts w:ascii="Arial" w:hAnsi="Arial" w:cs="Arial"/>
                <w:sz w:val="17"/>
                <w:szCs w:val="17"/>
              </w:rPr>
            </w:pPr>
          </w:p>
        </w:tc>
      </w:tr>
      <w:tr w:rsidR="00EB32E4" w:rsidRPr="0077447C" w:rsidDel="00C055D0" w14:paraId="78CCA49C" w14:textId="77777777" w:rsidTr="0033218E">
        <w:trPr>
          <w:cantSplit/>
          <w:trHeight w:val="288"/>
        </w:trPr>
        <w:tc>
          <w:tcPr>
            <w:tcW w:w="466" w:type="dxa"/>
            <w:vMerge/>
          </w:tcPr>
          <w:p w14:paraId="13CDD029" w14:textId="77777777" w:rsidR="00EB32E4" w:rsidRPr="001B341D" w:rsidRDefault="00EB32E4" w:rsidP="00EB32E4">
            <w:pPr>
              <w:tabs>
                <w:tab w:val="left" w:pos="1080"/>
              </w:tabs>
              <w:jc w:val="center"/>
              <w:rPr>
                <w:rFonts w:ascii="Arial" w:hAnsi="Arial" w:cs="Arial"/>
                <w:sz w:val="17"/>
                <w:szCs w:val="17"/>
              </w:rPr>
            </w:pPr>
          </w:p>
        </w:tc>
        <w:tc>
          <w:tcPr>
            <w:tcW w:w="1440" w:type="dxa"/>
            <w:vMerge/>
          </w:tcPr>
          <w:p w14:paraId="59B76632" w14:textId="77777777" w:rsidR="00EB32E4" w:rsidRPr="0077447C" w:rsidDel="0010284D"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6BD879EF" w14:textId="644DA33B" w:rsidR="00EB32E4" w:rsidRPr="00E528A0" w:rsidRDefault="00EB32E4" w:rsidP="00BD63CE">
            <w:pPr>
              <w:tabs>
                <w:tab w:val="left" w:pos="1080"/>
              </w:tabs>
              <w:rPr>
                <w:rFonts w:ascii="Arial" w:hAnsi="Arial" w:cs="Arial"/>
                <w:sz w:val="17"/>
                <w:szCs w:val="17"/>
              </w:rPr>
            </w:pPr>
            <w:r>
              <w:rPr>
                <w:rFonts w:ascii="Arial" w:hAnsi="Arial" w:cs="Arial"/>
                <w:color w:val="000000"/>
                <w:sz w:val="17"/>
                <w:szCs w:val="17"/>
              </w:rPr>
              <w:t xml:space="preserve">TERL Test Cases (Steps): </w:t>
            </w:r>
            <w:r w:rsidRPr="00D93D87">
              <w:rPr>
                <w:rFonts w:ascii="Arial" w:hAnsi="Arial" w:cs="Arial"/>
                <w:color w:val="000000"/>
                <w:sz w:val="17"/>
                <w:szCs w:val="17"/>
              </w:rPr>
              <w:t>RRFB001 (</w:t>
            </w:r>
            <w:r w:rsidR="00C279A7">
              <w:rPr>
                <w:rFonts w:ascii="Arial" w:hAnsi="Arial" w:cs="Arial"/>
                <w:color w:val="000000"/>
                <w:sz w:val="17"/>
                <w:szCs w:val="17"/>
              </w:rPr>
              <w:t>S</w:t>
            </w:r>
            <w:r w:rsidRPr="00D93D87">
              <w:rPr>
                <w:rFonts w:ascii="Arial" w:hAnsi="Arial" w:cs="Arial"/>
                <w:color w:val="000000"/>
                <w:sz w:val="17"/>
                <w:szCs w:val="17"/>
              </w:rPr>
              <w:t>tep 2),</w:t>
            </w:r>
            <w:r w:rsidR="00BD63CE">
              <w:rPr>
                <w:rFonts w:ascii="Arial" w:hAnsi="Arial" w:cs="Arial"/>
                <w:color w:val="000000"/>
                <w:sz w:val="17"/>
                <w:szCs w:val="17"/>
              </w:rPr>
              <w:t xml:space="preserve"> </w:t>
            </w:r>
            <w:r w:rsidRPr="00D93D87">
              <w:rPr>
                <w:rFonts w:ascii="Arial" w:hAnsi="Arial" w:cs="Arial"/>
                <w:color w:val="000000"/>
                <w:sz w:val="17"/>
                <w:szCs w:val="17"/>
              </w:rPr>
              <w:t>RRFB002 (</w:t>
            </w:r>
            <w:r w:rsidR="00C279A7">
              <w:rPr>
                <w:rFonts w:ascii="Arial" w:hAnsi="Arial" w:cs="Arial"/>
                <w:color w:val="000000"/>
                <w:sz w:val="17"/>
                <w:szCs w:val="17"/>
              </w:rPr>
              <w:t>S</w:t>
            </w:r>
            <w:r w:rsidRPr="00D93D87">
              <w:rPr>
                <w:rFonts w:ascii="Arial" w:hAnsi="Arial" w:cs="Arial"/>
                <w:color w:val="000000"/>
                <w:sz w:val="17"/>
                <w:szCs w:val="17"/>
              </w:rPr>
              <w:t xml:space="preserve">tep </w:t>
            </w:r>
            <w:r>
              <w:rPr>
                <w:rFonts w:ascii="Arial" w:hAnsi="Arial" w:cs="Arial"/>
                <w:color w:val="000000"/>
                <w:sz w:val="17"/>
                <w:szCs w:val="17"/>
              </w:rPr>
              <w:t>3</w:t>
            </w:r>
            <w:r w:rsidRPr="00D93D87">
              <w:rPr>
                <w:rFonts w:ascii="Arial" w:hAnsi="Arial" w:cs="Arial"/>
                <w:color w:val="000000"/>
                <w:sz w:val="17"/>
                <w:szCs w:val="17"/>
              </w:rPr>
              <w:t>)</w:t>
            </w:r>
          </w:p>
        </w:tc>
        <w:tc>
          <w:tcPr>
            <w:tcW w:w="1262" w:type="dxa"/>
            <w:shd w:val="clear" w:color="auto" w:fill="D9D9D9" w:themeFill="background1" w:themeFillShade="D9"/>
          </w:tcPr>
          <w:p w14:paraId="6ACAA3A2" w14:textId="4CEF01E9" w:rsidR="00EB32E4" w:rsidRPr="008C206D"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7AF46792" w14:textId="0053AF4D"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0D3657A2" w14:textId="483EC0D5"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77447C" w:rsidDel="00C055D0" w14:paraId="7B65A2C7" w14:textId="77777777" w:rsidTr="00646F28">
        <w:trPr>
          <w:cantSplit/>
          <w:trHeight w:val="323"/>
        </w:trPr>
        <w:tc>
          <w:tcPr>
            <w:tcW w:w="466" w:type="dxa"/>
            <w:vMerge w:val="restart"/>
          </w:tcPr>
          <w:p w14:paraId="5A44FDB3" w14:textId="43E5AE31" w:rsidR="00EB32E4" w:rsidRPr="001B341D" w:rsidDel="00C055D0" w:rsidRDefault="00EB32E4" w:rsidP="00EB32E4">
            <w:pPr>
              <w:tabs>
                <w:tab w:val="left" w:pos="1080"/>
              </w:tabs>
              <w:jc w:val="center"/>
              <w:rPr>
                <w:rFonts w:ascii="Arial" w:hAnsi="Arial" w:cs="Arial"/>
                <w:sz w:val="17"/>
                <w:szCs w:val="17"/>
              </w:rPr>
            </w:pPr>
            <w:r w:rsidRPr="001B341D">
              <w:rPr>
                <w:rFonts w:ascii="Arial" w:hAnsi="Arial" w:cs="Arial"/>
                <w:sz w:val="17"/>
                <w:szCs w:val="17"/>
              </w:rPr>
              <w:fldChar w:fldCharType="begin"/>
            </w:r>
            <w:r w:rsidRPr="001B341D">
              <w:rPr>
                <w:rFonts w:ascii="Arial" w:hAnsi="Arial" w:cs="Arial"/>
                <w:sz w:val="17"/>
                <w:szCs w:val="17"/>
              </w:rPr>
              <w:instrText xml:space="preserve"> SEQ A602 </w:instrText>
            </w:r>
            <w:r w:rsidRPr="001B341D">
              <w:rPr>
                <w:rFonts w:ascii="Arial" w:hAnsi="Arial" w:cs="Arial"/>
                <w:sz w:val="17"/>
                <w:szCs w:val="17"/>
              </w:rPr>
              <w:fldChar w:fldCharType="separate"/>
            </w:r>
            <w:r w:rsidR="00BD63CE">
              <w:rPr>
                <w:rFonts w:ascii="Arial" w:hAnsi="Arial" w:cs="Arial"/>
                <w:noProof/>
                <w:sz w:val="17"/>
                <w:szCs w:val="17"/>
              </w:rPr>
              <w:t>4</w:t>
            </w:r>
            <w:r w:rsidRPr="001B341D">
              <w:rPr>
                <w:rFonts w:ascii="Arial" w:hAnsi="Arial" w:cs="Arial"/>
                <w:sz w:val="17"/>
                <w:szCs w:val="17"/>
              </w:rPr>
              <w:fldChar w:fldCharType="end"/>
            </w:r>
          </w:p>
        </w:tc>
        <w:tc>
          <w:tcPr>
            <w:tcW w:w="1440" w:type="dxa"/>
            <w:vMerge w:val="restart"/>
          </w:tcPr>
          <w:p w14:paraId="23C5AF1F" w14:textId="77777777" w:rsidR="00EB32E4" w:rsidRPr="0077447C" w:rsidDel="0010284D" w:rsidRDefault="00EB32E4" w:rsidP="00EB32E4">
            <w:pPr>
              <w:tabs>
                <w:tab w:val="left" w:pos="1080"/>
              </w:tabs>
              <w:rPr>
                <w:rFonts w:ascii="Arial" w:hAnsi="Arial" w:cs="Arial"/>
                <w:sz w:val="17"/>
                <w:szCs w:val="17"/>
              </w:rPr>
            </w:pPr>
          </w:p>
        </w:tc>
        <w:tc>
          <w:tcPr>
            <w:tcW w:w="5131" w:type="dxa"/>
            <w:vMerge w:val="restart"/>
          </w:tcPr>
          <w:p w14:paraId="71DBEBBC" w14:textId="77777777" w:rsidR="00EB32E4" w:rsidDel="00C055D0" w:rsidRDefault="00EB32E4" w:rsidP="00EB32E4">
            <w:pPr>
              <w:tabs>
                <w:tab w:val="left" w:pos="1080"/>
              </w:tabs>
              <w:rPr>
                <w:rFonts w:ascii="Arial" w:hAnsi="Arial" w:cs="Arial"/>
                <w:sz w:val="17"/>
                <w:szCs w:val="17"/>
              </w:rPr>
            </w:pPr>
            <w:r w:rsidRPr="00E528A0">
              <w:rPr>
                <w:rFonts w:ascii="Arial" w:hAnsi="Arial" w:cs="Arial"/>
                <w:sz w:val="17"/>
                <w:szCs w:val="17"/>
              </w:rPr>
              <w:t xml:space="preserve">RRFB installations </w:t>
            </w:r>
            <w:r>
              <w:rPr>
                <w:rFonts w:ascii="Arial" w:hAnsi="Arial" w:cs="Arial"/>
                <w:sz w:val="17"/>
                <w:szCs w:val="17"/>
              </w:rPr>
              <w:t>comply</w:t>
            </w:r>
            <w:r w:rsidRPr="00E528A0">
              <w:rPr>
                <w:rFonts w:ascii="Arial" w:hAnsi="Arial" w:cs="Arial"/>
                <w:sz w:val="17"/>
                <w:szCs w:val="17"/>
              </w:rPr>
              <w:t xml:space="preserve"> with the use and technical conditions of FHWA MUTCD Interim Approval 21 – Rectangular Rapid-Flashing Beacons at Crosswalks.</w:t>
            </w:r>
          </w:p>
        </w:tc>
        <w:tc>
          <w:tcPr>
            <w:tcW w:w="1262" w:type="dxa"/>
            <w:vMerge w:val="restart"/>
          </w:tcPr>
          <w:p w14:paraId="1CEF8356" w14:textId="7C0A680B" w:rsidR="00EB32E4" w:rsidRPr="001A3271" w:rsidDel="00C055D0"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2B8E2D6B" w14:textId="77777777" w:rsidR="00EB32E4" w:rsidRPr="0077447C" w:rsidDel="00C055D0" w:rsidRDefault="00EB32E4" w:rsidP="00EB32E4">
            <w:pPr>
              <w:tabs>
                <w:tab w:val="left" w:pos="1080"/>
              </w:tabs>
              <w:rPr>
                <w:rFonts w:ascii="Arial" w:hAnsi="Arial" w:cs="Arial"/>
                <w:i/>
                <w:noProof/>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08713E09" w14:textId="3AF78320" w:rsidR="00EB32E4" w:rsidRPr="0077447C" w:rsidDel="00C055D0"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w:t>
            </w:r>
          </w:p>
        </w:tc>
      </w:tr>
      <w:tr w:rsidR="00EB32E4" w:rsidRPr="0077447C" w:rsidDel="00C055D0" w14:paraId="0728B5B2" w14:textId="77777777" w:rsidTr="00646F28">
        <w:trPr>
          <w:cantSplit/>
          <w:trHeight w:val="288"/>
        </w:trPr>
        <w:tc>
          <w:tcPr>
            <w:tcW w:w="466" w:type="dxa"/>
            <w:vMerge/>
          </w:tcPr>
          <w:p w14:paraId="05229F63" w14:textId="77777777" w:rsidR="00EB32E4" w:rsidRPr="001B341D" w:rsidRDefault="00EB32E4" w:rsidP="00EB32E4">
            <w:pPr>
              <w:tabs>
                <w:tab w:val="left" w:pos="1080"/>
              </w:tabs>
              <w:jc w:val="center"/>
              <w:rPr>
                <w:rFonts w:ascii="Arial" w:hAnsi="Arial" w:cs="Arial"/>
                <w:sz w:val="17"/>
                <w:szCs w:val="17"/>
              </w:rPr>
            </w:pPr>
          </w:p>
        </w:tc>
        <w:tc>
          <w:tcPr>
            <w:tcW w:w="1440" w:type="dxa"/>
            <w:vMerge/>
          </w:tcPr>
          <w:p w14:paraId="1C494C71" w14:textId="77777777" w:rsidR="00EB32E4" w:rsidRPr="0077447C" w:rsidDel="0010284D" w:rsidRDefault="00EB32E4" w:rsidP="00EB32E4">
            <w:pPr>
              <w:tabs>
                <w:tab w:val="left" w:pos="1080"/>
              </w:tabs>
              <w:rPr>
                <w:rFonts w:ascii="Arial" w:hAnsi="Arial" w:cs="Arial"/>
                <w:sz w:val="17"/>
                <w:szCs w:val="17"/>
              </w:rPr>
            </w:pPr>
          </w:p>
        </w:tc>
        <w:tc>
          <w:tcPr>
            <w:tcW w:w="5131" w:type="dxa"/>
            <w:vMerge/>
          </w:tcPr>
          <w:p w14:paraId="43065CB9" w14:textId="77777777" w:rsidR="00EB32E4" w:rsidRPr="00E528A0" w:rsidRDefault="00EB32E4" w:rsidP="00EB32E4">
            <w:pPr>
              <w:tabs>
                <w:tab w:val="left" w:pos="1080"/>
              </w:tabs>
              <w:rPr>
                <w:rFonts w:ascii="Arial" w:hAnsi="Arial" w:cs="Arial"/>
                <w:sz w:val="17"/>
                <w:szCs w:val="17"/>
              </w:rPr>
            </w:pPr>
          </w:p>
        </w:tc>
        <w:tc>
          <w:tcPr>
            <w:tcW w:w="1262" w:type="dxa"/>
            <w:vMerge/>
          </w:tcPr>
          <w:p w14:paraId="661FFE98" w14:textId="77777777" w:rsidR="00EB32E4" w:rsidRPr="008C206D" w:rsidRDefault="00EB32E4" w:rsidP="00EB32E4">
            <w:pPr>
              <w:tabs>
                <w:tab w:val="left" w:pos="1080"/>
              </w:tabs>
              <w:jc w:val="center"/>
              <w:rPr>
                <w:rFonts w:ascii="Arial" w:hAnsi="Arial" w:cs="Arial"/>
                <w:sz w:val="17"/>
                <w:szCs w:val="17"/>
              </w:rPr>
            </w:pPr>
          </w:p>
        </w:tc>
        <w:tc>
          <w:tcPr>
            <w:tcW w:w="4407" w:type="dxa"/>
          </w:tcPr>
          <w:p w14:paraId="747701CE" w14:textId="77777777" w:rsidR="00EB32E4" w:rsidRPr="0077447C" w:rsidRDefault="00EB32E4" w:rsidP="00EB32E4">
            <w:pPr>
              <w:tabs>
                <w:tab w:val="left" w:pos="1080"/>
              </w:tabs>
              <w:rPr>
                <w:rFonts w:ascii="Arial" w:hAnsi="Arial" w:cs="Arial"/>
                <w:i/>
                <w:noProof/>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148D2DF4" w14:textId="77777777" w:rsidR="00EB32E4" w:rsidRPr="0077447C" w:rsidDel="00C055D0" w:rsidRDefault="00EB32E4" w:rsidP="00EB32E4">
            <w:pPr>
              <w:tabs>
                <w:tab w:val="left" w:pos="1080"/>
              </w:tabs>
              <w:jc w:val="center"/>
              <w:rPr>
                <w:rFonts w:ascii="Arial" w:hAnsi="Arial" w:cs="Arial"/>
                <w:sz w:val="17"/>
                <w:szCs w:val="17"/>
              </w:rPr>
            </w:pPr>
          </w:p>
        </w:tc>
      </w:tr>
      <w:tr w:rsidR="00EB32E4" w:rsidRPr="00900A27" w14:paraId="6A685E7A" w14:textId="77777777" w:rsidTr="0033218E">
        <w:trPr>
          <w:cantSplit/>
          <w:trHeight w:val="288"/>
        </w:trPr>
        <w:tc>
          <w:tcPr>
            <w:tcW w:w="466" w:type="dxa"/>
            <w:vMerge/>
            <w:shd w:val="clear" w:color="auto" w:fill="auto"/>
          </w:tcPr>
          <w:p w14:paraId="6417AB7F" w14:textId="77777777" w:rsidR="00EB32E4" w:rsidRPr="001B341D" w:rsidRDefault="00EB32E4" w:rsidP="00EB32E4">
            <w:pPr>
              <w:jc w:val="center"/>
              <w:rPr>
                <w:rFonts w:ascii="Arial" w:hAnsi="Arial" w:cs="Arial"/>
                <w:sz w:val="17"/>
                <w:szCs w:val="17"/>
              </w:rPr>
            </w:pPr>
          </w:p>
        </w:tc>
        <w:tc>
          <w:tcPr>
            <w:tcW w:w="1440" w:type="dxa"/>
            <w:vMerge/>
            <w:shd w:val="clear" w:color="auto" w:fill="auto"/>
          </w:tcPr>
          <w:p w14:paraId="7B1B0D30" w14:textId="77777777" w:rsidR="00EB32E4" w:rsidRPr="008C206D" w:rsidRDefault="00EB32E4" w:rsidP="00EB32E4">
            <w:pPr>
              <w:rPr>
                <w:rFonts w:ascii="Arial" w:hAnsi="Arial" w:cs="Arial"/>
                <w:sz w:val="17"/>
                <w:szCs w:val="17"/>
              </w:rPr>
            </w:pPr>
          </w:p>
        </w:tc>
        <w:tc>
          <w:tcPr>
            <w:tcW w:w="5131" w:type="dxa"/>
            <w:shd w:val="clear" w:color="auto" w:fill="D9D9D9" w:themeFill="background1" w:themeFillShade="D9"/>
          </w:tcPr>
          <w:p w14:paraId="57D5D369" w14:textId="5A2CFFC2" w:rsidR="00EB32E4" w:rsidRPr="008C206D" w:rsidRDefault="00EB32E4" w:rsidP="00EB32E4">
            <w:pPr>
              <w:rPr>
                <w:rFonts w:ascii="Arial" w:hAnsi="Arial" w:cs="Arial"/>
                <w:sz w:val="17"/>
                <w:szCs w:val="17"/>
              </w:rPr>
            </w:pPr>
            <w:r>
              <w:rPr>
                <w:rFonts w:ascii="Arial" w:hAnsi="Arial" w:cs="Arial"/>
                <w:color w:val="000000"/>
                <w:sz w:val="17"/>
                <w:szCs w:val="17"/>
              </w:rPr>
              <w:t xml:space="preserve">TERL Test Cases (Steps): </w:t>
            </w:r>
            <w:r w:rsidRPr="00314E61">
              <w:rPr>
                <w:rFonts w:ascii="Arial" w:hAnsi="Arial" w:cs="Arial"/>
                <w:color w:val="000000"/>
                <w:sz w:val="17"/>
                <w:szCs w:val="17"/>
              </w:rPr>
              <w:t>RRFB001 (</w:t>
            </w:r>
            <w:r w:rsidR="00C279A7">
              <w:rPr>
                <w:rFonts w:ascii="Arial" w:hAnsi="Arial" w:cs="Arial"/>
                <w:color w:val="000000"/>
                <w:sz w:val="17"/>
                <w:szCs w:val="17"/>
              </w:rPr>
              <w:t>S</w:t>
            </w:r>
            <w:r w:rsidRPr="00314E61">
              <w:rPr>
                <w:rFonts w:ascii="Arial" w:hAnsi="Arial" w:cs="Arial"/>
                <w:color w:val="000000"/>
                <w:sz w:val="17"/>
                <w:szCs w:val="17"/>
              </w:rPr>
              <w:t>tep 3)</w:t>
            </w:r>
          </w:p>
        </w:tc>
        <w:tc>
          <w:tcPr>
            <w:tcW w:w="1262" w:type="dxa"/>
            <w:shd w:val="clear" w:color="auto" w:fill="D9D9D9" w:themeFill="background1" w:themeFillShade="D9"/>
          </w:tcPr>
          <w:p w14:paraId="411C4F6B" w14:textId="28DD2741" w:rsidR="00EB32E4" w:rsidRPr="008C206D" w:rsidRDefault="00EB32E4" w:rsidP="00EB32E4">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761F8167" w14:textId="208C7D1E" w:rsidR="00EB32E4" w:rsidRPr="0077447C" w:rsidRDefault="00EB32E4" w:rsidP="00EB32E4">
            <w:pPr>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31B43BD6" w14:textId="167222F9" w:rsidR="00EB32E4" w:rsidRPr="008C206D" w:rsidRDefault="00EB32E4" w:rsidP="00EB32E4">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bookmarkEnd w:id="4"/>
      <w:tr w:rsidR="00EB32E4" w:rsidRPr="00900A27" w14:paraId="01D6E1B9" w14:textId="77777777" w:rsidTr="008C206D">
        <w:trPr>
          <w:cantSplit/>
          <w:trHeight w:val="486"/>
        </w:trPr>
        <w:tc>
          <w:tcPr>
            <w:tcW w:w="466" w:type="dxa"/>
            <w:vMerge w:val="restart"/>
            <w:shd w:val="clear" w:color="auto" w:fill="auto"/>
          </w:tcPr>
          <w:p w14:paraId="3FCF2F27" w14:textId="6E35896A" w:rsidR="00EB32E4" w:rsidRPr="008C206D" w:rsidRDefault="00EB32E4" w:rsidP="00EB32E4">
            <w:pPr>
              <w:jc w:val="center"/>
              <w:rPr>
                <w:rFonts w:ascii="Arial" w:hAnsi="Arial" w:cs="Arial"/>
                <w:sz w:val="17"/>
                <w:szCs w:val="17"/>
              </w:rPr>
            </w:pPr>
            <w:r w:rsidRPr="001B341D">
              <w:rPr>
                <w:rFonts w:ascii="Arial" w:hAnsi="Arial" w:cs="Arial"/>
                <w:sz w:val="17"/>
                <w:szCs w:val="17"/>
              </w:rPr>
              <w:fldChar w:fldCharType="begin"/>
            </w:r>
            <w:r w:rsidRPr="001B341D">
              <w:rPr>
                <w:rFonts w:ascii="Arial" w:hAnsi="Arial" w:cs="Arial"/>
                <w:sz w:val="17"/>
                <w:szCs w:val="17"/>
              </w:rPr>
              <w:instrText xml:space="preserve"> SEQ A602 </w:instrText>
            </w:r>
            <w:r w:rsidRPr="001B341D">
              <w:rPr>
                <w:rFonts w:ascii="Arial" w:hAnsi="Arial" w:cs="Arial"/>
                <w:sz w:val="17"/>
                <w:szCs w:val="17"/>
              </w:rPr>
              <w:fldChar w:fldCharType="separate"/>
            </w:r>
            <w:r w:rsidR="00BD63CE">
              <w:rPr>
                <w:rFonts w:ascii="Arial" w:hAnsi="Arial" w:cs="Arial"/>
                <w:noProof/>
                <w:sz w:val="17"/>
                <w:szCs w:val="17"/>
              </w:rPr>
              <w:t>5</w:t>
            </w:r>
            <w:r w:rsidRPr="001B341D">
              <w:rPr>
                <w:rFonts w:ascii="Arial" w:hAnsi="Arial" w:cs="Arial"/>
                <w:sz w:val="17"/>
                <w:szCs w:val="17"/>
              </w:rPr>
              <w:fldChar w:fldCharType="end"/>
            </w:r>
          </w:p>
        </w:tc>
        <w:tc>
          <w:tcPr>
            <w:tcW w:w="1440" w:type="dxa"/>
            <w:vMerge w:val="restart"/>
            <w:shd w:val="clear" w:color="auto" w:fill="auto"/>
          </w:tcPr>
          <w:p w14:paraId="0A50BB92" w14:textId="77777777" w:rsidR="00EB32E4" w:rsidRPr="008C206D" w:rsidRDefault="00EB32E4" w:rsidP="00EB32E4">
            <w:pPr>
              <w:rPr>
                <w:rFonts w:ascii="Arial" w:hAnsi="Arial" w:cs="Arial"/>
                <w:sz w:val="17"/>
                <w:szCs w:val="17"/>
              </w:rPr>
            </w:pPr>
          </w:p>
        </w:tc>
        <w:tc>
          <w:tcPr>
            <w:tcW w:w="5131" w:type="dxa"/>
            <w:vMerge w:val="restart"/>
            <w:shd w:val="clear" w:color="auto" w:fill="auto"/>
          </w:tcPr>
          <w:p w14:paraId="56387FB1" w14:textId="77777777" w:rsidR="00EB32E4" w:rsidRPr="008C206D" w:rsidRDefault="00EB32E4" w:rsidP="00EB32E4">
            <w:pPr>
              <w:rPr>
                <w:rFonts w:ascii="Arial" w:hAnsi="Arial" w:cs="Arial"/>
                <w:sz w:val="17"/>
                <w:szCs w:val="17"/>
              </w:rPr>
            </w:pPr>
            <w:r w:rsidRPr="008C206D">
              <w:rPr>
                <w:rFonts w:ascii="Arial" w:hAnsi="Arial" w:cs="Arial"/>
                <w:sz w:val="17"/>
                <w:szCs w:val="17"/>
              </w:rPr>
              <w:t xml:space="preserve">The two RRFB indications </w:t>
            </w:r>
            <w:r>
              <w:rPr>
                <w:rFonts w:ascii="Arial" w:hAnsi="Arial" w:cs="Arial"/>
                <w:sz w:val="17"/>
                <w:szCs w:val="17"/>
              </w:rPr>
              <w:t>are</w:t>
            </w:r>
            <w:r w:rsidRPr="008C206D">
              <w:rPr>
                <w:rFonts w:ascii="Arial" w:hAnsi="Arial" w:cs="Arial"/>
                <w:sz w:val="17"/>
                <w:szCs w:val="17"/>
              </w:rPr>
              <w:t xml:space="preserve"> aligned horizontally, with the longer dimension horizontal and with a minimum space between the two indications of approximately 7 inches measured from inside edge of one indication to inside edge of the other indication. </w:t>
            </w:r>
          </w:p>
        </w:tc>
        <w:tc>
          <w:tcPr>
            <w:tcW w:w="1262" w:type="dxa"/>
            <w:vMerge w:val="restart"/>
            <w:shd w:val="clear" w:color="auto" w:fill="auto"/>
          </w:tcPr>
          <w:p w14:paraId="50879738" w14:textId="36467AA3" w:rsidR="00EB32E4" w:rsidRPr="008C206D" w:rsidRDefault="00AA713A" w:rsidP="00EB32E4">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shd w:val="clear" w:color="auto" w:fill="auto"/>
          </w:tcPr>
          <w:p w14:paraId="7CC12B16" w14:textId="77777777" w:rsidR="00EB32E4" w:rsidRPr="00442FDE" w:rsidRDefault="00EB32E4" w:rsidP="00EB32E4">
            <w:pPr>
              <w:rPr>
                <w:rFonts w:ascii="Arial" w:hAnsi="Arial" w:cs="Arial"/>
                <w:i/>
                <w:noProof/>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shd w:val="clear" w:color="auto" w:fill="auto"/>
          </w:tcPr>
          <w:p w14:paraId="199EF2D7" w14:textId="77777777" w:rsidR="00EB32E4" w:rsidRPr="008C206D" w:rsidRDefault="00EB32E4" w:rsidP="00EB32E4">
            <w:pPr>
              <w:jc w:val="center"/>
              <w:rPr>
                <w:rFonts w:ascii="Arial" w:hAnsi="Arial" w:cs="Arial"/>
                <w:sz w:val="17"/>
                <w:szCs w:val="17"/>
              </w:rPr>
            </w:pPr>
            <w:r w:rsidRPr="008C206D">
              <w:rPr>
                <w:rFonts w:ascii="Arial" w:hAnsi="Arial" w:cs="Arial"/>
                <w:sz w:val="17"/>
                <w:szCs w:val="17"/>
              </w:rPr>
              <w:t>Document Review and Physical Inspection</w:t>
            </w:r>
          </w:p>
        </w:tc>
      </w:tr>
      <w:tr w:rsidR="00EB32E4" w:rsidRPr="00900A27" w14:paraId="6A12B1A7" w14:textId="77777777" w:rsidTr="00646F28">
        <w:trPr>
          <w:cantSplit/>
          <w:trHeight w:val="288"/>
        </w:trPr>
        <w:tc>
          <w:tcPr>
            <w:tcW w:w="466" w:type="dxa"/>
            <w:vMerge/>
            <w:shd w:val="clear" w:color="auto" w:fill="auto"/>
          </w:tcPr>
          <w:p w14:paraId="2B9E31DA" w14:textId="77777777" w:rsidR="00EB32E4" w:rsidRPr="008C206D" w:rsidRDefault="00EB32E4" w:rsidP="00EB32E4">
            <w:pPr>
              <w:jc w:val="center"/>
              <w:rPr>
                <w:rFonts w:ascii="Arial" w:hAnsi="Arial" w:cs="Arial"/>
                <w:sz w:val="17"/>
                <w:szCs w:val="17"/>
              </w:rPr>
            </w:pPr>
          </w:p>
        </w:tc>
        <w:tc>
          <w:tcPr>
            <w:tcW w:w="1440" w:type="dxa"/>
            <w:vMerge/>
            <w:shd w:val="clear" w:color="auto" w:fill="auto"/>
          </w:tcPr>
          <w:p w14:paraId="6EEB4226" w14:textId="77777777" w:rsidR="00EB32E4" w:rsidRPr="008C206D" w:rsidRDefault="00EB32E4" w:rsidP="00EB32E4">
            <w:pPr>
              <w:rPr>
                <w:rFonts w:ascii="Arial" w:hAnsi="Arial" w:cs="Arial"/>
                <w:sz w:val="17"/>
                <w:szCs w:val="17"/>
              </w:rPr>
            </w:pPr>
          </w:p>
        </w:tc>
        <w:tc>
          <w:tcPr>
            <w:tcW w:w="5131" w:type="dxa"/>
            <w:vMerge/>
            <w:shd w:val="clear" w:color="auto" w:fill="auto"/>
          </w:tcPr>
          <w:p w14:paraId="5255A75C" w14:textId="77777777" w:rsidR="00EB32E4" w:rsidRPr="008C206D" w:rsidRDefault="00EB32E4" w:rsidP="00EB32E4">
            <w:pPr>
              <w:rPr>
                <w:rFonts w:ascii="Arial" w:hAnsi="Arial" w:cs="Arial"/>
                <w:sz w:val="17"/>
                <w:szCs w:val="17"/>
              </w:rPr>
            </w:pPr>
          </w:p>
        </w:tc>
        <w:tc>
          <w:tcPr>
            <w:tcW w:w="1262" w:type="dxa"/>
            <w:vMerge/>
            <w:shd w:val="clear" w:color="auto" w:fill="auto"/>
          </w:tcPr>
          <w:p w14:paraId="3B02627E" w14:textId="77777777" w:rsidR="00EB32E4" w:rsidRPr="008C206D" w:rsidRDefault="00EB32E4" w:rsidP="00EB32E4">
            <w:pPr>
              <w:jc w:val="center"/>
              <w:rPr>
                <w:rFonts w:ascii="Arial" w:hAnsi="Arial" w:cs="Arial"/>
                <w:sz w:val="17"/>
                <w:szCs w:val="17"/>
              </w:rPr>
            </w:pPr>
          </w:p>
        </w:tc>
        <w:tc>
          <w:tcPr>
            <w:tcW w:w="4407" w:type="dxa"/>
            <w:shd w:val="clear" w:color="auto" w:fill="auto"/>
          </w:tcPr>
          <w:p w14:paraId="65894F17" w14:textId="77777777" w:rsidR="00EB32E4" w:rsidRPr="0077447C" w:rsidRDefault="00EB32E4" w:rsidP="00EB32E4">
            <w:pPr>
              <w:rPr>
                <w:rFonts w:ascii="Arial" w:hAnsi="Arial" w:cs="Arial"/>
                <w:i/>
                <w:noProof/>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shd w:val="clear" w:color="auto" w:fill="auto"/>
          </w:tcPr>
          <w:p w14:paraId="5FAC24F5" w14:textId="77777777" w:rsidR="00EB32E4" w:rsidRPr="008C206D" w:rsidRDefault="00EB32E4" w:rsidP="00EB32E4">
            <w:pPr>
              <w:jc w:val="center"/>
              <w:rPr>
                <w:rFonts w:ascii="Arial" w:hAnsi="Arial" w:cs="Arial"/>
                <w:sz w:val="17"/>
                <w:szCs w:val="17"/>
              </w:rPr>
            </w:pPr>
          </w:p>
        </w:tc>
      </w:tr>
      <w:tr w:rsidR="00EB32E4" w:rsidRPr="00900A27" w14:paraId="0D51932C" w14:textId="77777777" w:rsidTr="0033218E">
        <w:trPr>
          <w:cantSplit/>
          <w:trHeight w:val="288"/>
        </w:trPr>
        <w:tc>
          <w:tcPr>
            <w:tcW w:w="466" w:type="dxa"/>
            <w:vMerge/>
          </w:tcPr>
          <w:p w14:paraId="2F22B6A2" w14:textId="77777777" w:rsidR="00EB32E4" w:rsidRPr="001B341D" w:rsidRDefault="00EB32E4" w:rsidP="00EB32E4">
            <w:pPr>
              <w:tabs>
                <w:tab w:val="left" w:pos="1080"/>
              </w:tabs>
              <w:jc w:val="center"/>
              <w:rPr>
                <w:rFonts w:ascii="Arial" w:hAnsi="Arial" w:cs="Arial"/>
                <w:sz w:val="17"/>
                <w:szCs w:val="17"/>
              </w:rPr>
            </w:pPr>
          </w:p>
        </w:tc>
        <w:tc>
          <w:tcPr>
            <w:tcW w:w="1440" w:type="dxa"/>
            <w:vMerge/>
          </w:tcPr>
          <w:p w14:paraId="61C5219E" w14:textId="77777777" w:rsidR="00EB32E4"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62A79026" w14:textId="287ABE6A" w:rsidR="00EB32E4" w:rsidRPr="008D607A" w:rsidRDefault="00BD63CE" w:rsidP="00BD63CE">
            <w:pPr>
              <w:rPr>
                <w:rFonts w:ascii="Arial" w:hAnsi="Arial" w:cs="Arial"/>
                <w:sz w:val="17"/>
                <w:szCs w:val="17"/>
              </w:rPr>
            </w:pPr>
            <w:r>
              <w:rPr>
                <w:rFonts w:ascii="Arial" w:hAnsi="Arial" w:cs="Arial"/>
                <w:color w:val="000000"/>
                <w:sz w:val="17"/>
                <w:szCs w:val="17"/>
              </w:rPr>
              <w:t xml:space="preserve">TERL Test Cases (Steps): </w:t>
            </w:r>
            <w:r w:rsidR="00EB32E4" w:rsidRPr="000A7C6D">
              <w:rPr>
                <w:rFonts w:ascii="Arial" w:hAnsi="Arial" w:cs="Arial"/>
                <w:color w:val="000000"/>
                <w:sz w:val="17"/>
                <w:szCs w:val="17"/>
              </w:rPr>
              <w:t>RRFB001 (</w:t>
            </w:r>
            <w:r w:rsidR="00C279A7">
              <w:rPr>
                <w:rFonts w:ascii="Arial" w:hAnsi="Arial" w:cs="Arial"/>
                <w:color w:val="000000"/>
                <w:sz w:val="17"/>
                <w:szCs w:val="17"/>
              </w:rPr>
              <w:t>S</w:t>
            </w:r>
            <w:r w:rsidR="00EB32E4" w:rsidRPr="000A7C6D">
              <w:rPr>
                <w:rFonts w:ascii="Arial" w:hAnsi="Arial" w:cs="Arial"/>
                <w:color w:val="000000"/>
                <w:sz w:val="17"/>
                <w:szCs w:val="17"/>
              </w:rPr>
              <w:t>tep 4),</w:t>
            </w:r>
            <w:r>
              <w:rPr>
                <w:rFonts w:ascii="Arial" w:hAnsi="Arial" w:cs="Arial"/>
                <w:color w:val="000000"/>
                <w:sz w:val="17"/>
                <w:szCs w:val="17"/>
              </w:rPr>
              <w:t xml:space="preserve"> </w:t>
            </w:r>
            <w:r w:rsidR="00EB32E4" w:rsidRPr="000A7C6D">
              <w:rPr>
                <w:rFonts w:ascii="Arial" w:hAnsi="Arial" w:cs="Arial"/>
                <w:color w:val="000000"/>
                <w:sz w:val="17"/>
                <w:szCs w:val="17"/>
              </w:rPr>
              <w:t>RRFB002 (</w:t>
            </w:r>
            <w:r w:rsidR="00C279A7">
              <w:rPr>
                <w:rFonts w:ascii="Arial" w:hAnsi="Arial" w:cs="Arial"/>
                <w:color w:val="000000"/>
                <w:sz w:val="17"/>
                <w:szCs w:val="17"/>
              </w:rPr>
              <w:t>S</w:t>
            </w:r>
            <w:r w:rsidR="00EB32E4" w:rsidRPr="000A7C6D">
              <w:rPr>
                <w:rFonts w:ascii="Arial" w:hAnsi="Arial" w:cs="Arial"/>
                <w:color w:val="000000"/>
                <w:sz w:val="17"/>
                <w:szCs w:val="17"/>
              </w:rPr>
              <w:t xml:space="preserve">tep </w:t>
            </w:r>
            <w:r w:rsidR="00EB32E4">
              <w:rPr>
                <w:rFonts w:ascii="Arial" w:hAnsi="Arial" w:cs="Arial"/>
                <w:color w:val="000000"/>
                <w:sz w:val="17"/>
                <w:szCs w:val="17"/>
              </w:rPr>
              <w:t>4</w:t>
            </w:r>
            <w:r w:rsidR="00EB32E4" w:rsidRPr="000A7C6D">
              <w:rPr>
                <w:rFonts w:ascii="Arial" w:hAnsi="Arial" w:cs="Arial"/>
                <w:color w:val="000000"/>
                <w:sz w:val="17"/>
                <w:szCs w:val="17"/>
              </w:rPr>
              <w:t>)</w:t>
            </w:r>
          </w:p>
        </w:tc>
        <w:tc>
          <w:tcPr>
            <w:tcW w:w="1262" w:type="dxa"/>
            <w:shd w:val="clear" w:color="auto" w:fill="D9D9D9" w:themeFill="background1" w:themeFillShade="D9"/>
          </w:tcPr>
          <w:p w14:paraId="5151F545" w14:textId="4A188FA4"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503B2E62" w14:textId="32216020"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096F4909" w14:textId="190C0113"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75D1BCD8" w14:textId="77777777" w:rsidTr="00A44B2D">
        <w:trPr>
          <w:cantSplit/>
          <w:trHeight w:val="155"/>
        </w:trPr>
        <w:tc>
          <w:tcPr>
            <w:tcW w:w="466" w:type="dxa"/>
            <w:vMerge w:val="restart"/>
          </w:tcPr>
          <w:p w14:paraId="6A364E06" w14:textId="022C30A2" w:rsidR="00EB32E4" w:rsidRPr="00900A27" w:rsidRDefault="00EB32E4" w:rsidP="00EB32E4">
            <w:pPr>
              <w:tabs>
                <w:tab w:val="left" w:pos="1080"/>
              </w:tabs>
              <w:jc w:val="center"/>
              <w:rPr>
                <w:rFonts w:ascii="Arial" w:hAnsi="Arial" w:cs="Arial"/>
                <w:sz w:val="17"/>
                <w:szCs w:val="17"/>
              </w:rPr>
            </w:pPr>
            <w:r w:rsidRPr="001B341D">
              <w:rPr>
                <w:rFonts w:ascii="Arial" w:hAnsi="Arial" w:cs="Arial"/>
                <w:sz w:val="17"/>
                <w:szCs w:val="17"/>
              </w:rPr>
              <w:lastRenderedPageBreak/>
              <w:fldChar w:fldCharType="begin"/>
            </w:r>
            <w:r w:rsidRPr="001B341D">
              <w:rPr>
                <w:rFonts w:ascii="Arial" w:hAnsi="Arial" w:cs="Arial"/>
                <w:sz w:val="17"/>
                <w:szCs w:val="17"/>
              </w:rPr>
              <w:instrText xml:space="preserve"> SEQ A602 </w:instrText>
            </w:r>
            <w:r w:rsidRPr="001B341D">
              <w:rPr>
                <w:rFonts w:ascii="Arial" w:hAnsi="Arial" w:cs="Arial"/>
                <w:sz w:val="17"/>
                <w:szCs w:val="17"/>
              </w:rPr>
              <w:fldChar w:fldCharType="separate"/>
            </w:r>
            <w:r w:rsidR="00BD63CE">
              <w:rPr>
                <w:rFonts w:ascii="Arial" w:hAnsi="Arial" w:cs="Arial"/>
                <w:noProof/>
                <w:sz w:val="17"/>
                <w:szCs w:val="17"/>
              </w:rPr>
              <w:t>6</w:t>
            </w:r>
            <w:r w:rsidRPr="001B341D">
              <w:rPr>
                <w:rFonts w:ascii="Arial" w:hAnsi="Arial" w:cs="Arial"/>
                <w:sz w:val="17"/>
                <w:szCs w:val="17"/>
              </w:rPr>
              <w:fldChar w:fldCharType="end"/>
            </w:r>
          </w:p>
        </w:tc>
        <w:tc>
          <w:tcPr>
            <w:tcW w:w="1440" w:type="dxa"/>
            <w:vMerge w:val="restart"/>
          </w:tcPr>
          <w:p w14:paraId="405C2DC5" w14:textId="77777777" w:rsidR="00EB32E4" w:rsidRPr="0077447C" w:rsidRDefault="00EB32E4" w:rsidP="00EB32E4">
            <w:pPr>
              <w:tabs>
                <w:tab w:val="left" w:pos="1080"/>
              </w:tabs>
              <w:rPr>
                <w:rFonts w:ascii="Arial" w:hAnsi="Arial" w:cs="Arial"/>
                <w:sz w:val="17"/>
                <w:szCs w:val="17"/>
              </w:rPr>
            </w:pPr>
            <w:r>
              <w:rPr>
                <w:rFonts w:ascii="Arial" w:hAnsi="Arial" w:cs="Arial"/>
                <w:sz w:val="17"/>
                <w:szCs w:val="17"/>
              </w:rPr>
              <w:t>995-6.3.1</w:t>
            </w:r>
          </w:p>
        </w:tc>
        <w:tc>
          <w:tcPr>
            <w:tcW w:w="5131" w:type="dxa"/>
            <w:vMerge w:val="restart"/>
          </w:tcPr>
          <w:p w14:paraId="2B54C67E" w14:textId="665376E8" w:rsidR="00EB32E4" w:rsidRPr="00900A27" w:rsidRDefault="00EB32E4" w:rsidP="00EB32E4">
            <w:pPr>
              <w:rPr>
                <w:rFonts w:ascii="Arial" w:hAnsi="Arial" w:cs="Arial"/>
                <w:color w:val="000000"/>
                <w:sz w:val="17"/>
                <w:szCs w:val="17"/>
              </w:rPr>
            </w:pPr>
            <w:r w:rsidRPr="008D607A">
              <w:rPr>
                <w:rFonts w:ascii="Arial" w:hAnsi="Arial" w:cs="Arial"/>
                <w:sz w:val="17"/>
                <w:szCs w:val="17"/>
              </w:rPr>
              <w:t xml:space="preserve">The light intensity of the yellow indications meets the minimum specifications of SAE </w:t>
            </w:r>
            <w:r w:rsidR="000425D6">
              <w:rPr>
                <w:rFonts w:ascii="Arial" w:hAnsi="Arial" w:cs="Arial"/>
                <w:sz w:val="17"/>
                <w:szCs w:val="17"/>
              </w:rPr>
              <w:t>S</w:t>
            </w:r>
            <w:r w:rsidRPr="008D607A">
              <w:rPr>
                <w:rFonts w:ascii="Arial" w:hAnsi="Arial" w:cs="Arial"/>
                <w:sz w:val="17"/>
                <w:szCs w:val="17"/>
              </w:rPr>
              <w:t>tandard J595 for Class 1 (Directional Flashing Optical Warning Devices for Authorized Emergency, Maintenance, and Service Vehicles)</w:t>
            </w:r>
            <w:r>
              <w:rPr>
                <w:rFonts w:ascii="Arial" w:hAnsi="Arial" w:cs="Arial"/>
                <w:sz w:val="17"/>
                <w:szCs w:val="17"/>
              </w:rPr>
              <w:t xml:space="preserve"> dated January 2005. Ensure RRFB assemblies are capable of automatically dimming to reduce brightness of the LEDs at nighttime. </w:t>
            </w:r>
          </w:p>
        </w:tc>
        <w:tc>
          <w:tcPr>
            <w:tcW w:w="1262" w:type="dxa"/>
            <w:vMerge w:val="restart"/>
          </w:tcPr>
          <w:p w14:paraId="6E4FA723" w14:textId="48DB96CE"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00CBE1FB" w14:textId="1828AEC8"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a third party test report that demonstrates compliance with this requirement.  The test report must</w:t>
            </w:r>
            <w:r>
              <w:rPr>
                <w:rFonts w:ascii="Arial" w:hAnsi="Arial" w:cs="Arial"/>
                <w:i/>
                <w:noProof/>
                <w:sz w:val="17"/>
                <w:szCs w:val="17"/>
              </w:rPr>
              <w:t xml:space="preserve"> </w:t>
            </w:r>
            <w:r>
              <w:rPr>
                <w:rFonts w:ascii="Arial" w:hAnsi="Arial" w:cs="Arial"/>
                <w:i/>
                <w:sz w:val="17"/>
                <w:szCs w:val="17"/>
              </w:rPr>
              <w:t>be less than 5 years old and</w:t>
            </w:r>
            <w:r w:rsidRPr="0077447C">
              <w:rPr>
                <w:rFonts w:ascii="Arial" w:hAnsi="Arial" w:cs="Arial"/>
                <w:i/>
                <w:noProof/>
                <w:sz w:val="17"/>
                <w:szCs w:val="17"/>
              </w:rPr>
              <w:t xml:space="preserve"> meet the requirements of FDOT Product Certification Handbook (PCH), section 7.2.</w:t>
            </w:r>
          </w:p>
        </w:tc>
        <w:tc>
          <w:tcPr>
            <w:tcW w:w="1982" w:type="dxa"/>
            <w:vMerge w:val="restart"/>
          </w:tcPr>
          <w:p w14:paraId="28A8FBD4"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 and Functional Inspection</w:t>
            </w:r>
          </w:p>
        </w:tc>
      </w:tr>
      <w:tr w:rsidR="00EB32E4" w:rsidRPr="00900A27" w14:paraId="6DD0EBE5" w14:textId="77777777" w:rsidTr="008C206D">
        <w:trPr>
          <w:cantSplit/>
          <w:trHeight w:val="287"/>
        </w:trPr>
        <w:tc>
          <w:tcPr>
            <w:tcW w:w="466" w:type="dxa"/>
            <w:vMerge/>
          </w:tcPr>
          <w:p w14:paraId="0A46A518"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533833E7" w14:textId="77777777" w:rsidR="00EB32E4" w:rsidRPr="00900A27" w:rsidRDefault="00EB32E4" w:rsidP="00EB32E4">
            <w:pPr>
              <w:tabs>
                <w:tab w:val="left" w:pos="1080"/>
              </w:tabs>
              <w:rPr>
                <w:rFonts w:ascii="Arial" w:hAnsi="Arial" w:cs="Arial"/>
                <w:sz w:val="17"/>
                <w:szCs w:val="17"/>
              </w:rPr>
            </w:pPr>
          </w:p>
        </w:tc>
        <w:tc>
          <w:tcPr>
            <w:tcW w:w="5131" w:type="dxa"/>
            <w:vMerge/>
          </w:tcPr>
          <w:p w14:paraId="2E2C08E0" w14:textId="77777777" w:rsidR="00EB32E4" w:rsidRPr="00900A27" w:rsidRDefault="00EB32E4" w:rsidP="00EB32E4">
            <w:pPr>
              <w:rPr>
                <w:rFonts w:ascii="Arial" w:hAnsi="Arial" w:cs="Arial"/>
                <w:color w:val="000000"/>
                <w:sz w:val="17"/>
                <w:szCs w:val="17"/>
              </w:rPr>
            </w:pPr>
          </w:p>
        </w:tc>
        <w:tc>
          <w:tcPr>
            <w:tcW w:w="1262" w:type="dxa"/>
            <w:vMerge/>
          </w:tcPr>
          <w:p w14:paraId="6A5D38B0" w14:textId="77777777" w:rsidR="00EB32E4" w:rsidRPr="00900A27" w:rsidRDefault="00EB32E4" w:rsidP="00EB32E4">
            <w:pPr>
              <w:tabs>
                <w:tab w:val="left" w:pos="1080"/>
              </w:tabs>
              <w:jc w:val="center"/>
              <w:rPr>
                <w:rFonts w:ascii="Arial" w:hAnsi="Arial" w:cs="Arial"/>
                <w:sz w:val="17"/>
                <w:szCs w:val="17"/>
              </w:rPr>
            </w:pPr>
          </w:p>
        </w:tc>
        <w:tc>
          <w:tcPr>
            <w:tcW w:w="4407" w:type="dxa"/>
          </w:tcPr>
          <w:p w14:paraId="1554A470"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6B3510C3" w14:textId="77777777" w:rsidR="00EB32E4" w:rsidRPr="00900A27" w:rsidRDefault="00EB32E4" w:rsidP="00EB32E4">
            <w:pPr>
              <w:jc w:val="center"/>
              <w:rPr>
                <w:rFonts w:ascii="Arial" w:hAnsi="Arial" w:cs="Arial"/>
                <w:sz w:val="17"/>
                <w:szCs w:val="17"/>
              </w:rPr>
            </w:pPr>
          </w:p>
        </w:tc>
      </w:tr>
      <w:tr w:rsidR="00EB32E4" w:rsidRPr="00900A27" w14:paraId="2B18C3D6" w14:textId="77777777" w:rsidTr="0033218E">
        <w:trPr>
          <w:cantSplit/>
          <w:trHeight w:val="288"/>
        </w:trPr>
        <w:tc>
          <w:tcPr>
            <w:tcW w:w="466" w:type="dxa"/>
            <w:vMerge/>
          </w:tcPr>
          <w:p w14:paraId="2644E89D" w14:textId="77777777" w:rsidR="00EB32E4" w:rsidRPr="001A3F7F" w:rsidRDefault="00EB32E4" w:rsidP="00EB32E4">
            <w:pPr>
              <w:tabs>
                <w:tab w:val="left" w:pos="1080"/>
              </w:tabs>
              <w:jc w:val="center"/>
              <w:rPr>
                <w:rFonts w:ascii="Arial" w:hAnsi="Arial" w:cs="Arial"/>
                <w:sz w:val="17"/>
                <w:szCs w:val="17"/>
              </w:rPr>
            </w:pPr>
          </w:p>
        </w:tc>
        <w:tc>
          <w:tcPr>
            <w:tcW w:w="1440" w:type="dxa"/>
            <w:vMerge/>
          </w:tcPr>
          <w:p w14:paraId="3C9CA3B4" w14:textId="77777777" w:rsidR="00EB32E4" w:rsidRPr="00900A27"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604113F8" w14:textId="1B3F0062" w:rsidR="00EB32E4" w:rsidRPr="00900A27" w:rsidRDefault="00EB32E4" w:rsidP="00EB32E4">
            <w:pPr>
              <w:rPr>
                <w:rFonts w:ascii="Arial" w:hAnsi="Arial" w:cs="Arial"/>
                <w:sz w:val="17"/>
                <w:szCs w:val="17"/>
              </w:rPr>
            </w:pPr>
            <w:r>
              <w:rPr>
                <w:rFonts w:ascii="Arial" w:hAnsi="Arial" w:cs="Arial"/>
                <w:color w:val="000000"/>
                <w:sz w:val="17"/>
                <w:szCs w:val="17"/>
              </w:rPr>
              <w:t xml:space="preserve">TERL Test Cases (Steps): </w:t>
            </w:r>
            <w:r w:rsidRPr="000500BA">
              <w:rPr>
                <w:rFonts w:ascii="Arial" w:hAnsi="Arial" w:cs="Arial"/>
                <w:color w:val="000000"/>
                <w:sz w:val="17"/>
                <w:szCs w:val="17"/>
              </w:rPr>
              <w:t>RRFB001 (</w:t>
            </w:r>
            <w:r w:rsidR="00C279A7">
              <w:rPr>
                <w:rFonts w:ascii="Arial" w:hAnsi="Arial" w:cs="Arial"/>
                <w:color w:val="000000"/>
                <w:sz w:val="17"/>
                <w:szCs w:val="17"/>
              </w:rPr>
              <w:t>S</w:t>
            </w:r>
            <w:r w:rsidRPr="000500BA">
              <w:rPr>
                <w:rFonts w:ascii="Arial" w:hAnsi="Arial" w:cs="Arial"/>
                <w:color w:val="000000"/>
                <w:sz w:val="17"/>
                <w:szCs w:val="17"/>
              </w:rPr>
              <w:t xml:space="preserve">tep </w:t>
            </w:r>
            <w:r w:rsidR="006B518E">
              <w:rPr>
                <w:rFonts w:ascii="Arial" w:hAnsi="Arial" w:cs="Arial"/>
                <w:color w:val="000000"/>
                <w:sz w:val="17"/>
                <w:szCs w:val="17"/>
              </w:rPr>
              <w:t>5</w:t>
            </w:r>
            <w:r w:rsidRPr="000500BA">
              <w:rPr>
                <w:rFonts w:ascii="Arial" w:hAnsi="Arial" w:cs="Arial"/>
                <w:color w:val="000000"/>
                <w:sz w:val="17"/>
                <w:szCs w:val="17"/>
              </w:rPr>
              <w:t>), RRFB004 (</w:t>
            </w:r>
            <w:r w:rsidR="00C279A7">
              <w:rPr>
                <w:rFonts w:ascii="Arial" w:hAnsi="Arial" w:cs="Arial"/>
                <w:color w:val="000000"/>
                <w:sz w:val="17"/>
                <w:szCs w:val="17"/>
              </w:rPr>
              <w:t>S</w:t>
            </w:r>
            <w:r w:rsidRPr="000500BA">
              <w:rPr>
                <w:rFonts w:ascii="Arial" w:hAnsi="Arial" w:cs="Arial"/>
                <w:color w:val="000000"/>
                <w:sz w:val="17"/>
                <w:szCs w:val="17"/>
              </w:rPr>
              <w:t>tep</w:t>
            </w:r>
            <w:r>
              <w:rPr>
                <w:rFonts w:ascii="Arial" w:hAnsi="Arial" w:cs="Arial"/>
                <w:color w:val="000000"/>
                <w:sz w:val="17"/>
                <w:szCs w:val="17"/>
              </w:rPr>
              <w:t>s</w:t>
            </w:r>
            <w:r w:rsidRPr="000500BA">
              <w:rPr>
                <w:rFonts w:ascii="Arial" w:hAnsi="Arial" w:cs="Arial"/>
                <w:color w:val="000000"/>
                <w:sz w:val="17"/>
                <w:szCs w:val="17"/>
              </w:rPr>
              <w:t xml:space="preserve"> </w:t>
            </w:r>
            <w:r>
              <w:rPr>
                <w:rFonts w:ascii="Arial" w:hAnsi="Arial" w:cs="Arial"/>
                <w:color w:val="000000"/>
                <w:sz w:val="17"/>
                <w:szCs w:val="17"/>
              </w:rPr>
              <w:t xml:space="preserve">3, </w:t>
            </w:r>
            <w:r w:rsidRPr="000500BA">
              <w:rPr>
                <w:rFonts w:ascii="Arial" w:hAnsi="Arial" w:cs="Arial"/>
                <w:color w:val="000000"/>
                <w:sz w:val="17"/>
                <w:szCs w:val="17"/>
              </w:rPr>
              <w:t>4)</w:t>
            </w:r>
          </w:p>
        </w:tc>
        <w:tc>
          <w:tcPr>
            <w:tcW w:w="1262" w:type="dxa"/>
            <w:shd w:val="clear" w:color="auto" w:fill="D9D9D9" w:themeFill="background1" w:themeFillShade="D9"/>
          </w:tcPr>
          <w:p w14:paraId="3BA7FA4B" w14:textId="30F84436"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3639E9FC" w14:textId="3FDDF4CA"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66D2411C" w14:textId="6562CA25"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4AA55E8E" w14:textId="77777777" w:rsidTr="008C206D">
        <w:trPr>
          <w:cantSplit/>
          <w:trHeight w:val="257"/>
        </w:trPr>
        <w:tc>
          <w:tcPr>
            <w:tcW w:w="466" w:type="dxa"/>
            <w:vMerge w:val="restart"/>
          </w:tcPr>
          <w:p w14:paraId="02F68F21" w14:textId="15CC2C77" w:rsidR="00EB32E4" w:rsidRPr="00900A27" w:rsidRDefault="00EB32E4" w:rsidP="00EB32E4">
            <w:pPr>
              <w:tabs>
                <w:tab w:val="left" w:pos="1080"/>
              </w:tabs>
              <w:jc w:val="center"/>
              <w:rPr>
                <w:rFonts w:ascii="Arial" w:hAnsi="Arial" w:cs="Arial"/>
                <w:sz w:val="17"/>
                <w:szCs w:val="17"/>
              </w:rPr>
            </w:pPr>
            <w:r w:rsidRPr="001A3F7F">
              <w:rPr>
                <w:rFonts w:ascii="Arial" w:hAnsi="Arial" w:cs="Arial"/>
                <w:sz w:val="17"/>
                <w:szCs w:val="17"/>
              </w:rPr>
              <w:fldChar w:fldCharType="begin"/>
            </w:r>
            <w:r w:rsidRPr="001A3F7F">
              <w:rPr>
                <w:rFonts w:ascii="Arial" w:hAnsi="Arial" w:cs="Arial"/>
                <w:sz w:val="17"/>
                <w:szCs w:val="17"/>
              </w:rPr>
              <w:instrText xml:space="preserve"> SEQ A602 </w:instrText>
            </w:r>
            <w:r w:rsidRPr="001A3F7F">
              <w:rPr>
                <w:rFonts w:ascii="Arial" w:hAnsi="Arial" w:cs="Arial"/>
                <w:sz w:val="17"/>
                <w:szCs w:val="17"/>
              </w:rPr>
              <w:fldChar w:fldCharType="separate"/>
            </w:r>
            <w:r w:rsidR="00BD63CE">
              <w:rPr>
                <w:rFonts w:ascii="Arial" w:hAnsi="Arial" w:cs="Arial"/>
                <w:noProof/>
                <w:sz w:val="17"/>
                <w:szCs w:val="17"/>
              </w:rPr>
              <w:t>7</w:t>
            </w:r>
            <w:r w:rsidRPr="001A3F7F">
              <w:rPr>
                <w:rFonts w:ascii="Arial" w:hAnsi="Arial" w:cs="Arial"/>
                <w:sz w:val="17"/>
                <w:szCs w:val="17"/>
              </w:rPr>
              <w:fldChar w:fldCharType="end"/>
            </w:r>
          </w:p>
        </w:tc>
        <w:tc>
          <w:tcPr>
            <w:tcW w:w="1440" w:type="dxa"/>
            <w:vMerge w:val="restart"/>
          </w:tcPr>
          <w:p w14:paraId="47DD9DDC" w14:textId="77777777" w:rsidR="00EB32E4" w:rsidRPr="00900A27" w:rsidRDefault="00EB32E4" w:rsidP="00EB32E4">
            <w:pPr>
              <w:tabs>
                <w:tab w:val="left" w:pos="1080"/>
              </w:tabs>
              <w:rPr>
                <w:rFonts w:ascii="Arial" w:hAnsi="Arial" w:cs="Arial"/>
                <w:sz w:val="17"/>
                <w:szCs w:val="17"/>
              </w:rPr>
            </w:pPr>
          </w:p>
        </w:tc>
        <w:tc>
          <w:tcPr>
            <w:tcW w:w="5131" w:type="dxa"/>
            <w:vMerge w:val="restart"/>
          </w:tcPr>
          <w:p w14:paraId="1BFDD599" w14:textId="77777777" w:rsidR="00EB32E4" w:rsidRPr="00900A27" w:rsidRDefault="00EB32E4" w:rsidP="00EB32E4">
            <w:pPr>
              <w:rPr>
                <w:rFonts w:ascii="Arial" w:hAnsi="Arial" w:cs="Arial"/>
                <w:sz w:val="17"/>
                <w:szCs w:val="17"/>
              </w:rPr>
            </w:pPr>
            <w:r w:rsidRPr="00900A27">
              <w:rPr>
                <w:rFonts w:ascii="Arial" w:hAnsi="Arial" w:cs="Arial"/>
                <w:sz w:val="17"/>
                <w:szCs w:val="17"/>
              </w:rPr>
              <w:t xml:space="preserve">The flash rate of each individual yellow indication, as applied over the full on-off sequence of a flashing period of the indication, </w:t>
            </w:r>
            <w:r>
              <w:rPr>
                <w:rFonts w:ascii="Arial" w:hAnsi="Arial" w:cs="Arial"/>
                <w:sz w:val="17"/>
                <w:szCs w:val="17"/>
              </w:rPr>
              <w:t xml:space="preserve">are </w:t>
            </w:r>
            <w:r w:rsidRPr="00900A27">
              <w:rPr>
                <w:rFonts w:ascii="Arial" w:hAnsi="Arial" w:cs="Arial"/>
                <w:sz w:val="17"/>
                <w:szCs w:val="17"/>
              </w:rPr>
              <w:t xml:space="preserve">not between 5 and 30 flashes per second. </w:t>
            </w:r>
          </w:p>
        </w:tc>
        <w:tc>
          <w:tcPr>
            <w:tcW w:w="1262" w:type="dxa"/>
            <w:vMerge w:val="restart"/>
          </w:tcPr>
          <w:p w14:paraId="73F7FC6F" w14:textId="2B3543A4"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0B9C34D3" w14:textId="7905960A"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 xml:space="preserve">Provide a third party test report that demonstrates compliance with this requirement.  The test report must </w:t>
            </w:r>
            <w:r>
              <w:rPr>
                <w:rFonts w:ascii="Arial" w:hAnsi="Arial" w:cs="Arial"/>
                <w:i/>
                <w:sz w:val="17"/>
                <w:szCs w:val="17"/>
              </w:rPr>
              <w:t xml:space="preserve">be less than 5 years old and </w:t>
            </w:r>
            <w:r w:rsidRPr="0077447C">
              <w:rPr>
                <w:rFonts w:ascii="Arial" w:hAnsi="Arial" w:cs="Arial"/>
                <w:i/>
                <w:noProof/>
                <w:sz w:val="17"/>
                <w:szCs w:val="17"/>
              </w:rPr>
              <w:t>meet the requirements of FDOT PCH, section 7.2.</w:t>
            </w:r>
          </w:p>
        </w:tc>
        <w:tc>
          <w:tcPr>
            <w:tcW w:w="1982" w:type="dxa"/>
            <w:vMerge w:val="restart"/>
          </w:tcPr>
          <w:p w14:paraId="02A337EE" w14:textId="399BA510"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w:t>
            </w:r>
            <w:r>
              <w:rPr>
                <w:rFonts w:ascii="Arial" w:hAnsi="Arial" w:cs="Arial"/>
                <w:sz w:val="17"/>
                <w:szCs w:val="17"/>
              </w:rPr>
              <w:t xml:space="preserve"> and Functional Inspection</w:t>
            </w:r>
          </w:p>
        </w:tc>
      </w:tr>
      <w:tr w:rsidR="00EB32E4" w:rsidRPr="00900A27" w14:paraId="39E43AD1" w14:textId="77777777" w:rsidTr="00D1116A">
        <w:trPr>
          <w:cantSplit/>
          <w:trHeight w:val="288"/>
        </w:trPr>
        <w:tc>
          <w:tcPr>
            <w:tcW w:w="466" w:type="dxa"/>
            <w:vMerge/>
          </w:tcPr>
          <w:p w14:paraId="4529572A"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5E01AE1D" w14:textId="77777777" w:rsidR="00EB32E4" w:rsidRPr="00900A27" w:rsidRDefault="00EB32E4" w:rsidP="00EB32E4">
            <w:pPr>
              <w:tabs>
                <w:tab w:val="left" w:pos="1080"/>
              </w:tabs>
              <w:rPr>
                <w:rFonts w:ascii="Arial" w:hAnsi="Arial" w:cs="Arial"/>
                <w:sz w:val="17"/>
                <w:szCs w:val="17"/>
              </w:rPr>
            </w:pPr>
          </w:p>
        </w:tc>
        <w:tc>
          <w:tcPr>
            <w:tcW w:w="5131" w:type="dxa"/>
            <w:vMerge/>
          </w:tcPr>
          <w:p w14:paraId="01816FCC" w14:textId="77777777" w:rsidR="00EB32E4" w:rsidRPr="00900A27" w:rsidRDefault="00EB32E4" w:rsidP="00EB32E4">
            <w:pPr>
              <w:rPr>
                <w:rFonts w:ascii="Arial" w:hAnsi="Arial" w:cs="Arial"/>
                <w:sz w:val="17"/>
                <w:szCs w:val="17"/>
              </w:rPr>
            </w:pPr>
          </w:p>
        </w:tc>
        <w:tc>
          <w:tcPr>
            <w:tcW w:w="1262" w:type="dxa"/>
            <w:vMerge/>
          </w:tcPr>
          <w:p w14:paraId="5DAA8FBE" w14:textId="77777777" w:rsidR="00EB32E4" w:rsidRPr="00900A27" w:rsidRDefault="00EB32E4" w:rsidP="00EB32E4">
            <w:pPr>
              <w:tabs>
                <w:tab w:val="left" w:pos="1080"/>
              </w:tabs>
              <w:jc w:val="center"/>
              <w:rPr>
                <w:rFonts w:ascii="Arial" w:hAnsi="Arial" w:cs="Arial"/>
                <w:sz w:val="17"/>
                <w:szCs w:val="17"/>
              </w:rPr>
            </w:pPr>
          </w:p>
        </w:tc>
        <w:tc>
          <w:tcPr>
            <w:tcW w:w="4407" w:type="dxa"/>
          </w:tcPr>
          <w:p w14:paraId="7359536C"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44E25503" w14:textId="77777777" w:rsidR="00EB32E4" w:rsidRPr="00900A27" w:rsidRDefault="00EB32E4" w:rsidP="00EB32E4">
            <w:pPr>
              <w:jc w:val="center"/>
              <w:rPr>
                <w:rFonts w:ascii="Arial" w:hAnsi="Arial" w:cs="Arial"/>
                <w:sz w:val="17"/>
                <w:szCs w:val="17"/>
              </w:rPr>
            </w:pPr>
          </w:p>
        </w:tc>
      </w:tr>
      <w:tr w:rsidR="00EB32E4" w:rsidRPr="008D607A" w14:paraId="1925CA6A" w14:textId="77777777" w:rsidTr="0033218E">
        <w:trPr>
          <w:cantSplit/>
          <w:trHeight w:val="288"/>
        </w:trPr>
        <w:tc>
          <w:tcPr>
            <w:tcW w:w="466" w:type="dxa"/>
            <w:vMerge/>
          </w:tcPr>
          <w:p w14:paraId="56B77546" w14:textId="77777777" w:rsidR="00EB32E4" w:rsidRPr="001A3F7F" w:rsidRDefault="00EB32E4" w:rsidP="00EB32E4">
            <w:pPr>
              <w:tabs>
                <w:tab w:val="left" w:pos="1080"/>
              </w:tabs>
              <w:jc w:val="center"/>
              <w:rPr>
                <w:rFonts w:ascii="Arial" w:hAnsi="Arial" w:cs="Arial"/>
                <w:sz w:val="17"/>
                <w:szCs w:val="17"/>
              </w:rPr>
            </w:pPr>
          </w:p>
        </w:tc>
        <w:tc>
          <w:tcPr>
            <w:tcW w:w="1440" w:type="dxa"/>
            <w:vMerge/>
          </w:tcPr>
          <w:p w14:paraId="571AD63F" w14:textId="77777777" w:rsidR="00EB32E4" w:rsidRPr="008D607A"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3B9A043B" w14:textId="6D98EE83" w:rsidR="00EB32E4" w:rsidRDefault="00EB32E4" w:rsidP="00EB32E4">
            <w:pPr>
              <w:rPr>
                <w:rFonts w:ascii="Arial" w:hAnsi="Arial" w:cs="Arial"/>
                <w:sz w:val="17"/>
                <w:szCs w:val="17"/>
              </w:rPr>
            </w:pPr>
            <w:r>
              <w:rPr>
                <w:rFonts w:ascii="Arial" w:hAnsi="Arial" w:cs="Arial"/>
                <w:color w:val="000000"/>
                <w:sz w:val="17"/>
                <w:szCs w:val="17"/>
              </w:rPr>
              <w:t xml:space="preserve">TERL Test Cases (Steps): </w:t>
            </w:r>
            <w:r w:rsidRPr="0027627E">
              <w:rPr>
                <w:rFonts w:ascii="Arial" w:hAnsi="Arial" w:cs="Arial"/>
                <w:color w:val="000000"/>
                <w:sz w:val="17"/>
                <w:szCs w:val="17"/>
              </w:rPr>
              <w:t>RRFB001 (</w:t>
            </w:r>
            <w:r w:rsidR="00C279A7">
              <w:rPr>
                <w:rFonts w:ascii="Arial" w:hAnsi="Arial" w:cs="Arial"/>
                <w:color w:val="000000"/>
                <w:sz w:val="17"/>
                <w:szCs w:val="17"/>
              </w:rPr>
              <w:t>S</w:t>
            </w:r>
            <w:r w:rsidRPr="0027627E">
              <w:rPr>
                <w:rFonts w:ascii="Arial" w:hAnsi="Arial" w:cs="Arial"/>
                <w:color w:val="000000"/>
                <w:sz w:val="17"/>
                <w:szCs w:val="17"/>
              </w:rPr>
              <w:t xml:space="preserve">tep </w:t>
            </w:r>
            <w:r w:rsidR="006B518E">
              <w:rPr>
                <w:rFonts w:ascii="Arial" w:hAnsi="Arial" w:cs="Arial"/>
                <w:color w:val="000000"/>
                <w:sz w:val="17"/>
                <w:szCs w:val="17"/>
              </w:rPr>
              <w:t>6</w:t>
            </w:r>
            <w:r w:rsidRPr="0027627E">
              <w:rPr>
                <w:rFonts w:ascii="Arial" w:hAnsi="Arial" w:cs="Arial"/>
                <w:color w:val="000000"/>
                <w:sz w:val="17"/>
                <w:szCs w:val="17"/>
              </w:rPr>
              <w:t>), RR</w:t>
            </w:r>
            <w:r w:rsidR="008A3205">
              <w:rPr>
                <w:rFonts w:ascii="Arial" w:hAnsi="Arial" w:cs="Arial"/>
                <w:color w:val="000000"/>
                <w:sz w:val="17"/>
                <w:szCs w:val="17"/>
              </w:rPr>
              <w:t>F</w:t>
            </w:r>
            <w:r w:rsidRPr="0027627E">
              <w:rPr>
                <w:rFonts w:ascii="Arial" w:hAnsi="Arial" w:cs="Arial"/>
                <w:color w:val="000000"/>
                <w:sz w:val="17"/>
                <w:szCs w:val="17"/>
              </w:rPr>
              <w:t>B003 (</w:t>
            </w:r>
            <w:r w:rsidR="00C279A7">
              <w:rPr>
                <w:rFonts w:ascii="Arial" w:hAnsi="Arial" w:cs="Arial"/>
                <w:color w:val="000000"/>
                <w:sz w:val="17"/>
                <w:szCs w:val="17"/>
              </w:rPr>
              <w:t>S</w:t>
            </w:r>
            <w:r w:rsidRPr="0027627E">
              <w:rPr>
                <w:rFonts w:ascii="Arial" w:hAnsi="Arial" w:cs="Arial"/>
                <w:color w:val="000000"/>
                <w:sz w:val="17"/>
                <w:szCs w:val="17"/>
              </w:rPr>
              <w:t>teps 1-3, 5, 6)</w:t>
            </w:r>
          </w:p>
        </w:tc>
        <w:tc>
          <w:tcPr>
            <w:tcW w:w="1262" w:type="dxa"/>
            <w:shd w:val="clear" w:color="auto" w:fill="D9D9D9" w:themeFill="background1" w:themeFillShade="D9"/>
          </w:tcPr>
          <w:p w14:paraId="1EA12101" w14:textId="038957A6" w:rsidR="00EB32E4" w:rsidRPr="008D607A"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267BE77A" w14:textId="6BF6A12E"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7A6BEB10" w14:textId="28025EF5" w:rsidR="00EB32E4" w:rsidRPr="008D607A"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8D607A" w14:paraId="75A2FC97" w14:textId="77777777" w:rsidTr="008C206D">
        <w:trPr>
          <w:cantSplit/>
          <w:trHeight w:val="257"/>
        </w:trPr>
        <w:tc>
          <w:tcPr>
            <w:tcW w:w="466" w:type="dxa"/>
            <w:vMerge w:val="restart"/>
          </w:tcPr>
          <w:p w14:paraId="03B13EE5" w14:textId="2B8A61CE" w:rsidR="00EB32E4" w:rsidRPr="00900A27" w:rsidRDefault="00EB32E4" w:rsidP="00EB32E4">
            <w:pPr>
              <w:tabs>
                <w:tab w:val="left" w:pos="1080"/>
              </w:tabs>
              <w:jc w:val="center"/>
              <w:rPr>
                <w:rFonts w:ascii="Arial" w:hAnsi="Arial" w:cs="Arial"/>
                <w:sz w:val="17"/>
                <w:szCs w:val="17"/>
              </w:rPr>
            </w:pPr>
            <w:r w:rsidRPr="001A3F7F">
              <w:rPr>
                <w:rFonts w:ascii="Arial" w:hAnsi="Arial" w:cs="Arial"/>
                <w:sz w:val="17"/>
                <w:szCs w:val="17"/>
              </w:rPr>
              <w:fldChar w:fldCharType="begin"/>
            </w:r>
            <w:r w:rsidRPr="001A3F7F">
              <w:rPr>
                <w:rFonts w:ascii="Arial" w:hAnsi="Arial" w:cs="Arial"/>
                <w:sz w:val="17"/>
                <w:szCs w:val="17"/>
              </w:rPr>
              <w:instrText xml:space="preserve"> SEQ A602 </w:instrText>
            </w:r>
            <w:r w:rsidRPr="001A3F7F">
              <w:rPr>
                <w:rFonts w:ascii="Arial" w:hAnsi="Arial" w:cs="Arial"/>
                <w:sz w:val="17"/>
                <w:szCs w:val="17"/>
              </w:rPr>
              <w:fldChar w:fldCharType="separate"/>
            </w:r>
            <w:r w:rsidR="00BD63CE">
              <w:rPr>
                <w:rFonts w:ascii="Arial" w:hAnsi="Arial" w:cs="Arial"/>
                <w:noProof/>
                <w:sz w:val="17"/>
                <w:szCs w:val="17"/>
              </w:rPr>
              <w:t>8</w:t>
            </w:r>
            <w:r w:rsidRPr="001A3F7F">
              <w:rPr>
                <w:rFonts w:ascii="Arial" w:hAnsi="Arial" w:cs="Arial"/>
                <w:sz w:val="17"/>
                <w:szCs w:val="17"/>
              </w:rPr>
              <w:fldChar w:fldCharType="end"/>
            </w:r>
          </w:p>
        </w:tc>
        <w:tc>
          <w:tcPr>
            <w:tcW w:w="1440" w:type="dxa"/>
            <w:vMerge w:val="restart"/>
          </w:tcPr>
          <w:p w14:paraId="41C677EF" w14:textId="77777777" w:rsidR="00EB32E4" w:rsidRPr="008D607A" w:rsidRDefault="00EB32E4" w:rsidP="00EB32E4">
            <w:pPr>
              <w:tabs>
                <w:tab w:val="left" w:pos="1080"/>
              </w:tabs>
              <w:rPr>
                <w:rFonts w:ascii="Arial" w:hAnsi="Arial" w:cs="Arial"/>
                <w:sz w:val="17"/>
                <w:szCs w:val="17"/>
              </w:rPr>
            </w:pPr>
          </w:p>
        </w:tc>
        <w:tc>
          <w:tcPr>
            <w:tcW w:w="5131" w:type="dxa"/>
            <w:vMerge w:val="restart"/>
          </w:tcPr>
          <w:p w14:paraId="75F3F41F" w14:textId="77777777" w:rsidR="00EB32E4" w:rsidRPr="0077447C" w:rsidRDefault="00EB32E4" w:rsidP="00EB32E4">
            <w:pPr>
              <w:rPr>
                <w:rFonts w:ascii="Arial" w:hAnsi="Arial" w:cs="Arial"/>
                <w:sz w:val="17"/>
                <w:szCs w:val="17"/>
              </w:rPr>
            </w:pPr>
            <w:r>
              <w:rPr>
                <w:rFonts w:ascii="Arial" w:hAnsi="Arial" w:cs="Arial"/>
                <w:sz w:val="17"/>
                <w:szCs w:val="17"/>
              </w:rPr>
              <w:t>When activated, the two yellow indications in each RRFB have a</w:t>
            </w:r>
            <w:r w:rsidRPr="0077447C">
              <w:rPr>
                <w:rFonts w:ascii="Arial" w:hAnsi="Arial" w:cs="Arial"/>
                <w:sz w:val="17"/>
                <w:szCs w:val="17"/>
              </w:rPr>
              <w:t xml:space="preserve"> flash rate </w:t>
            </w:r>
            <w:r>
              <w:rPr>
                <w:rFonts w:ascii="Arial" w:hAnsi="Arial" w:cs="Arial"/>
                <w:sz w:val="17"/>
                <w:szCs w:val="17"/>
              </w:rPr>
              <w:t xml:space="preserve">of </w:t>
            </w:r>
            <w:r w:rsidRPr="0077447C">
              <w:rPr>
                <w:rFonts w:ascii="Arial" w:hAnsi="Arial" w:cs="Arial"/>
                <w:sz w:val="17"/>
                <w:szCs w:val="17"/>
              </w:rPr>
              <w:t xml:space="preserve"> 75 flash</w:t>
            </w:r>
            <w:r>
              <w:rPr>
                <w:rFonts w:ascii="Arial" w:hAnsi="Arial" w:cs="Arial"/>
                <w:sz w:val="17"/>
                <w:szCs w:val="17"/>
              </w:rPr>
              <w:t>es</w:t>
            </w:r>
            <w:r w:rsidRPr="0077447C">
              <w:rPr>
                <w:rFonts w:ascii="Arial" w:hAnsi="Arial" w:cs="Arial"/>
                <w:sz w:val="17"/>
                <w:szCs w:val="17"/>
              </w:rPr>
              <w:t xml:space="preserve"> per minute using the following sequence: left side beacon on for 50 milliseconds (msec), both beacons off for 50 msec, right side beacon on for 50 msec, both beacons off for 50 msec, left side beacon on for 50 </w:t>
            </w:r>
            <w:r w:rsidRPr="008D6BBA">
              <w:rPr>
                <w:rFonts w:ascii="Arial" w:hAnsi="Arial" w:cs="Arial"/>
                <w:sz w:val="17"/>
                <w:szCs w:val="17"/>
              </w:rPr>
              <w:t>msec, both beacons off for 50 msec, right side beacon on for 50 msec, both beacons off for 50</w:t>
            </w:r>
            <w:r w:rsidRPr="0033020C">
              <w:rPr>
                <w:rFonts w:ascii="Arial" w:hAnsi="Arial" w:cs="Arial"/>
                <w:sz w:val="17"/>
                <w:szCs w:val="17"/>
              </w:rPr>
              <w:t xml:space="preserve"> msec, </w:t>
            </w:r>
            <w:r w:rsidRPr="0077447C">
              <w:rPr>
                <w:rFonts w:ascii="Arial" w:hAnsi="Arial" w:cs="Arial"/>
                <w:sz w:val="17"/>
                <w:szCs w:val="17"/>
              </w:rPr>
              <w:t>both beacons on for 50 msec, both beacons off for 50 msec, both beacons on for 50 msec, both beacons off for 250 msec.</w:t>
            </w:r>
          </w:p>
        </w:tc>
        <w:tc>
          <w:tcPr>
            <w:tcW w:w="1262" w:type="dxa"/>
            <w:vMerge w:val="restart"/>
          </w:tcPr>
          <w:p w14:paraId="2AE94379" w14:textId="3570A626"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51CE3653" w14:textId="4509ECFC" w:rsidR="00EB32E4" w:rsidRPr="008D607A" w:rsidRDefault="00EB32E4" w:rsidP="00EB32E4">
            <w:pPr>
              <w:tabs>
                <w:tab w:val="left" w:pos="1080"/>
              </w:tabs>
              <w:rPr>
                <w:rFonts w:ascii="Arial" w:hAnsi="Arial" w:cs="Arial"/>
                <w:sz w:val="17"/>
                <w:szCs w:val="17"/>
              </w:rPr>
            </w:pPr>
            <w:r w:rsidRPr="0077447C">
              <w:rPr>
                <w:rFonts w:ascii="Arial" w:hAnsi="Arial" w:cs="Arial"/>
                <w:i/>
                <w:noProof/>
                <w:sz w:val="17"/>
                <w:szCs w:val="17"/>
              </w:rPr>
              <w:t xml:space="preserve">Provide a third party test report that demonstrates compliance with this requirement.  The test report must </w:t>
            </w:r>
            <w:r>
              <w:rPr>
                <w:rFonts w:ascii="Arial" w:hAnsi="Arial" w:cs="Arial"/>
                <w:i/>
                <w:sz w:val="17"/>
                <w:szCs w:val="17"/>
              </w:rPr>
              <w:t xml:space="preserve">be less than 5 years old and </w:t>
            </w:r>
            <w:r w:rsidRPr="0077447C">
              <w:rPr>
                <w:rFonts w:ascii="Arial" w:hAnsi="Arial" w:cs="Arial"/>
                <w:i/>
                <w:noProof/>
                <w:sz w:val="17"/>
                <w:szCs w:val="17"/>
              </w:rPr>
              <w:t>meet the requirements of FDOT PCH, section 7.2.</w:t>
            </w:r>
          </w:p>
        </w:tc>
        <w:tc>
          <w:tcPr>
            <w:tcW w:w="1982" w:type="dxa"/>
            <w:vMerge w:val="restart"/>
          </w:tcPr>
          <w:p w14:paraId="6F06DEEC" w14:textId="77777777" w:rsidR="00EB32E4" w:rsidRPr="008D607A" w:rsidRDefault="00EB32E4" w:rsidP="00EB32E4">
            <w:pPr>
              <w:tabs>
                <w:tab w:val="left" w:pos="1080"/>
              </w:tabs>
              <w:jc w:val="center"/>
              <w:rPr>
                <w:rFonts w:ascii="Arial" w:hAnsi="Arial" w:cs="Arial"/>
                <w:sz w:val="17"/>
                <w:szCs w:val="17"/>
              </w:rPr>
            </w:pPr>
            <w:r w:rsidRPr="008D607A">
              <w:rPr>
                <w:rFonts w:ascii="Arial" w:hAnsi="Arial" w:cs="Arial"/>
                <w:sz w:val="17"/>
                <w:szCs w:val="17"/>
              </w:rPr>
              <w:t>Document Review and Functional Inspection</w:t>
            </w:r>
          </w:p>
        </w:tc>
      </w:tr>
      <w:tr w:rsidR="00EB32E4" w:rsidRPr="008D607A" w14:paraId="3E0160C4" w14:textId="77777777" w:rsidTr="008C206D">
        <w:trPr>
          <w:cantSplit/>
          <w:trHeight w:val="288"/>
        </w:trPr>
        <w:tc>
          <w:tcPr>
            <w:tcW w:w="466" w:type="dxa"/>
            <w:vMerge/>
          </w:tcPr>
          <w:p w14:paraId="08C12C9D" w14:textId="77777777" w:rsidR="00EB32E4" w:rsidRPr="008D607A" w:rsidRDefault="00EB32E4" w:rsidP="00EB32E4">
            <w:pPr>
              <w:tabs>
                <w:tab w:val="left" w:pos="1080"/>
              </w:tabs>
              <w:jc w:val="center"/>
              <w:rPr>
                <w:rFonts w:ascii="Arial" w:hAnsi="Arial" w:cs="Arial"/>
                <w:sz w:val="17"/>
                <w:szCs w:val="17"/>
              </w:rPr>
            </w:pPr>
          </w:p>
        </w:tc>
        <w:tc>
          <w:tcPr>
            <w:tcW w:w="1440" w:type="dxa"/>
            <w:vMerge/>
          </w:tcPr>
          <w:p w14:paraId="75D92AF8" w14:textId="77777777" w:rsidR="00EB32E4" w:rsidRPr="008D607A" w:rsidRDefault="00EB32E4" w:rsidP="00EB32E4">
            <w:pPr>
              <w:tabs>
                <w:tab w:val="left" w:pos="1080"/>
              </w:tabs>
              <w:rPr>
                <w:rFonts w:ascii="Arial" w:hAnsi="Arial" w:cs="Arial"/>
                <w:sz w:val="17"/>
                <w:szCs w:val="17"/>
              </w:rPr>
            </w:pPr>
          </w:p>
        </w:tc>
        <w:tc>
          <w:tcPr>
            <w:tcW w:w="5131" w:type="dxa"/>
            <w:vMerge/>
          </w:tcPr>
          <w:p w14:paraId="2752652E" w14:textId="77777777" w:rsidR="00EB32E4" w:rsidRPr="008D607A" w:rsidRDefault="00EB32E4" w:rsidP="00EB32E4">
            <w:pPr>
              <w:rPr>
                <w:rFonts w:ascii="Arial" w:hAnsi="Arial" w:cs="Arial"/>
                <w:sz w:val="17"/>
                <w:szCs w:val="17"/>
              </w:rPr>
            </w:pPr>
          </w:p>
        </w:tc>
        <w:tc>
          <w:tcPr>
            <w:tcW w:w="1262" w:type="dxa"/>
            <w:vMerge/>
          </w:tcPr>
          <w:p w14:paraId="1F005D92" w14:textId="77777777" w:rsidR="00EB32E4" w:rsidRPr="008D607A" w:rsidRDefault="00EB32E4" w:rsidP="00EB32E4">
            <w:pPr>
              <w:tabs>
                <w:tab w:val="left" w:pos="1080"/>
              </w:tabs>
              <w:jc w:val="center"/>
              <w:rPr>
                <w:rFonts w:ascii="Arial" w:hAnsi="Arial" w:cs="Arial"/>
                <w:sz w:val="17"/>
                <w:szCs w:val="17"/>
              </w:rPr>
            </w:pPr>
          </w:p>
        </w:tc>
        <w:tc>
          <w:tcPr>
            <w:tcW w:w="4407" w:type="dxa"/>
          </w:tcPr>
          <w:p w14:paraId="6C1264EE"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8D607A">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18B6F5D3" w14:textId="77777777" w:rsidR="00EB32E4" w:rsidRPr="008D607A" w:rsidRDefault="00EB32E4" w:rsidP="00EB32E4">
            <w:pPr>
              <w:jc w:val="center"/>
              <w:rPr>
                <w:rFonts w:ascii="Arial" w:hAnsi="Arial" w:cs="Arial"/>
                <w:sz w:val="17"/>
                <w:szCs w:val="17"/>
              </w:rPr>
            </w:pPr>
          </w:p>
        </w:tc>
      </w:tr>
      <w:tr w:rsidR="00EB32E4" w:rsidRPr="008D607A" w14:paraId="4C5A4660" w14:textId="77777777" w:rsidTr="0033218E">
        <w:trPr>
          <w:cantSplit/>
          <w:trHeight w:val="288"/>
        </w:trPr>
        <w:tc>
          <w:tcPr>
            <w:tcW w:w="466" w:type="dxa"/>
            <w:vMerge/>
          </w:tcPr>
          <w:p w14:paraId="4F52F55A" w14:textId="77777777" w:rsidR="00EB32E4" w:rsidRPr="001A3F7F" w:rsidRDefault="00EB32E4" w:rsidP="00EB32E4">
            <w:pPr>
              <w:tabs>
                <w:tab w:val="left" w:pos="1080"/>
              </w:tabs>
              <w:jc w:val="center"/>
              <w:rPr>
                <w:rFonts w:ascii="Arial" w:hAnsi="Arial" w:cs="Arial"/>
                <w:sz w:val="17"/>
                <w:szCs w:val="17"/>
              </w:rPr>
            </w:pPr>
          </w:p>
        </w:tc>
        <w:tc>
          <w:tcPr>
            <w:tcW w:w="1440" w:type="dxa"/>
            <w:vMerge/>
          </w:tcPr>
          <w:p w14:paraId="3C9B5A4F" w14:textId="77777777" w:rsidR="00EB32E4" w:rsidRPr="008D607A"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2EE44FA8" w14:textId="55559140" w:rsidR="00EB32E4" w:rsidRPr="00442FDE" w:rsidRDefault="00EB32E4" w:rsidP="00223B0E">
            <w:pPr>
              <w:rPr>
                <w:rFonts w:ascii="Arial" w:hAnsi="Arial" w:cs="Arial"/>
                <w:sz w:val="17"/>
                <w:szCs w:val="17"/>
              </w:rPr>
            </w:pPr>
            <w:r>
              <w:rPr>
                <w:rFonts w:ascii="Arial" w:hAnsi="Arial" w:cs="Arial"/>
                <w:color w:val="000000"/>
                <w:sz w:val="17"/>
                <w:szCs w:val="17"/>
              </w:rPr>
              <w:t xml:space="preserve">TERL Test Cases (Steps): </w:t>
            </w:r>
            <w:r w:rsidRPr="00905C7B">
              <w:rPr>
                <w:rFonts w:ascii="Arial" w:hAnsi="Arial" w:cs="Arial"/>
                <w:color w:val="000000"/>
                <w:sz w:val="17"/>
                <w:szCs w:val="17"/>
              </w:rPr>
              <w:t>RRFB001 (</w:t>
            </w:r>
            <w:r w:rsidR="00C279A7">
              <w:rPr>
                <w:rFonts w:ascii="Arial" w:hAnsi="Arial" w:cs="Arial"/>
                <w:color w:val="000000"/>
                <w:sz w:val="17"/>
                <w:szCs w:val="17"/>
              </w:rPr>
              <w:t>S</w:t>
            </w:r>
            <w:r w:rsidRPr="00905C7B">
              <w:rPr>
                <w:rFonts w:ascii="Arial" w:hAnsi="Arial" w:cs="Arial"/>
                <w:color w:val="000000"/>
                <w:sz w:val="17"/>
                <w:szCs w:val="17"/>
              </w:rPr>
              <w:t xml:space="preserve">tep </w:t>
            </w:r>
            <w:r w:rsidR="006B518E">
              <w:rPr>
                <w:rFonts w:ascii="Arial" w:hAnsi="Arial" w:cs="Arial"/>
                <w:color w:val="000000"/>
                <w:sz w:val="17"/>
                <w:szCs w:val="17"/>
              </w:rPr>
              <w:t>7</w:t>
            </w:r>
            <w:r w:rsidRPr="00905C7B">
              <w:rPr>
                <w:rFonts w:ascii="Arial" w:hAnsi="Arial" w:cs="Arial"/>
                <w:color w:val="000000"/>
                <w:sz w:val="17"/>
                <w:szCs w:val="17"/>
              </w:rPr>
              <w:t>),</w:t>
            </w:r>
            <w:r w:rsidR="00223B0E">
              <w:rPr>
                <w:rFonts w:ascii="Arial" w:hAnsi="Arial" w:cs="Arial"/>
                <w:color w:val="000000"/>
                <w:sz w:val="17"/>
                <w:szCs w:val="17"/>
              </w:rPr>
              <w:t xml:space="preserve"> </w:t>
            </w:r>
            <w:r w:rsidRPr="00905C7B">
              <w:rPr>
                <w:rFonts w:ascii="Arial" w:hAnsi="Arial" w:cs="Arial"/>
                <w:color w:val="000000"/>
                <w:sz w:val="17"/>
                <w:szCs w:val="17"/>
              </w:rPr>
              <w:t>RRFB003 (</w:t>
            </w:r>
            <w:r w:rsidR="00C279A7">
              <w:rPr>
                <w:rFonts w:ascii="Arial" w:hAnsi="Arial" w:cs="Arial"/>
                <w:color w:val="000000"/>
                <w:sz w:val="17"/>
                <w:szCs w:val="17"/>
              </w:rPr>
              <w:t>S</w:t>
            </w:r>
            <w:r w:rsidRPr="00905C7B">
              <w:rPr>
                <w:rFonts w:ascii="Arial" w:hAnsi="Arial" w:cs="Arial"/>
                <w:color w:val="000000"/>
                <w:sz w:val="17"/>
                <w:szCs w:val="17"/>
              </w:rPr>
              <w:t>tep 4)</w:t>
            </w:r>
          </w:p>
        </w:tc>
        <w:tc>
          <w:tcPr>
            <w:tcW w:w="1262" w:type="dxa"/>
            <w:shd w:val="clear" w:color="auto" w:fill="D9D9D9" w:themeFill="background1" w:themeFillShade="D9"/>
          </w:tcPr>
          <w:p w14:paraId="07D0BA66" w14:textId="6267D7AA" w:rsidR="00EB32E4" w:rsidRPr="008D607A"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6D8B90C7" w14:textId="356F281E"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1E3E0533" w14:textId="42C2F557" w:rsidR="00EB32E4" w:rsidRPr="0077447C" w:rsidRDefault="00EB32E4" w:rsidP="00EB32E4">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8D607A" w14:paraId="7D9E8801" w14:textId="77777777" w:rsidTr="008007C6">
        <w:trPr>
          <w:cantSplit/>
          <w:trHeight w:val="195"/>
        </w:trPr>
        <w:tc>
          <w:tcPr>
            <w:tcW w:w="466" w:type="dxa"/>
            <w:vMerge w:val="restart"/>
          </w:tcPr>
          <w:p w14:paraId="55EA131F" w14:textId="2F7F00D0" w:rsidR="00EB32E4" w:rsidRPr="008D607A" w:rsidRDefault="00EB32E4" w:rsidP="00EB32E4">
            <w:pPr>
              <w:tabs>
                <w:tab w:val="left" w:pos="1080"/>
              </w:tabs>
              <w:jc w:val="center"/>
              <w:rPr>
                <w:rFonts w:ascii="Arial" w:hAnsi="Arial" w:cs="Arial"/>
                <w:sz w:val="17"/>
                <w:szCs w:val="17"/>
              </w:rPr>
            </w:pPr>
            <w:r w:rsidRPr="001A3F7F">
              <w:rPr>
                <w:rFonts w:ascii="Arial" w:hAnsi="Arial" w:cs="Arial"/>
                <w:sz w:val="17"/>
                <w:szCs w:val="17"/>
              </w:rPr>
              <w:fldChar w:fldCharType="begin"/>
            </w:r>
            <w:r w:rsidRPr="001A3F7F">
              <w:rPr>
                <w:rFonts w:ascii="Arial" w:hAnsi="Arial" w:cs="Arial"/>
                <w:sz w:val="17"/>
                <w:szCs w:val="17"/>
              </w:rPr>
              <w:instrText xml:space="preserve"> SEQ A602 </w:instrText>
            </w:r>
            <w:r w:rsidRPr="001A3F7F">
              <w:rPr>
                <w:rFonts w:ascii="Arial" w:hAnsi="Arial" w:cs="Arial"/>
                <w:sz w:val="17"/>
                <w:szCs w:val="17"/>
              </w:rPr>
              <w:fldChar w:fldCharType="separate"/>
            </w:r>
            <w:r w:rsidR="00BD63CE">
              <w:rPr>
                <w:rFonts w:ascii="Arial" w:hAnsi="Arial" w:cs="Arial"/>
                <w:noProof/>
                <w:sz w:val="17"/>
                <w:szCs w:val="17"/>
              </w:rPr>
              <w:t>9</w:t>
            </w:r>
            <w:r w:rsidRPr="001A3F7F">
              <w:rPr>
                <w:rFonts w:ascii="Arial" w:hAnsi="Arial" w:cs="Arial"/>
                <w:sz w:val="17"/>
                <w:szCs w:val="17"/>
              </w:rPr>
              <w:fldChar w:fldCharType="end"/>
            </w:r>
          </w:p>
        </w:tc>
        <w:tc>
          <w:tcPr>
            <w:tcW w:w="1440" w:type="dxa"/>
            <w:vMerge w:val="restart"/>
          </w:tcPr>
          <w:p w14:paraId="0FEC76E3" w14:textId="77777777" w:rsidR="00EB32E4" w:rsidRPr="008D607A" w:rsidRDefault="00EB32E4" w:rsidP="00EB32E4">
            <w:pPr>
              <w:tabs>
                <w:tab w:val="left" w:pos="1080"/>
              </w:tabs>
              <w:rPr>
                <w:rFonts w:ascii="Arial" w:hAnsi="Arial" w:cs="Arial"/>
                <w:sz w:val="17"/>
                <w:szCs w:val="17"/>
              </w:rPr>
            </w:pPr>
          </w:p>
        </w:tc>
        <w:tc>
          <w:tcPr>
            <w:tcW w:w="5131" w:type="dxa"/>
            <w:vMerge w:val="restart"/>
          </w:tcPr>
          <w:p w14:paraId="7D99A825" w14:textId="0760F65B" w:rsidR="00EB32E4" w:rsidRPr="008D607A" w:rsidRDefault="00EB32E4" w:rsidP="00EB32E4">
            <w:pPr>
              <w:rPr>
                <w:rFonts w:ascii="Arial" w:hAnsi="Arial" w:cs="Arial"/>
                <w:sz w:val="17"/>
                <w:szCs w:val="17"/>
              </w:rPr>
            </w:pPr>
            <w:r w:rsidRPr="00442FDE">
              <w:rPr>
                <w:rFonts w:ascii="Arial" w:hAnsi="Arial" w:cs="Arial"/>
                <w:sz w:val="17"/>
                <w:szCs w:val="17"/>
              </w:rPr>
              <w:t xml:space="preserve">No other flash patterns </w:t>
            </w:r>
            <w:r>
              <w:rPr>
                <w:rFonts w:ascii="Arial" w:hAnsi="Arial" w:cs="Arial"/>
                <w:sz w:val="17"/>
                <w:szCs w:val="17"/>
              </w:rPr>
              <w:t>are</w:t>
            </w:r>
            <w:r w:rsidRPr="00442FDE">
              <w:rPr>
                <w:rFonts w:ascii="Arial" w:hAnsi="Arial" w:cs="Arial"/>
                <w:sz w:val="17"/>
                <w:szCs w:val="17"/>
              </w:rPr>
              <w:t xml:space="preserve"> selectable via hardware or software</w:t>
            </w:r>
            <w:r>
              <w:rPr>
                <w:rFonts w:ascii="Arial" w:hAnsi="Arial" w:cs="Arial"/>
                <w:sz w:val="17"/>
                <w:szCs w:val="17"/>
              </w:rPr>
              <w:t>.</w:t>
            </w:r>
          </w:p>
        </w:tc>
        <w:tc>
          <w:tcPr>
            <w:tcW w:w="1262" w:type="dxa"/>
            <w:vMerge w:val="restart"/>
          </w:tcPr>
          <w:p w14:paraId="0AD490CD" w14:textId="3DA2C2CB" w:rsidR="00EB32E4" w:rsidRPr="008D607A"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17C3B79B" w14:textId="77777777" w:rsidR="00EB32E4" w:rsidRPr="00900A27" w:rsidRDefault="00EB32E4" w:rsidP="00EB32E4">
            <w:pPr>
              <w:tabs>
                <w:tab w:val="left" w:pos="1080"/>
              </w:tabs>
              <w:rPr>
                <w:rFonts w:ascii="Arial" w:hAnsi="Arial" w:cs="Arial"/>
                <w:i/>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4A677273" w14:textId="78953E93" w:rsidR="00EB32E4" w:rsidRPr="008D607A" w:rsidRDefault="00EB32E4" w:rsidP="00EB32E4">
            <w:pPr>
              <w:jc w:val="center"/>
              <w:rPr>
                <w:rFonts w:ascii="Arial" w:hAnsi="Arial" w:cs="Arial"/>
                <w:sz w:val="17"/>
                <w:szCs w:val="17"/>
              </w:rPr>
            </w:pPr>
            <w:r w:rsidRPr="0077447C">
              <w:rPr>
                <w:rFonts w:ascii="Arial" w:hAnsi="Arial" w:cs="Arial"/>
                <w:sz w:val="17"/>
                <w:szCs w:val="17"/>
              </w:rPr>
              <w:t>Document Review</w:t>
            </w:r>
            <w:r>
              <w:rPr>
                <w:rFonts w:ascii="Arial" w:hAnsi="Arial" w:cs="Arial"/>
                <w:sz w:val="17"/>
                <w:szCs w:val="17"/>
              </w:rPr>
              <w:t xml:space="preserve">, </w:t>
            </w:r>
            <w:r w:rsidRPr="0077447C">
              <w:rPr>
                <w:rFonts w:ascii="Arial" w:hAnsi="Arial" w:cs="Arial"/>
                <w:sz w:val="17"/>
                <w:szCs w:val="17"/>
              </w:rPr>
              <w:t>Physical Inspection</w:t>
            </w:r>
            <w:r>
              <w:rPr>
                <w:rFonts w:ascii="Arial" w:hAnsi="Arial" w:cs="Arial"/>
                <w:sz w:val="17"/>
                <w:szCs w:val="17"/>
              </w:rPr>
              <w:t xml:space="preserve"> and Functional Inspection</w:t>
            </w:r>
          </w:p>
        </w:tc>
      </w:tr>
      <w:tr w:rsidR="00EB32E4" w:rsidRPr="008D607A" w14:paraId="15FA9492" w14:textId="77777777" w:rsidTr="00D1116A">
        <w:trPr>
          <w:cantSplit/>
          <w:trHeight w:val="288"/>
        </w:trPr>
        <w:tc>
          <w:tcPr>
            <w:tcW w:w="466" w:type="dxa"/>
            <w:vMerge/>
          </w:tcPr>
          <w:p w14:paraId="45D49396" w14:textId="77777777" w:rsidR="00EB32E4" w:rsidRPr="001A3F7F" w:rsidRDefault="00EB32E4" w:rsidP="00EB32E4">
            <w:pPr>
              <w:tabs>
                <w:tab w:val="left" w:pos="1080"/>
              </w:tabs>
              <w:jc w:val="center"/>
              <w:rPr>
                <w:rFonts w:ascii="Arial" w:hAnsi="Arial" w:cs="Arial"/>
                <w:sz w:val="17"/>
                <w:szCs w:val="17"/>
              </w:rPr>
            </w:pPr>
          </w:p>
        </w:tc>
        <w:tc>
          <w:tcPr>
            <w:tcW w:w="1440" w:type="dxa"/>
            <w:vMerge/>
          </w:tcPr>
          <w:p w14:paraId="072EB9D6" w14:textId="77777777" w:rsidR="00EB32E4" w:rsidRPr="008D607A" w:rsidRDefault="00EB32E4" w:rsidP="00EB32E4">
            <w:pPr>
              <w:tabs>
                <w:tab w:val="left" w:pos="1080"/>
              </w:tabs>
              <w:rPr>
                <w:rFonts w:ascii="Arial" w:hAnsi="Arial" w:cs="Arial"/>
                <w:sz w:val="17"/>
                <w:szCs w:val="17"/>
              </w:rPr>
            </w:pPr>
          </w:p>
        </w:tc>
        <w:tc>
          <w:tcPr>
            <w:tcW w:w="5131" w:type="dxa"/>
            <w:vMerge/>
          </w:tcPr>
          <w:p w14:paraId="269C0024" w14:textId="77777777" w:rsidR="00EB32E4" w:rsidRPr="008007C6" w:rsidRDefault="00EB32E4" w:rsidP="00EB32E4">
            <w:pPr>
              <w:rPr>
                <w:rFonts w:ascii="Arial" w:hAnsi="Arial" w:cs="Arial"/>
                <w:sz w:val="17"/>
                <w:szCs w:val="17"/>
              </w:rPr>
            </w:pPr>
          </w:p>
        </w:tc>
        <w:tc>
          <w:tcPr>
            <w:tcW w:w="1262" w:type="dxa"/>
            <w:vMerge/>
          </w:tcPr>
          <w:p w14:paraId="49BE1DCC" w14:textId="77777777" w:rsidR="00EB32E4" w:rsidRPr="008D607A" w:rsidRDefault="00EB32E4" w:rsidP="00EB32E4">
            <w:pPr>
              <w:tabs>
                <w:tab w:val="left" w:pos="1080"/>
              </w:tabs>
              <w:jc w:val="center"/>
              <w:rPr>
                <w:rFonts w:ascii="Arial" w:hAnsi="Arial" w:cs="Arial"/>
                <w:sz w:val="17"/>
                <w:szCs w:val="17"/>
              </w:rPr>
            </w:pPr>
          </w:p>
        </w:tc>
        <w:tc>
          <w:tcPr>
            <w:tcW w:w="4407" w:type="dxa"/>
          </w:tcPr>
          <w:p w14:paraId="1D8A0835" w14:textId="77777777" w:rsidR="00EB32E4" w:rsidRPr="00900A27" w:rsidRDefault="00EB32E4" w:rsidP="00EB32E4">
            <w:pPr>
              <w:tabs>
                <w:tab w:val="left" w:pos="1080"/>
              </w:tabs>
              <w:rPr>
                <w:rFonts w:ascii="Arial" w:hAnsi="Arial" w:cs="Arial"/>
                <w:i/>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53699EB6" w14:textId="77777777" w:rsidR="00EB32E4" w:rsidRPr="008D607A" w:rsidRDefault="00EB32E4" w:rsidP="00EB32E4">
            <w:pPr>
              <w:jc w:val="center"/>
              <w:rPr>
                <w:rFonts w:ascii="Arial" w:hAnsi="Arial" w:cs="Arial"/>
                <w:sz w:val="17"/>
                <w:szCs w:val="17"/>
              </w:rPr>
            </w:pPr>
          </w:p>
        </w:tc>
      </w:tr>
      <w:tr w:rsidR="00EB32E4" w:rsidRPr="008D607A" w14:paraId="1E06E129" w14:textId="77777777" w:rsidTr="0033218E">
        <w:trPr>
          <w:cantSplit/>
          <w:trHeight w:val="288"/>
        </w:trPr>
        <w:tc>
          <w:tcPr>
            <w:tcW w:w="466" w:type="dxa"/>
            <w:vMerge/>
          </w:tcPr>
          <w:p w14:paraId="097DA359" w14:textId="77777777" w:rsidR="00EB32E4" w:rsidRPr="001A3F7F" w:rsidRDefault="00EB32E4" w:rsidP="00EB32E4">
            <w:pPr>
              <w:tabs>
                <w:tab w:val="left" w:pos="1080"/>
              </w:tabs>
              <w:jc w:val="center"/>
              <w:rPr>
                <w:rFonts w:ascii="Arial" w:hAnsi="Arial" w:cs="Arial"/>
                <w:sz w:val="17"/>
                <w:szCs w:val="17"/>
              </w:rPr>
            </w:pPr>
          </w:p>
        </w:tc>
        <w:tc>
          <w:tcPr>
            <w:tcW w:w="1440" w:type="dxa"/>
            <w:vMerge/>
          </w:tcPr>
          <w:p w14:paraId="33F046CE" w14:textId="77777777" w:rsidR="00EB32E4" w:rsidRPr="008D607A"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23D90C87" w14:textId="6B7B65AE" w:rsidR="00EB32E4" w:rsidRPr="002D211C"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595786">
              <w:rPr>
                <w:rFonts w:ascii="Arial" w:hAnsi="Arial" w:cs="Arial"/>
                <w:color w:val="000000"/>
                <w:sz w:val="17"/>
                <w:szCs w:val="17"/>
              </w:rPr>
              <w:t>RRFB001 (</w:t>
            </w:r>
            <w:r w:rsidR="00C279A7">
              <w:rPr>
                <w:rFonts w:ascii="Arial" w:hAnsi="Arial" w:cs="Arial"/>
                <w:color w:val="000000"/>
                <w:sz w:val="17"/>
                <w:szCs w:val="17"/>
              </w:rPr>
              <w:t>S</w:t>
            </w:r>
            <w:r w:rsidRPr="00595786">
              <w:rPr>
                <w:rFonts w:ascii="Arial" w:hAnsi="Arial" w:cs="Arial"/>
                <w:color w:val="000000"/>
                <w:sz w:val="17"/>
                <w:szCs w:val="17"/>
              </w:rPr>
              <w:t xml:space="preserve">tep </w:t>
            </w:r>
            <w:r w:rsidR="006B518E">
              <w:rPr>
                <w:rFonts w:ascii="Arial" w:hAnsi="Arial" w:cs="Arial"/>
                <w:color w:val="000000"/>
                <w:sz w:val="17"/>
                <w:szCs w:val="17"/>
              </w:rPr>
              <w:t>8</w:t>
            </w:r>
            <w:r w:rsidRPr="00595786">
              <w:rPr>
                <w:rFonts w:ascii="Arial" w:hAnsi="Arial" w:cs="Arial"/>
                <w:color w:val="000000"/>
                <w:sz w:val="17"/>
                <w:szCs w:val="17"/>
              </w:rPr>
              <w:t>),</w:t>
            </w:r>
            <w:r w:rsidR="00223B0E">
              <w:rPr>
                <w:rFonts w:ascii="Arial" w:hAnsi="Arial" w:cs="Arial"/>
                <w:color w:val="000000"/>
                <w:sz w:val="17"/>
                <w:szCs w:val="17"/>
              </w:rPr>
              <w:t xml:space="preserve"> </w:t>
            </w:r>
            <w:r w:rsidRPr="00595786">
              <w:rPr>
                <w:rFonts w:ascii="Arial" w:hAnsi="Arial" w:cs="Arial"/>
                <w:color w:val="000000"/>
                <w:sz w:val="17"/>
                <w:szCs w:val="17"/>
              </w:rPr>
              <w:t>RRFB002 (</w:t>
            </w:r>
            <w:r w:rsidR="00C279A7">
              <w:rPr>
                <w:rFonts w:ascii="Arial" w:hAnsi="Arial" w:cs="Arial"/>
                <w:color w:val="000000"/>
                <w:sz w:val="17"/>
                <w:szCs w:val="17"/>
              </w:rPr>
              <w:t>S</w:t>
            </w:r>
            <w:r w:rsidRPr="00595786">
              <w:rPr>
                <w:rFonts w:ascii="Arial" w:hAnsi="Arial" w:cs="Arial"/>
                <w:color w:val="000000"/>
                <w:sz w:val="17"/>
                <w:szCs w:val="17"/>
              </w:rPr>
              <w:t xml:space="preserve">tep </w:t>
            </w:r>
            <w:r w:rsidR="008A22FA">
              <w:rPr>
                <w:rFonts w:ascii="Arial" w:hAnsi="Arial" w:cs="Arial"/>
                <w:color w:val="000000"/>
                <w:sz w:val="17"/>
                <w:szCs w:val="17"/>
              </w:rPr>
              <w:t>5</w:t>
            </w:r>
            <w:r w:rsidRPr="00595786">
              <w:rPr>
                <w:rFonts w:ascii="Arial" w:hAnsi="Arial" w:cs="Arial"/>
                <w:color w:val="000000"/>
                <w:sz w:val="17"/>
                <w:szCs w:val="17"/>
              </w:rPr>
              <w:t>),</w:t>
            </w:r>
            <w:r>
              <w:rPr>
                <w:rFonts w:ascii="Arial" w:hAnsi="Arial" w:cs="Arial"/>
                <w:color w:val="000000"/>
                <w:sz w:val="17"/>
                <w:szCs w:val="17"/>
              </w:rPr>
              <w:t xml:space="preserve"> </w:t>
            </w:r>
            <w:r w:rsidRPr="00595786">
              <w:rPr>
                <w:rFonts w:ascii="Arial" w:hAnsi="Arial" w:cs="Arial"/>
                <w:color w:val="000000"/>
                <w:sz w:val="17"/>
                <w:szCs w:val="17"/>
              </w:rPr>
              <w:t>RR</w:t>
            </w:r>
            <w:r>
              <w:rPr>
                <w:rFonts w:ascii="Arial" w:hAnsi="Arial" w:cs="Arial"/>
                <w:color w:val="000000"/>
                <w:sz w:val="17"/>
                <w:szCs w:val="17"/>
              </w:rPr>
              <w:t>F</w:t>
            </w:r>
            <w:r w:rsidRPr="00595786">
              <w:rPr>
                <w:rFonts w:ascii="Arial" w:hAnsi="Arial" w:cs="Arial"/>
                <w:color w:val="000000"/>
                <w:sz w:val="17"/>
                <w:szCs w:val="17"/>
              </w:rPr>
              <w:t>B004 (</w:t>
            </w:r>
            <w:r w:rsidR="00C279A7">
              <w:rPr>
                <w:rFonts w:ascii="Arial" w:hAnsi="Arial" w:cs="Arial"/>
                <w:color w:val="000000"/>
                <w:sz w:val="17"/>
                <w:szCs w:val="17"/>
              </w:rPr>
              <w:t>S</w:t>
            </w:r>
            <w:r w:rsidRPr="00595786">
              <w:rPr>
                <w:rFonts w:ascii="Arial" w:hAnsi="Arial" w:cs="Arial"/>
                <w:color w:val="000000"/>
                <w:sz w:val="17"/>
                <w:szCs w:val="17"/>
              </w:rPr>
              <w:t xml:space="preserve">teps </w:t>
            </w:r>
            <w:r>
              <w:rPr>
                <w:rFonts w:ascii="Arial" w:hAnsi="Arial" w:cs="Arial"/>
                <w:color w:val="000000"/>
                <w:sz w:val="17"/>
                <w:szCs w:val="17"/>
              </w:rPr>
              <w:t>5</w:t>
            </w:r>
            <w:r w:rsidR="00792ED2">
              <w:rPr>
                <w:rFonts w:ascii="Arial" w:hAnsi="Arial" w:cs="Arial"/>
                <w:color w:val="000000"/>
                <w:sz w:val="17"/>
                <w:szCs w:val="17"/>
              </w:rPr>
              <w:t xml:space="preserve">, </w:t>
            </w:r>
            <w:r>
              <w:rPr>
                <w:rFonts w:ascii="Arial" w:hAnsi="Arial" w:cs="Arial"/>
                <w:color w:val="000000"/>
                <w:sz w:val="17"/>
                <w:szCs w:val="17"/>
              </w:rPr>
              <w:t>6</w:t>
            </w:r>
            <w:r w:rsidRPr="00595786">
              <w:rPr>
                <w:rFonts w:ascii="Arial" w:hAnsi="Arial" w:cs="Arial"/>
                <w:color w:val="000000"/>
                <w:sz w:val="17"/>
                <w:szCs w:val="17"/>
              </w:rPr>
              <w:t>)</w:t>
            </w:r>
          </w:p>
        </w:tc>
        <w:tc>
          <w:tcPr>
            <w:tcW w:w="1262" w:type="dxa"/>
            <w:shd w:val="clear" w:color="auto" w:fill="D9D9D9" w:themeFill="background1" w:themeFillShade="D9"/>
          </w:tcPr>
          <w:p w14:paraId="58C259A7" w14:textId="0DB6DCFE" w:rsidR="00EB32E4" w:rsidRPr="008D607A"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32F647DE" w14:textId="689D2974" w:rsidR="00EB32E4" w:rsidRPr="00900A27" w:rsidRDefault="00EB32E4" w:rsidP="00EB32E4">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2D2FCE37" w14:textId="3FBE8D9C" w:rsidR="00EB32E4" w:rsidRPr="008D607A" w:rsidRDefault="00EB32E4" w:rsidP="00EB32E4">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8D607A" w14:paraId="46DB43EB" w14:textId="77777777" w:rsidTr="00DB376A">
        <w:trPr>
          <w:cantSplit/>
          <w:trHeight w:val="20"/>
        </w:trPr>
        <w:tc>
          <w:tcPr>
            <w:tcW w:w="14688" w:type="dxa"/>
            <w:gridSpan w:val="6"/>
            <w:shd w:val="clear" w:color="auto" w:fill="FFFF99"/>
          </w:tcPr>
          <w:p w14:paraId="49226075" w14:textId="77777777" w:rsidR="00EB32E4" w:rsidRPr="008D607A" w:rsidRDefault="00EB32E4" w:rsidP="00EB32E4">
            <w:r w:rsidRPr="008D607A">
              <w:rPr>
                <w:rFonts w:ascii="Arial" w:hAnsi="Arial" w:cs="Arial"/>
                <w:sz w:val="17"/>
                <w:szCs w:val="17"/>
              </w:rPr>
              <w:t>The following compliance matrix criteria are for all RRFBs</w:t>
            </w:r>
            <w:r>
              <w:rPr>
                <w:rFonts w:ascii="Arial" w:hAnsi="Arial" w:cs="Arial"/>
                <w:sz w:val="17"/>
                <w:szCs w:val="17"/>
              </w:rPr>
              <w:t>.</w:t>
            </w:r>
          </w:p>
        </w:tc>
      </w:tr>
      <w:tr w:rsidR="00EB32E4" w:rsidRPr="00900A27" w14:paraId="24670191" w14:textId="77777777" w:rsidTr="008C206D">
        <w:trPr>
          <w:cantSplit/>
          <w:trHeight w:val="257"/>
        </w:trPr>
        <w:tc>
          <w:tcPr>
            <w:tcW w:w="466" w:type="dxa"/>
            <w:vMerge w:val="restart"/>
          </w:tcPr>
          <w:p w14:paraId="64C958EC" w14:textId="10EB0DF4" w:rsidR="00EB32E4" w:rsidRPr="00900A27" w:rsidRDefault="00EB32E4" w:rsidP="00EB32E4">
            <w:pPr>
              <w:tabs>
                <w:tab w:val="left" w:pos="1080"/>
              </w:tabs>
              <w:jc w:val="center"/>
              <w:rPr>
                <w:rFonts w:ascii="Arial" w:hAnsi="Arial" w:cs="Arial"/>
                <w:sz w:val="17"/>
                <w:szCs w:val="17"/>
              </w:rPr>
            </w:pPr>
            <w:r w:rsidRPr="00E07C71">
              <w:rPr>
                <w:rFonts w:ascii="Arial" w:hAnsi="Arial" w:cs="Arial"/>
                <w:sz w:val="17"/>
                <w:szCs w:val="17"/>
              </w:rPr>
              <w:fldChar w:fldCharType="begin"/>
            </w:r>
            <w:r w:rsidRPr="00E07C71">
              <w:rPr>
                <w:rFonts w:ascii="Arial" w:hAnsi="Arial" w:cs="Arial"/>
                <w:sz w:val="17"/>
                <w:szCs w:val="17"/>
              </w:rPr>
              <w:instrText xml:space="preserve"> SEQ A602 </w:instrText>
            </w:r>
            <w:r w:rsidRPr="00E07C71">
              <w:rPr>
                <w:rFonts w:ascii="Arial" w:hAnsi="Arial" w:cs="Arial"/>
                <w:sz w:val="17"/>
                <w:szCs w:val="17"/>
              </w:rPr>
              <w:fldChar w:fldCharType="separate"/>
            </w:r>
            <w:r w:rsidR="00BD63CE">
              <w:rPr>
                <w:rFonts w:ascii="Arial" w:hAnsi="Arial" w:cs="Arial"/>
                <w:noProof/>
                <w:sz w:val="17"/>
                <w:szCs w:val="17"/>
              </w:rPr>
              <w:t>10</w:t>
            </w:r>
            <w:r w:rsidRPr="00E07C71">
              <w:rPr>
                <w:rFonts w:ascii="Arial" w:hAnsi="Arial" w:cs="Arial"/>
                <w:sz w:val="17"/>
                <w:szCs w:val="17"/>
              </w:rPr>
              <w:fldChar w:fldCharType="end"/>
            </w:r>
          </w:p>
        </w:tc>
        <w:tc>
          <w:tcPr>
            <w:tcW w:w="1440" w:type="dxa"/>
            <w:vMerge w:val="restart"/>
          </w:tcPr>
          <w:p w14:paraId="1B654BAD" w14:textId="77777777" w:rsidR="00EB32E4" w:rsidRDefault="00EB32E4" w:rsidP="00EB32E4">
            <w:pPr>
              <w:tabs>
                <w:tab w:val="left" w:pos="1080"/>
              </w:tabs>
              <w:rPr>
                <w:rFonts w:ascii="Arial" w:hAnsi="Arial" w:cs="Arial"/>
                <w:sz w:val="17"/>
                <w:szCs w:val="17"/>
              </w:rPr>
            </w:pPr>
            <w:r>
              <w:rPr>
                <w:rFonts w:ascii="Arial" w:hAnsi="Arial" w:cs="Arial"/>
                <w:sz w:val="17"/>
                <w:szCs w:val="17"/>
              </w:rPr>
              <w:t>995-6.3.2</w:t>
            </w:r>
          </w:p>
          <w:p w14:paraId="1814DB94"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73388B4A" w14:textId="62B4D275" w:rsidR="00EB32E4" w:rsidRPr="00EB32E4" w:rsidRDefault="00EB32E4" w:rsidP="00EB32E4">
            <w:pPr>
              <w:rPr>
                <w:rFonts w:ascii="Arial" w:hAnsi="Arial" w:cs="Arial"/>
                <w:sz w:val="17"/>
                <w:szCs w:val="17"/>
              </w:rPr>
            </w:pPr>
            <w:r w:rsidRPr="00EB32E4">
              <w:rPr>
                <w:rFonts w:ascii="Arial" w:hAnsi="Arial" w:cs="Arial"/>
                <w:sz w:val="17"/>
                <w:szCs w:val="17"/>
              </w:rPr>
              <w:t xml:space="preserve">RRFB includes a pedestrian pushbutton for activation. </w:t>
            </w:r>
          </w:p>
        </w:tc>
        <w:tc>
          <w:tcPr>
            <w:tcW w:w="1262" w:type="dxa"/>
            <w:vMerge w:val="restart"/>
          </w:tcPr>
          <w:p w14:paraId="5B447D82" w14:textId="2817A80F"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6D8FC628"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3FB1D5E1"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 and Functional Inspection</w:t>
            </w:r>
          </w:p>
        </w:tc>
      </w:tr>
      <w:tr w:rsidR="00EB32E4" w:rsidRPr="00900A27" w14:paraId="2BC621EE" w14:textId="77777777" w:rsidTr="00D1116A">
        <w:trPr>
          <w:cantSplit/>
          <w:trHeight w:val="288"/>
        </w:trPr>
        <w:tc>
          <w:tcPr>
            <w:tcW w:w="466" w:type="dxa"/>
            <w:vMerge/>
          </w:tcPr>
          <w:p w14:paraId="1EB3CF93"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732F0135" w14:textId="77777777" w:rsidR="00EB32E4" w:rsidRPr="00900A27" w:rsidRDefault="00EB32E4" w:rsidP="00EB32E4">
            <w:pPr>
              <w:tabs>
                <w:tab w:val="left" w:pos="1080"/>
              </w:tabs>
              <w:rPr>
                <w:rFonts w:ascii="Arial" w:hAnsi="Arial" w:cs="Arial"/>
                <w:sz w:val="17"/>
                <w:szCs w:val="17"/>
              </w:rPr>
            </w:pPr>
          </w:p>
        </w:tc>
        <w:tc>
          <w:tcPr>
            <w:tcW w:w="5131" w:type="dxa"/>
            <w:vMerge/>
          </w:tcPr>
          <w:p w14:paraId="6D4E410B" w14:textId="77777777" w:rsidR="00EB32E4" w:rsidRPr="00900A27" w:rsidRDefault="00EB32E4" w:rsidP="00EB32E4">
            <w:pPr>
              <w:rPr>
                <w:rFonts w:ascii="Arial" w:hAnsi="Arial" w:cs="Arial"/>
                <w:sz w:val="17"/>
                <w:szCs w:val="17"/>
              </w:rPr>
            </w:pPr>
          </w:p>
        </w:tc>
        <w:tc>
          <w:tcPr>
            <w:tcW w:w="1262" w:type="dxa"/>
            <w:vMerge/>
          </w:tcPr>
          <w:p w14:paraId="6E222753" w14:textId="77777777" w:rsidR="00EB32E4" w:rsidRPr="00900A27" w:rsidRDefault="00EB32E4" w:rsidP="00EB32E4">
            <w:pPr>
              <w:tabs>
                <w:tab w:val="left" w:pos="1080"/>
              </w:tabs>
              <w:jc w:val="center"/>
              <w:rPr>
                <w:rFonts w:ascii="Arial" w:hAnsi="Arial" w:cs="Arial"/>
                <w:sz w:val="17"/>
                <w:szCs w:val="17"/>
              </w:rPr>
            </w:pPr>
          </w:p>
        </w:tc>
        <w:tc>
          <w:tcPr>
            <w:tcW w:w="4407" w:type="dxa"/>
          </w:tcPr>
          <w:p w14:paraId="2F4B7D62"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7E15F788" w14:textId="77777777" w:rsidR="00EB32E4" w:rsidRPr="00900A27" w:rsidRDefault="00EB32E4" w:rsidP="00EB32E4">
            <w:pPr>
              <w:jc w:val="center"/>
              <w:rPr>
                <w:rFonts w:ascii="Arial" w:hAnsi="Arial" w:cs="Arial"/>
                <w:sz w:val="17"/>
                <w:szCs w:val="17"/>
              </w:rPr>
            </w:pPr>
          </w:p>
        </w:tc>
      </w:tr>
      <w:tr w:rsidR="00EB32E4" w:rsidRPr="00900A27" w14:paraId="7603A993" w14:textId="77777777" w:rsidTr="0033218E">
        <w:trPr>
          <w:cantSplit/>
          <w:trHeight w:val="288"/>
        </w:trPr>
        <w:tc>
          <w:tcPr>
            <w:tcW w:w="466" w:type="dxa"/>
            <w:vMerge/>
          </w:tcPr>
          <w:p w14:paraId="718C55A0" w14:textId="77777777" w:rsidR="00EB32E4" w:rsidRPr="00E07C71" w:rsidRDefault="00EB32E4" w:rsidP="00EB32E4">
            <w:pPr>
              <w:tabs>
                <w:tab w:val="left" w:pos="1080"/>
              </w:tabs>
              <w:jc w:val="center"/>
              <w:rPr>
                <w:rFonts w:ascii="Arial" w:hAnsi="Arial" w:cs="Arial"/>
                <w:sz w:val="17"/>
                <w:szCs w:val="17"/>
              </w:rPr>
            </w:pPr>
          </w:p>
        </w:tc>
        <w:tc>
          <w:tcPr>
            <w:tcW w:w="1440" w:type="dxa"/>
            <w:vMerge/>
          </w:tcPr>
          <w:p w14:paraId="2FBDD1AA"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20212806" w14:textId="0BDC96A1" w:rsidR="00EB32E4"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595786">
              <w:rPr>
                <w:rFonts w:ascii="Arial" w:hAnsi="Arial" w:cs="Arial"/>
                <w:color w:val="000000"/>
                <w:sz w:val="17"/>
                <w:szCs w:val="17"/>
              </w:rPr>
              <w:t>RRFB001 (</w:t>
            </w:r>
            <w:r w:rsidR="00C279A7">
              <w:rPr>
                <w:rFonts w:ascii="Arial" w:hAnsi="Arial" w:cs="Arial"/>
                <w:color w:val="000000"/>
                <w:sz w:val="17"/>
                <w:szCs w:val="17"/>
              </w:rPr>
              <w:t>S</w:t>
            </w:r>
            <w:r w:rsidRPr="00595786">
              <w:rPr>
                <w:rFonts w:ascii="Arial" w:hAnsi="Arial" w:cs="Arial"/>
                <w:color w:val="000000"/>
                <w:sz w:val="17"/>
                <w:szCs w:val="17"/>
              </w:rPr>
              <w:t xml:space="preserve">tep </w:t>
            </w:r>
            <w:r w:rsidR="006B518E">
              <w:rPr>
                <w:rFonts w:ascii="Arial" w:hAnsi="Arial" w:cs="Arial"/>
                <w:color w:val="000000"/>
                <w:sz w:val="17"/>
                <w:szCs w:val="17"/>
              </w:rPr>
              <w:t>9</w:t>
            </w:r>
            <w:r w:rsidRPr="00595786">
              <w:rPr>
                <w:rFonts w:ascii="Arial" w:hAnsi="Arial" w:cs="Arial"/>
                <w:color w:val="000000"/>
                <w:sz w:val="17"/>
                <w:szCs w:val="17"/>
              </w:rPr>
              <w:t>),</w:t>
            </w:r>
            <w:r w:rsidR="00223B0E">
              <w:rPr>
                <w:rFonts w:ascii="Arial" w:hAnsi="Arial" w:cs="Arial"/>
                <w:color w:val="000000"/>
                <w:sz w:val="17"/>
                <w:szCs w:val="17"/>
              </w:rPr>
              <w:t xml:space="preserve"> </w:t>
            </w:r>
            <w:r w:rsidRPr="00595786">
              <w:rPr>
                <w:rFonts w:ascii="Arial" w:hAnsi="Arial" w:cs="Arial"/>
                <w:color w:val="000000"/>
                <w:sz w:val="17"/>
                <w:szCs w:val="17"/>
              </w:rPr>
              <w:t>RRFB004 (</w:t>
            </w:r>
            <w:r w:rsidR="00C279A7">
              <w:rPr>
                <w:rFonts w:ascii="Arial" w:hAnsi="Arial" w:cs="Arial"/>
                <w:color w:val="000000"/>
                <w:sz w:val="17"/>
                <w:szCs w:val="17"/>
              </w:rPr>
              <w:t>S</w:t>
            </w:r>
            <w:r w:rsidRPr="00595786">
              <w:rPr>
                <w:rFonts w:ascii="Arial" w:hAnsi="Arial" w:cs="Arial"/>
                <w:color w:val="000000"/>
                <w:sz w:val="17"/>
                <w:szCs w:val="17"/>
              </w:rPr>
              <w:t>teps 1, 2)</w:t>
            </w:r>
            <w:r w:rsidR="008A3205">
              <w:rPr>
                <w:rFonts w:ascii="Arial" w:hAnsi="Arial" w:cs="Arial"/>
                <w:color w:val="000000"/>
                <w:sz w:val="17"/>
                <w:szCs w:val="17"/>
              </w:rPr>
              <w:t>, RRFB006 (</w:t>
            </w:r>
            <w:r w:rsidR="00C279A7">
              <w:rPr>
                <w:rFonts w:ascii="Arial" w:hAnsi="Arial" w:cs="Arial"/>
                <w:color w:val="000000"/>
                <w:sz w:val="17"/>
                <w:szCs w:val="17"/>
              </w:rPr>
              <w:t>S</w:t>
            </w:r>
            <w:r w:rsidR="008A3205">
              <w:rPr>
                <w:rFonts w:ascii="Arial" w:hAnsi="Arial" w:cs="Arial"/>
                <w:color w:val="000000"/>
                <w:sz w:val="17"/>
                <w:szCs w:val="17"/>
              </w:rPr>
              <w:t>tep 5)</w:t>
            </w:r>
          </w:p>
        </w:tc>
        <w:tc>
          <w:tcPr>
            <w:tcW w:w="1262" w:type="dxa"/>
            <w:shd w:val="clear" w:color="auto" w:fill="D9D9D9" w:themeFill="background1" w:themeFillShade="D9"/>
          </w:tcPr>
          <w:p w14:paraId="330929AD" w14:textId="554275D1" w:rsidR="00EB32E4" w:rsidRPr="000B2087"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01908DDF" w14:textId="68416781"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219F4415" w14:textId="443EB2F3"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361ADECF" w14:textId="77777777" w:rsidTr="008C206D">
        <w:trPr>
          <w:cantSplit/>
          <w:trHeight w:val="155"/>
        </w:trPr>
        <w:tc>
          <w:tcPr>
            <w:tcW w:w="466" w:type="dxa"/>
            <w:vMerge w:val="restart"/>
          </w:tcPr>
          <w:p w14:paraId="6B10754F" w14:textId="535FD519" w:rsidR="00EB32E4" w:rsidRPr="00900A27" w:rsidRDefault="00EB32E4" w:rsidP="00EB32E4">
            <w:pPr>
              <w:tabs>
                <w:tab w:val="left" w:pos="1080"/>
              </w:tabs>
              <w:jc w:val="center"/>
              <w:rPr>
                <w:rFonts w:ascii="Arial" w:hAnsi="Arial" w:cs="Arial"/>
                <w:sz w:val="17"/>
                <w:szCs w:val="17"/>
              </w:rPr>
            </w:pPr>
            <w:r w:rsidRPr="00E07C71">
              <w:rPr>
                <w:rFonts w:ascii="Arial" w:hAnsi="Arial" w:cs="Arial"/>
                <w:sz w:val="17"/>
                <w:szCs w:val="17"/>
              </w:rPr>
              <w:fldChar w:fldCharType="begin"/>
            </w:r>
            <w:r w:rsidRPr="00E07C71">
              <w:rPr>
                <w:rFonts w:ascii="Arial" w:hAnsi="Arial" w:cs="Arial"/>
                <w:sz w:val="17"/>
                <w:szCs w:val="17"/>
              </w:rPr>
              <w:instrText xml:space="preserve"> SEQ A602 </w:instrText>
            </w:r>
            <w:r w:rsidRPr="00E07C71">
              <w:rPr>
                <w:rFonts w:ascii="Arial" w:hAnsi="Arial" w:cs="Arial"/>
                <w:sz w:val="17"/>
                <w:szCs w:val="17"/>
              </w:rPr>
              <w:fldChar w:fldCharType="separate"/>
            </w:r>
            <w:r w:rsidR="00BD63CE">
              <w:rPr>
                <w:rFonts w:ascii="Arial" w:hAnsi="Arial" w:cs="Arial"/>
                <w:noProof/>
                <w:sz w:val="17"/>
                <w:szCs w:val="17"/>
              </w:rPr>
              <w:t>11</w:t>
            </w:r>
            <w:r w:rsidRPr="00E07C71">
              <w:rPr>
                <w:rFonts w:ascii="Arial" w:hAnsi="Arial" w:cs="Arial"/>
                <w:sz w:val="17"/>
                <w:szCs w:val="17"/>
              </w:rPr>
              <w:fldChar w:fldCharType="end"/>
            </w:r>
          </w:p>
        </w:tc>
        <w:tc>
          <w:tcPr>
            <w:tcW w:w="1440" w:type="dxa"/>
            <w:vMerge w:val="restart"/>
          </w:tcPr>
          <w:p w14:paraId="71714D55"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22B0BCFA" w14:textId="77777777" w:rsidR="00EB32E4" w:rsidRPr="0033020C" w:rsidRDefault="00EB32E4" w:rsidP="00EB32E4">
            <w:pPr>
              <w:rPr>
                <w:rFonts w:ascii="Arial" w:hAnsi="Arial" w:cs="Arial"/>
                <w:color w:val="000000"/>
                <w:sz w:val="17"/>
                <w:szCs w:val="17"/>
              </w:rPr>
            </w:pPr>
            <w:r>
              <w:rPr>
                <w:rFonts w:ascii="Arial" w:hAnsi="Arial" w:cs="Arial"/>
                <w:color w:val="000000"/>
                <w:sz w:val="17"/>
                <w:szCs w:val="17"/>
              </w:rPr>
              <w:t xml:space="preserve">RRFB </w:t>
            </w:r>
            <w:r w:rsidRPr="008943DD">
              <w:rPr>
                <w:rFonts w:ascii="Arial" w:hAnsi="Arial" w:cs="Arial"/>
                <w:color w:val="000000"/>
                <w:sz w:val="17"/>
                <w:szCs w:val="17"/>
              </w:rPr>
              <w:t>assemblies can include a passive detector in addition to a pedestrian pushbutton.</w:t>
            </w:r>
          </w:p>
        </w:tc>
        <w:tc>
          <w:tcPr>
            <w:tcW w:w="1262" w:type="dxa"/>
            <w:vMerge w:val="restart"/>
          </w:tcPr>
          <w:p w14:paraId="714E897A" w14:textId="2E9717C6"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6CFCF22C"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 xml:space="preserve">Provide product literature, specifications, user manual, or similar information </w:t>
            </w:r>
            <w:r>
              <w:rPr>
                <w:rFonts w:ascii="Arial" w:hAnsi="Arial" w:cs="Arial"/>
                <w:i/>
                <w:noProof/>
                <w:sz w:val="17"/>
                <w:szCs w:val="17"/>
              </w:rPr>
              <w:t>if passive detection is provided</w:t>
            </w:r>
            <w:r w:rsidRPr="0077447C">
              <w:rPr>
                <w:rFonts w:ascii="Arial" w:hAnsi="Arial" w:cs="Arial"/>
                <w:i/>
                <w:noProof/>
                <w:sz w:val="17"/>
                <w:szCs w:val="17"/>
              </w:rPr>
              <w:t>.</w:t>
            </w:r>
            <w:r>
              <w:rPr>
                <w:rFonts w:ascii="Arial" w:hAnsi="Arial" w:cs="Arial"/>
                <w:i/>
                <w:noProof/>
                <w:sz w:val="17"/>
                <w:szCs w:val="17"/>
              </w:rPr>
              <w:t xml:space="preserve"> Passive detection is an optional feature and not a minimum requirement.</w:t>
            </w:r>
          </w:p>
        </w:tc>
        <w:tc>
          <w:tcPr>
            <w:tcW w:w="1982" w:type="dxa"/>
            <w:vMerge w:val="restart"/>
          </w:tcPr>
          <w:p w14:paraId="3EE36EB5"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 and Functional Inspection</w:t>
            </w:r>
          </w:p>
        </w:tc>
      </w:tr>
      <w:tr w:rsidR="00EB32E4" w:rsidRPr="00900A27" w14:paraId="105E6E1A" w14:textId="77777777" w:rsidTr="00D1116A">
        <w:trPr>
          <w:cantSplit/>
          <w:trHeight w:val="288"/>
        </w:trPr>
        <w:tc>
          <w:tcPr>
            <w:tcW w:w="466" w:type="dxa"/>
            <w:vMerge/>
          </w:tcPr>
          <w:p w14:paraId="3FE288DC"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70A93BB5" w14:textId="77777777" w:rsidR="00EB32E4" w:rsidRPr="00900A27" w:rsidRDefault="00EB32E4" w:rsidP="00EB32E4">
            <w:pPr>
              <w:tabs>
                <w:tab w:val="left" w:pos="1080"/>
              </w:tabs>
              <w:rPr>
                <w:rFonts w:ascii="Arial" w:hAnsi="Arial" w:cs="Arial"/>
                <w:sz w:val="17"/>
                <w:szCs w:val="17"/>
              </w:rPr>
            </w:pPr>
          </w:p>
        </w:tc>
        <w:tc>
          <w:tcPr>
            <w:tcW w:w="5131" w:type="dxa"/>
            <w:vMerge/>
          </w:tcPr>
          <w:p w14:paraId="27647C27" w14:textId="77777777" w:rsidR="00EB32E4" w:rsidRPr="00900A27" w:rsidRDefault="00EB32E4" w:rsidP="00EB32E4">
            <w:pPr>
              <w:rPr>
                <w:rFonts w:ascii="Arial" w:hAnsi="Arial" w:cs="Arial"/>
                <w:color w:val="000000"/>
                <w:sz w:val="17"/>
                <w:szCs w:val="17"/>
              </w:rPr>
            </w:pPr>
          </w:p>
        </w:tc>
        <w:tc>
          <w:tcPr>
            <w:tcW w:w="1262" w:type="dxa"/>
            <w:vMerge/>
          </w:tcPr>
          <w:p w14:paraId="54FB9F23" w14:textId="77777777" w:rsidR="00EB32E4" w:rsidRPr="00900A27" w:rsidRDefault="00EB32E4" w:rsidP="00EB32E4">
            <w:pPr>
              <w:tabs>
                <w:tab w:val="left" w:pos="1080"/>
              </w:tabs>
              <w:jc w:val="center"/>
              <w:rPr>
                <w:rFonts w:ascii="Arial" w:hAnsi="Arial" w:cs="Arial"/>
                <w:sz w:val="17"/>
                <w:szCs w:val="17"/>
              </w:rPr>
            </w:pPr>
          </w:p>
        </w:tc>
        <w:tc>
          <w:tcPr>
            <w:tcW w:w="4407" w:type="dxa"/>
          </w:tcPr>
          <w:p w14:paraId="5414D9AE"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3EEFCB7E" w14:textId="77777777" w:rsidR="00EB32E4" w:rsidRPr="00900A27" w:rsidRDefault="00EB32E4" w:rsidP="00EB32E4">
            <w:pPr>
              <w:tabs>
                <w:tab w:val="left" w:pos="1080"/>
              </w:tabs>
              <w:jc w:val="center"/>
              <w:rPr>
                <w:rFonts w:ascii="Arial" w:hAnsi="Arial" w:cs="Arial"/>
                <w:sz w:val="17"/>
                <w:szCs w:val="17"/>
              </w:rPr>
            </w:pPr>
          </w:p>
        </w:tc>
      </w:tr>
      <w:tr w:rsidR="00EB32E4" w:rsidRPr="00900A27" w14:paraId="0B77D3AB" w14:textId="77777777" w:rsidTr="0033218E">
        <w:trPr>
          <w:cantSplit/>
          <w:trHeight w:val="288"/>
        </w:trPr>
        <w:tc>
          <w:tcPr>
            <w:tcW w:w="466" w:type="dxa"/>
            <w:vMerge/>
          </w:tcPr>
          <w:p w14:paraId="5FD704BB" w14:textId="77777777" w:rsidR="00EB32E4" w:rsidRPr="00E07C71" w:rsidRDefault="00EB32E4" w:rsidP="00EB32E4">
            <w:pPr>
              <w:tabs>
                <w:tab w:val="left" w:pos="1080"/>
              </w:tabs>
              <w:jc w:val="center"/>
              <w:rPr>
                <w:rFonts w:ascii="Arial" w:hAnsi="Arial" w:cs="Arial"/>
                <w:sz w:val="17"/>
                <w:szCs w:val="17"/>
              </w:rPr>
            </w:pPr>
          </w:p>
        </w:tc>
        <w:tc>
          <w:tcPr>
            <w:tcW w:w="1440" w:type="dxa"/>
            <w:vMerge/>
          </w:tcPr>
          <w:p w14:paraId="56DD605C"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05C68EE1" w14:textId="050AB470" w:rsidR="00EB32E4"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0071BA">
              <w:rPr>
                <w:rFonts w:ascii="Arial" w:hAnsi="Arial" w:cs="Arial"/>
                <w:color w:val="000000"/>
                <w:sz w:val="17"/>
                <w:szCs w:val="17"/>
              </w:rPr>
              <w:t>RRFB001 (</w:t>
            </w:r>
            <w:r w:rsidR="00C279A7">
              <w:rPr>
                <w:rFonts w:ascii="Arial" w:hAnsi="Arial" w:cs="Arial"/>
                <w:color w:val="000000"/>
                <w:sz w:val="17"/>
                <w:szCs w:val="17"/>
              </w:rPr>
              <w:t>S</w:t>
            </w:r>
            <w:r w:rsidRPr="000071BA">
              <w:rPr>
                <w:rFonts w:ascii="Arial" w:hAnsi="Arial" w:cs="Arial"/>
                <w:color w:val="000000"/>
                <w:sz w:val="17"/>
                <w:szCs w:val="17"/>
              </w:rPr>
              <w:t>tep 1</w:t>
            </w:r>
            <w:r w:rsidR="006B518E">
              <w:rPr>
                <w:rFonts w:ascii="Arial" w:hAnsi="Arial" w:cs="Arial"/>
                <w:color w:val="000000"/>
                <w:sz w:val="17"/>
                <w:szCs w:val="17"/>
              </w:rPr>
              <w:t>0</w:t>
            </w:r>
            <w:r w:rsidRPr="000071BA">
              <w:rPr>
                <w:rFonts w:ascii="Arial" w:hAnsi="Arial" w:cs="Arial"/>
                <w:color w:val="000000"/>
                <w:sz w:val="17"/>
                <w:szCs w:val="17"/>
              </w:rPr>
              <w:t>),</w:t>
            </w:r>
            <w:r w:rsidR="00223B0E">
              <w:rPr>
                <w:rFonts w:ascii="Arial" w:hAnsi="Arial" w:cs="Arial"/>
                <w:color w:val="000000"/>
                <w:sz w:val="17"/>
                <w:szCs w:val="17"/>
              </w:rPr>
              <w:t xml:space="preserve"> </w:t>
            </w:r>
            <w:r w:rsidRPr="000071BA">
              <w:rPr>
                <w:rFonts w:ascii="Arial" w:hAnsi="Arial" w:cs="Arial"/>
                <w:color w:val="000000"/>
                <w:sz w:val="17"/>
                <w:szCs w:val="17"/>
              </w:rPr>
              <w:t>RRFB007 (</w:t>
            </w:r>
            <w:r w:rsidR="00C279A7">
              <w:rPr>
                <w:rFonts w:ascii="Arial" w:hAnsi="Arial" w:cs="Arial"/>
                <w:color w:val="000000"/>
                <w:sz w:val="17"/>
                <w:szCs w:val="17"/>
              </w:rPr>
              <w:t>S</w:t>
            </w:r>
            <w:r w:rsidRPr="000071BA">
              <w:rPr>
                <w:rFonts w:ascii="Arial" w:hAnsi="Arial" w:cs="Arial"/>
                <w:color w:val="000000"/>
                <w:sz w:val="17"/>
                <w:szCs w:val="17"/>
              </w:rPr>
              <w:t>teps 1-4)</w:t>
            </w:r>
          </w:p>
        </w:tc>
        <w:tc>
          <w:tcPr>
            <w:tcW w:w="1262" w:type="dxa"/>
            <w:shd w:val="clear" w:color="auto" w:fill="D9D9D9" w:themeFill="background1" w:themeFillShade="D9"/>
          </w:tcPr>
          <w:p w14:paraId="2D63FEF8" w14:textId="249D56E8" w:rsidR="00EB32E4" w:rsidRPr="000B2087"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70393088" w14:textId="6ABC5E88"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5D07B356" w14:textId="674BE6C4"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5F33FD40" w14:textId="77777777" w:rsidTr="00B73208">
        <w:trPr>
          <w:cantSplit/>
          <w:trHeight w:val="155"/>
        </w:trPr>
        <w:tc>
          <w:tcPr>
            <w:tcW w:w="466" w:type="dxa"/>
            <w:vMerge w:val="restart"/>
          </w:tcPr>
          <w:p w14:paraId="1450DBF7" w14:textId="0C45F65F" w:rsidR="00EB32E4" w:rsidRPr="00900A27" w:rsidRDefault="00EB32E4" w:rsidP="00EB32E4">
            <w:pPr>
              <w:tabs>
                <w:tab w:val="left" w:pos="1080"/>
              </w:tabs>
              <w:jc w:val="center"/>
              <w:rPr>
                <w:rFonts w:ascii="Arial" w:hAnsi="Arial" w:cs="Arial"/>
                <w:sz w:val="17"/>
                <w:szCs w:val="17"/>
              </w:rPr>
            </w:pPr>
            <w:r w:rsidRPr="00E07C71">
              <w:rPr>
                <w:rFonts w:ascii="Arial" w:hAnsi="Arial" w:cs="Arial"/>
                <w:sz w:val="17"/>
                <w:szCs w:val="17"/>
              </w:rPr>
              <w:fldChar w:fldCharType="begin"/>
            </w:r>
            <w:r w:rsidRPr="00E07C71">
              <w:rPr>
                <w:rFonts w:ascii="Arial" w:hAnsi="Arial" w:cs="Arial"/>
                <w:sz w:val="17"/>
                <w:szCs w:val="17"/>
              </w:rPr>
              <w:instrText xml:space="preserve"> SEQ A602 </w:instrText>
            </w:r>
            <w:r w:rsidRPr="00E07C71">
              <w:rPr>
                <w:rFonts w:ascii="Arial" w:hAnsi="Arial" w:cs="Arial"/>
                <w:sz w:val="17"/>
                <w:szCs w:val="17"/>
              </w:rPr>
              <w:fldChar w:fldCharType="separate"/>
            </w:r>
            <w:r w:rsidR="00BD63CE">
              <w:rPr>
                <w:rFonts w:ascii="Arial" w:hAnsi="Arial" w:cs="Arial"/>
                <w:noProof/>
                <w:sz w:val="17"/>
                <w:szCs w:val="17"/>
              </w:rPr>
              <w:t>12</w:t>
            </w:r>
            <w:r w:rsidRPr="00E07C71">
              <w:rPr>
                <w:rFonts w:ascii="Arial" w:hAnsi="Arial" w:cs="Arial"/>
                <w:sz w:val="17"/>
                <w:szCs w:val="17"/>
              </w:rPr>
              <w:fldChar w:fldCharType="end"/>
            </w:r>
          </w:p>
        </w:tc>
        <w:tc>
          <w:tcPr>
            <w:tcW w:w="1440" w:type="dxa"/>
            <w:vMerge w:val="restart"/>
          </w:tcPr>
          <w:p w14:paraId="7D1343A8"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67177552" w14:textId="0C61E7F8" w:rsidR="00EB32E4" w:rsidRPr="0033020C" w:rsidRDefault="00EB32E4" w:rsidP="00EB32E4">
            <w:pPr>
              <w:rPr>
                <w:rFonts w:ascii="Arial" w:hAnsi="Arial" w:cs="Arial"/>
                <w:color w:val="000000"/>
                <w:sz w:val="17"/>
                <w:szCs w:val="17"/>
              </w:rPr>
            </w:pPr>
            <w:r>
              <w:rPr>
                <w:rFonts w:ascii="Arial" w:hAnsi="Arial" w:cs="Arial"/>
                <w:color w:val="000000"/>
                <w:sz w:val="17"/>
                <w:szCs w:val="17"/>
              </w:rPr>
              <w:t>RRFB is normally dark and initiates operation only upon actuation.</w:t>
            </w:r>
          </w:p>
        </w:tc>
        <w:tc>
          <w:tcPr>
            <w:tcW w:w="1262" w:type="dxa"/>
            <w:vMerge w:val="restart"/>
          </w:tcPr>
          <w:p w14:paraId="09FCBD35" w14:textId="7577D5FA"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3FF35BBE"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7613586B"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 and Functional Inspection</w:t>
            </w:r>
          </w:p>
        </w:tc>
      </w:tr>
      <w:tr w:rsidR="00EB32E4" w:rsidRPr="00900A27" w14:paraId="55E9ADE3" w14:textId="77777777" w:rsidTr="00B73208">
        <w:trPr>
          <w:cantSplit/>
          <w:trHeight w:val="288"/>
        </w:trPr>
        <w:tc>
          <w:tcPr>
            <w:tcW w:w="466" w:type="dxa"/>
            <w:vMerge/>
          </w:tcPr>
          <w:p w14:paraId="68876E2B"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2E9A535F" w14:textId="77777777" w:rsidR="00EB32E4" w:rsidRPr="00900A27" w:rsidRDefault="00EB32E4" w:rsidP="00EB32E4">
            <w:pPr>
              <w:tabs>
                <w:tab w:val="left" w:pos="1080"/>
              </w:tabs>
              <w:rPr>
                <w:rFonts w:ascii="Arial" w:hAnsi="Arial" w:cs="Arial"/>
                <w:sz w:val="17"/>
                <w:szCs w:val="17"/>
              </w:rPr>
            </w:pPr>
          </w:p>
        </w:tc>
        <w:tc>
          <w:tcPr>
            <w:tcW w:w="5131" w:type="dxa"/>
            <w:vMerge/>
          </w:tcPr>
          <w:p w14:paraId="717D1EA1" w14:textId="77777777" w:rsidR="00EB32E4" w:rsidRPr="00900A27" w:rsidRDefault="00EB32E4" w:rsidP="00EB32E4">
            <w:pPr>
              <w:rPr>
                <w:rFonts w:ascii="Arial" w:hAnsi="Arial" w:cs="Arial"/>
                <w:color w:val="000000"/>
                <w:sz w:val="17"/>
                <w:szCs w:val="17"/>
              </w:rPr>
            </w:pPr>
          </w:p>
        </w:tc>
        <w:tc>
          <w:tcPr>
            <w:tcW w:w="1262" w:type="dxa"/>
            <w:vMerge/>
          </w:tcPr>
          <w:p w14:paraId="680CEC63" w14:textId="77777777" w:rsidR="00EB32E4" w:rsidRPr="00900A27" w:rsidRDefault="00EB32E4" w:rsidP="00EB32E4">
            <w:pPr>
              <w:tabs>
                <w:tab w:val="left" w:pos="1080"/>
              </w:tabs>
              <w:jc w:val="center"/>
              <w:rPr>
                <w:rFonts w:ascii="Arial" w:hAnsi="Arial" w:cs="Arial"/>
                <w:sz w:val="17"/>
                <w:szCs w:val="17"/>
              </w:rPr>
            </w:pPr>
          </w:p>
        </w:tc>
        <w:tc>
          <w:tcPr>
            <w:tcW w:w="4407" w:type="dxa"/>
          </w:tcPr>
          <w:p w14:paraId="52D5935D"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66834B39" w14:textId="77777777" w:rsidR="00EB32E4" w:rsidRPr="00900A27" w:rsidRDefault="00EB32E4" w:rsidP="00EB32E4">
            <w:pPr>
              <w:tabs>
                <w:tab w:val="left" w:pos="1080"/>
              </w:tabs>
              <w:jc w:val="center"/>
              <w:rPr>
                <w:rFonts w:ascii="Arial" w:hAnsi="Arial" w:cs="Arial"/>
                <w:sz w:val="17"/>
                <w:szCs w:val="17"/>
              </w:rPr>
            </w:pPr>
          </w:p>
        </w:tc>
      </w:tr>
      <w:tr w:rsidR="00EB32E4" w:rsidRPr="00900A27" w14:paraId="067A2E67" w14:textId="77777777" w:rsidTr="00B73208">
        <w:trPr>
          <w:cantSplit/>
          <w:trHeight w:val="288"/>
        </w:trPr>
        <w:tc>
          <w:tcPr>
            <w:tcW w:w="466" w:type="dxa"/>
            <w:vMerge/>
          </w:tcPr>
          <w:p w14:paraId="00C0B1B0" w14:textId="77777777" w:rsidR="00EB32E4" w:rsidRPr="00E07C71" w:rsidRDefault="00EB32E4" w:rsidP="00EB32E4">
            <w:pPr>
              <w:tabs>
                <w:tab w:val="left" w:pos="1080"/>
              </w:tabs>
              <w:jc w:val="center"/>
              <w:rPr>
                <w:rFonts w:ascii="Arial" w:hAnsi="Arial" w:cs="Arial"/>
                <w:sz w:val="17"/>
                <w:szCs w:val="17"/>
              </w:rPr>
            </w:pPr>
          </w:p>
        </w:tc>
        <w:tc>
          <w:tcPr>
            <w:tcW w:w="1440" w:type="dxa"/>
            <w:vMerge/>
          </w:tcPr>
          <w:p w14:paraId="7B6D66B4"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2F144C75" w14:textId="7FB5A352" w:rsidR="00EB32E4" w:rsidRPr="00440404"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0071BA">
              <w:rPr>
                <w:rFonts w:ascii="Arial" w:hAnsi="Arial" w:cs="Arial"/>
                <w:color w:val="000000"/>
                <w:sz w:val="17"/>
                <w:szCs w:val="17"/>
              </w:rPr>
              <w:t>RRFB001 (</w:t>
            </w:r>
            <w:r w:rsidR="00C279A7">
              <w:rPr>
                <w:rFonts w:ascii="Arial" w:hAnsi="Arial" w:cs="Arial"/>
                <w:color w:val="000000"/>
                <w:sz w:val="17"/>
                <w:szCs w:val="17"/>
              </w:rPr>
              <w:t>S</w:t>
            </w:r>
            <w:r w:rsidRPr="000071BA">
              <w:rPr>
                <w:rFonts w:ascii="Arial" w:hAnsi="Arial" w:cs="Arial"/>
                <w:color w:val="000000"/>
                <w:sz w:val="17"/>
                <w:szCs w:val="17"/>
              </w:rPr>
              <w:t>tep 1</w:t>
            </w:r>
            <w:r w:rsidR="006B518E">
              <w:rPr>
                <w:rFonts w:ascii="Arial" w:hAnsi="Arial" w:cs="Arial"/>
                <w:color w:val="000000"/>
                <w:sz w:val="17"/>
                <w:szCs w:val="17"/>
              </w:rPr>
              <w:t>1</w:t>
            </w:r>
            <w:r w:rsidRPr="000071BA">
              <w:rPr>
                <w:rFonts w:ascii="Arial" w:hAnsi="Arial" w:cs="Arial"/>
                <w:color w:val="000000"/>
                <w:sz w:val="17"/>
                <w:szCs w:val="17"/>
              </w:rPr>
              <w:t>),</w:t>
            </w:r>
            <w:r w:rsidR="00223B0E">
              <w:rPr>
                <w:rFonts w:ascii="Arial" w:hAnsi="Arial" w:cs="Arial"/>
                <w:color w:val="000000"/>
                <w:sz w:val="17"/>
                <w:szCs w:val="17"/>
              </w:rPr>
              <w:t xml:space="preserve"> </w:t>
            </w:r>
            <w:r w:rsidRPr="000071BA">
              <w:rPr>
                <w:rFonts w:ascii="Arial" w:hAnsi="Arial" w:cs="Arial"/>
                <w:color w:val="000000"/>
                <w:sz w:val="17"/>
                <w:szCs w:val="17"/>
              </w:rPr>
              <w:t>RRFB004 (</w:t>
            </w:r>
            <w:r w:rsidR="00C279A7">
              <w:rPr>
                <w:rFonts w:ascii="Arial" w:hAnsi="Arial" w:cs="Arial"/>
                <w:color w:val="000000"/>
                <w:sz w:val="17"/>
                <w:szCs w:val="17"/>
              </w:rPr>
              <w:t>S</w:t>
            </w:r>
            <w:r w:rsidRPr="000071BA">
              <w:rPr>
                <w:rFonts w:ascii="Arial" w:hAnsi="Arial" w:cs="Arial"/>
                <w:color w:val="000000"/>
                <w:sz w:val="17"/>
                <w:szCs w:val="17"/>
              </w:rPr>
              <w:t xml:space="preserve">tep </w:t>
            </w:r>
            <w:r>
              <w:rPr>
                <w:rFonts w:ascii="Arial" w:hAnsi="Arial" w:cs="Arial"/>
                <w:color w:val="000000"/>
                <w:sz w:val="17"/>
                <w:szCs w:val="17"/>
              </w:rPr>
              <w:t>1</w:t>
            </w:r>
            <w:r w:rsidRPr="000071BA">
              <w:rPr>
                <w:rFonts w:ascii="Arial" w:hAnsi="Arial" w:cs="Arial"/>
                <w:color w:val="000000"/>
                <w:sz w:val="17"/>
                <w:szCs w:val="17"/>
              </w:rPr>
              <w:t>)</w:t>
            </w:r>
          </w:p>
        </w:tc>
        <w:tc>
          <w:tcPr>
            <w:tcW w:w="1262" w:type="dxa"/>
            <w:shd w:val="clear" w:color="auto" w:fill="D9D9D9" w:themeFill="background1" w:themeFillShade="D9"/>
          </w:tcPr>
          <w:p w14:paraId="38C5EACA" w14:textId="77777777" w:rsidR="00EB32E4" w:rsidRPr="000B2087"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1BCD0966" w14:textId="77777777"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23EE4282" w14:textId="77777777"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55CCE120" w14:textId="77777777" w:rsidTr="008C206D">
        <w:trPr>
          <w:cantSplit/>
          <w:trHeight w:val="155"/>
        </w:trPr>
        <w:tc>
          <w:tcPr>
            <w:tcW w:w="466" w:type="dxa"/>
            <w:vMerge w:val="restart"/>
          </w:tcPr>
          <w:p w14:paraId="11B2A04F" w14:textId="458C0565" w:rsidR="00EB32E4" w:rsidRPr="00900A27" w:rsidRDefault="00EB32E4" w:rsidP="00EB32E4">
            <w:pPr>
              <w:tabs>
                <w:tab w:val="left" w:pos="1080"/>
              </w:tabs>
              <w:jc w:val="center"/>
              <w:rPr>
                <w:rFonts w:ascii="Arial" w:hAnsi="Arial" w:cs="Arial"/>
                <w:sz w:val="17"/>
                <w:szCs w:val="17"/>
              </w:rPr>
            </w:pPr>
            <w:r w:rsidRPr="00E07C71">
              <w:rPr>
                <w:rFonts w:ascii="Arial" w:hAnsi="Arial" w:cs="Arial"/>
                <w:sz w:val="17"/>
                <w:szCs w:val="17"/>
              </w:rPr>
              <w:fldChar w:fldCharType="begin"/>
            </w:r>
            <w:r w:rsidRPr="00E07C71">
              <w:rPr>
                <w:rFonts w:ascii="Arial" w:hAnsi="Arial" w:cs="Arial"/>
                <w:sz w:val="17"/>
                <w:szCs w:val="17"/>
              </w:rPr>
              <w:instrText xml:space="preserve"> SEQ A602 </w:instrText>
            </w:r>
            <w:r w:rsidRPr="00E07C71">
              <w:rPr>
                <w:rFonts w:ascii="Arial" w:hAnsi="Arial" w:cs="Arial"/>
                <w:sz w:val="17"/>
                <w:szCs w:val="17"/>
              </w:rPr>
              <w:fldChar w:fldCharType="separate"/>
            </w:r>
            <w:r w:rsidR="00BD63CE">
              <w:rPr>
                <w:rFonts w:ascii="Arial" w:hAnsi="Arial" w:cs="Arial"/>
                <w:noProof/>
                <w:sz w:val="17"/>
                <w:szCs w:val="17"/>
              </w:rPr>
              <w:t>13</w:t>
            </w:r>
            <w:r w:rsidRPr="00E07C71">
              <w:rPr>
                <w:rFonts w:ascii="Arial" w:hAnsi="Arial" w:cs="Arial"/>
                <w:sz w:val="17"/>
                <w:szCs w:val="17"/>
              </w:rPr>
              <w:fldChar w:fldCharType="end"/>
            </w:r>
          </w:p>
        </w:tc>
        <w:tc>
          <w:tcPr>
            <w:tcW w:w="1440" w:type="dxa"/>
            <w:vMerge w:val="restart"/>
          </w:tcPr>
          <w:p w14:paraId="0CBCA768"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3C6EF6CE" w14:textId="77777777" w:rsidR="00EB32E4" w:rsidRPr="0033020C" w:rsidRDefault="00EB32E4" w:rsidP="00EB32E4">
            <w:pPr>
              <w:rPr>
                <w:rFonts w:ascii="Arial" w:hAnsi="Arial" w:cs="Arial"/>
                <w:color w:val="000000"/>
                <w:sz w:val="17"/>
                <w:szCs w:val="17"/>
              </w:rPr>
            </w:pPr>
            <w:r>
              <w:rPr>
                <w:rFonts w:ascii="Arial" w:hAnsi="Arial" w:cs="Arial"/>
                <w:color w:val="000000"/>
                <w:sz w:val="17"/>
                <w:szCs w:val="17"/>
              </w:rPr>
              <w:t>RRFB ceases flashing at a predetermined time after pedestrian actuation.</w:t>
            </w:r>
          </w:p>
        </w:tc>
        <w:tc>
          <w:tcPr>
            <w:tcW w:w="1262" w:type="dxa"/>
            <w:vMerge w:val="restart"/>
          </w:tcPr>
          <w:p w14:paraId="07FF1541" w14:textId="1158C9DD"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5FDF1EFA"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0DB437C9"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 and Functional Inspection</w:t>
            </w:r>
          </w:p>
        </w:tc>
      </w:tr>
      <w:tr w:rsidR="00EB32E4" w:rsidRPr="00900A27" w14:paraId="7FB233AC" w14:textId="77777777" w:rsidTr="00D1116A">
        <w:trPr>
          <w:cantSplit/>
          <w:trHeight w:val="288"/>
        </w:trPr>
        <w:tc>
          <w:tcPr>
            <w:tcW w:w="466" w:type="dxa"/>
            <w:vMerge/>
          </w:tcPr>
          <w:p w14:paraId="2FE570ED"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102A07F2" w14:textId="77777777" w:rsidR="00EB32E4" w:rsidRPr="00900A27" w:rsidRDefault="00EB32E4" w:rsidP="00EB32E4">
            <w:pPr>
              <w:tabs>
                <w:tab w:val="left" w:pos="1080"/>
              </w:tabs>
              <w:rPr>
                <w:rFonts w:ascii="Arial" w:hAnsi="Arial" w:cs="Arial"/>
                <w:sz w:val="17"/>
                <w:szCs w:val="17"/>
              </w:rPr>
            </w:pPr>
          </w:p>
        </w:tc>
        <w:tc>
          <w:tcPr>
            <w:tcW w:w="5131" w:type="dxa"/>
            <w:vMerge/>
          </w:tcPr>
          <w:p w14:paraId="377F8C35" w14:textId="77777777" w:rsidR="00EB32E4" w:rsidRPr="00900A27" w:rsidRDefault="00EB32E4" w:rsidP="00EB32E4">
            <w:pPr>
              <w:rPr>
                <w:rFonts w:ascii="Arial" w:hAnsi="Arial" w:cs="Arial"/>
                <w:color w:val="000000"/>
                <w:sz w:val="17"/>
                <w:szCs w:val="17"/>
              </w:rPr>
            </w:pPr>
          </w:p>
        </w:tc>
        <w:tc>
          <w:tcPr>
            <w:tcW w:w="1262" w:type="dxa"/>
            <w:vMerge/>
          </w:tcPr>
          <w:p w14:paraId="3332970F" w14:textId="77777777" w:rsidR="00EB32E4" w:rsidRPr="00900A27" w:rsidRDefault="00EB32E4" w:rsidP="00EB32E4">
            <w:pPr>
              <w:tabs>
                <w:tab w:val="left" w:pos="1080"/>
              </w:tabs>
              <w:jc w:val="center"/>
              <w:rPr>
                <w:rFonts w:ascii="Arial" w:hAnsi="Arial" w:cs="Arial"/>
                <w:sz w:val="17"/>
                <w:szCs w:val="17"/>
              </w:rPr>
            </w:pPr>
          </w:p>
        </w:tc>
        <w:tc>
          <w:tcPr>
            <w:tcW w:w="4407" w:type="dxa"/>
          </w:tcPr>
          <w:p w14:paraId="36D9F111"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6201F21D" w14:textId="77777777" w:rsidR="00EB32E4" w:rsidRPr="00900A27" w:rsidRDefault="00EB32E4" w:rsidP="00EB32E4">
            <w:pPr>
              <w:tabs>
                <w:tab w:val="left" w:pos="1080"/>
              </w:tabs>
              <w:jc w:val="center"/>
              <w:rPr>
                <w:rFonts w:ascii="Arial" w:hAnsi="Arial" w:cs="Arial"/>
                <w:sz w:val="17"/>
                <w:szCs w:val="17"/>
              </w:rPr>
            </w:pPr>
          </w:p>
        </w:tc>
      </w:tr>
      <w:tr w:rsidR="00EB32E4" w:rsidRPr="00900A27" w14:paraId="3EF2F026" w14:textId="77777777" w:rsidTr="0033218E">
        <w:trPr>
          <w:cantSplit/>
          <w:trHeight w:val="288"/>
        </w:trPr>
        <w:tc>
          <w:tcPr>
            <w:tcW w:w="466" w:type="dxa"/>
            <w:vMerge/>
          </w:tcPr>
          <w:p w14:paraId="24823E23" w14:textId="77777777" w:rsidR="00EB32E4" w:rsidRPr="00E07C71" w:rsidRDefault="00EB32E4" w:rsidP="00EB32E4">
            <w:pPr>
              <w:tabs>
                <w:tab w:val="left" w:pos="1080"/>
              </w:tabs>
              <w:jc w:val="center"/>
              <w:rPr>
                <w:rFonts w:ascii="Arial" w:hAnsi="Arial" w:cs="Arial"/>
                <w:sz w:val="17"/>
                <w:szCs w:val="17"/>
              </w:rPr>
            </w:pPr>
          </w:p>
        </w:tc>
        <w:tc>
          <w:tcPr>
            <w:tcW w:w="1440" w:type="dxa"/>
            <w:vMerge/>
          </w:tcPr>
          <w:p w14:paraId="33968395"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3042ADD1" w14:textId="2E8E74A5" w:rsidR="00EB32E4" w:rsidRPr="00440404"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0071BA">
              <w:rPr>
                <w:rFonts w:ascii="Arial" w:hAnsi="Arial" w:cs="Arial"/>
                <w:color w:val="000000"/>
                <w:sz w:val="17"/>
                <w:szCs w:val="17"/>
              </w:rPr>
              <w:t>RRFB001 (</w:t>
            </w:r>
            <w:r w:rsidR="00C279A7">
              <w:rPr>
                <w:rFonts w:ascii="Arial" w:hAnsi="Arial" w:cs="Arial"/>
                <w:color w:val="000000"/>
                <w:sz w:val="17"/>
                <w:szCs w:val="17"/>
              </w:rPr>
              <w:t>S</w:t>
            </w:r>
            <w:r w:rsidRPr="000071BA">
              <w:rPr>
                <w:rFonts w:ascii="Arial" w:hAnsi="Arial" w:cs="Arial"/>
                <w:color w:val="000000"/>
                <w:sz w:val="17"/>
                <w:szCs w:val="17"/>
              </w:rPr>
              <w:t>tep 1</w:t>
            </w:r>
            <w:r w:rsidR="006B518E">
              <w:rPr>
                <w:rFonts w:ascii="Arial" w:hAnsi="Arial" w:cs="Arial"/>
                <w:color w:val="000000"/>
                <w:sz w:val="17"/>
                <w:szCs w:val="17"/>
              </w:rPr>
              <w:t>2</w:t>
            </w:r>
            <w:r w:rsidRPr="000071BA">
              <w:rPr>
                <w:rFonts w:ascii="Arial" w:hAnsi="Arial" w:cs="Arial"/>
                <w:color w:val="000000"/>
                <w:sz w:val="17"/>
                <w:szCs w:val="17"/>
              </w:rPr>
              <w:t>),</w:t>
            </w:r>
            <w:r w:rsidR="00223B0E">
              <w:rPr>
                <w:rFonts w:ascii="Arial" w:hAnsi="Arial" w:cs="Arial"/>
                <w:color w:val="000000"/>
                <w:sz w:val="17"/>
                <w:szCs w:val="17"/>
              </w:rPr>
              <w:t xml:space="preserve"> </w:t>
            </w:r>
            <w:r w:rsidRPr="000071BA">
              <w:rPr>
                <w:rFonts w:ascii="Arial" w:hAnsi="Arial" w:cs="Arial"/>
                <w:color w:val="000000"/>
                <w:sz w:val="17"/>
                <w:szCs w:val="17"/>
              </w:rPr>
              <w:t>RRFB004 (</w:t>
            </w:r>
            <w:r w:rsidR="00C279A7">
              <w:rPr>
                <w:rFonts w:ascii="Arial" w:hAnsi="Arial" w:cs="Arial"/>
                <w:color w:val="000000"/>
                <w:sz w:val="17"/>
                <w:szCs w:val="17"/>
              </w:rPr>
              <w:t>S</w:t>
            </w:r>
            <w:r w:rsidRPr="000071BA">
              <w:rPr>
                <w:rFonts w:ascii="Arial" w:hAnsi="Arial" w:cs="Arial"/>
                <w:color w:val="000000"/>
                <w:sz w:val="17"/>
                <w:szCs w:val="17"/>
              </w:rPr>
              <w:t xml:space="preserve">tep </w:t>
            </w:r>
            <w:r>
              <w:rPr>
                <w:rFonts w:ascii="Arial" w:hAnsi="Arial" w:cs="Arial"/>
                <w:color w:val="000000"/>
                <w:sz w:val="17"/>
                <w:szCs w:val="17"/>
              </w:rPr>
              <w:t>7</w:t>
            </w:r>
            <w:r w:rsidRPr="000071BA">
              <w:rPr>
                <w:rFonts w:ascii="Arial" w:hAnsi="Arial" w:cs="Arial"/>
                <w:color w:val="000000"/>
                <w:sz w:val="17"/>
                <w:szCs w:val="17"/>
              </w:rPr>
              <w:t>)</w:t>
            </w:r>
          </w:p>
        </w:tc>
        <w:tc>
          <w:tcPr>
            <w:tcW w:w="1262" w:type="dxa"/>
            <w:shd w:val="clear" w:color="auto" w:fill="D9D9D9" w:themeFill="background1" w:themeFillShade="D9"/>
          </w:tcPr>
          <w:p w14:paraId="0912F7BB" w14:textId="5BD93216" w:rsidR="00EB32E4" w:rsidRPr="000B2087"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37B67B61" w14:textId="7B3DB75D"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6EA805C9" w14:textId="7E9BF555"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59604ECA" w14:textId="77777777" w:rsidTr="008C206D">
        <w:trPr>
          <w:cantSplit/>
          <w:trHeight w:val="155"/>
        </w:trPr>
        <w:tc>
          <w:tcPr>
            <w:tcW w:w="466" w:type="dxa"/>
            <w:vMerge w:val="restart"/>
          </w:tcPr>
          <w:p w14:paraId="72755853" w14:textId="510FAF2E" w:rsidR="00EB32E4" w:rsidRPr="00900A27" w:rsidRDefault="00EB32E4" w:rsidP="00EB32E4">
            <w:pPr>
              <w:tabs>
                <w:tab w:val="left" w:pos="1080"/>
              </w:tabs>
              <w:jc w:val="center"/>
              <w:rPr>
                <w:rFonts w:ascii="Arial" w:hAnsi="Arial" w:cs="Arial"/>
                <w:sz w:val="17"/>
                <w:szCs w:val="17"/>
              </w:rPr>
            </w:pPr>
            <w:r w:rsidRPr="00E07C71">
              <w:rPr>
                <w:rFonts w:ascii="Arial" w:hAnsi="Arial" w:cs="Arial"/>
                <w:sz w:val="17"/>
                <w:szCs w:val="17"/>
              </w:rPr>
              <w:fldChar w:fldCharType="begin"/>
            </w:r>
            <w:r w:rsidRPr="00E07C71">
              <w:rPr>
                <w:rFonts w:ascii="Arial" w:hAnsi="Arial" w:cs="Arial"/>
                <w:sz w:val="17"/>
                <w:szCs w:val="17"/>
              </w:rPr>
              <w:instrText xml:space="preserve"> SEQ A602 </w:instrText>
            </w:r>
            <w:r w:rsidRPr="00E07C71">
              <w:rPr>
                <w:rFonts w:ascii="Arial" w:hAnsi="Arial" w:cs="Arial"/>
                <w:sz w:val="17"/>
                <w:szCs w:val="17"/>
              </w:rPr>
              <w:fldChar w:fldCharType="separate"/>
            </w:r>
            <w:r w:rsidR="00BD63CE">
              <w:rPr>
                <w:rFonts w:ascii="Arial" w:hAnsi="Arial" w:cs="Arial"/>
                <w:noProof/>
                <w:sz w:val="17"/>
                <w:szCs w:val="17"/>
              </w:rPr>
              <w:t>14</w:t>
            </w:r>
            <w:r w:rsidRPr="00E07C71">
              <w:rPr>
                <w:rFonts w:ascii="Arial" w:hAnsi="Arial" w:cs="Arial"/>
                <w:sz w:val="17"/>
                <w:szCs w:val="17"/>
              </w:rPr>
              <w:fldChar w:fldCharType="end"/>
            </w:r>
          </w:p>
        </w:tc>
        <w:tc>
          <w:tcPr>
            <w:tcW w:w="1440" w:type="dxa"/>
            <w:vMerge w:val="restart"/>
          </w:tcPr>
          <w:p w14:paraId="1ACA5853"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5FAB187B" w14:textId="77777777" w:rsidR="00EB32E4" w:rsidRPr="0033020C" w:rsidRDefault="00EB32E4" w:rsidP="00EB32E4">
            <w:pPr>
              <w:rPr>
                <w:rFonts w:ascii="Arial" w:hAnsi="Arial" w:cs="Arial"/>
                <w:color w:val="000000"/>
                <w:sz w:val="17"/>
                <w:szCs w:val="17"/>
              </w:rPr>
            </w:pPr>
            <w:r w:rsidRPr="00440404">
              <w:rPr>
                <w:rFonts w:ascii="Arial" w:hAnsi="Arial" w:cs="Arial"/>
                <w:color w:val="000000"/>
                <w:sz w:val="17"/>
                <w:szCs w:val="17"/>
              </w:rPr>
              <w:t xml:space="preserve">If a passive detector is used, the </w:t>
            </w:r>
            <w:r>
              <w:rPr>
                <w:rFonts w:ascii="Arial" w:hAnsi="Arial" w:cs="Arial"/>
                <w:color w:val="000000"/>
                <w:sz w:val="17"/>
                <w:szCs w:val="17"/>
              </w:rPr>
              <w:t xml:space="preserve">RRFB </w:t>
            </w:r>
            <w:r w:rsidRPr="00440404">
              <w:rPr>
                <w:rFonts w:ascii="Arial" w:hAnsi="Arial" w:cs="Arial"/>
                <w:color w:val="000000"/>
                <w:sz w:val="17"/>
                <w:szCs w:val="17"/>
              </w:rPr>
              <w:t>may cease operation after the pedestrian clears the crosswalk.</w:t>
            </w:r>
          </w:p>
        </w:tc>
        <w:tc>
          <w:tcPr>
            <w:tcW w:w="1262" w:type="dxa"/>
            <w:vMerge w:val="restart"/>
          </w:tcPr>
          <w:p w14:paraId="41D70698" w14:textId="1644E872"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7124BBE0"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2948653B"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 and Functional Inspection</w:t>
            </w:r>
          </w:p>
        </w:tc>
      </w:tr>
      <w:tr w:rsidR="00EB32E4" w:rsidRPr="00900A27" w14:paraId="0A403738" w14:textId="77777777" w:rsidTr="00D1116A">
        <w:trPr>
          <w:cantSplit/>
          <w:trHeight w:val="288"/>
        </w:trPr>
        <w:tc>
          <w:tcPr>
            <w:tcW w:w="466" w:type="dxa"/>
            <w:vMerge/>
          </w:tcPr>
          <w:p w14:paraId="5EBB8ABA"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5BC5D843" w14:textId="77777777" w:rsidR="00EB32E4" w:rsidRPr="00900A27" w:rsidRDefault="00EB32E4" w:rsidP="00EB32E4">
            <w:pPr>
              <w:tabs>
                <w:tab w:val="left" w:pos="1080"/>
              </w:tabs>
              <w:rPr>
                <w:rFonts w:ascii="Arial" w:hAnsi="Arial" w:cs="Arial"/>
                <w:sz w:val="17"/>
                <w:szCs w:val="17"/>
              </w:rPr>
            </w:pPr>
          </w:p>
        </w:tc>
        <w:tc>
          <w:tcPr>
            <w:tcW w:w="5131" w:type="dxa"/>
            <w:vMerge/>
          </w:tcPr>
          <w:p w14:paraId="5006623F" w14:textId="77777777" w:rsidR="00EB32E4" w:rsidRPr="00900A27" w:rsidRDefault="00EB32E4" w:rsidP="00EB32E4">
            <w:pPr>
              <w:rPr>
                <w:rFonts w:ascii="Arial" w:hAnsi="Arial" w:cs="Arial"/>
                <w:color w:val="000000"/>
                <w:sz w:val="17"/>
                <w:szCs w:val="17"/>
              </w:rPr>
            </w:pPr>
          </w:p>
        </w:tc>
        <w:tc>
          <w:tcPr>
            <w:tcW w:w="1262" w:type="dxa"/>
            <w:vMerge/>
          </w:tcPr>
          <w:p w14:paraId="1FF3F7E9" w14:textId="77777777" w:rsidR="00EB32E4" w:rsidRPr="00900A27" w:rsidRDefault="00EB32E4" w:rsidP="00EB32E4">
            <w:pPr>
              <w:tabs>
                <w:tab w:val="left" w:pos="1080"/>
              </w:tabs>
              <w:jc w:val="center"/>
              <w:rPr>
                <w:rFonts w:ascii="Arial" w:hAnsi="Arial" w:cs="Arial"/>
                <w:sz w:val="17"/>
                <w:szCs w:val="17"/>
              </w:rPr>
            </w:pPr>
          </w:p>
        </w:tc>
        <w:tc>
          <w:tcPr>
            <w:tcW w:w="4407" w:type="dxa"/>
          </w:tcPr>
          <w:p w14:paraId="6D7A6422"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0B6058ED" w14:textId="77777777" w:rsidR="00EB32E4" w:rsidRPr="00900A27" w:rsidRDefault="00EB32E4" w:rsidP="00EB32E4">
            <w:pPr>
              <w:tabs>
                <w:tab w:val="left" w:pos="1080"/>
              </w:tabs>
              <w:jc w:val="center"/>
              <w:rPr>
                <w:rFonts w:ascii="Arial" w:hAnsi="Arial" w:cs="Arial"/>
                <w:sz w:val="17"/>
                <w:szCs w:val="17"/>
              </w:rPr>
            </w:pPr>
          </w:p>
        </w:tc>
      </w:tr>
      <w:tr w:rsidR="00EB32E4" w:rsidRPr="00900A27" w14:paraId="3CE7C024" w14:textId="77777777" w:rsidTr="0033218E">
        <w:trPr>
          <w:cantSplit/>
          <w:trHeight w:val="288"/>
        </w:trPr>
        <w:tc>
          <w:tcPr>
            <w:tcW w:w="466" w:type="dxa"/>
            <w:vMerge/>
          </w:tcPr>
          <w:p w14:paraId="64994C77" w14:textId="77777777" w:rsidR="00EB32E4" w:rsidRPr="00E07C71" w:rsidRDefault="00EB32E4" w:rsidP="00EB32E4">
            <w:pPr>
              <w:tabs>
                <w:tab w:val="left" w:pos="1080"/>
              </w:tabs>
              <w:jc w:val="center"/>
              <w:rPr>
                <w:rFonts w:ascii="Arial" w:hAnsi="Arial" w:cs="Arial"/>
                <w:sz w:val="17"/>
                <w:szCs w:val="17"/>
              </w:rPr>
            </w:pPr>
          </w:p>
        </w:tc>
        <w:tc>
          <w:tcPr>
            <w:tcW w:w="1440" w:type="dxa"/>
            <w:vMerge/>
          </w:tcPr>
          <w:p w14:paraId="68176451"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647077A0" w14:textId="4F0F5D20" w:rsidR="00EB32E4" w:rsidRPr="0077447C"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1B3937">
              <w:rPr>
                <w:rFonts w:ascii="Arial" w:hAnsi="Arial" w:cs="Arial"/>
                <w:color w:val="000000"/>
                <w:sz w:val="17"/>
                <w:szCs w:val="17"/>
              </w:rPr>
              <w:t>RRFB001 (</w:t>
            </w:r>
            <w:r w:rsidR="00C279A7">
              <w:rPr>
                <w:rFonts w:ascii="Arial" w:hAnsi="Arial" w:cs="Arial"/>
                <w:color w:val="000000"/>
                <w:sz w:val="17"/>
                <w:szCs w:val="17"/>
              </w:rPr>
              <w:t>S</w:t>
            </w:r>
            <w:r w:rsidRPr="001B3937">
              <w:rPr>
                <w:rFonts w:ascii="Arial" w:hAnsi="Arial" w:cs="Arial"/>
                <w:color w:val="000000"/>
                <w:sz w:val="17"/>
                <w:szCs w:val="17"/>
              </w:rPr>
              <w:t>tep 1</w:t>
            </w:r>
            <w:r w:rsidR="006B518E">
              <w:rPr>
                <w:rFonts w:ascii="Arial" w:hAnsi="Arial" w:cs="Arial"/>
                <w:color w:val="000000"/>
                <w:sz w:val="17"/>
                <w:szCs w:val="17"/>
              </w:rPr>
              <w:t>3</w:t>
            </w:r>
            <w:r w:rsidRPr="001B3937">
              <w:rPr>
                <w:rFonts w:ascii="Arial" w:hAnsi="Arial" w:cs="Arial"/>
                <w:color w:val="000000"/>
                <w:sz w:val="17"/>
                <w:szCs w:val="17"/>
              </w:rPr>
              <w:t>),</w:t>
            </w:r>
            <w:r w:rsidR="00223B0E">
              <w:rPr>
                <w:rFonts w:ascii="Arial" w:hAnsi="Arial" w:cs="Arial"/>
                <w:color w:val="000000"/>
                <w:sz w:val="17"/>
                <w:szCs w:val="17"/>
              </w:rPr>
              <w:t xml:space="preserve"> </w:t>
            </w:r>
            <w:r w:rsidRPr="00EB32E4">
              <w:rPr>
                <w:rFonts w:ascii="Arial" w:hAnsi="Arial" w:cs="Arial"/>
                <w:color w:val="000000"/>
                <w:sz w:val="17"/>
                <w:szCs w:val="17"/>
              </w:rPr>
              <w:t>RRFB007 (</w:t>
            </w:r>
            <w:r w:rsidR="00C279A7">
              <w:rPr>
                <w:rFonts w:ascii="Arial" w:hAnsi="Arial" w:cs="Arial"/>
                <w:color w:val="000000"/>
                <w:sz w:val="17"/>
                <w:szCs w:val="17"/>
              </w:rPr>
              <w:t>S</w:t>
            </w:r>
            <w:r w:rsidRPr="00EB32E4">
              <w:rPr>
                <w:rFonts w:ascii="Arial" w:hAnsi="Arial" w:cs="Arial"/>
                <w:color w:val="000000"/>
                <w:sz w:val="17"/>
                <w:szCs w:val="17"/>
              </w:rPr>
              <w:t>tep 4)</w:t>
            </w:r>
          </w:p>
        </w:tc>
        <w:tc>
          <w:tcPr>
            <w:tcW w:w="1262" w:type="dxa"/>
            <w:shd w:val="clear" w:color="auto" w:fill="D9D9D9" w:themeFill="background1" w:themeFillShade="D9"/>
          </w:tcPr>
          <w:p w14:paraId="49AA2D29" w14:textId="35DFA343"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20935749" w14:textId="25ABF488"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4F8859BE" w14:textId="6A0D9FD5"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3CA157B2" w14:textId="77777777" w:rsidTr="008C206D">
        <w:trPr>
          <w:cantSplit/>
          <w:trHeight w:val="155"/>
        </w:trPr>
        <w:tc>
          <w:tcPr>
            <w:tcW w:w="466" w:type="dxa"/>
            <w:vMerge w:val="restart"/>
          </w:tcPr>
          <w:p w14:paraId="5C931EE2" w14:textId="2D46FA64" w:rsidR="00EB32E4" w:rsidRPr="00900A27" w:rsidRDefault="00EB32E4" w:rsidP="00EB32E4">
            <w:pPr>
              <w:tabs>
                <w:tab w:val="left" w:pos="1080"/>
              </w:tabs>
              <w:jc w:val="center"/>
              <w:rPr>
                <w:rFonts w:ascii="Arial" w:hAnsi="Arial" w:cs="Arial"/>
                <w:sz w:val="17"/>
                <w:szCs w:val="17"/>
              </w:rPr>
            </w:pPr>
            <w:r w:rsidRPr="00E07C71">
              <w:rPr>
                <w:rFonts w:ascii="Arial" w:hAnsi="Arial" w:cs="Arial"/>
                <w:sz w:val="17"/>
                <w:szCs w:val="17"/>
              </w:rPr>
              <w:fldChar w:fldCharType="begin"/>
            </w:r>
            <w:r w:rsidRPr="00E07C71">
              <w:rPr>
                <w:rFonts w:ascii="Arial" w:hAnsi="Arial" w:cs="Arial"/>
                <w:sz w:val="17"/>
                <w:szCs w:val="17"/>
              </w:rPr>
              <w:instrText xml:space="preserve"> SEQ A602 </w:instrText>
            </w:r>
            <w:r w:rsidRPr="00E07C71">
              <w:rPr>
                <w:rFonts w:ascii="Arial" w:hAnsi="Arial" w:cs="Arial"/>
                <w:sz w:val="17"/>
                <w:szCs w:val="17"/>
              </w:rPr>
              <w:fldChar w:fldCharType="separate"/>
            </w:r>
            <w:r w:rsidR="00BD63CE">
              <w:rPr>
                <w:rFonts w:ascii="Arial" w:hAnsi="Arial" w:cs="Arial"/>
                <w:noProof/>
                <w:sz w:val="17"/>
                <w:szCs w:val="17"/>
              </w:rPr>
              <w:t>15</w:t>
            </w:r>
            <w:r w:rsidRPr="00E07C71">
              <w:rPr>
                <w:rFonts w:ascii="Arial" w:hAnsi="Arial" w:cs="Arial"/>
                <w:sz w:val="17"/>
                <w:szCs w:val="17"/>
              </w:rPr>
              <w:fldChar w:fldCharType="end"/>
            </w:r>
          </w:p>
        </w:tc>
        <w:tc>
          <w:tcPr>
            <w:tcW w:w="1440" w:type="dxa"/>
            <w:vMerge w:val="restart"/>
          </w:tcPr>
          <w:p w14:paraId="13149F24"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1929F628" w14:textId="77777777" w:rsidR="00EB32E4" w:rsidRPr="0033020C" w:rsidRDefault="00EB32E4" w:rsidP="00EB32E4">
            <w:pPr>
              <w:rPr>
                <w:rFonts w:ascii="Arial" w:hAnsi="Arial" w:cs="Arial"/>
                <w:color w:val="000000"/>
                <w:sz w:val="17"/>
                <w:szCs w:val="17"/>
              </w:rPr>
            </w:pPr>
            <w:r w:rsidRPr="0077447C">
              <w:rPr>
                <w:rFonts w:ascii="Arial" w:hAnsi="Arial" w:cs="Arial"/>
                <w:color w:val="000000"/>
                <w:sz w:val="17"/>
                <w:szCs w:val="17"/>
              </w:rPr>
              <w:t>The duration of the predetermined period is programmable</w:t>
            </w:r>
            <w:r>
              <w:rPr>
                <w:rFonts w:ascii="Arial" w:hAnsi="Arial" w:cs="Arial"/>
                <w:color w:val="000000"/>
                <w:sz w:val="17"/>
                <w:szCs w:val="17"/>
              </w:rPr>
              <w:t xml:space="preserve"> </w:t>
            </w:r>
            <w:r w:rsidRPr="00257A1C">
              <w:rPr>
                <w:rFonts w:ascii="Arial" w:hAnsi="Arial" w:cs="Arial"/>
                <w:color w:val="000000"/>
                <w:sz w:val="17"/>
                <w:szCs w:val="17"/>
              </w:rPr>
              <w:t>and capable of matching the pedestrian clearance time for pedestrian signals</w:t>
            </w:r>
            <w:r>
              <w:rPr>
                <w:rFonts w:ascii="Arial" w:hAnsi="Arial" w:cs="Arial"/>
                <w:color w:val="000000"/>
                <w:sz w:val="17"/>
                <w:szCs w:val="17"/>
              </w:rPr>
              <w:t xml:space="preserve"> </w:t>
            </w:r>
            <w:r w:rsidRPr="00F60CE9">
              <w:rPr>
                <w:rFonts w:ascii="Arial" w:hAnsi="Arial" w:cs="Arial"/>
                <w:color w:val="000000"/>
                <w:sz w:val="17"/>
                <w:szCs w:val="17"/>
              </w:rPr>
              <w:t>as determined by MUTCD procedures</w:t>
            </w:r>
            <w:r>
              <w:rPr>
                <w:rFonts w:ascii="Arial" w:hAnsi="Arial" w:cs="Arial"/>
                <w:color w:val="000000"/>
                <w:sz w:val="17"/>
                <w:szCs w:val="17"/>
              </w:rPr>
              <w:t>.</w:t>
            </w:r>
          </w:p>
        </w:tc>
        <w:tc>
          <w:tcPr>
            <w:tcW w:w="1262" w:type="dxa"/>
            <w:vMerge w:val="restart"/>
          </w:tcPr>
          <w:p w14:paraId="79D51A58" w14:textId="6C9629FD"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7F609C8C"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3862AD5B"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 and Functional Inspection</w:t>
            </w:r>
          </w:p>
        </w:tc>
      </w:tr>
      <w:tr w:rsidR="00EB32E4" w:rsidRPr="00900A27" w14:paraId="5D6CD351" w14:textId="77777777" w:rsidTr="00D1116A">
        <w:trPr>
          <w:cantSplit/>
          <w:trHeight w:val="288"/>
        </w:trPr>
        <w:tc>
          <w:tcPr>
            <w:tcW w:w="466" w:type="dxa"/>
            <w:vMerge/>
          </w:tcPr>
          <w:p w14:paraId="14AE2720"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781FB9D5" w14:textId="77777777" w:rsidR="00EB32E4" w:rsidRPr="00900A27" w:rsidRDefault="00EB32E4" w:rsidP="00EB32E4">
            <w:pPr>
              <w:tabs>
                <w:tab w:val="left" w:pos="1080"/>
              </w:tabs>
              <w:rPr>
                <w:rFonts w:ascii="Arial" w:hAnsi="Arial" w:cs="Arial"/>
                <w:sz w:val="17"/>
                <w:szCs w:val="17"/>
              </w:rPr>
            </w:pPr>
          </w:p>
        </w:tc>
        <w:tc>
          <w:tcPr>
            <w:tcW w:w="5131" w:type="dxa"/>
            <w:vMerge/>
          </w:tcPr>
          <w:p w14:paraId="74291DF5" w14:textId="77777777" w:rsidR="00EB32E4" w:rsidRPr="00900A27" w:rsidRDefault="00EB32E4" w:rsidP="00EB32E4">
            <w:pPr>
              <w:rPr>
                <w:rFonts w:ascii="Arial" w:hAnsi="Arial" w:cs="Arial"/>
                <w:color w:val="000000"/>
                <w:sz w:val="17"/>
                <w:szCs w:val="17"/>
              </w:rPr>
            </w:pPr>
          </w:p>
        </w:tc>
        <w:tc>
          <w:tcPr>
            <w:tcW w:w="1262" w:type="dxa"/>
            <w:vMerge/>
          </w:tcPr>
          <w:p w14:paraId="686F2A53" w14:textId="77777777" w:rsidR="00EB32E4" w:rsidRPr="00900A27" w:rsidRDefault="00EB32E4" w:rsidP="00EB32E4">
            <w:pPr>
              <w:tabs>
                <w:tab w:val="left" w:pos="1080"/>
              </w:tabs>
              <w:jc w:val="center"/>
              <w:rPr>
                <w:rFonts w:ascii="Arial" w:hAnsi="Arial" w:cs="Arial"/>
                <w:sz w:val="17"/>
                <w:szCs w:val="17"/>
              </w:rPr>
            </w:pPr>
          </w:p>
        </w:tc>
        <w:tc>
          <w:tcPr>
            <w:tcW w:w="4407" w:type="dxa"/>
          </w:tcPr>
          <w:p w14:paraId="0BB7A8C4"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1FD22F49" w14:textId="77777777" w:rsidR="00EB32E4" w:rsidRPr="00900A27" w:rsidRDefault="00EB32E4" w:rsidP="00EB32E4">
            <w:pPr>
              <w:tabs>
                <w:tab w:val="left" w:pos="1080"/>
              </w:tabs>
              <w:jc w:val="center"/>
              <w:rPr>
                <w:rFonts w:ascii="Arial" w:hAnsi="Arial" w:cs="Arial"/>
                <w:sz w:val="17"/>
                <w:szCs w:val="17"/>
              </w:rPr>
            </w:pPr>
          </w:p>
        </w:tc>
      </w:tr>
      <w:tr w:rsidR="00EB32E4" w:rsidRPr="00900A27" w14:paraId="4B30736D" w14:textId="77777777" w:rsidTr="0033218E">
        <w:trPr>
          <w:cantSplit/>
          <w:trHeight w:val="288"/>
        </w:trPr>
        <w:tc>
          <w:tcPr>
            <w:tcW w:w="466" w:type="dxa"/>
            <w:vMerge/>
          </w:tcPr>
          <w:p w14:paraId="2915009F" w14:textId="77777777" w:rsidR="00EB32E4" w:rsidRPr="00E07C71" w:rsidRDefault="00EB32E4" w:rsidP="00EB32E4">
            <w:pPr>
              <w:tabs>
                <w:tab w:val="left" w:pos="1080"/>
              </w:tabs>
              <w:jc w:val="center"/>
              <w:rPr>
                <w:rFonts w:ascii="Arial" w:hAnsi="Arial" w:cs="Arial"/>
                <w:sz w:val="17"/>
                <w:szCs w:val="17"/>
              </w:rPr>
            </w:pPr>
          </w:p>
        </w:tc>
        <w:tc>
          <w:tcPr>
            <w:tcW w:w="1440" w:type="dxa"/>
            <w:vMerge/>
          </w:tcPr>
          <w:p w14:paraId="25C5A4E9"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2A544D9F" w14:textId="5B546D32" w:rsidR="00EB32E4" w:rsidRPr="0077447C" w:rsidRDefault="00EB32E4" w:rsidP="00223B0E">
            <w:pPr>
              <w:tabs>
                <w:tab w:val="left" w:pos="1080"/>
              </w:tabs>
              <w:rPr>
                <w:rFonts w:ascii="Arial" w:hAnsi="Arial" w:cs="Arial"/>
                <w:sz w:val="17"/>
                <w:szCs w:val="17"/>
              </w:rPr>
            </w:pPr>
            <w:r>
              <w:rPr>
                <w:rFonts w:ascii="Arial" w:hAnsi="Arial" w:cs="Arial"/>
                <w:color w:val="000000"/>
                <w:sz w:val="17"/>
                <w:szCs w:val="17"/>
              </w:rPr>
              <w:t xml:space="preserve">TERL Test Cases (Steps): </w:t>
            </w:r>
            <w:r w:rsidRPr="001B3937">
              <w:rPr>
                <w:rFonts w:ascii="Arial" w:hAnsi="Arial" w:cs="Arial"/>
                <w:color w:val="000000"/>
                <w:sz w:val="17"/>
                <w:szCs w:val="17"/>
              </w:rPr>
              <w:t>RRFB001 (</w:t>
            </w:r>
            <w:r w:rsidR="00C279A7">
              <w:rPr>
                <w:rFonts w:ascii="Arial" w:hAnsi="Arial" w:cs="Arial"/>
                <w:color w:val="000000"/>
                <w:sz w:val="17"/>
                <w:szCs w:val="17"/>
              </w:rPr>
              <w:t>S</w:t>
            </w:r>
            <w:r w:rsidRPr="001B3937">
              <w:rPr>
                <w:rFonts w:ascii="Arial" w:hAnsi="Arial" w:cs="Arial"/>
                <w:color w:val="000000"/>
                <w:sz w:val="17"/>
                <w:szCs w:val="17"/>
              </w:rPr>
              <w:t>tep 1</w:t>
            </w:r>
            <w:r w:rsidR="006B518E">
              <w:rPr>
                <w:rFonts w:ascii="Arial" w:hAnsi="Arial" w:cs="Arial"/>
                <w:color w:val="000000"/>
                <w:sz w:val="17"/>
                <w:szCs w:val="17"/>
              </w:rPr>
              <w:t>4</w:t>
            </w:r>
            <w:r w:rsidRPr="001B3937">
              <w:rPr>
                <w:rFonts w:ascii="Arial" w:hAnsi="Arial" w:cs="Arial"/>
                <w:color w:val="000000"/>
                <w:sz w:val="17"/>
                <w:szCs w:val="17"/>
              </w:rPr>
              <w:t>),</w:t>
            </w:r>
            <w:r>
              <w:rPr>
                <w:rFonts w:ascii="Arial" w:hAnsi="Arial" w:cs="Arial"/>
                <w:color w:val="000000"/>
                <w:sz w:val="17"/>
                <w:szCs w:val="17"/>
              </w:rPr>
              <w:t xml:space="preserve"> RRFB004 (</w:t>
            </w:r>
            <w:r w:rsidR="00C279A7">
              <w:rPr>
                <w:rFonts w:ascii="Arial" w:hAnsi="Arial" w:cs="Arial"/>
                <w:color w:val="000000"/>
                <w:sz w:val="17"/>
                <w:szCs w:val="17"/>
              </w:rPr>
              <w:t>S</w:t>
            </w:r>
            <w:r>
              <w:rPr>
                <w:rFonts w:ascii="Arial" w:hAnsi="Arial" w:cs="Arial"/>
                <w:color w:val="000000"/>
                <w:sz w:val="17"/>
                <w:szCs w:val="17"/>
              </w:rPr>
              <w:t xml:space="preserve">tep 7), </w:t>
            </w:r>
            <w:r w:rsidRPr="001B3937">
              <w:rPr>
                <w:rFonts w:ascii="Arial" w:hAnsi="Arial" w:cs="Arial"/>
                <w:color w:val="000000"/>
                <w:sz w:val="17"/>
                <w:szCs w:val="17"/>
              </w:rPr>
              <w:t>RRFB005 (</w:t>
            </w:r>
            <w:r w:rsidR="00C279A7">
              <w:rPr>
                <w:rFonts w:ascii="Arial" w:hAnsi="Arial" w:cs="Arial"/>
                <w:color w:val="000000"/>
                <w:sz w:val="17"/>
                <w:szCs w:val="17"/>
              </w:rPr>
              <w:t>S</w:t>
            </w:r>
            <w:r w:rsidRPr="001B3937">
              <w:rPr>
                <w:rFonts w:ascii="Arial" w:hAnsi="Arial" w:cs="Arial"/>
                <w:color w:val="000000"/>
                <w:sz w:val="17"/>
                <w:szCs w:val="17"/>
              </w:rPr>
              <w:t>teps 1, 2)</w:t>
            </w:r>
          </w:p>
        </w:tc>
        <w:tc>
          <w:tcPr>
            <w:tcW w:w="1262" w:type="dxa"/>
            <w:shd w:val="clear" w:color="auto" w:fill="D9D9D9" w:themeFill="background1" w:themeFillShade="D9"/>
          </w:tcPr>
          <w:p w14:paraId="7F329178" w14:textId="033AA313"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52039816" w14:textId="61F23864"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6EEE689E" w14:textId="2C32B417" w:rsidR="00EB32E4" w:rsidRPr="0033020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3BF93642" w14:textId="77777777" w:rsidTr="008C206D">
        <w:trPr>
          <w:cantSplit/>
          <w:trHeight w:val="103"/>
        </w:trPr>
        <w:tc>
          <w:tcPr>
            <w:tcW w:w="466" w:type="dxa"/>
            <w:vMerge w:val="restart"/>
          </w:tcPr>
          <w:p w14:paraId="32F3B56D" w14:textId="0E4ED629" w:rsidR="00EB32E4" w:rsidRPr="00900A27" w:rsidRDefault="00EB32E4" w:rsidP="00EB32E4">
            <w:pPr>
              <w:tabs>
                <w:tab w:val="left" w:pos="1080"/>
              </w:tabs>
              <w:jc w:val="center"/>
              <w:rPr>
                <w:rFonts w:ascii="Arial" w:hAnsi="Arial" w:cs="Arial"/>
                <w:sz w:val="17"/>
                <w:szCs w:val="17"/>
              </w:rPr>
            </w:pPr>
            <w:r w:rsidRPr="00E07C71">
              <w:rPr>
                <w:rFonts w:ascii="Arial" w:hAnsi="Arial" w:cs="Arial"/>
                <w:sz w:val="17"/>
                <w:szCs w:val="17"/>
              </w:rPr>
              <w:fldChar w:fldCharType="begin"/>
            </w:r>
            <w:r w:rsidRPr="00E07C71">
              <w:rPr>
                <w:rFonts w:ascii="Arial" w:hAnsi="Arial" w:cs="Arial"/>
                <w:sz w:val="17"/>
                <w:szCs w:val="17"/>
              </w:rPr>
              <w:instrText xml:space="preserve"> SEQ A602 </w:instrText>
            </w:r>
            <w:r w:rsidRPr="00E07C71">
              <w:rPr>
                <w:rFonts w:ascii="Arial" w:hAnsi="Arial" w:cs="Arial"/>
                <w:sz w:val="17"/>
                <w:szCs w:val="17"/>
              </w:rPr>
              <w:fldChar w:fldCharType="separate"/>
            </w:r>
            <w:r w:rsidR="00BD63CE">
              <w:rPr>
                <w:rFonts w:ascii="Arial" w:hAnsi="Arial" w:cs="Arial"/>
                <w:noProof/>
                <w:sz w:val="17"/>
                <w:szCs w:val="17"/>
              </w:rPr>
              <w:t>16</w:t>
            </w:r>
            <w:r w:rsidRPr="00E07C71">
              <w:rPr>
                <w:rFonts w:ascii="Arial" w:hAnsi="Arial" w:cs="Arial"/>
                <w:sz w:val="17"/>
                <w:szCs w:val="17"/>
              </w:rPr>
              <w:fldChar w:fldCharType="end"/>
            </w:r>
          </w:p>
        </w:tc>
        <w:tc>
          <w:tcPr>
            <w:tcW w:w="1440" w:type="dxa"/>
            <w:vMerge w:val="restart"/>
          </w:tcPr>
          <w:p w14:paraId="4A83D8C2"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3F1F733A" w14:textId="77777777" w:rsidR="00EB32E4" w:rsidRPr="0077447C" w:rsidRDefault="00EB32E4" w:rsidP="00EB32E4">
            <w:pPr>
              <w:tabs>
                <w:tab w:val="left" w:pos="1080"/>
              </w:tabs>
              <w:rPr>
                <w:rFonts w:ascii="Arial" w:hAnsi="Arial" w:cs="Arial"/>
                <w:sz w:val="17"/>
                <w:szCs w:val="17"/>
              </w:rPr>
            </w:pPr>
            <w:r w:rsidRPr="0077447C">
              <w:rPr>
                <w:rFonts w:ascii="Arial" w:hAnsi="Arial" w:cs="Arial"/>
                <w:sz w:val="17"/>
                <w:szCs w:val="17"/>
              </w:rPr>
              <w:t>The timer that controls flashing automatically resets each time a pedestrian call is received.</w:t>
            </w:r>
          </w:p>
        </w:tc>
        <w:tc>
          <w:tcPr>
            <w:tcW w:w="1262" w:type="dxa"/>
            <w:vMerge w:val="restart"/>
          </w:tcPr>
          <w:p w14:paraId="34944F5D" w14:textId="57D5C12D"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38B56DB7"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233ED189" w14:textId="77777777" w:rsidR="00EB32E4" w:rsidRPr="0033020C" w:rsidRDefault="00EB32E4" w:rsidP="00EB32E4">
            <w:pPr>
              <w:tabs>
                <w:tab w:val="left" w:pos="1080"/>
              </w:tabs>
              <w:jc w:val="center"/>
              <w:rPr>
                <w:rFonts w:ascii="Arial" w:hAnsi="Arial" w:cs="Arial"/>
                <w:sz w:val="17"/>
                <w:szCs w:val="17"/>
              </w:rPr>
            </w:pPr>
            <w:r w:rsidRPr="0033020C">
              <w:rPr>
                <w:rFonts w:ascii="Arial" w:hAnsi="Arial" w:cs="Arial"/>
                <w:sz w:val="17"/>
                <w:szCs w:val="17"/>
              </w:rPr>
              <w:t>Document Review and Functional Inspection</w:t>
            </w:r>
          </w:p>
        </w:tc>
      </w:tr>
      <w:tr w:rsidR="00EB32E4" w:rsidRPr="00900A27" w14:paraId="33BF3C32" w14:textId="77777777" w:rsidTr="00D1116A">
        <w:trPr>
          <w:cantSplit/>
          <w:trHeight w:val="288"/>
        </w:trPr>
        <w:tc>
          <w:tcPr>
            <w:tcW w:w="466" w:type="dxa"/>
            <w:vMerge/>
          </w:tcPr>
          <w:p w14:paraId="62A3525F"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2E9C02E5" w14:textId="77777777" w:rsidR="00EB32E4" w:rsidRPr="00900A27" w:rsidRDefault="00EB32E4" w:rsidP="00EB32E4">
            <w:pPr>
              <w:tabs>
                <w:tab w:val="left" w:pos="1080"/>
              </w:tabs>
              <w:rPr>
                <w:rFonts w:ascii="Arial" w:hAnsi="Arial" w:cs="Arial"/>
                <w:sz w:val="17"/>
                <w:szCs w:val="17"/>
              </w:rPr>
            </w:pPr>
          </w:p>
        </w:tc>
        <w:tc>
          <w:tcPr>
            <w:tcW w:w="5131" w:type="dxa"/>
            <w:vMerge/>
          </w:tcPr>
          <w:p w14:paraId="3227D2C0" w14:textId="77777777" w:rsidR="00EB32E4" w:rsidRPr="00900A27" w:rsidRDefault="00EB32E4" w:rsidP="00EB32E4">
            <w:pPr>
              <w:tabs>
                <w:tab w:val="left" w:pos="1080"/>
              </w:tabs>
              <w:rPr>
                <w:rFonts w:ascii="Arial" w:hAnsi="Arial" w:cs="Arial"/>
                <w:sz w:val="17"/>
                <w:szCs w:val="17"/>
              </w:rPr>
            </w:pPr>
          </w:p>
        </w:tc>
        <w:tc>
          <w:tcPr>
            <w:tcW w:w="1262" w:type="dxa"/>
            <w:vMerge/>
          </w:tcPr>
          <w:p w14:paraId="3CCCD522" w14:textId="77777777" w:rsidR="00EB32E4" w:rsidRPr="00900A27" w:rsidRDefault="00EB32E4" w:rsidP="00EB32E4">
            <w:pPr>
              <w:tabs>
                <w:tab w:val="left" w:pos="1080"/>
              </w:tabs>
              <w:jc w:val="center"/>
              <w:rPr>
                <w:rFonts w:ascii="Arial" w:hAnsi="Arial" w:cs="Arial"/>
                <w:sz w:val="17"/>
                <w:szCs w:val="17"/>
              </w:rPr>
            </w:pPr>
          </w:p>
        </w:tc>
        <w:tc>
          <w:tcPr>
            <w:tcW w:w="4407" w:type="dxa"/>
          </w:tcPr>
          <w:p w14:paraId="19195AD6"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7CBE8347" w14:textId="77777777" w:rsidR="00EB32E4" w:rsidRPr="00900A27" w:rsidRDefault="00EB32E4" w:rsidP="00EB32E4">
            <w:pPr>
              <w:tabs>
                <w:tab w:val="left" w:pos="1080"/>
              </w:tabs>
              <w:jc w:val="center"/>
              <w:rPr>
                <w:rFonts w:ascii="Arial" w:hAnsi="Arial" w:cs="Arial"/>
                <w:sz w:val="17"/>
                <w:szCs w:val="17"/>
              </w:rPr>
            </w:pPr>
          </w:p>
        </w:tc>
      </w:tr>
      <w:tr w:rsidR="00EB32E4" w:rsidRPr="00900A27" w14:paraId="1B9F7C08" w14:textId="77777777" w:rsidTr="0033218E">
        <w:trPr>
          <w:cantSplit/>
          <w:trHeight w:val="288"/>
        </w:trPr>
        <w:tc>
          <w:tcPr>
            <w:tcW w:w="466" w:type="dxa"/>
            <w:vMerge/>
          </w:tcPr>
          <w:p w14:paraId="659742BA" w14:textId="77777777" w:rsidR="00EB32E4" w:rsidRPr="00C43446" w:rsidRDefault="00EB32E4" w:rsidP="00EB32E4">
            <w:pPr>
              <w:tabs>
                <w:tab w:val="left" w:pos="1080"/>
              </w:tabs>
              <w:jc w:val="center"/>
              <w:rPr>
                <w:rFonts w:ascii="Arial" w:hAnsi="Arial" w:cs="Arial"/>
                <w:sz w:val="17"/>
                <w:szCs w:val="17"/>
              </w:rPr>
            </w:pPr>
          </w:p>
        </w:tc>
        <w:tc>
          <w:tcPr>
            <w:tcW w:w="1440" w:type="dxa"/>
            <w:vMerge/>
          </w:tcPr>
          <w:p w14:paraId="76E7BBB9"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3319A676" w14:textId="5645E260" w:rsidR="00EB32E4" w:rsidRPr="0077447C" w:rsidRDefault="00EB32E4" w:rsidP="00223B0E">
            <w:pPr>
              <w:tabs>
                <w:tab w:val="left" w:pos="1080"/>
              </w:tabs>
              <w:rPr>
                <w:rFonts w:ascii="Arial" w:hAnsi="Arial" w:cs="Arial"/>
                <w:sz w:val="17"/>
                <w:szCs w:val="17"/>
              </w:rPr>
            </w:pPr>
            <w:r>
              <w:rPr>
                <w:rFonts w:ascii="Arial" w:hAnsi="Arial" w:cs="Arial"/>
                <w:color w:val="000000"/>
                <w:sz w:val="17"/>
                <w:szCs w:val="17"/>
              </w:rPr>
              <w:t xml:space="preserve">TERL Test Cases (Steps): </w:t>
            </w:r>
            <w:r w:rsidRPr="001B3937">
              <w:rPr>
                <w:rFonts w:ascii="Arial" w:hAnsi="Arial" w:cs="Arial"/>
                <w:color w:val="000000"/>
                <w:sz w:val="17"/>
                <w:szCs w:val="17"/>
              </w:rPr>
              <w:t>RRFB001 (</w:t>
            </w:r>
            <w:r w:rsidR="00C279A7">
              <w:rPr>
                <w:rFonts w:ascii="Arial" w:hAnsi="Arial" w:cs="Arial"/>
                <w:color w:val="000000"/>
                <w:sz w:val="17"/>
                <w:szCs w:val="17"/>
              </w:rPr>
              <w:t>S</w:t>
            </w:r>
            <w:r w:rsidRPr="001B3937">
              <w:rPr>
                <w:rFonts w:ascii="Arial" w:hAnsi="Arial" w:cs="Arial"/>
                <w:color w:val="000000"/>
                <w:sz w:val="17"/>
                <w:szCs w:val="17"/>
              </w:rPr>
              <w:t>tep 1</w:t>
            </w:r>
            <w:r w:rsidR="006B518E">
              <w:rPr>
                <w:rFonts w:ascii="Arial" w:hAnsi="Arial" w:cs="Arial"/>
                <w:color w:val="000000"/>
                <w:sz w:val="17"/>
                <w:szCs w:val="17"/>
              </w:rPr>
              <w:t>5</w:t>
            </w:r>
            <w:r w:rsidRPr="001B3937">
              <w:rPr>
                <w:rFonts w:ascii="Arial" w:hAnsi="Arial" w:cs="Arial"/>
                <w:color w:val="000000"/>
                <w:sz w:val="17"/>
                <w:szCs w:val="17"/>
              </w:rPr>
              <w:t>),</w:t>
            </w:r>
            <w:r w:rsidR="00223B0E">
              <w:rPr>
                <w:rFonts w:ascii="Arial" w:hAnsi="Arial" w:cs="Arial"/>
                <w:color w:val="000000"/>
                <w:sz w:val="17"/>
                <w:szCs w:val="17"/>
              </w:rPr>
              <w:t xml:space="preserve"> </w:t>
            </w:r>
            <w:r w:rsidRPr="001B3937">
              <w:rPr>
                <w:rFonts w:ascii="Arial" w:hAnsi="Arial" w:cs="Arial"/>
                <w:color w:val="000000"/>
                <w:sz w:val="17"/>
                <w:szCs w:val="17"/>
              </w:rPr>
              <w:t>RRFB005 (</w:t>
            </w:r>
            <w:r w:rsidR="00C279A7">
              <w:rPr>
                <w:rFonts w:ascii="Arial" w:hAnsi="Arial" w:cs="Arial"/>
                <w:color w:val="000000"/>
                <w:sz w:val="17"/>
                <w:szCs w:val="17"/>
              </w:rPr>
              <w:t>S</w:t>
            </w:r>
            <w:r w:rsidRPr="001B3937">
              <w:rPr>
                <w:rFonts w:ascii="Arial" w:hAnsi="Arial" w:cs="Arial"/>
                <w:color w:val="000000"/>
                <w:sz w:val="17"/>
                <w:szCs w:val="17"/>
              </w:rPr>
              <w:t>teps 3, 4)</w:t>
            </w:r>
          </w:p>
        </w:tc>
        <w:tc>
          <w:tcPr>
            <w:tcW w:w="1262" w:type="dxa"/>
            <w:shd w:val="clear" w:color="auto" w:fill="D9D9D9" w:themeFill="background1" w:themeFillShade="D9"/>
          </w:tcPr>
          <w:p w14:paraId="7A13D940" w14:textId="5525CA86"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66826B07" w14:textId="12D22D47"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3450D245" w14:textId="53A23AC9"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1E644440" w14:textId="77777777" w:rsidTr="008C206D">
        <w:trPr>
          <w:cantSplit/>
          <w:trHeight w:val="206"/>
        </w:trPr>
        <w:tc>
          <w:tcPr>
            <w:tcW w:w="466" w:type="dxa"/>
            <w:vMerge w:val="restart"/>
          </w:tcPr>
          <w:p w14:paraId="4A751850" w14:textId="56F8CB68" w:rsidR="00EB32E4" w:rsidRPr="00900A27" w:rsidRDefault="00EB32E4" w:rsidP="00EB32E4">
            <w:pPr>
              <w:tabs>
                <w:tab w:val="left" w:pos="1080"/>
              </w:tabs>
              <w:jc w:val="center"/>
              <w:rPr>
                <w:rFonts w:ascii="Arial" w:hAnsi="Arial" w:cs="Arial"/>
                <w:sz w:val="17"/>
                <w:szCs w:val="17"/>
              </w:rPr>
            </w:pPr>
            <w:r w:rsidRPr="00C43446">
              <w:rPr>
                <w:rFonts w:ascii="Arial" w:hAnsi="Arial" w:cs="Arial"/>
                <w:sz w:val="17"/>
                <w:szCs w:val="17"/>
              </w:rPr>
              <w:fldChar w:fldCharType="begin"/>
            </w:r>
            <w:r w:rsidRPr="00C43446">
              <w:rPr>
                <w:rFonts w:ascii="Arial" w:hAnsi="Arial" w:cs="Arial"/>
                <w:sz w:val="17"/>
                <w:szCs w:val="17"/>
              </w:rPr>
              <w:instrText xml:space="preserve"> SEQ A602 </w:instrText>
            </w:r>
            <w:r w:rsidRPr="00C43446">
              <w:rPr>
                <w:rFonts w:ascii="Arial" w:hAnsi="Arial" w:cs="Arial"/>
                <w:sz w:val="17"/>
                <w:szCs w:val="17"/>
              </w:rPr>
              <w:fldChar w:fldCharType="separate"/>
            </w:r>
            <w:r w:rsidR="00BD63CE">
              <w:rPr>
                <w:rFonts w:ascii="Arial" w:hAnsi="Arial" w:cs="Arial"/>
                <w:noProof/>
                <w:sz w:val="17"/>
                <w:szCs w:val="17"/>
              </w:rPr>
              <w:t>17</w:t>
            </w:r>
            <w:r w:rsidRPr="00C43446">
              <w:rPr>
                <w:rFonts w:ascii="Arial" w:hAnsi="Arial" w:cs="Arial"/>
                <w:sz w:val="17"/>
                <w:szCs w:val="17"/>
              </w:rPr>
              <w:fldChar w:fldCharType="end"/>
            </w:r>
          </w:p>
        </w:tc>
        <w:tc>
          <w:tcPr>
            <w:tcW w:w="1440" w:type="dxa"/>
            <w:vMerge w:val="restart"/>
          </w:tcPr>
          <w:p w14:paraId="0932A037"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763907B6" w14:textId="77777777" w:rsidR="00EB32E4" w:rsidRPr="0077447C" w:rsidRDefault="00EB32E4" w:rsidP="00EB32E4">
            <w:pPr>
              <w:tabs>
                <w:tab w:val="left" w:pos="1080"/>
              </w:tabs>
              <w:rPr>
                <w:rFonts w:ascii="Arial" w:hAnsi="Arial" w:cs="Arial"/>
                <w:sz w:val="17"/>
                <w:szCs w:val="17"/>
              </w:rPr>
            </w:pPr>
            <w:r w:rsidRPr="0077447C">
              <w:rPr>
                <w:rFonts w:ascii="Arial" w:hAnsi="Arial" w:cs="Arial"/>
                <w:sz w:val="17"/>
                <w:szCs w:val="17"/>
              </w:rPr>
              <w:t>All RRFBs associated with a single crosswalk (including those with an</w:t>
            </w:r>
            <w:r>
              <w:rPr>
                <w:rFonts w:ascii="Arial" w:hAnsi="Arial" w:cs="Arial"/>
                <w:sz w:val="17"/>
                <w:szCs w:val="17"/>
              </w:rPr>
              <w:t xml:space="preserve"> overhead or</w:t>
            </w:r>
            <w:r w:rsidRPr="0077447C">
              <w:rPr>
                <w:rFonts w:ascii="Arial" w:hAnsi="Arial" w:cs="Arial"/>
                <w:sz w:val="17"/>
                <w:szCs w:val="17"/>
              </w:rPr>
              <w:t xml:space="preserve"> advance crossing sign, if used) </w:t>
            </w:r>
            <w:r>
              <w:rPr>
                <w:rFonts w:ascii="Arial" w:hAnsi="Arial" w:cs="Arial"/>
                <w:sz w:val="17"/>
                <w:szCs w:val="17"/>
              </w:rPr>
              <w:t xml:space="preserve">are synchronized and </w:t>
            </w:r>
            <w:r w:rsidRPr="0077447C">
              <w:rPr>
                <w:rFonts w:ascii="Arial" w:hAnsi="Arial" w:cs="Arial"/>
                <w:sz w:val="17"/>
                <w:szCs w:val="17"/>
              </w:rPr>
              <w:t xml:space="preserve">simultaneously commence and cease </w:t>
            </w:r>
            <w:r>
              <w:rPr>
                <w:rFonts w:ascii="Arial" w:hAnsi="Arial" w:cs="Arial"/>
                <w:sz w:val="17"/>
                <w:szCs w:val="17"/>
              </w:rPr>
              <w:t>flashing</w:t>
            </w:r>
            <w:r w:rsidRPr="0077447C">
              <w:rPr>
                <w:rFonts w:ascii="Arial" w:hAnsi="Arial" w:cs="Arial"/>
                <w:sz w:val="17"/>
                <w:szCs w:val="17"/>
              </w:rPr>
              <w:t>.</w:t>
            </w:r>
          </w:p>
        </w:tc>
        <w:tc>
          <w:tcPr>
            <w:tcW w:w="1262" w:type="dxa"/>
            <w:vMerge w:val="restart"/>
          </w:tcPr>
          <w:p w14:paraId="04E9D7FE" w14:textId="3E60B556"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1A0FDCF4"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6D9C4086"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 and Functional Inspection</w:t>
            </w:r>
          </w:p>
        </w:tc>
      </w:tr>
      <w:tr w:rsidR="00EB32E4" w:rsidRPr="00900A27" w14:paraId="316680F4" w14:textId="77777777" w:rsidTr="00D1116A">
        <w:trPr>
          <w:cantSplit/>
          <w:trHeight w:val="288"/>
        </w:trPr>
        <w:tc>
          <w:tcPr>
            <w:tcW w:w="466" w:type="dxa"/>
            <w:vMerge/>
          </w:tcPr>
          <w:p w14:paraId="079B1090"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62D71876" w14:textId="77777777" w:rsidR="00EB32E4" w:rsidRPr="00900A27" w:rsidRDefault="00EB32E4" w:rsidP="00EB32E4">
            <w:pPr>
              <w:tabs>
                <w:tab w:val="left" w:pos="1080"/>
              </w:tabs>
              <w:rPr>
                <w:rFonts w:ascii="Arial" w:hAnsi="Arial" w:cs="Arial"/>
                <w:sz w:val="17"/>
                <w:szCs w:val="17"/>
              </w:rPr>
            </w:pPr>
          </w:p>
        </w:tc>
        <w:tc>
          <w:tcPr>
            <w:tcW w:w="5131" w:type="dxa"/>
            <w:vMerge/>
          </w:tcPr>
          <w:p w14:paraId="70D250E3" w14:textId="77777777" w:rsidR="00EB32E4" w:rsidRPr="00900A27" w:rsidRDefault="00EB32E4" w:rsidP="00EB32E4">
            <w:pPr>
              <w:tabs>
                <w:tab w:val="left" w:pos="1080"/>
              </w:tabs>
              <w:rPr>
                <w:rFonts w:ascii="Arial" w:hAnsi="Arial" w:cs="Arial"/>
                <w:sz w:val="17"/>
                <w:szCs w:val="17"/>
              </w:rPr>
            </w:pPr>
          </w:p>
        </w:tc>
        <w:tc>
          <w:tcPr>
            <w:tcW w:w="1262" w:type="dxa"/>
            <w:vMerge/>
          </w:tcPr>
          <w:p w14:paraId="4F76157E" w14:textId="77777777" w:rsidR="00EB32E4" w:rsidRPr="00900A27" w:rsidRDefault="00EB32E4" w:rsidP="00EB32E4">
            <w:pPr>
              <w:tabs>
                <w:tab w:val="left" w:pos="1080"/>
              </w:tabs>
              <w:jc w:val="center"/>
              <w:rPr>
                <w:rFonts w:ascii="Arial" w:hAnsi="Arial" w:cs="Arial"/>
                <w:sz w:val="17"/>
                <w:szCs w:val="17"/>
              </w:rPr>
            </w:pPr>
          </w:p>
        </w:tc>
        <w:tc>
          <w:tcPr>
            <w:tcW w:w="4407" w:type="dxa"/>
          </w:tcPr>
          <w:p w14:paraId="00235486"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666E52AC" w14:textId="77777777" w:rsidR="00EB32E4" w:rsidRPr="00900A27" w:rsidRDefault="00EB32E4" w:rsidP="00EB32E4">
            <w:pPr>
              <w:tabs>
                <w:tab w:val="left" w:pos="1080"/>
              </w:tabs>
              <w:jc w:val="center"/>
              <w:rPr>
                <w:rFonts w:ascii="Arial" w:hAnsi="Arial" w:cs="Arial"/>
                <w:sz w:val="17"/>
                <w:szCs w:val="17"/>
              </w:rPr>
            </w:pPr>
          </w:p>
        </w:tc>
      </w:tr>
      <w:tr w:rsidR="00EB32E4" w:rsidRPr="00900A27" w14:paraId="6184BC88" w14:textId="77777777" w:rsidTr="0033218E">
        <w:trPr>
          <w:cantSplit/>
          <w:trHeight w:val="293"/>
        </w:trPr>
        <w:tc>
          <w:tcPr>
            <w:tcW w:w="466" w:type="dxa"/>
            <w:vMerge/>
          </w:tcPr>
          <w:p w14:paraId="5A2A4C7C" w14:textId="77777777" w:rsidR="00EB32E4" w:rsidRPr="00C43446" w:rsidRDefault="00EB32E4" w:rsidP="00EB32E4">
            <w:pPr>
              <w:tabs>
                <w:tab w:val="left" w:pos="1080"/>
              </w:tabs>
              <w:jc w:val="center"/>
              <w:rPr>
                <w:rFonts w:ascii="Arial" w:hAnsi="Arial" w:cs="Arial"/>
                <w:sz w:val="17"/>
                <w:szCs w:val="17"/>
              </w:rPr>
            </w:pPr>
          </w:p>
        </w:tc>
        <w:tc>
          <w:tcPr>
            <w:tcW w:w="1440" w:type="dxa"/>
            <w:vMerge/>
          </w:tcPr>
          <w:p w14:paraId="23C51EAB"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5C3655FE" w14:textId="72D2AEF5" w:rsidR="00EB32E4" w:rsidRPr="002D211C" w:rsidRDefault="00EB32E4" w:rsidP="00223B0E">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8D7410">
              <w:rPr>
                <w:rFonts w:ascii="Arial" w:hAnsi="Arial" w:cs="Arial"/>
                <w:color w:val="000000"/>
                <w:sz w:val="17"/>
                <w:szCs w:val="17"/>
              </w:rPr>
              <w:t>RRFB001 (</w:t>
            </w:r>
            <w:r w:rsidR="00C279A7">
              <w:rPr>
                <w:rFonts w:ascii="Arial" w:hAnsi="Arial" w:cs="Arial"/>
                <w:color w:val="000000"/>
                <w:sz w:val="17"/>
                <w:szCs w:val="17"/>
              </w:rPr>
              <w:t>S</w:t>
            </w:r>
            <w:r w:rsidRPr="008D7410">
              <w:rPr>
                <w:rFonts w:ascii="Arial" w:hAnsi="Arial" w:cs="Arial"/>
                <w:color w:val="000000"/>
                <w:sz w:val="17"/>
                <w:szCs w:val="17"/>
              </w:rPr>
              <w:t>tep 1</w:t>
            </w:r>
            <w:r w:rsidR="006B518E">
              <w:rPr>
                <w:rFonts w:ascii="Arial" w:hAnsi="Arial" w:cs="Arial"/>
                <w:color w:val="000000"/>
                <w:sz w:val="17"/>
                <w:szCs w:val="17"/>
              </w:rPr>
              <w:t>6</w:t>
            </w:r>
            <w:r w:rsidRPr="008D7410">
              <w:rPr>
                <w:rFonts w:ascii="Arial" w:hAnsi="Arial" w:cs="Arial"/>
                <w:color w:val="000000"/>
                <w:sz w:val="17"/>
                <w:szCs w:val="17"/>
              </w:rPr>
              <w:t>),</w:t>
            </w:r>
            <w:r>
              <w:rPr>
                <w:rFonts w:ascii="Arial" w:hAnsi="Arial" w:cs="Arial"/>
                <w:color w:val="000000"/>
                <w:sz w:val="17"/>
                <w:szCs w:val="17"/>
              </w:rPr>
              <w:t xml:space="preserve"> </w:t>
            </w:r>
            <w:r w:rsidRPr="008D7410">
              <w:rPr>
                <w:rFonts w:ascii="Arial" w:hAnsi="Arial" w:cs="Arial"/>
                <w:color w:val="000000"/>
                <w:sz w:val="17"/>
                <w:szCs w:val="17"/>
              </w:rPr>
              <w:t>RRFB008 (</w:t>
            </w:r>
            <w:r w:rsidR="00C279A7">
              <w:rPr>
                <w:rFonts w:ascii="Arial" w:hAnsi="Arial" w:cs="Arial"/>
                <w:color w:val="000000"/>
                <w:sz w:val="17"/>
                <w:szCs w:val="17"/>
              </w:rPr>
              <w:t>S</w:t>
            </w:r>
            <w:r w:rsidRPr="008D7410">
              <w:rPr>
                <w:rFonts w:ascii="Arial" w:hAnsi="Arial" w:cs="Arial"/>
                <w:color w:val="000000"/>
                <w:sz w:val="17"/>
                <w:szCs w:val="17"/>
              </w:rPr>
              <w:t>teps 1-3)</w:t>
            </w:r>
          </w:p>
        </w:tc>
        <w:tc>
          <w:tcPr>
            <w:tcW w:w="1262" w:type="dxa"/>
            <w:shd w:val="clear" w:color="auto" w:fill="D9D9D9" w:themeFill="background1" w:themeFillShade="D9"/>
          </w:tcPr>
          <w:p w14:paraId="2B8DE33E" w14:textId="69C71B43"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7D537F90" w14:textId="1C96DD3C"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0751A071" w14:textId="74201886"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40FB098A" w14:textId="77777777" w:rsidTr="008C206D">
        <w:trPr>
          <w:cantSplit/>
          <w:trHeight w:val="293"/>
        </w:trPr>
        <w:tc>
          <w:tcPr>
            <w:tcW w:w="466" w:type="dxa"/>
            <w:vMerge w:val="restart"/>
          </w:tcPr>
          <w:p w14:paraId="446DEB27" w14:textId="1B235024" w:rsidR="00EB32E4" w:rsidRPr="00900A27" w:rsidRDefault="00EB32E4" w:rsidP="00EB32E4">
            <w:pPr>
              <w:tabs>
                <w:tab w:val="left" w:pos="1080"/>
              </w:tabs>
              <w:jc w:val="center"/>
              <w:rPr>
                <w:rFonts w:ascii="Arial" w:hAnsi="Arial" w:cs="Arial"/>
                <w:sz w:val="17"/>
                <w:szCs w:val="17"/>
              </w:rPr>
            </w:pPr>
            <w:r w:rsidRPr="00C43446">
              <w:rPr>
                <w:rFonts w:ascii="Arial" w:hAnsi="Arial" w:cs="Arial"/>
                <w:sz w:val="17"/>
                <w:szCs w:val="17"/>
              </w:rPr>
              <w:fldChar w:fldCharType="begin"/>
            </w:r>
            <w:r w:rsidRPr="00C43446">
              <w:rPr>
                <w:rFonts w:ascii="Arial" w:hAnsi="Arial" w:cs="Arial"/>
                <w:sz w:val="17"/>
                <w:szCs w:val="17"/>
              </w:rPr>
              <w:instrText xml:space="preserve"> SEQ A602 </w:instrText>
            </w:r>
            <w:r w:rsidRPr="00C43446">
              <w:rPr>
                <w:rFonts w:ascii="Arial" w:hAnsi="Arial" w:cs="Arial"/>
                <w:sz w:val="17"/>
                <w:szCs w:val="17"/>
              </w:rPr>
              <w:fldChar w:fldCharType="separate"/>
            </w:r>
            <w:r w:rsidR="00BD63CE">
              <w:rPr>
                <w:rFonts w:ascii="Arial" w:hAnsi="Arial" w:cs="Arial"/>
                <w:noProof/>
                <w:sz w:val="17"/>
                <w:szCs w:val="17"/>
              </w:rPr>
              <w:t>18</w:t>
            </w:r>
            <w:r w:rsidRPr="00C43446">
              <w:rPr>
                <w:rFonts w:ascii="Arial" w:hAnsi="Arial" w:cs="Arial"/>
                <w:sz w:val="17"/>
                <w:szCs w:val="17"/>
              </w:rPr>
              <w:fldChar w:fldCharType="end"/>
            </w:r>
          </w:p>
        </w:tc>
        <w:tc>
          <w:tcPr>
            <w:tcW w:w="1440" w:type="dxa"/>
            <w:vMerge w:val="restart"/>
          </w:tcPr>
          <w:p w14:paraId="47E32131"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6F7D2F76" w14:textId="70A5A8AA" w:rsidR="00EB32E4" w:rsidRPr="0077447C" w:rsidRDefault="00EB32E4" w:rsidP="00EB32E4">
            <w:pPr>
              <w:tabs>
                <w:tab w:val="left" w:pos="1080"/>
              </w:tabs>
              <w:rPr>
                <w:rFonts w:ascii="Arial" w:hAnsi="Arial" w:cs="Arial"/>
                <w:sz w:val="17"/>
                <w:szCs w:val="17"/>
              </w:rPr>
            </w:pPr>
            <w:r w:rsidRPr="0077447C">
              <w:rPr>
                <w:rFonts w:ascii="Arial" w:hAnsi="Arial" w:cs="Arial"/>
                <w:sz w:val="17"/>
                <w:szCs w:val="17"/>
              </w:rPr>
              <w:t xml:space="preserve">RRFB includes an instruction sign </w:t>
            </w:r>
            <w:r>
              <w:rPr>
                <w:rFonts w:ascii="Arial" w:hAnsi="Arial" w:cs="Arial"/>
                <w:sz w:val="17"/>
                <w:szCs w:val="17"/>
              </w:rPr>
              <w:t xml:space="preserve">(FTP-68C-21) </w:t>
            </w:r>
            <w:r w:rsidRPr="0077447C">
              <w:rPr>
                <w:rFonts w:ascii="Arial" w:hAnsi="Arial" w:cs="Arial"/>
                <w:sz w:val="17"/>
                <w:szCs w:val="17"/>
              </w:rPr>
              <w:t>mounted adjacent to or integral with each pedestrian pushbutton</w:t>
            </w:r>
            <w:r w:rsidR="00CC593A">
              <w:rPr>
                <w:rFonts w:ascii="Arial" w:hAnsi="Arial" w:cs="Arial"/>
                <w:sz w:val="17"/>
                <w:szCs w:val="17"/>
              </w:rPr>
              <w:t>, in accordance with the Standard Plans, Index No. 654-001</w:t>
            </w:r>
            <w:r w:rsidRPr="0077447C">
              <w:rPr>
                <w:rFonts w:ascii="Arial" w:hAnsi="Arial" w:cs="Arial"/>
                <w:sz w:val="17"/>
                <w:szCs w:val="17"/>
              </w:rPr>
              <w:t>.</w:t>
            </w:r>
          </w:p>
        </w:tc>
        <w:tc>
          <w:tcPr>
            <w:tcW w:w="1262" w:type="dxa"/>
            <w:vMerge w:val="restart"/>
          </w:tcPr>
          <w:p w14:paraId="3092B9D4" w14:textId="1F1983DA"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07EFCC84"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158596E8" w14:textId="2316EE6E"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 xml:space="preserve">Document Review and </w:t>
            </w:r>
            <w:r>
              <w:rPr>
                <w:rFonts w:ascii="Arial" w:hAnsi="Arial" w:cs="Arial"/>
                <w:sz w:val="17"/>
                <w:szCs w:val="17"/>
              </w:rPr>
              <w:t>Physical</w:t>
            </w:r>
            <w:r w:rsidRPr="0077447C">
              <w:rPr>
                <w:rFonts w:ascii="Arial" w:hAnsi="Arial" w:cs="Arial"/>
                <w:sz w:val="17"/>
                <w:szCs w:val="17"/>
              </w:rPr>
              <w:t xml:space="preserve"> Inspection</w:t>
            </w:r>
          </w:p>
        </w:tc>
      </w:tr>
      <w:tr w:rsidR="00EB32E4" w:rsidRPr="00900A27" w14:paraId="6A3DA8A8" w14:textId="77777777" w:rsidTr="00D1116A">
        <w:trPr>
          <w:cantSplit/>
          <w:trHeight w:val="288"/>
        </w:trPr>
        <w:tc>
          <w:tcPr>
            <w:tcW w:w="466" w:type="dxa"/>
            <w:vMerge/>
          </w:tcPr>
          <w:p w14:paraId="79A9C301"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00AAEF55" w14:textId="77777777" w:rsidR="00EB32E4" w:rsidRPr="00900A27" w:rsidRDefault="00EB32E4" w:rsidP="00EB32E4">
            <w:pPr>
              <w:tabs>
                <w:tab w:val="left" w:pos="1080"/>
              </w:tabs>
              <w:rPr>
                <w:rFonts w:ascii="Arial" w:hAnsi="Arial" w:cs="Arial"/>
                <w:sz w:val="17"/>
                <w:szCs w:val="17"/>
              </w:rPr>
            </w:pPr>
          </w:p>
        </w:tc>
        <w:tc>
          <w:tcPr>
            <w:tcW w:w="5131" w:type="dxa"/>
            <w:vMerge/>
          </w:tcPr>
          <w:p w14:paraId="38AC4DFF" w14:textId="77777777" w:rsidR="00EB32E4" w:rsidRPr="00900A27" w:rsidRDefault="00EB32E4" w:rsidP="00EB32E4">
            <w:pPr>
              <w:tabs>
                <w:tab w:val="left" w:pos="1080"/>
              </w:tabs>
              <w:rPr>
                <w:rFonts w:ascii="Arial" w:hAnsi="Arial" w:cs="Arial"/>
                <w:sz w:val="17"/>
                <w:szCs w:val="17"/>
              </w:rPr>
            </w:pPr>
          </w:p>
        </w:tc>
        <w:tc>
          <w:tcPr>
            <w:tcW w:w="1262" w:type="dxa"/>
            <w:vMerge/>
          </w:tcPr>
          <w:p w14:paraId="4538F95E" w14:textId="77777777" w:rsidR="00EB32E4" w:rsidRPr="00900A27" w:rsidRDefault="00EB32E4" w:rsidP="00EB32E4">
            <w:pPr>
              <w:tabs>
                <w:tab w:val="left" w:pos="1080"/>
              </w:tabs>
              <w:jc w:val="center"/>
              <w:rPr>
                <w:rFonts w:ascii="Arial" w:hAnsi="Arial" w:cs="Arial"/>
                <w:sz w:val="17"/>
                <w:szCs w:val="17"/>
              </w:rPr>
            </w:pPr>
          </w:p>
        </w:tc>
        <w:tc>
          <w:tcPr>
            <w:tcW w:w="4407" w:type="dxa"/>
          </w:tcPr>
          <w:p w14:paraId="35C36643" w14:textId="77777777" w:rsidR="00EB32E4" w:rsidRPr="00900A27" w:rsidRDefault="00EB32E4" w:rsidP="00EB32E4">
            <w:pPr>
              <w:tabs>
                <w:tab w:val="left" w:pos="1080"/>
              </w:tabs>
              <w:rPr>
                <w:rFonts w:ascii="Arial" w:hAnsi="Arial" w:cs="Arial"/>
                <w:i/>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2436ED63" w14:textId="77777777" w:rsidR="00EB32E4" w:rsidRPr="00900A27" w:rsidRDefault="00EB32E4" w:rsidP="00EB32E4">
            <w:pPr>
              <w:tabs>
                <w:tab w:val="left" w:pos="1080"/>
              </w:tabs>
              <w:jc w:val="center"/>
              <w:rPr>
                <w:rFonts w:ascii="Arial" w:hAnsi="Arial" w:cs="Arial"/>
                <w:sz w:val="17"/>
                <w:szCs w:val="17"/>
              </w:rPr>
            </w:pPr>
          </w:p>
        </w:tc>
      </w:tr>
      <w:tr w:rsidR="00EB32E4" w:rsidRPr="00900A27" w14:paraId="6CA9BEDE" w14:textId="77777777" w:rsidTr="0033218E">
        <w:trPr>
          <w:cantSplit/>
          <w:trHeight w:val="288"/>
        </w:trPr>
        <w:tc>
          <w:tcPr>
            <w:tcW w:w="466" w:type="dxa"/>
            <w:vMerge/>
          </w:tcPr>
          <w:p w14:paraId="3F75C1A2" w14:textId="77777777" w:rsidR="00EB32E4" w:rsidRPr="00C43446" w:rsidRDefault="00EB32E4" w:rsidP="00EB32E4">
            <w:pPr>
              <w:tabs>
                <w:tab w:val="left" w:pos="1080"/>
              </w:tabs>
              <w:jc w:val="center"/>
              <w:rPr>
                <w:rFonts w:ascii="Arial" w:hAnsi="Arial" w:cs="Arial"/>
                <w:sz w:val="17"/>
                <w:szCs w:val="17"/>
              </w:rPr>
            </w:pPr>
          </w:p>
        </w:tc>
        <w:tc>
          <w:tcPr>
            <w:tcW w:w="1440" w:type="dxa"/>
            <w:vMerge/>
          </w:tcPr>
          <w:p w14:paraId="23924A81"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3E410ADC" w14:textId="2AFE4CB9" w:rsidR="00EB32E4" w:rsidRPr="0077447C"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482CDA">
              <w:rPr>
                <w:rFonts w:ascii="Arial" w:hAnsi="Arial" w:cs="Arial"/>
                <w:color w:val="000000"/>
                <w:sz w:val="17"/>
                <w:szCs w:val="17"/>
              </w:rPr>
              <w:t>RRFB001 (</w:t>
            </w:r>
            <w:r w:rsidR="00C279A7">
              <w:rPr>
                <w:rFonts w:ascii="Arial" w:hAnsi="Arial" w:cs="Arial"/>
                <w:color w:val="000000"/>
                <w:sz w:val="17"/>
                <w:szCs w:val="17"/>
              </w:rPr>
              <w:t>S</w:t>
            </w:r>
            <w:r w:rsidRPr="00482CDA">
              <w:rPr>
                <w:rFonts w:ascii="Arial" w:hAnsi="Arial" w:cs="Arial"/>
                <w:color w:val="000000"/>
                <w:sz w:val="17"/>
                <w:szCs w:val="17"/>
              </w:rPr>
              <w:t xml:space="preserve">tep </w:t>
            </w:r>
            <w:r>
              <w:rPr>
                <w:rFonts w:ascii="Arial" w:hAnsi="Arial" w:cs="Arial"/>
                <w:color w:val="000000"/>
                <w:sz w:val="17"/>
                <w:szCs w:val="17"/>
              </w:rPr>
              <w:t>1</w:t>
            </w:r>
            <w:r w:rsidR="006B518E">
              <w:rPr>
                <w:rFonts w:ascii="Arial" w:hAnsi="Arial" w:cs="Arial"/>
                <w:color w:val="000000"/>
                <w:sz w:val="17"/>
                <w:szCs w:val="17"/>
              </w:rPr>
              <w:t>7</w:t>
            </w:r>
            <w:r w:rsidRPr="00482CDA">
              <w:rPr>
                <w:rFonts w:ascii="Arial" w:hAnsi="Arial" w:cs="Arial"/>
                <w:color w:val="000000"/>
                <w:sz w:val="17"/>
                <w:szCs w:val="17"/>
              </w:rPr>
              <w:t>),</w:t>
            </w:r>
            <w:r w:rsidR="00223B0E">
              <w:rPr>
                <w:rFonts w:ascii="Arial" w:hAnsi="Arial" w:cs="Arial"/>
                <w:color w:val="000000"/>
                <w:sz w:val="17"/>
                <w:szCs w:val="17"/>
              </w:rPr>
              <w:t xml:space="preserve"> </w:t>
            </w:r>
            <w:r w:rsidRPr="00482CDA">
              <w:rPr>
                <w:rFonts w:ascii="Arial" w:hAnsi="Arial" w:cs="Arial"/>
                <w:color w:val="000000"/>
                <w:sz w:val="17"/>
                <w:szCs w:val="17"/>
              </w:rPr>
              <w:t>RRFB002 (</w:t>
            </w:r>
            <w:r w:rsidR="00C279A7">
              <w:rPr>
                <w:rFonts w:ascii="Arial" w:hAnsi="Arial" w:cs="Arial"/>
                <w:color w:val="000000"/>
                <w:sz w:val="17"/>
                <w:szCs w:val="17"/>
              </w:rPr>
              <w:t>S</w:t>
            </w:r>
            <w:r w:rsidRPr="00482CDA">
              <w:rPr>
                <w:rFonts w:ascii="Arial" w:hAnsi="Arial" w:cs="Arial"/>
                <w:color w:val="000000"/>
                <w:sz w:val="17"/>
                <w:szCs w:val="17"/>
              </w:rPr>
              <w:t xml:space="preserve">tep </w:t>
            </w:r>
            <w:r w:rsidR="004D06BE">
              <w:rPr>
                <w:rFonts w:ascii="Arial" w:hAnsi="Arial" w:cs="Arial"/>
                <w:color w:val="000000"/>
                <w:sz w:val="17"/>
                <w:szCs w:val="17"/>
              </w:rPr>
              <w:t>6</w:t>
            </w:r>
            <w:r w:rsidRPr="00482CDA">
              <w:rPr>
                <w:rFonts w:ascii="Arial" w:hAnsi="Arial" w:cs="Arial"/>
                <w:color w:val="000000"/>
                <w:sz w:val="17"/>
                <w:szCs w:val="17"/>
              </w:rPr>
              <w:t>)</w:t>
            </w:r>
          </w:p>
        </w:tc>
        <w:tc>
          <w:tcPr>
            <w:tcW w:w="1262" w:type="dxa"/>
            <w:shd w:val="clear" w:color="auto" w:fill="D9D9D9" w:themeFill="background1" w:themeFillShade="D9"/>
          </w:tcPr>
          <w:p w14:paraId="604A6526" w14:textId="60036409"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21174ABC" w14:textId="1E2C1CF2"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159ABF4E" w14:textId="7868420F"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3DB7502A" w14:textId="77777777" w:rsidTr="008C206D">
        <w:trPr>
          <w:cantSplit/>
          <w:trHeight w:val="155"/>
        </w:trPr>
        <w:tc>
          <w:tcPr>
            <w:tcW w:w="466" w:type="dxa"/>
            <w:vMerge w:val="restart"/>
          </w:tcPr>
          <w:p w14:paraId="5A7C2FFD" w14:textId="3053C9AA" w:rsidR="00EB32E4" w:rsidRPr="00900A27" w:rsidRDefault="00EB32E4" w:rsidP="00EB32E4">
            <w:pPr>
              <w:tabs>
                <w:tab w:val="left" w:pos="1080"/>
              </w:tabs>
              <w:jc w:val="center"/>
              <w:rPr>
                <w:rFonts w:ascii="Arial" w:hAnsi="Arial" w:cs="Arial"/>
                <w:sz w:val="17"/>
                <w:szCs w:val="17"/>
              </w:rPr>
            </w:pPr>
            <w:r w:rsidRPr="00C43446">
              <w:rPr>
                <w:rFonts w:ascii="Arial" w:hAnsi="Arial" w:cs="Arial"/>
                <w:sz w:val="17"/>
                <w:szCs w:val="17"/>
              </w:rPr>
              <w:lastRenderedPageBreak/>
              <w:fldChar w:fldCharType="begin"/>
            </w:r>
            <w:r w:rsidRPr="00C43446">
              <w:rPr>
                <w:rFonts w:ascii="Arial" w:hAnsi="Arial" w:cs="Arial"/>
                <w:sz w:val="17"/>
                <w:szCs w:val="17"/>
              </w:rPr>
              <w:instrText xml:space="preserve"> SEQ A602 </w:instrText>
            </w:r>
            <w:r w:rsidRPr="00C43446">
              <w:rPr>
                <w:rFonts w:ascii="Arial" w:hAnsi="Arial" w:cs="Arial"/>
                <w:sz w:val="17"/>
                <w:szCs w:val="17"/>
              </w:rPr>
              <w:fldChar w:fldCharType="separate"/>
            </w:r>
            <w:r w:rsidR="00BD63CE">
              <w:rPr>
                <w:rFonts w:ascii="Arial" w:hAnsi="Arial" w:cs="Arial"/>
                <w:noProof/>
                <w:sz w:val="17"/>
                <w:szCs w:val="17"/>
              </w:rPr>
              <w:t>19</w:t>
            </w:r>
            <w:r w:rsidRPr="00C43446">
              <w:rPr>
                <w:rFonts w:ascii="Arial" w:hAnsi="Arial" w:cs="Arial"/>
                <w:sz w:val="17"/>
                <w:szCs w:val="17"/>
              </w:rPr>
              <w:fldChar w:fldCharType="end"/>
            </w:r>
          </w:p>
        </w:tc>
        <w:tc>
          <w:tcPr>
            <w:tcW w:w="1440" w:type="dxa"/>
            <w:vMerge w:val="restart"/>
          </w:tcPr>
          <w:p w14:paraId="6949D985"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512AB0A3" w14:textId="77777777" w:rsidR="00EB32E4" w:rsidRPr="0077447C" w:rsidRDefault="00EB32E4" w:rsidP="00EB32E4">
            <w:pPr>
              <w:rPr>
                <w:rFonts w:ascii="Arial" w:hAnsi="Arial" w:cs="Arial"/>
                <w:color w:val="000000"/>
                <w:sz w:val="17"/>
                <w:szCs w:val="17"/>
              </w:rPr>
            </w:pPr>
            <w:r w:rsidRPr="0077447C">
              <w:rPr>
                <w:rFonts w:ascii="Arial" w:hAnsi="Arial" w:cs="Arial"/>
                <w:color w:val="000000"/>
                <w:sz w:val="17"/>
                <w:szCs w:val="17"/>
              </w:rPr>
              <w:t>A confirmation light directed at and visible to pedestrians in the crosswalk is installed integral to the RRFB to give confirmation that the RRFB is in operation.</w:t>
            </w:r>
          </w:p>
        </w:tc>
        <w:tc>
          <w:tcPr>
            <w:tcW w:w="1262" w:type="dxa"/>
            <w:vMerge w:val="restart"/>
          </w:tcPr>
          <w:p w14:paraId="6DC73793" w14:textId="30E41358"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0EAC04DB"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7843022C"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 and Functional Inspection</w:t>
            </w:r>
          </w:p>
        </w:tc>
      </w:tr>
      <w:tr w:rsidR="00EB32E4" w:rsidRPr="00900A27" w14:paraId="59B25E4A" w14:textId="77777777" w:rsidTr="00D1116A">
        <w:trPr>
          <w:cantSplit/>
          <w:trHeight w:val="288"/>
        </w:trPr>
        <w:tc>
          <w:tcPr>
            <w:tcW w:w="466" w:type="dxa"/>
            <w:vMerge/>
          </w:tcPr>
          <w:p w14:paraId="3C8B309A"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42D45983" w14:textId="77777777" w:rsidR="00EB32E4" w:rsidRPr="00900A27" w:rsidRDefault="00EB32E4" w:rsidP="00EB32E4">
            <w:pPr>
              <w:tabs>
                <w:tab w:val="left" w:pos="1080"/>
              </w:tabs>
              <w:rPr>
                <w:rFonts w:ascii="Arial" w:hAnsi="Arial" w:cs="Arial"/>
                <w:sz w:val="17"/>
                <w:szCs w:val="17"/>
              </w:rPr>
            </w:pPr>
          </w:p>
        </w:tc>
        <w:tc>
          <w:tcPr>
            <w:tcW w:w="5131" w:type="dxa"/>
            <w:vMerge/>
          </w:tcPr>
          <w:p w14:paraId="677AE110" w14:textId="77777777" w:rsidR="00EB32E4" w:rsidRPr="00900A27" w:rsidRDefault="00EB32E4" w:rsidP="00EB32E4">
            <w:pPr>
              <w:rPr>
                <w:rFonts w:ascii="Arial" w:hAnsi="Arial" w:cs="Arial"/>
                <w:color w:val="000000"/>
                <w:sz w:val="17"/>
                <w:szCs w:val="17"/>
              </w:rPr>
            </w:pPr>
          </w:p>
        </w:tc>
        <w:tc>
          <w:tcPr>
            <w:tcW w:w="1262" w:type="dxa"/>
            <w:vMerge/>
          </w:tcPr>
          <w:p w14:paraId="701900EB" w14:textId="77777777" w:rsidR="00EB32E4" w:rsidRPr="00900A27" w:rsidRDefault="00EB32E4" w:rsidP="00EB32E4">
            <w:pPr>
              <w:tabs>
                <w:tab w:val="left" w:pos="1080"/>
              </w:tabs>
              <w:jc w:val="center"/>
              <w:rPr>
                <w:rFonts w:ascii="Arial" w:hAnsi="Arial" w:cs="Arial"/>
                <w:sz w:val="17"/>
                <w:szCs w:val="17"/>
              </w:rPr>
            </w:pPr>
          </w:p>
        </w:tc>
        <w:tc>
          <w:tcPr>
            <w:tcW w:w="4407" w:type="dxa"/>
          </w:tcPr>
          <w:p w14:paraId="0A453CF9"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1D40CAD7" w14:textId="77777777" w:rsidR="00EB32E4" w:rsidRPr="00900A27" w:rsidRDefault="00EB32E4" w:rsidP="00EB32E4">
            <w:pPr>
              <w:jc w:val="center"/>
              <w:rPr>
                <w:rFonts w:ascii="Arial" w:hAnsi="Arial" w:cs="Arial"/>
                <w:sz w:val="17"/>
                <w:szCs w:val="17"/>
              </w:rPr>
            </w:pPr>
          </w:p>
        </w:tc>
      </w:tr>
      <w:tr w:rsidR="00EB32E4" w:rsidRPr="00900A27" w14:paraId="09FE75B9" w14:textId="77777777" w:rsidTr="0033218E">
        <w:trPr>
          <w:cantSplit/>
          <w:trHeight w:val="288"/>
        </w:trPr>
        <w:tc>
          <w:tcPr>
            <w:tcW w:w="466" w:type="dxa"/>
            <w:vMerge/>
          </w:tcPr>
          <w:p w14:paraId="4BBA129E" w14:textId="77777777" w:rsidR="00EB32E4" w:rsidRPr="00C43446" w:rsidRDefault="00EB32E4" w:rsidP="00EB32E4">
            <w:pPr>
              <w:tabs>
                <w:tab w:val="left" w:pos="1080"/>
              </w:tabs>
              <w:jc w:val="center"/>
              <w:rPr>
                <w:rFonts w:ascii="Arial" w:hAnsi="Arial" w:cs="Arial"/>
                <w:sz w:val="17"/>
                <w:szCs w:val="17"/>
              </w:rPr>
            </w:pPr>
          </w:p>
        </w:tc>
        <w:tc>
          <w:tcPr>
            <w:tcW w:w="1440" w:type="dxa"/>
            <w:vMerge/>
          </w:tcPr>
          <w:p w14:paraId="3C6926AB" w14:textId="77777777" w:rsidR="00EB32E4"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28FD3DD9" w14:textId="1703B2C6" w:rsidR="00EB32E4"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421E31">
              <w:rPr>
                <w:rFonts w:ascii="Arial" w:hAnsi="Arial" w:cs="Arial"/>
                <w:color w:val="000000"/>
                <w:sz w:val="17"/>
                <w:szCs w:val="17"/>
              </w:rPr>
              <w:t>RRFB001 (</w:t>
            </w:r>
            <w:r w:rsidR="00C279A7">
              <w:rPr>
                <w:rFonts w:ascii="Arial" w:hAnsi="Arial" w:cs="Arial"/>
                <w:color w:val="000000"/>
                <w:sz w:val="17"/>
                <w:szCs w:val="17"/>
              </w:rPr>
              <w:t>S</w:t>
            </w:r>
            <w:r w:rsidRPr="00421E31">
              <w:rPr>
                <w:rFonts w:ascii="Arial" w:hAnsi="Arial" w:cs="Arial"/>
                <w:color w:val="000000"/>
                <w:sz w:val="17"/>
                <w:szCs w:val="17"/>
              </w:rPr>
              <w:t xml:space="preserve">tep </w:t>
            </w:r>
            <w:r>
              <w:rPr>
                <w:rFonts w:ascii="Arial" w:hAnsi="Arial" w:cs="Arial"/>
                <w:color w:val="000000"/>
                <w:sz w:val="17"/>
                <w:szCs w:val="17"/>
              </w:rPr>
              <w:t>1</w:t>
            </w:r>
            <w:r w:rsidR="006B518E">
              <w:rPr>
                <w:rFonts w:ascii="Arial" w:hAnsi="Arial" w:cs="Arial"/>
                <w:color w:val="000000"/>
                <w:sz w:val="17"/>
                <w:szCs w:val="17"/>
              </w:rPr>
              <w:t>8</w:t>
            </w:r>
            <w:r w:rsidRPr="00421E31">
              <w:rPr>
                <w:rFonts w:ascii="Arial" w:hAnsi="Arial" w:cs="Arial"/>
                <w:color w:val="000000"/>
                <w:sz w:val="17"/>
                <w:szCs w:val="17"/>
              </w:rPr>
              <w:t>),</w:t>
            </w:r>
            <w:r w:rsidR="00223B0E">
              <w:rPr>
                <w:rFonts w:ascii="Arial" w:hAnsi="Arial" w:cs="Arial"/>
                <w:color w:val="000000"/>
                <w:sz w:val="17"/>
                <w:szCs w:val="17"/>
              </w:rPr>
              <w:t xml:space="preserve"> </w:t>
            </w:r>
            <w:r w:rsidRPr="00421E31">
              <w:rPr>
                <w:rFonts w:ascii="Arial" w:hAnsi="Arial" w:cs="Arial"/>
                <w:color w:val="000000"/>
                <w:sz w:val="17"/>
                <w:szCs w:val="17"/>
              </w:rPr>
              <w:t>RRFB003 (</w:t>
            </w:r>
            <w:r w:rsidR="00C279A7">
              <w:rPr>
                <w:rFonts w:ascii="Arial" w:hAnsi="Arial" w:cs="Arial"/>
                <w:color w:val="000000"/>
                <w:sz w:val="17"/>
                <w:szCs w:val="17"/>
              </w:rPr>
              <w:t>S</w:t>
            </w:r>
            <w:r w:rsidRPr="00421E31">
              <w:rPr>
                <w:rFonts w:ascii="Arial" w:hAnsi="Arial" w:cs="Arial"/>
                <w:color w:val="000000"/>
                <w:sz w:val="17"/>
                <w:szCs w:val="17"/>
              </w:rPr>
              <w:t>teps 5, 6)</w:t>
            </w:r>
          </w:p>
        </w:tc>
        <w:tc>
          <w:tcPr>
            <w:tcW w:w="1262" w:type="dxa"/>
            <w:shd w:val="clear" w:color="auto" w:fill="D9D9D9" w:themeFill="background1" w:themeFillShade="D9"/>
          </w:tcPr>
          <w:p w14:paraId="163A6B80" w14:textId="0D570FBF" w:rsidR="00EB32E4" w:rsidRPr="009111B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5A3AD3C8" w14:textId="193890B5"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1DDB8809" w14:textId="71503151" w:rsidR="00EB32E4" w:rsidRPr="0077447C" w:rsidRDefault="00EB32E4" w:rsidP="00EB32E4">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45A9277B" w14:textId="77777777" w:rsidTr="001114BD">
        <w:trPr>
          <w:cantSplit/>
          <w:trHeight w:val="647"/>
        </w:trPr>
        <w:tc>
          <w:tcPr>
            <w:tcW w:w="466" w:type="dxa"/>
            <w:vMerge w:val="restart"/>
          </w:tcPr>
          <w:p w14:paraId="2AD821F6" w14:textId="6C649931" w:rsidR="00EB32E4" w:rsidRDefault="00EB32E4" w:rsidP="00EB32E4">
            <w:pPr>
              <w:tabs>
                <w:tab w:val="left" w:pos="1080"/>
              </w:tabs>
              <w:jc w:val="center"/>
              <w:rPr>
                <w:rFonts w:ascii="Arial" w:hAnsi="Arial" w:cs="Arial"/>
                <w:sz w:val="17"/>
                <w:szCs w:val="17"/>
              </w:rPr>
            </w:pPr>
            <w:r w:rsidRPr="00C43446">
              <w:rPr>
                <w:rFonts w:ascii="Arial" w:hAnsi="Arial" w:cs="Arial"/>
                <w:sz w:val="17"/>
                <w:szCs w:val="17"/>
              </w:rPr>
              <w:fldChar w:fldCharType="begin"/>
            </w:r>
            <w:r w:rsidRPr="00C43446">
              <w:rPr>
                <w:rFonts w:ascii="Arial" w:hAnsi="Arial" w:cs="Arial"/>
                <w:sz w:val="17"/>
                <w:szCs w:val="17"/>
              </w:rPr>
              <w:instrText xml:space="preserve"> SEQ A602 </w:instrText>
            </w:r>
            <w:r w:rsidRPr="00C43446">
              <w:rPr>
                <w:rFonts w:ascii="Arial" w:hAnsi="Arial" w:cs="Arial"/>
                <w:sz w:val="17"/>
                <w:szCs w:val="17"/>
              </w:rPr>
              <w:fldChar w:fldCharType="separate"/>
            </w:r>
            <w:r w:rsidR="00BD63CE">
              <w:rPr>
                <w:rFonts w:ascii="Arial" w:hAnsi="Arial" w:cs="Arial"/>
                <w:noProof/>
                <w:sz w:val="17"/>
                <w:szCs w:val="17"/>
              </w:rPr>
              <w:t>20</w:t>
            </w:r>
            <w:r w:rsidRPr="00C43446">
              <w:rPr>
                <w:rFonts w:ascii="Arial" w:hAnsi="Arial" w:cs="Arial"/>
                <w:sz w:val="17"/>
                <w:szCs w:val="17"/>
              </w:rPr>
              <w:fldChar w:fldCharType="end"/>
            </w:r>
          </w:p>
        </w:tc>
        <w:tc>
          <w:tcPr>
            <w:tcW w:w="1440" w:type="dxa"/>
            <w:vMerge w:val="restart"/>
          </w:tcPr>
          <w:p w14:paraId="409BB57B" w14:textId="77777777" w:rsidR="00EB32E4" w:rsidRPr="0077447C" w:rsidRDefault="00EB32E4" w:rsidP="00EB32E4">
            <w:pPr>
              <w:tabs>
                <w:tab w:val="left" w:pos="1080"/>
              </w:tabs>
              <w:rPr>
                <w:rFonts w:ascii="Arial" w:hAnsi="Arial" w:cs="Arial"/>
                <w:sz w:val="17"/>
                <w:szCs w:val="17"/>
              </w:rPr>
            </w:pPr>
            <w:r>
              <w:rPr>
                <w:rFonts w:ascii="Arial" w:hAnsi="Arial" w:cs="Arial"/>
                <w:sz w:val="17"/>
                <w:szCs w:val="17"/>
              </w:rPr>
              <w:t>995-6.3.3</w:t>
            </w:r>
          </w:p>
        </w:tc>
        <w:tc>
          <w:tcPr>
            <w:tcW w:w="5131" w:type="dxa"/>
            <w:vMerge w:val="restart"/>
          </w:tcPr>
          <w:p w14:paraId="308E04BA" w14:textId="00C2E8ED" w:rsidR="00EB32E4" w:rsidRPr="0077447C" w:rsidRDefault="00101B12" w:rsidP="00EB32E4">
            <w:pPr>
              <w:rPr>
                <w:rFonts w:ascii="Arial" w:hAnsi="Arial" w:cs="Arial"/>
                <w:color w:val="000000"/>
                <w:sz w:val="17"/>
                <w:szCs w:val="17"/>
              </w:rPr>
            </w:pPr>
            <w:r>
              <w:rPr>
                <w:rFonts w:ascii="Arial" w:hAnsi="Arial" w:cs="Arial"/>
                <w:color w:val="000000"/>
                <w:sz w:val="17"/>
                <w:szCs w:val="17"/>
              </w:rPr>
              <w:t>T</w:t>
            </w:r>
            <w:r w:rsidR="00EB32E4">
              <w:rPr>
                <w:rFonts w:ascii="Arial" w:hAnsi="Arial" w:cs="Arial"/>
                <w:color w:val="000000"/>
                <w:sz w:val="17"/>
                <w:szCs w:val="17"/>
              </w:rPr>
              <w:t>he assembly includes a speaker, audio amplifier, and noise monitoring microphone for auto volume control.</w:t>
            </w:r>
          </w:p>
        </w:tc>
        <w:tc>
          <w:tcPr>
            <w:tcW w:w="1262" w:type="dxa"/>
            <w:vMerge w:val="restart"/>
          </w:tcPr>
          <w:p w14:paraId="535833A1" w14:textId="38C6E5F2" w:rsidR="00EB32E4" w:rsidRPr="001A3271"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79C17C14" w14:textId="77777777" w:rsidR="00EB32E4" w:rsidRPr="0077447C" w:rsidRDefault="00EB32E4" w:rsidP="00EB32E4">
            <w:pPr>
              <w:tabs>
                <w:tab w:val="left" w:pos="1080"/>
              </w:tabs>
              <w:rPr>
                <w:rFonts w:ascii="Arial" w:hAnsi="Arial" w:cs="Arial"/>
                <w:i/>
                <w:noProof/>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0EC20E3E" w14:textId="77777777" w:rsidR="00EB32E4" w:rsidRPr="0033020C" w:rsidRDefault="00EB32E4" w:rsidP="00EB32E4">
            <w:pPr>
              <w:jc w:val="center"/>
              <w:rPr>
                <w:rFonts w:ascii="Arial" w:hAnsi="Arial" w:cs="Arial"/>
                <w:sz w:val="17"/>
                <w:szCs w:val="17"/>
              </w:rPr>
            </w:pPr>
            <w:r w:rsidRPr="0077447C">
              <w:rPr>
                <w:rFonts w:ascii="Arial" w:hAnsi="Arial" w:cs="Arial"/>
                <w:sz w:val="17"/>
                <w:szCs w:val="17"/>
              </w:rPr>
              <w:t>Document Review and Functional Inspection</w:t>
            </w:r>
          </w:p>
        </w:tc>
      </w:tr>
      <w:tr w:rsidR="00EB32E4" w:rsidRPr="00900A27" w14:paraId="79E67169" w14:textId="77777777" w:rsidTr="00D1116A">
        <w:trPr>
          <w:cantSplit/>
          <w:trHeight w:val="288"/>
        </w:trPr>
        <w:tc>
          <w:tcPr>
            <w:tcW w:w="466" w:type="dxa"/>
            <w:vMerge/>
          </w:tcPr>
          <w:p w14:paraId="055C740D" w14:textId="77777777" w:rsidR="00EB32E4" w:rsidRPr="008378E9" w:rsidRDefault="00EB32E4" w:rsidP="00EB32E4">
            <w:pPr>
              <w:tabs>
                <w:tab w:val="left" w:pos="1080"/>
              </w:tabs>
              <w:jc w:val="center"/>
              <w:rPr>
                <w:rFonts w:ascii="Arial" w:hAnsi="Arial" w:cs="Arial"/>
                <w:sz w:val="17"/>
                <w:szCs w:val="17"/>
              </w:rPr>
            </w:pPr>
          </w:p>
        </w:tc>
        <w:tc>
          <w:tcPr>
            <w:tcW w:w="1440" w:type="dxa"/>
            <w:vMerge/>
          </w:tcPr>
          <w:p w14:paraId="46DCCC72" w14:textId="77777777" w:rsidR="00EB32E4" w:rsidRDefault="00EB32E4" w:rsidP="00EB32E4">
            <w:pPr>
              <w:tabs>
                <w:tab w:val="left" w:pos="1080"/>
              </w:tabs>
              <w:rPr>
                <w:rFonts w:ascii="Arial" w:hAnsi="Arial" w:cs="Arial"/>
                <w:sz w:val="17"/>
                <w:szCs w:val="17"/>
              </w:rPr>
            </w:pPr>
          </w:p>
        </w:tc>
        <w:tc>
          <w:tcPr>
            <w:tcW w:w="5131" w:type="dxa"/>
            <w:vMerge/>
          </w:tcPr>
          <w:p w14:paraId="1F9C1452" w14:textId="77777777" w:rsidR="00EB32E4" w:rsidRDefault="00EB32E4" w:rsidP="00EB32E4">
            <w:pPr>
              <w:rPr>
                <w:rFonts w:ascii="Arial" w:hAnsi="Arial" w:cs="Arial"/>
                <w:color w:val="000000"/>
                <w:sz w:val="17"/>
                <w:szCs w:val="17"/>
              </w:rPr>
            </w:pPr>
          </w:p>
        </w:tc>
        <w:tc>
          <w:tcPr>
            <w:tcW w:w="1262" w:type="dxa"/>
            <w:vMerge/>
          </w:tcPr>
          <w:p w14:paraId="41C45EA3" w14:textId="77777777" w:rsidR="00EB32E4" w:rsidRPr="009111B1" w:rsidRDefault="00EB32E4" w:rsidP="00EB32E4">
            <w:pPr>
              <w:tabs>
                <w:tab w:val="left" w:pos="1080"/>
              </w:tabs>
              <w:jc w:val="center"/>
              <w:rPr>
                <w:rFonts w:ascii="Arial" w:hAnsi="Arial" w:cs="Arial"/>
                <w:sz w:val="17"/>
                <w:szCs w:val="17"/>
              </w:rPr>
            </w:pPr>
          </w:p>
        </w:tc>
        <w:tc>
          <w:tcPr>
            <w:tcW w:w="4407" w:type="dxa"/>
          </w:tcPr>
          <w:p w14:paraId="256F6CAE" w14:textId="77777777" w:rsidR="00EB32E4" w:rsidRPr="0077447C" w:rsidRDefault="00EB32E4" w:rsidP="00EB32E4">
            <w:pPr>
              <w:tabs>
                <w:tab w:val="left" w:pos="1080"/>
              </w:tabs>
              <w:rPr>
                <w:rFonts w:ascii="Arial" w:hAnsi="Arial" w:cs="Arial"/>
                <w:i/>
                <w:noProof/>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3EA92468" w14:textId="77777777" w:rsidR="00EB32E4" w:rsidRPr="0033020C" w:rsidRDefault="00EB32E4" w:rsidP="00EB32E4">
            <w:pPr>
              <w:jc w:val="center"/>
              <w:rPr>
                <w:rFonts w:ascii="Arial" w:hAnsi="Arial" w:cs="Arial"/>
                <w:sz w:val="17"/>
                <w:szCs w:val="17"/>
              </w:rPr>
            </w:pPr>
          </w:p>
        </w:tc>
      </w:tr>
      <w:tr w:rsidR="00EB32E4" w:rsidRPr="00900A27" w14:paraId="389EEE20" w14:textId="77777777" w:rsidTr="0033218E">
        <w:trPr>
          <w:cantSplit/>
          <w:trHeight w:val="288"/>
        </w:trPr>
        <w:tc>
          <w:tcPr>
            <w:tcW w:w="466" w:type="dxa"/>
            <w:vMerge/>
          </w:tcPr>
          <w:p w14:paraId="6CA6A852" w14:textId="77777777" w:rsidR="00EB32E4" w:rsidRPr="00C43446" w:rsidRDefault="00EB32E4" w:rsidP="00EB32E4">
            <w:pPr>
              <w:tabs>
                <w:tab w:val="left" w:pos="1080"/>
              </w:tabs>
              <w:jc w:val="center"/>
              <w:rPr>
                <w:rFonts w:ascii="Arial" w:hAnsi="Arial" w:cs="Arial"/>
                <w:sz w:val="17"/>
                <w:szCs w:val="17"/>
              </w:rPr>
            </w:pPr>
          </w:p>
        </w:tc>
        <w:tc>
          <w:tcPr>
            <w:tcW w:w="1440" w:type="dxa"/>
            <w:vMerge/>
          </w:tcPr>
          <w:p w14:paraId="50944A33"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63EF5C78" w14:textId="276C8CAE" w:rsidR="00EB32E4"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D8588B">
              <w:rPr>
                <w:rFonts w:ascii="Arial" w:hAnsi="Arial" w:cs="Arial"/>
                <w:color w:val="000000"/>
                <w:sz w:val="17"/>
                <w:szCs w:val="17"/>
              </w:rPr>
              <w:t>RRFB001 (</w:t>
            </w:r>
            <w:r w:rsidR="00C279A7">
              <w:rPr>
                <w:rFonts w:ascii="Arial" w:hAnsi="Arial" w:cs="Arial"/>
                <w:color w:val="000000"/>
                <w:sz w:val="17"/>
                <w:szCs w:val="17"/>
              </w:rPr>
              <w:t>S</w:t>
            </w:r>
            <w:r w:rsidRPr="00D8588B">
              <w:rPr>
                <w:rFonts w:ascii="Arial" w:hAnsi="Arial" w:cs="Arial"/>
                <w:color w:val="000000"/>
                <w:sz w:val="17"/>
                <w:szCs w:val="17"/>
              </w:rPr>
              <w:t xml:space="preserve">tep </w:t>
            </w:r>
            <w:r w:rsidR="006B518E">
              <w:rPr>
                <w:rFonts w:ascii="Arial" w:hAnsi="Arial" w:cs="Arial"/>
                <w:color w:val="000000"/>
                <w:sz w:val="17"/>
                <w:szCs w:val="17"/>
              </w:rPr>
              <w:t>19</w:t>
            </w:r>
            <w:r w:rsidRPr="00D8588B">
              <w:rPr>
                <w:rFonts w:ascii="Arial" w:hAnsi="Arial" w:cs="Arial"/>
                <w:color w:val="000000"/>
                <w:sz w:val="17"/>
                <w:szCs w:val="17"/>
              </w:rPr>
              <w:t>),</w:t>
            </w:r>
            <w:r w:rsidR="00223B0E">
              <w:rPr>
                <w:rFonts w:ascii="Arial" w:hAnsi="Arial" w:cs="Arial"/>
                <w:color w:val="000000"/>
                <w:sz w:val="17"/>
                <w:szCs w:val="17"/>
              </w:rPr>
              <w:t xml:space="preserve"> </w:t>
            </w:r>
            <w:r w:rsidRPr="00D8588B">
              <w:rPr>
                <w:rFonts w:ascii="Arial" w:hAnsi="Arial" w:cs="Arial"/>
                <w:color w:val="000000"/>
                <w:sz w:val="17"/>
                <w:szCs w:val="17"/>
              </w:rPr>
              <w:t>RRFB006 (</w:t>
            </w:r>
            <w:r w:rsidR="00C279A7">
              <w:rPr>
                <w:rFonts w:ascii="Arial" w:hAnsi="Arial" w:cs="Arial"/>
                <w:color w:val="000000"/>
                <w:sz w:val="17"/>
                <w:szCs w:val="17"/>
              </w:rPr>
              <w:t>S</w:t>
            </w:r>
            <w:r w:rsidRPr="00D8588B">
              <w:rPr>
                <w:rFonts w:ascii="Arial" w:hAnsi="Arial" w:cs="Arial"/>
                <w:color w:val="000000"/>
                <w:sz w:val="17"/>
                <w:szCs w:val="17"/>
              </w:rPr>
              <w:t>tep</w:t>
            </w:r>
            <w:r w:rsidR="00A47560">
              <w:rPr>
                <w:rFonts w:ascii="Arial" w:hAnsi="Arial" w:cs="Arial"/>
                <w:color w:val="000000"/>
                <w:sz w:val="17"/>
                <w:szCs w:val="17"/>
              </w:rPr>
              <w:t xml:space="preserve"> 4</w:t>
            </w:r>
            <w:r w:rsidRPr="00D8588B">
              <w:rPr>
                <w:rFonts w:ascii="Arial" w:hAnsi="Arial" w:cs="Arial"/>
                <w:color w:val="000000"/>
                <w:sz w:val="17"/>
                <w:szCs w:val="17"/>
              </w:rPr>
              <w:t>)</w:t>
            </w:r>
          </w:p>
        </w:tc>
        <w:tc>
          <w:tcPr>
            <w:tcW w:w="1262" w:type="dxa"/>
            <w:shd w:val="clear" w:color="auto" w:fill="D9D9D9" w:themeFill="background1" w:themeFillShade="D9"/>
          </w:tcPr>
          <w:p w14:paraId="70BB4E8B" w14:textId="063B7C07" w:rsidR="00EB32E4" w:rsidRPr="009111B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5CC11A5D" w14:textId="5A7E3231"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771D42F7" w14:textId="2B162063" w:rsidR="00EB32E4" w:rsidRPr="0077447C" w:rsidRDefault="00EB32E4" w:rsidP="00EB32E4">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4B7C290A" w14:textId="77777777" w:rsidTr="00A44B2D">
        <w:trPr>
          <w:cantSplit/>
          <w:trHeight w:val="620"/>
        </w:trPr>
        <w:tc>
          <w:tcPr>
            <w:tcW w:w="466" w:type="dxa"/>
            <w:vMerge w:val="restart"/>
          </w:tcPr>
          <w:p w14:paraId="1899BBDD" w14:textId="7B24CBB2" w:rsidR="00EB32E4" w:rsidRDefault="00EB32E4" w:rsidP="00EB32E4">
            <w:pPr>
              <w:tabs>
                <w:tab w:val="left" w:pos="1080"/>
              </w:tabs>
              <w:jc w:val="center"/>
              <w:rPr>
                <w:rFonts w:ascii="Arial" w:hAnsi="Arial" w:cs="Arial"/>
                <w:sz w:val="17"/>
                <w:szCs w:val="17"/>
              </w:rPr>
            </w:pPr>
            <w:r w:rsidRPr="00C43446">
              <w:rPr>
                <w:rFonts w:ascii="Arial" w:hAnsi="Arial" w:cs="Arial"/>
                <w:sz w:val="17"/>
                <w:szCs w:val="17"/>
              </w:rPr>
              <w:fldChar w:fldCharType="begin"/>
            </w:r>
            <w:r w:rsidRPr="00C43446">
              <w:rPr>
                <w:rFonts w:ascii="Arial" w:hAnsi="Arial" w:cs="Arial"/>
                <w:sz w:val="17"/>
                <w:szCs w:val="17"/>
              </w:rPr>
              <w:instrText xml:space="preserve"> SEQ A602 </w:instrText>
            </w:r>
            <w:r w:rsidRPr="00C43446">
              <w:rPr>
                <w:rFonts w:ascii="Arial" w:hAnsi="Arial" w:cs="Arial"/>
                <w:sz w:val="17"/>
                <w:szCs w:val="17"/>
              </w:rPr>
              <w:fldChar w:fldCharType="separate"/>
            </w:r>
            <w:r w:rsidR="00BD63CE">
              <w:rPr>
                <w:rFonts w:ascii="Arial" w:hAnsi="Arial" w:cs="Arial"/>
                <w:noProof/>
                <w:sz w:val="17"/>
                <w:szCs w:val="17"/>
              </w:rPr>
              <w:t>21</w:t>
            </w:r>
            <w:r w:rsidRPr="00C43446">
              <w:rPr>
                <w:rFonts w:ascii="Arial" w:hAnsi="Arial" w:cs="Arial"/>
                <w:sz w:val="17"/>
                <w:szCs w:val="17"/>
              </w:rPr>
              <w:fldChar w:fldCharType="end"/>
            </w:r>
          </w:p>
        </w:tc>
        <w:tc>
          <w:tcPr>
            <w:tcW w:w="1440" w:type="dxa"/>
            <w:vMerge w:val="restart"/>
          </w:tcPr>
          <w:p w14:paraId="5CC8C45B"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1D21C44E" w14:textId="77777777" w:rsidR="00EB32E4" w:rsidRPr="0077447C" w:rsidRDefault="00EB32E4" w:rsidP="00EB32E4">
            <w:pPr>
              <w:rPr>
                <w:rFonts w:ascii="Arial" w:hAnsi="Arial" w:cs="Arial"/>
                <w:color w:val="000000"/>
                <w:sz w:val="17"/>
                <w:szCs w:val="17"/>
              </w:rPr>
            </w:pPr>
            <w:r>
              <w:rPr>
                <w:rFonts w:ascii="Arial" w:hAnsi="Arial" w:cs="Arial"/>
                <w:color w:val="000000"/>
                <w:sz w:val="17"/>
                <w:szCs w:val="17"/>
              </w:rPr>
              <w:t>The accessible pedestrian pushbutton detector meets Section 995-9.3 for the locator tone feature.</w:t>
            </w:r>
          </w:p>
        </w:tc>
        <w:tc>
          <w:tcPr>
            <w:tcW w:w="1262" w:type="dxa"/>
            <w:vMerge w:val="restart"/>
          </w:tcPr>
          <w:p w14:paraId="3374B7BB" w14:textId="3E2FDFD2" w:rsidR="00EB32E4" w:rsidRPr="001A3271"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1FB96125" w14:textId="77777777" w:rsidR="00EB32E4" w:rsidRPr="0077447C" w:rsidRDefault="00EB32E4" w:rsidP="00EB32E4">
            <w:pPr>
              <w:tabs>
                <w:tab w:val="left" w:pos="1080"/>
              </w:tabs>
              <w:rPr>
                <w:rFonts w:ascii="Arial" w:hAnsi="Arial" w:cs="Arial"/>
                <w:i/>
                <w:noProof/>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25D0849C" w14:textId="77777777" w:rsidR="00EB32E4" w:rsidRPr="0033020C" w:rsidRDefault="00EB32E4" w:rsidP="00EB32E4">
            <w:pPr>
              <w:jc w:val="center"/>
              <w:rPr>
                <w:rFonts w:ascii="Arial" w:hAnsi="Arial" w:cs="Arial"/>
                <w:sz w:val="17"/>
                <w:szCs w:val="17"/>
              </w:rPr>
            </w:pPr>
            <w:r w:rsidRPr="0077447C">
              <w:rPr>
                <w:rFonts w:ascii="Arial" w:hAnsi="Arial" w:cs="Arial"/>
                <w:sz w:val="17"/>
                <w:szCs w:val="17"/>
              </w:rPr>
              <w:t>Document Review and Functional Inspection</w:t>
            </w:r>
          </w:p>
        </w:tc>
      </w:tr>
      <w:tr w:rsidR="00EB32E4" w:rsidRPr="00900A27" w14:paraId="32821BC4" w14:textId="77777777" w:rsidTr="00D1116A">
        <w:trPr>
          <w:cantSplit/>
          <w:trHeight w:val="288"/>
        </w:trPr>
        <w:tc>
          <w:tcPr>
            <w:tcW w:w="466" w:type="dxa"/>
            <w:vMerge/>
          </w:tcPr>
          <w:p w14:paraId="753F52B3" w14:textId="77777777" w:rsidR="00EB32E4" w:rsidRPr="008378E9" w:rsidRDefault="00EB32E4" w:rsidP="00EB32E4">
            <w:pPr>
              <w:tabs>
                <w:tab w:val="left" w:pos="1080"/>
              </w:tabs>
              <w:jc w:val="center"/>
              <w:rPr>
                <w:rFonts w:ascii="Arial" w:hAnsi="Arial" w:cs="Arial"/>
                <w:sz w:val="17"/>
                <w:szCs w:val="17"/>
              </w:rPr>
            </w:pPr>
          </w:p>
        </w:tc>
        <w:tc>
          <w:tcPr>
            <w:tcW w:w="1440" w:type="dxa"/>
            <w:vMerge/>
          </w:tcPr>
          <w:p w14:paraId="195496B7" w14:textId="77777777" w:rsidR="00EB32E4" w:rsidRPr="0077447C" w:rsidRDefault="00EB32E4" w:rsidP="00EB32E4">
            <w:pPr>
              <w:tabs>
                <w:tab w:val="left" w:pos="1080"/>
              </w:tabs>
              <w:rPr>
                <w:rFonts w:ascii="Arial" w:hAnsi="Arial" w:cs="Arial"/>
                <w:sz w:val="17"/>
                <w:szCs w:val="17"/>
              </w:rPr>
            </w:pPr>
          </w:p>
        </w:tc>
        <w:tc>
          <w:tcPr>
            <w:tcW w:w="5131" w:type="dxa"/>
            <w:vMerge/>
          </w:tcPr>
          <w:p w14:paraId="5D269D5B" w14:textId="77777777" w:rsidR="00EB32E4" w:rsidRDefault="00EB32E4" w:rsidP="00EB32E4">
            <w:pPr>
              <w:rPr>
                <w:rFonts w:ascii="Arial" w:hAnsi="Arial" w:cs="Arial"/>
                <w:color w:val="000000"/>
                <w:sz w:val="17"/>
                <w:szCs w:val="17"/>
              </w:rPr>
            </w:pPr>
          </w:p>
        </w:tc>
        <w:tc>
          <w:tcPr>
            <w:tcW w:w="1262" w:type="dxa"/>
            <w:vMerge/>
          </w:tcPr>
          <w:p w14:paraId="2D6F92B6" w14:textId="77777777" w:rsidR="00EB32E4" w:rsidRPr="009111B1" w:rsidRDefault="00EB32E4" w:rsidP="00EB32E4">
            <w:pPr>
              <w:tabs>
                <w:tab w:val="left" w:pos="1080"/>
              </w:tabs>
              <w:jc w:val="center"/>
              <w:rPr>
                <w:rFonts w:ascii="Arial" w:hAnsi="Arial" w:cs="Arial"/>
                <w:sz w:val="17"/>
                <w:szCs w:val="17"/>
              </w:rPr>
            </w:pPr>
          </w:p>
        </w:tc>
        <w:tc>
          <w:tcPr>
            <w:tcW w:w="4407" w:type="dxa"/>
          </w:tcPr>
          <w:p w14:paraId="2C5C241D" w14:textId="77777777" w:rsidR="00EB32E4" w:rsidRPr="0077447C" w:rsidRDefault="00EB32E4" w:rsidP="00EB32E4">
            <w:pPr>
              <w:tabs>
                <w:tab w:val="left" w:pos="1080"/>
              </w:tabs>
              <w:rPr>
                <w:rFonts w:ascii="Arial" w:hAnsi="Arial" w:cs="Arial"/>
                <w:i/>
                <w:noProof/>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65E237C3" w14:textId="77777777" w:rsidR="00EB32E4" w:rsidRPr="0033020C" w:rsidRDefault="00EB32E4" w:rsidP="00EB32E4">
            <w:pPr>
              <w:jc w:val="center"/>
              <w:rPr>
                <w:rFonts w:ascii="Arial" w:hAnsi="Arial" w:cs="Arial"/>
                <w:sz w:val="17"/>
                <w:szCs w:val="17"/>
              </w:rPr>
            </w:pPr>
          </w:p>
        </w:tc>
      </w:tr>
      <w:tr w:rsidR="00EB32E4" w:rsidRPr="00900A27" w14:paraId="21E3104A" w14:textId="77777777" w:rsidTr="0033218E">
        <w:trPr>
          <w:cantSplit/>
          <w:trHeight w:val="288"/>
        </w:trPr>
        <w:tc>
          <w:tcPr>
            <w:tcW w:w="466" w:type="dxa"/>
            <w:vMerge/>
          </w:tcPr>
          <w:p w14:paraId="6FEF1C1B" w14:textId="77777777" w:rsidR="00EB32E4" w:rsidRPr="00C43446" w:rsidRDefault="00EB32E4" w:rsidP="00EB32E4">
            <w:pPr>
              <w:tabs>
                <w:tab w:val="left" w:pos="1080"/>
              </w:tabs>
              <w:jc w:val="center"/>
              <w:rPr>
                <w:rFonts w:ascii="Arial" w:hAnsi="Arial" w:cs="Arial"/>
                <w:sz w:val="17"/>
                <w:szCs w:val="17"/>
              </w:rPr>
            </w:pPr>
          </w:p>
        </w:tc>
        <w:tc>
          <w:tcPr>
            <w:tcW w:w="1440" w:type="dxa"/>
            <w:vMerge/>
          </w:tcPr>
          <w:p w14:paraId="43162248"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432E0257" w14:textId="47E04CF5" w:rsidR="00EB32E4"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3B0EB9">
              <w:rPr>
                <w:rFonts w:ascii="Arial" w:hAnsi="Arial" w:cs="Arial"/>
                <w:color w:val="000000"/>
                <w:sz w:val="17"/>
                <w:szCs w:val="17"/>
              </w:rPr>
              <w:t>RRFB001 (</w:t>
            </w:r>
            <w:r w:rsidR="00C279A7">
              <w:rPr>
                <w:rFonts w:ascii="Arial" w:hAnsi="Arial" w:cs="Arial"/>
                <w:color w:val="000000"/>
                <w:sz w:val="17"/>
                <w:szCs w:val="17"/>
              </w:rPr>
              <w:t>S</w:t>
            </w:r>
            <w:r w:rsidRPr="003B0EB9">
              <w:rPr>
                <w:rFonts w:ascii="Arial" w:hAnsi="Arial" w:cs="Arial"/>
                <w:color w:val="000000"/>
                <w:sz w:val="17"/>
                <w:szCs w:val="17"/>
              </w:rPr>
              <w:t>tep 2</w:t>
            </w:r>
            <w:r w:rsidR="006B518E">
              <w:rPr>
                <w:rFonts w:ascii="Arial" w:hAnsi="Arial" w:cs="Arial"/>
                <w:color w:val="000000"/>
                <w:sz w:val="17"/>
                <w:szCs w:val="17"/>
              </w:rPr>
              <w:t>0</w:t>
            </w:r>
            <w:r w:rsidRPr="003B0EB9">
              <w:rPr>
                <w:rFonts w:ascii="Arial" w:hAnsi="Arial" w:cs="Arial"/>
                <w:color w:val="000000"/>
                <w:sz w:val="17"/>
                <w:szCs w:val="17"/>
              </w:rPr>
              <w:t>),</w:t>
            </w:r>
            <w:r w:rsidR="00223B0E">
              <w:rPr>
                <w:rFonts w:ascii="Arial" w:hAnsi="Arial" w:cs="Arial"/>
                <w:color w:val="000000"/>
                <w:sz w:val="17"/>
                <w:szCs w:val="17"/>
              </w:rPr>
              <w:t xml:space="preserve"> </w:t>
            </w:r>
            <w:r w:rsidRPr="003B0EB9">
              <w:rPr>
                <w:rFonts w:ascii="Arial" w:hAnsi="Arial" w:cs="Arial"/>
                <w:color w:val="000000"/>
                <w:sz w:val="17"/>
                <w:szCs w:val="17"/>
              </w:rPr>
              <w:t>RRFB006 (</w:t>
            </w:r>
            <w:r w:rsidR="00C279A7">
              <w:rPr>
                <w:rFonts w:ascii="Arial" w:hAnsi="Arial" w:cs="Arial"/>
                <w:color w:val="000000"/>
                <w:sz w:val="17"/>
                <w:szCs w:val="17"/>
              </w:rPr>
              <w:t>S</w:t>
            </w:r>
            <w:r w:rsidRPr="003B0EB9">
              <w:rPr>
                <w:rFonts w:ascii="Arial" w:hAnsi="Arial" w:cs="Arial"/>
                <w:color w:val="000000"/>
                <w:sz w:val="17"/>
                <w:szCs w:val="17"/>
              </w:rPr>
              <w:t>tep</w:t>
            </w:r>
            <w:r w:rsidR="00A47560">
              <w:rPr>
                <w:rFonts w:ascii="Arial" w:hAnsi="Arial" w:cs="Arial"/>
                <w:color w:val="000000"/>
                <w:sz w:val="17"/>
                <w:szCs w:val="17"/>
              </w:rPr>
              <w:t>s</w:t>
            </w:r>
            <w:r w:rsidRPr="003B0EB9">
              <w:rPr>
                <w:rFonts w:ascii="Arial" w:hAnsi="Arial" w:cs="Arial"/>
                <w:color w:val="000000"/>
                <w:sz w:val="17"/>
                <w:szCs w:val="17"/>
              </w:rPr>
              <w:t xml:space="preserve"> </w:t>
            </w:r>
            <w:r w:rsidR="00A47560">
              <w:rPr>
                <w:rFonts w:ascii="Arial" w:hAnsi="Arial" w:cs="Arial"/>
                <w:color w:val="000000"/>
                <w:sz w:val="17"/>
                <w:szCs w:val="17"/>
              </w:rPr>
              <w:t>1-</w:t>
            </w:r>
            <w:r w:rsidRPr="003B0EB9">
              <w:rPr>
                <w:rFonts w:ascii="Arial" w:hAnsi="Arial" w:cs="Arial"/>
                <w:color w:val="000000"/>
                <w:sz w:val="17"/>
                <w:szCs w:val="17"/>
              </w:rPr>
              <w:t>3)</w:t>
            </w:r>
          </w:p>
        </w:tc>
        <w:tc>
          <w:tcPr>
            <w:tcW w:w="1262" w:type="dxa"/>
            <w:shd w:val="clear" w:color="auto" w:fill="D9D9D9" w:themeFill="background1" w:themeFillShade="D9"/>
          </w:tcPr>
          <w:p w14:paraId="571CA9CE" w14:textId="2A7B5676" w:rsidR="00EB32E4" w:rsidRPr="009111B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01AB3AC0" w14:textId="255AE2D5"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20F99558" w14:textId="620E9FC4" w:rsidR="00EB32E4" w:rsidRPr="0077447C" w:rsidRDefault="00EB32E4" w:rsidP="00EB32E4">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755CBBF6" w14:textId="77777777" w:rsidTr="00B34C42">
        <w:trPr>
          <w:cantSplit/>
          <w:trHeight w:val="620"/>
        </w:trPr>
        <w:tc>
          <w:tcPr>
            <w:tcW w:w="466" w:type="dxa"/>
            <w:vMerge w:val="restart"/>
          </w:tcPr>
          <w:p w14:paraId="44700592" w14:textId="27473EFC" w:rsidR="00EB32E4" w:rsidRDefault="00EB32E4" w:rsidP="00EB32E4">
            <w:pPr>
              <w:tabs>
                <w:tab w:val="left" w:pos="1080"/>
              </w:tabs>
              <w:jc w:val="center"/>
              <w:rPr>
                <w:rFonts w:ascii="Arial" w:hAnsi="Arial" w:cs="Arial"/>
                <w:sz w:val="17"/>
                <w:szCs w:val="17"/>
              </w:rPr>
            </w:pPr>
            <w:r w:rsidRPr="00C43446">
              <w:rPr>
                <w:rFonts w:ascii="Arial" w:hAnsi="Arial" w:cs="Arial"/>
                <w:sz w:val="17"/>
                <w:szCs w:val="17"/>
              </w:rPr>
              <w:fldChar w:fldCharType="begin"/>
            </w:r>
            <w:r w:rsidRPr="00C43446">
              <w:rPr>
                <w:rFonts w:ascii="Arial" w:hAnsi="Arial" w:cs="Arial"/>
                <w:sz w:val="17"/>
                <w:szCs w:val="17"/>
              </w:rPr>
              <w:instrText xml:space="preserve"> SEQ A602 </w:instrText>
            </w:r>
            <w:r w:rsidRPr="00C43446">
              <w:rPr>
                <w:rFonts w:ascii="Arial" w:hAnsi="Arial" w:cs="Arial"/>
                <w:sz w:val="17"/>
                <w:szCs w:val="17"/>
              </w:rPr>
              <w:fldChar w:fldCharType="separate"/>
            </w:r>
            <w:r w:rsidR="00BD63CE">
              <w:rPr>
                <w:rFonts w:ascii="Arial" w:hAnsi="Arial" w:cs="Arial"/>
                <w:noProof/>
                <w:sz w:val="17"/>
                <w:szCs w:val="17"/>
              </w:rPr>
              <w:t>22</w:t>
            </w:r>
            <w:r w:rsidRPr="00C43446">
              <w:rPr>
                <w:rFonts w:ascii="Arial" w:hAnsi="Arial" w:cs="Arial"/>
                <w:sz w:val="17"/>
                <w:szCs w:val="17"/>
              </w:rPr>
              <w:fldChar w:fldCharType="end"/>
            </w:r>
          </w:p>
        </w:tc>
        <w:tc>
          <w:tcPr>
            <w:tcW w:w="1440" w:type="dxa"/>
            <w:vMerge w:val="restart"/>
          </w:tcPr>
          <w:p w14:paraId="189283F0"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47DC561E" w14:textId="59FC22EC" w:rsidR="00EB32E4" w:rsidRPr="0077447C" w:rsidRDefault="00EB32E4" w:rsidP="00EB32E4">
            <w:pPr>
              <w:rPr>
                <w:rFonts w:ascii="Arial" w:hAnsi="Arial" w:cs="Arial"/>
                <w:color w:val="000000"/>
                <w:sz w:val="17"/>
                <w:szCs w:val="17"/>
              </w:rPr>
            </w:pPr>
            <w:r>
              <w:rPr>
                <w:rFonts w:ascii="Arial" w:hAnsi="Arial" w:cs="Arial"/>
                <w:color w:val="000000"/>
                <w:sz w:val="17"/>
                <w:szCs w:val="17"/>
              </w:rPr>
              <w:t>The accessible pedestrian pushbutton does not include a vibrotactile indication, or percussive indications.</w:t>
            </w:r>
          </w:p>
        </w:tc>
        <w:tc>
          <w:tcPr>
            <w:tcW w:w="1262" w:type="dxa"/>
            <w:vMerge w:val="restart"/>
          </w:tcPr>
          <w:p w14:paraId="6AE0A51F" w14:textId="095F7842" w:rsidR="00EB32E4" w:rsidRPr="001A3271"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472B8980" w14:textId="77777777" w:rsidR="00EB32E4" w:rsidRPr="0077447C" w:rsidRDefault="00EB32E4" w:rsidP="00EB32E4">
            <w:pPr>
              <w:tabs>
                <w:tab w:val="left" w:pos="1080"/>
              </w:tabs>
              <w:rPr>
                <w:rFonts w:ascii="Arial" w:hAnsi="Arial" w:cs="Arial"/>
                <w:i/>
                <w:noProof/>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6C46DB6C" w14:textId="753FB649" w:rsidR="00EB32E4" w:rsidRPr="0033020C" w:rsidRDefault="00EB32E4" w:rsidP="00EB32E4">
            <w:pPr>
              <w:jc w:val="center"/>
              <w:rPr>
                <w:rFonts w:ascii="Arial" w:hAnsi="Arial" w:cs="Arial"/>
                <w:sz w:val="17"/>
                <w:szCs w:val="17"/>
              </w:rPr>
            </w:pPr>
            <w:r w:rsidRPr="0077447C">
              <w:rPr>
                <w:rFonts w:ascii="Arial" w:hAnsi="Arial" w:cs="Arial"/>
                <w:sz w:val="17"/>
                <w:szCs w:val="17"/>
              </w:rPr>
              <w:t>Document Review</w:t>
            </w:r>
            <w:r w:rsidR="00E0098B">
              <w:rPr>
                <w:rFonts w:ascii="Arial" w:hAnsi="Arial" w:cs="Arial"/>
                <w:sz w:val="17"/>
                <w:szCs w:val="17"/>
              </w:rPr>
              <w:t xml:space="preserve">, </w:t>
            </w:r>
            <w:r w:rsidRPr="0077447C">
              <w:rPr>
                <w:rFonts w:ascii="Arial" w:hAnsi="Arial" w:cs="Arial"/>
                <w:sz w:val="17"/>
                <w:szCs w:val="17"/>
              </w:rPr>
              <w:t>Physical Inspection</w:t>
            </w:r>
            <w:r w:rsidR="00E0098B">
              <w:rPr>
                <w:rFonts w:ascii="Arial" w:hAnsi="Arial" w:cs="Arial"/>
                <w:sz w:val="17"/>
                <w:szCs w:val="17"/>
              </w:rPr>
              <w:t xml:space="preserve"> and Functional Inspection</w:t>
            </w:r>
          </w:p>
        </w:tc>
      </w:tr>
      <w:tr w:rsidR="00EB32E4" w:rsidRPr="00900A27" w14:paraId="05CF24FD" w14:textId="77777777" w:rsidTr="007B7F2F">
        <w:trPr>
          <w:cantSplit/>
          <w:trHeight w:val="288"/>
        </w:trPr>
        <w:tc>
          <w:tcPr>
            <w:tcW w:w="466" w:type="dxa"/>
            <w:vMerge/>
          </w:tcPr>
          <w:p w14:paraId="01A3C4C8" w14:textId="77777777" w:rsidR="00EB32E4" w:rsidRPr="008378E9" w:rsidRDefault="00EB32E4" w:rsidP="00EB32E4">
            <w:pPr>
              <w:tabs>
                <w:tab w:val="left" w:pos="1080"/>
              </w:tabs>
              <w:jc w:val="center"/>
              <w:rPr>
                <w:rFonts w:ascii="Arial" w:hAnsi="Arial" w:cs="Arial"/>
                <w:sz w:val="17"/>
                <w:szCs w:val="17"/>
              </w:rPr>
            </w:pPr>
          </w:p>
        </w:tc>
        <w:tc>
          <w:tcPr>
            <w:tcW w:w="1440" w:type="dxa"/>
            <w:vMerge/>
          </w:tcPr>
          <w:p w14:paraId="02C0DC3D" w14:textId="77777777" w:rsidR="00EB32E4" w:rsidRPr="0077447C" w:rsidRDefault="00EB32E4" w:rsidP="00EB32E4">
            <w:pPr>
              <w:tabs>
                <w:tab w:val="left" w:pos="1080"/>
              </w:tabs>
              <w:rPr>
                <w:rFonts w:ascii="Arial" w:hAnsi="Arial" w:cs="Arial"/>
                <w:sz w:val="17"/>
                <w:szCs w:val="17"/>
              </w:rPr>
            </w:pPr>
          </w:p>
        </w:tc>
        <w:tc>
          <w:tcPr>
            <w:tcW w:w="5131" w:type="dxa"/>
            <w:vMerge/>
          </w:tcPr>
          <w:p w14:paraId="3BCDD0C0" w14:textId="77777777" w:rsidR="00EB32E4" w:rsidRDefault="00EB32E4" w:rsidP="00EB32E4">
            <w:pPr>
              <w:rPr>
                <w:rFonts w:ascii="Arial" w:hAnsi="Arial" w:cs="Arial"/>
                <w:color w:val="000000"/>
                <w:sz w:val="17"/>
                <w:szCs w:val="17"/>
              </w:rPr>
            </w:pPr>
          </w:p>
        </w:tc>
        <w:tc>
          <w:tcPr>
            <w:tcW w:w="1262" w:type="dxa"/>
            <w:vMerge/>
          </w:tcPr>
          <w:p w14:paraId="61CE2AC1" w14:textId="77777777" w:rsidR="00EB32E4" w:rsidRPr="009111B1" w:rsidRDefault="00EB32E4" w:rsidP="00EB32E4">
            <w:pPr>
              <w:tabs>
                <w:tab w:val="left" w:pos="1080"/>
              </w:tabs>
              <w:jc w:val="center"/>
              <w:rPr>
                <w:rFonts w:ascii="Arial" w:hAnsi="Arial" w:cs="Arial"/>
                <w:sz w:val="17"/>
                <w:szCs w:val="17"/>
              </w:rPr>
            </w:pPr>
          </w:p>
        </w:tc>
        <w:tc>
          <w:tcPr>
            <w:tcW w:w="4407" w:type="dxa"/>
          </w:tcPr>
          <w:p w14:paraId="3D4B06E7" w14:textId="77777777" w:rsidR="00EB32E4" w:rsidRPr="0077447C" w:rsidRDefault="00EB32E4" w:rsidP="00EB32E4">
            <w:pPr>
              <w:tabs>
                <w:tab w:val="left" w:pos="1080"/>
              </w:tabs>
              <w:rPr>
                <w:rFonts w:ascii="Arial" w:hAnsi="Arial" w:cs="Arial"/>
                <w:i/>
                <w:noProof/>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0254AF21" w14:textId="77777777" w:rsidR="00EB32E4" w:rsidRPr="0033020C" w:rsidRDefault="00EB32E4" w:rsidP="00EB32E4">
            <w:pPr>
              <w:jc w:val="center"/>
              <w:rPr>
                <w:rFonts w:ascii="Arial" w:hAnsi="Arial" w:cs="Arial"/>
                <w:sz w:val="17"/>
                <w:szCs w:val="17"/>
              </w:rPr>
            </w:pPr>
          </w:p>
        </w:tc>
      </w:tr>
      <w:tr w:rsidR="00EB32E4" w:rsidRPr="00900A27" w14:paraId="50A296BB" w14:textId="77777777" w:rsidTr="0033218E">
        <w:trPr>
          <w:cantSplit/>
          <w:trHeight w:val="288"/>
        </w:trPr>
        <w:tc>
          <w:tcPr>
            <w:tcW w:w="466" w:type="dxa"/>
            <w:vMerge/>
          </w:tcPr>
          <w:p w14:paraId="187DE207" w14:textId="77777777" w:rsidR="00EB32E4" w:rsidRPr="00C43446" w:rsidRDefault="00EB32E4" w:rsidP="00EB32E4">
            <w:pPr>
              <w:tabs>
                <w:tab w:val="left" w:pos="1080"/>
              </w:tabs>
              <w:jc w:val="center"/>
              <w:rPr>
                <w:rFonts w:ascii="Arial" w:hAnsi="Arial" w:cs="Arial"/>
                <w:sz w:val="17"/>
                <w:szCs w:val="17"/>
              </w:rPr>
            </w:pPr>
          </w:p>
        </w:tc>
        <w:tc>
          <w:tcPr>
            <w:tcW w:w="1440" w:type="dxa"/>
            <w:vMerge/>
          </w:tcPr>
          <w:p w14:paraId="3054F392"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4610F763" w14:textId="3021EB07" w:rsidR="00EB32E4"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8F49AB">
              <w:rPr>
                <w:rFonts w:ascii="Arial" w:hAnsi="Arial" w:cs="Arial"/>
                <w:color w:val="000000"/>
                <w:sz w:val="17"/>
                <w:szCs w:val="17"/>
              </w:rPr>
              <w:t>RRFB001 (</w:t>
            </w:r>
            <w:r w:rsidR="00C279A7">
              <w:rPr>
                <w:rFonts w:ascii="Arial" w:hAnsi="Arial" w:cs="Arial"/>
                <w:color w:val="000000"/>
                <w:sz w:val="17"/>
                <w:szCs w:val="17"/>
              </w:rPr>
              <w:t>S</w:t>
            </w:r>
            <w:r w:rsidRPr="008F49AB">
              <w:rPr>
                <w:rFonts w:ascii="Arial" w:hAnsi="Arial" w:cs="Arial"/>
                <w:color w:val="000000"/>
                <w:sz w:val="17"/>
                <w:szCs w:val="17"/>
              </w:rPr>
              <w:t>tep 2</w:t>
            </w:r>
            <w:r w:rsidR="006B518E">
              <w:rPr>
                <w:rFonts w:ascii="Arial" w:hAnsi="Arial" w:cs="Arial"/>
                <w:color w:val="000000"/>
                <w:sz w:val="17"/>
                <w:szCs w:val="17"/>
              </w:rPr>
              <w:t>1</w:t>
            </w:r>
            <w:r w:rsidRPr="008F49AB">
              <w:rPr>
                <w:rFonts w:ascii="Arial" w:hAnsi="Arial" w:cs="Arial"/>
                <w:color w:val="000000"/>
                <w:sz w:val="17"/>
                <w:szCs w:val="17"/>
              </w:rPr>
              <w:t>),</w:t>
            </w:r>
            <w:r w:rsidR="00223B0E">
              <w:rPr>
                <w:rFonts w:ascii="Arial" w:hAnsi="Arial" w:cs="Arial"/>
                <w:color w:val="000000"/>
                <w:sz w:val="17"/>
                <w:szCs w:val="17"/>
              </w:rPr>
              <w:t xml:space="preserve"> </w:t>
            </w:r>
            <w:r w:rsidRPr="008F49AB">
              <w:rPr>
                <w:rFonts w:ascii="Arial" w:hAnsi="Arial" w:cs="Arial"/>
                <w:color w:val="000000"/>
                <w:sz w:val="17"/>
                <w:szCs w:val="17"/>
              </w:rPr>
              <w:t>RRFB002 (</w:t>
            </w:r>
            <w:r w:rsidR="00C279A7">
              <w:rPr>
                <w:rFonts w:ascii="Arial" w:hAnsi="Arial" w:cs="Arial"/>
                <w:color w:val="000000"/>
                <w:sz w:val="17"/>
                <w:szCs w:val="17"/>
              </w:rPr>
              <w:t>S</w:t>
            </w:r>
            <w:r w:rsidRPr="008F49AB">
              <w:rPr>
                <w:rFonts w:ascii="Arial" w:hAnsi="Arial" w:cs="Arial"/>
                <w:color w:val="000000"/>
                <w:sz w:val="17"/>
                <w:szCs w:val="17"/>
              </w:rPr>
              <w:t xml:space="preserve">tep </w:t>
            </w:r>
            <w:r w:rsidR="004D06BE">
              <w:rPr>
                <w:rFonts w:ascii="Arial" w:hAnsi="Arial" w:cs="Arial"/>
                <w:color w:val="000000"/>
                <w:sz w:val="17"/>
                <w:szCs w:val="17"/>
              </w:rPr>
              <w:t>7</w:t>
            </w:r>
            <w:r w:rsidRPr="008F49AB">
              <w:rPr>
                <w:rFonts w:ascii="Arial" w:hAnsi="Arial" w:cs="Arial"/>
                <w:color w:val="000000"/>
                <w:sz w:val="17"/>
                <w:szCs w:val="17"/>
              </w:rPr>
              <w:t>)</w:t>
            </w:r>
            <w:r>
              <w:rPr>
                <w:rFonts w:ascii="Arial" w:hAnsi="Arial" w:cs="Arial"/>
                <w:color w:val="000000"/>
                <w:sz w:val="17"/>
                <w:szCs w:val="17"/>
              </w:rPr>
              <w:t xml:space="preserve">, </w:t>
            </w:r>
            <w:r w:rsidRPr="009C613A">
              <w:rPr>
                <w:rFonts w:ascii="Arial" w:hAnsi="Arial" w:cs="Arial"/>
                <w:color w:val="000000"/>
                <w:sz w:val="17"/>
                <w:szCs w:val="17"/>
              </w:rPr>
              <w:t>RRFB006 (</w:t>
            </w:r>
            <w:r w:rsidR="00C279A7">
              <w:rPr>
                <w:rFonts w:ascii="Arial" w:hAnsi="Arial" w:cs="Arial"/>
                <w:color w:val="000000"/>
                <w:sz w:val="17"/>
                <w:szCs w:val="17"/>
              </w:rPr>
              <w:t>S</w:t>
            </w:r>
            <w:r w:rsidRPr="009C613A">
              <w:rPr>
                <w:rFonts w:ascii="Arial" w:hAnsi="Arial" w:cs="Arial"/>
                <w:color w:val="000000"/>
                <w:sz w:val="17"/>
                <w:szCs w:val="17"/>
              </w:rPr>
              <w:t>tep 4)</w:t>
            </w:r>
          </w:p>
        </w:tc>
        <w:tc>
          <w:tcPr>
            <w:tcW w:w="1262" w:type="dxa"/>
            <w:shd w:val="clear" w:color="auto" w:fill="D9D9D9" w:themeFill="background1" w:themeFillShade="D9"/>
          </w:tcPr>
          <w:p w14:paraId="13EF7885" w14:textId="4E1942A6" w:rsidR="00EB32E4" w:rsidRPr="009111B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64EF3AD7" w14:textId="1828C947"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48B1309B" w14:textId="2E652FC1" w:rsidR="00EB32E4" w:rsidRPr="0077447C" w:rsidRDefault="00EB32E4" w:rsidP="00EB32E4">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694BBA0C" w14:textId="77777777" w:rsidTr="00B34C42">
        <w:trPr>
          <w:cantSplit/>
          <w:trHeight w:val="629"/>
        </w:trPr>
        <w:tc>
          <w:tcPr>
            <w:tcW w:w="466" w:type="dxa"/>
            <w:vMerge w:val="restart"/>
          </w:tcPr>
          <w:p w14:paraId="76CAA087" w14:textId="308E09A1" w:rsidR="00EB32E4" w:rsidRDefault="00EB32E4" w:rsidP="00EB32E4">
            <w:pPr>
              <w:tabs>
                <w:tab w:val="left" w:pos="1080"/>
              </w:tabs>
              <w:jc w:val="center"/>
              <w:rPr>
                <w:rFonts w:ascii="Arial" w:hAnsi="Arial" w:cs="Arial"/>
                <w:sz w:val="17"/>
                <w:szCs w:val="17"/>
              </w:rPr>
            </w:pPr>
            <w:r w:rsidRPr="00C43446">
              <w:rPr>
                <w:rFonts w:ascii="Arial" w:hAnsi="Arial" w:cs="Arial"/>
                <w:sz w:val="17"/>
                <w:szCs w:val="17"/>
              </w:rPr>
              <w:fldChar w:fldCharType="begin"/>
            </w:r>
            <w:r w:rsidRPr="00C43446">
              <w:rPr>
                <w:rFonts w:ascii="Arial" w:hAnsi="Arial" w:cs="Arial"/>
                <w:sz w:val="17"/>
                <w:szCs w:val="17"/>
              </w:rPr>
              <w:instrText xml:space="preserve"> SEQ A602 </w:instrText>
            </w:r>
            <w:r w:rsidRPr="00C43446">
              <w:rPr>
                <w:rFonts w:ascii="Arial" w:hAnsi="Arial" w:cs="Arial"/>
                <w:sz w:val="17"/>
                <w:szCs w:val="17"/>
              </w:rPr>
              <w:fldChar w:fldCharType="separate"/>
            </w:r>
            <w:r w:rsidR="00BD63CE">
              <w:rPr>
                <w:rFonts w:ascii="Arial" w:hAnsi="Arial" w:cs="Arial"/>
                <w:noProof/>
                <w:sz w:val="17"/>
                <w:szCs w:val="17"/>
              </w:rPr>
              <w:t>23</w:t>
            </w:r>
            <w:r w:rsidRPr="00C43446">
              <w:rPr>
                <w:rFonts w:ascii="Arial" w:hAnsi="Arial" w:cs="Arial"/>
                <w:sz w:val="17"/>
                <w:szCs w:val="17"/>
              </w:rPr>
              <w:fldChar w:fldCharType="end"/>
            </w:r>
          </w:p>
        </w:tc>
        <w:tc>
          <w:tcPr>
            <w:tcW w:w="1440" w:type="dxa"/>
            <w:vMerge w:val="restart"/>
          </w:tcPr>
          <w:p w14:paraId="567D48BA"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1F5BF5A4" w14:textId="1EC6C0CF" w:rsidR="00EB32E4" w:rsidRPr="0077447C" w:rsidRDefault="00EB32E4" w:rsidP="00EB32E4">
            <w:pPr>
              <w:rPr>
                <w:rFonts w:ascii="Arial" w:hAnsi="Arial" w:cs="Arial"/>
                <w:color w:val="000000"/>
                <w:sz w:val="17"/>
                <w:szCs w:val="17"/>
              </w:rPr>
            </w:pPr>
            <w:r>
              <w:rPr>
                <w:rFonts w:ascii="Arial" w:hAnsi="Arial" w:cs="Arial"/>
                <w:color w:val="000000"/>
                <w:sz w:val="17"/>
                <w:szCs w:val="17"/>
              </w:rPr>
              <w:t>The audible message associated with the accessible pedestrian pushbutton is programmable.</w:t>
            </w:r>
          </w:p>
        </w:tc>
        <w:tc>
          <w:tcPr>
            <w:tcW w:w="1262" w:type="dxa"/>
            <w:vMerge w:val="restart"/>
          </w:tcPr>
          <w:p w14:paraId="25EB67E6" w14:textId="2E953A3E" w:rsidR="00EB32E4" w:rsidRPr="001A3271"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52FDBBCB" w14:textId="77777777" w:rsidR="00EB32E4" w:rsidRPr="0077447C" w:rsidRDefault="00EB32E4" w:rsidP="00EB32E4">
            <w:pPr>
              <w:tabs>
                <w:tab w:val="left" w:pos="1080"/>
              </w:tabs>
              <w:rPr>
                <w:rFonts w:ascii="Arial" w:hAnsi="Arial" w:cs="Arial"/>
                <w:i/>
                <w:noProof/>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6B1A4165" w14:textId="77777777" w:rsidR="00EB32E4" w:rsidRPr="0033020C" w:rsidRDefault="00EB32E4" w:rsidP="00EB32E4">
            <w:pPr>
              <w:jc w:val="center"/>
              <w:rPr>
                <w:rFonts w:ascii="Arial" w:hAnsi="Arial" w:cs="Arial"/>
                <w:sz w:val="17"/>
                <w:szCs w:val="17"/>
              </w:rPr>
            </w:pPr>
            <w:r w:rsidRPr="0077447C">
              <w:rPr>
                <w:rFonts w:ascii="Arial" w:hAnsi="Arial" w:cs="Arial"/>
                <w:sz w:val="17"/>
                <w:szCs w:val="17"/>
              </w:rPr>
              <w:t>Document Review and Functional Inspection</w:t>
            </w:r>
          </w:p>
        </w:tc>
      </w:tr>
      <w:tr w:rsidR="00EB32E4" w:rsidRPr="00900A27" w14:paraId="1C7EB64A" w14:textId="77777777" w:rsidTr="007B7F2F">
        <w:trPr>
          <w:cantSplit/>
          <w:trHeight w:val="288"/>
        </w:trPr>
        <w:tc>
          <w:tcPr>
            <w:tcW w:w="466" w:type="dxa"/>
            <w:vMerge/>
          </w:tcPr>
          <w:p w14:paraId="192D5007" w14:textId="77777777" w:rsidR="00EB32E4" w:rsidRPr="008378E9" w:rsidRDefault="00EB32E4" w:rsidP="00EB32E4">
            <w:pPr>
              <w:tabs>
                <w:tab w:val="left" w:pos="1080"/>
              </w:tabs>
              <w:jc w:val="center"/>
              <w:rPr>
                <w:rFonts w:ascii="Arial" w:hAnsi="Arial" w:cs="Arial"/>
                <w:sz w:val="17"/>
                <w:szCs w:val="17"/>
              </w:rPr>
            </w:pPr>
          </w:p>
        </w:tc>
        <w:tc>
          <w:tcPr>
            <w:tcW w:w="1440" w:type="dxa"/>
            <w:vMerge/>
          </w:tcPr>
          <w:p w14:paraId="7A63E512" w14:textId="77777777" w:rsidR="00EB32E4" w:rsidRPr="0077447C" w:rsidRDefault="00EB32E4" w:rsidP="00EB32E4">
            <w:pPr>
              <w:tabs>
                <w:tab w:val="left" w:pos="1080"/>
              </w:tabs>
              <w:rPr>
                <w:rFonts w:ascii="Arial" w:hAnsi="Arial" w:cs="Arial"/>
                <w:sz w:val="17"/>
                <w:szCs w:val="17"/>
              </w:rPr>
            </w:pPr>
          </w:p>
        </w:tc>
        <w:tc>
          <w:tcPr>
            <w:tcW w:w="5131" w:type="dxa"/>
            <w:vMerge/>
          </w:tcPr>
          <w:p w14:paraId="6557DD25" w14:textId="77777777" w:rsidR="00EB32E4" w:rsidRDefault="00EB32E4" w:rsidP="00EB32E4">
            <w:pPr>
              <w:rPr>
                <w:rFonts w:ascii="Arial" w:hAnsi="Arial" w:cs="Arial"/>
                <w:color w:val="000000"/>
                <w:sz w:val="17"/>
                <w:szCs w:val="17"/>
              </w:rPr>
            </w:pPr>
          </w:p>
        </w:tc>
        <w:tc>
          <w:tcPr>
            <w:tcW w:w="1262" w:type="dxa"/>
            <w:vMerge/>
          </w:tcPr>
          <w:p w14:paraId="76CBCD26" w14:textId="77777777" w:rsidR="00EB32E4" w:rsidRPr="009111B1" w:rsidRDefault="00EB32E4" w:rsidP="00EB32E4">
            <w:pPr>
              <w:tabs>
                <w:tab w:val="left" w:pos="1080"/>
              </w:tabs>
              <w:jc w:val="center"/>
              <w:rPr>
                <w:rFonts w:ascii="Arial" w:hAnsi="Arial" w:cs="Arial"/>
                <w:sz w:val="17"/>
                <w:szCs w:val="17"/>
              </w:rPr>
            </w:pPr>
          </w:p>
        </w:tc>
        <w:tc>
          <w:tcPr>
            <w:tcW w:w="4407" w:type="dxa"/>
          </w:tcPr>
          <w:p w14:paraId="038A1C8D" w14:textId="77777777" w:rsidR="00EB32E4" w:rsidRPr="0077447C" w:rsidRDefault="00EB32E4" w:rsidP="00EB32E4">
            <w:pPr>
              <w:tabs>
                <w:tab w:val="left" w:pos="1080"/>
              </w:tabs>
              <w:rPr>
                <w:rFonts w:ascii="Arial" w:hAnsi="Arial" w:cs="Arial"/>
                <w:i/>
                <w:noProof/>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6475F682" w14:textId="77777777" w:rsidR="00EB32E4" w:rsidRPr="0033020C" w:rsidRDefault="00EB32E4" w:rsidP="00EB32E4">
            <w:pPr>
              <w:jc w:val="center"/>
              <w:rPr>
                <w:rFonts w:ascii="Arial" w:hAnsi="Arial" w:cs="Arial"/>
                <w:sz w:val="17"/>
                <w:szCs w:val="17"/>
              </w:rPr>
            </w:pPr>
          </w:p>
        </w:tc>
      </w:tr>
      <w:tr w:rsidR="00EB32E4" w:rsidRPr="00900A27" w14:paraId="26C43E09" w14:textId="77777777" w:rsidTr="0033218E">
        <w:trPr>
          <w:cantSplit/>
          <w:trHeight w:val="288"/>
        </w:trPr>
        <w:tc>
          <w:tcPr>
            <w:tcW w:w="466" w:type="dxa"/>
            <w:vMerge/>
          </w:tcPr>
          <w:p w14:paraId="7E420344" w14:textId="77777777" w:rsidR="00EB32E4" w:rsidRPr="00C43446" w:rsidRDefault="00EB32E4" w:rsidP="00EB32E4">
            <w:pPr>
              <w:tabs>
                <w:tab w:val="left" w:pos="1080"/>
              </w:tabs>
              <w:jc w:val="center"/>
              <w:rPr>
                <w:rFonts w:ascii="Arial" w:hAnsi="Arial" w:cs="Arial"/>
                <w:sz w:val="17"/>
                <w:szCs w:val="17"/>
              </w:rPr>
            </w:pPr>
          </w:p>
        </w:tc>
        <w:tc>
          <w:tcPr>
            <w:tcW w:w="1440" w:type="dxa"/>
            <w:vMerge/>
          </w:tcPr>
          <w:p w14:paraId="458441D6" w14:textId="77777777" w:rsidR="00EB32E4"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7DDE8B93" w14:textId="03D0D9C7" w:rsidR="00EB32E4" w:rsidRPr="0077447C"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D4387D">
              <w:rPr>
                <w:rFonts w:ascii="Arial" w:hAnsi="Arial" w:cs="Arial"/>
                <w:color w:val="000000"/>
                <w:sz w:val="17"/>
                <w:szCs w:val="17"/>
              </w:rPr>
              <w:t>RRFB001 (</w:t>
            </w:r>
            <w:r w:rsidR="00C279A7">
              <w:rPr>
                <w:rFonts w:ascii="Arial" w:hAnsi="Arial" w:cs="Arial"/>
                <w:color w:val="000000"/>
                <w:sz w:val="17"/>
                <w:szCs w:val="17"/>
              </w:rPr>
              <w:t>S</w:t>
            </w:r>
            <w:r w:rsidRPr="00D4387D">
              <w:rPr>
                <w:rFonts w:ascii="Arial" w:hAnsi="Arial" w:cs="Arial"/>
                <w:color w:val="000000"/>
                <w:sz w:val="17"/>
                <w:szCs w:val="17"/>
              </w:rPr>
              <w:t>tep 2</w:t>
            </w:r>
            <w:r w:rsidR="006B518E">
              <w:rPr>
                <w:rFonts w:ascii="Arial" w:hAnsi="Arial" w:cs="Arial"/>
                <w:color w:val="000000"/>
                <w:sz w:val="17"/>
                <w:szCs w:val="17"/>
              </w:rPr>
              <w:t>2</w:t>
            </w:r>
            <w:r w:rsidRPr="00D4387D">
              <w:rPr>
                <w:rFonts w:ascii="Arial" w:hAnsi="Arial" w:cs="Arial"/>
                <w:color w:val="000000"/>
                <w:sz w:val="17"/>
                <w:szCs w:val="17"/>
              </w:rPr>
              <w:t>),</w:t>
            </w:r>
            <w:r w:rsidR="00223B0E">
              <w:rPr>
                <w:rFonts w:ascii="Arial" w:hAnsi="Arial" w:cs="Arial"/>
                <w:color w:val="000000"/>
                <w:sz w:val="17"/>
                <w:szCs w:val="17"/>
              </w:rPr>
              <w:t xml:space="preserve"> </w:t>
            </w:r>
            <w:r w:rsidRPr="00D4387D">
              <w:rPr>
                <w:rFonts w:ascii="Arial" w:hAnsi="Arial" w:cs="Arial"/>
                <w:color w:val="000000"/>
                <w:sz w:val="17"/>
                <w:szCs w:val="17"/>
              </w:rPr>
              <w:t>RRFB006 (</w:t>
            </w:r>
            <w:r w:rsidR="00C279A7">
              <w:rPr>
                <w:rFonts w:ascii="Arial" w:hAnsi="Arial" w:cs="Arial"/>
                <w:color w:val="000000"/>
                <w:sz w:val="17"/>
                <w:szCs w:val="17"/>
              </w:rPr>
              <w:t>S</w:t>
            </w:r>
            <w:r w:rsidRPr="00D4387D">
              <w:rPr>
                <w:rFonts w:ascii="Arial" w:hAnsi="Arial" w:cs="Arial"/>
                <w:color w:val="000000"/>
                <w:sz w:val="17"/>
                <w:szCs w:val="17"/>
              </w:rPr>
              <w:t>tep 6)</w:t>
            </w:r>
          </w:p>
        </w:tc>
        <w:tc>
          <w:tcPr>
            <w:tcW w:w="1262" w:type="dxa"/>
            <w:shd w:val="clear" w:color="auto" w:fill="D9D9D9" w:themeFill="background1" w:themeFillShade="D9"/>
          </w:tcPr>
          <w:p w14:paraId="5D9D88A0" w14:textId="7B3B9818"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7F8F56A3" w14:textId="11449CE9" w:rsidR="00EB32E4"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38FB965D" w14:textId="0148512B" w:rsidR="00EB32E4" w:rsidRPr="0033020C" w:rsidRDefault="00EB32E4" w:rsidP="00EB32E4">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26BC0871" w14:textId="77777777" w:rsidTr="008C206D">
        <w:trPr>
          <w:cantSplit/>
          <w:trHeight w:val="198"/>
        </w:trPr>
        <w:tc>
          <w:tcPr>
            <w:tcW w:w="466" w:type="dxa"/>
            <w:vMerge w:val="restart"/>
          </w:tcPr>
          <w:p w14:paraId="4423FF49" w14:textId="2880832C" w:rsidR="00EB32E4" w:rsidRPr="00900A27" w:rsidRDefault="00EB32E4" w:rsidP="00EB32E4">
            <w:pPr>
              <w:tabs>
                <w:tab w:val="left" w:pos="1080"/>
              </w:tabs>
              <w:jc w:val="center"/>
              <w:rPr>
                <w:rFonts w:ascii="Arial" w:hAnsi="Arial" w:cs="Arial"/>
                <w:sz w:val="17"/>
                <w:szCs w:val="17"/>
              </w:rPr>
            </w:pPr>
            <w:r w:rsidRPr="00C43446">
              <w:rPr>
                <w:rFonts w:ascii="Arial" w:hAnsi="Arial" w:cs="Arial"/>
                <w:sz w:val="17"/>
                <w:szCs w:val="17"/>
              </w:rPr>
              <w:fldChar w:fldCharType="begin"/>
            </w:r>
            <w:r w:rsidRPr="00C43446">
              <w:rPr>
                <w:rFonts w:ascii="Arial" w:hAnsi="Arial" w:cs="Arial"/>
                <w:sz w:val="17"/>
                <w:szCs w:val="17"/>
              </w:rPr>
              <w:instrText xml:space="preserve"> SEQ A602 </w:instrText>
            </w:r>
            <w:r w:rsidRPr="00C43446">
              <w:rPr>
                <w:rFonts w:ascii="Arial" w:hAnsi="Arial" w:cs="Arial"/>
                <w:sz w:val="17"/>
                <w:szCs w:val="17"/>
              </w:rPr>
              <w:fldChar w:fldCharType="separate"/>
            </w:r>
            <w:r w:rsidR="00BD63CE">
              <w:rPr>
                <w:rFonts w:ascii="Arial" w:hAnsi="Arial" w:cs="Arial"/>
                <w:noProof/>
                <w:sz w:val="17"/>
                <w:szCs w:val="17"/>
              </w:rPr>
              <w:t>24</w:t>
            </w:r>
            <w:r w:rsidRPr="00C43446">
              <w:rPr>
                <w:rFonts w:ascii="Arial" w:hAnsi="Arial" w:cs="Arial"/>
                <w:sz w:val="17"/>
                <w:szCs w:val="17"/>
              </w:rPr>
              <w:fldChar w:fldCharType="end"/>
            </w:r>
          </w:p>
        </w:tc>
        <w:tc>
          <w:tcPr>
            <w:tcW w:w="1440" w:type="dxa"/>
            <w:vMerge w:val="restart"/>
          </w:tcPr>
          <w:p w14:paraId="34057B85" w14:textId="77777777" w:rsidR="00EB32E4" w:rsidRPr="0077447C" w:rsidRDefault="00EB32E4" w:rsidP="00EB32E4">
            <w:pPr>
              <w:tabs>
                <w:tab w:val="left" w:pos="1080"/>
              </w:tabs>
              <w:rPr>
                <w:rFonts w:ascii="Arial" w:hAnsi="Arial" w:cs="Arial"/>
                <w:sz w:val="17"/>
                <w:szCs w:val="17"/>
              </w:rPr>
            </w:pPr>
            <w:r>
              <w:rPr>
                <w:rFonts w:ascii="Arial" w:hAnsi="Arial" w:cs="Arial"/>
                <w:sz w:val="17"/>
                <w:szCs w:val="17"/>
              </w:rPr>
              <w:t>995-6.4</w:t>
            </w:r>
          </w:p>
        </w:tc>
        <w:tc>
          <w:tcPr>
            <w:tcW w:w="5131" w:type="dxa"/>
            <w:vMerge w:val="restart"/>
          </w:tcPr>
          <w:p w14:paraId="51607BA6" w14:textId="771D32D4" w:rsidR="00EB32E4" w:rsidRPr="0077447C" w:rsidRDefault="00EB32E4" w:rsidP="00EB32E4">
            <w:pPr>
              <w:rPr>
                <w:rFonts w:ascii="Arial" w:hAnsi="Arial" w:cs="Arial"/>
                <w:color w:val="000000"/>
                <w:sz w:val="17"/>
                <w:szCs w:val="17"/>
              </w:rPr>
            </w:pPr>
            <w:r w:rsidRPr="0077447C">
              <w:rPr>
                <w:rFonts w:ascii="Arial" w:hAnsi="Arial" w:cs="Arial"/>
                <w:color w:val="000000"/>
                <w:sz w:val="17"/>
                <w:szCs w:val="17"/>
              </w:rPr>
              <w:t xml:space="preserve">Cabinets used as part of the midblock crosswalk enhancement assembly </w:t>
            </w:r>
            <w:r w:rsidR="00A73C05">
              <w:rPr>
                <w:rFonts w:ascii="Arial" w:hAnsi="Arial" w:cs="Arial"/>
                <w:color w:val="000000"/>
                <w:sz w:val="17"/>
                <w:szCs w:val="17"/>
              </w:rPr>
              <w:t>are currently listed on the APL or</w:t>
            </w:r>
            <w:r w:rsidR="004C489B">
              <w:rPr>
                <w:rFonts w:ascii="Arial" w:hAnsi="Arial" w:cs="Arial"/>
                <w:color w:val="000000"/>
                <w:sz w:val="17"/>
                <w:szCs w:val="17"/>
              </w:rPr>
              <w:t xml:space="preserve"> </w:t>
            </w:r>
            <w:r w:rsidRPr="0077447C">
              <w:rPr>
                <w:rFonts w:ascii="Arial" w:hAnsi="Arial" w:cs="Arial"/>
                <w:color w:val="000000"/>
                <w:sz w:val="17"/>
                <w:szCs w:val="17"/>
              </w:rPr>
              <w:t xml:space="preserve">meet the </w:t>
            </w:r>
            <w:r w:rsidR="004C489B">
              <w:rPr>
                <w:rFonts w:ascii="Arial" w:hAnsi="Arial" w:cs="Arial"/>
                <w:color w:val="000000"/>
                <w:sz w:val="17"/>
                <w:szCs w:val="17"/>
              </w:rPr>
              <w:t>requirements</w:t>
            </w:r>
            <w:r w:rsidRPr="0077447C">
              <w:rPr>
                <w:rFonts w:ascii="Arial" w:hAnsi="Arial" w:cs="Arial"/>
                <w:color w:val="000000"/>
                <w:sz w:val="17"/>
                <w:szCs w:val="17"/>
              </w:rPr>
              <w:t xml:space="preserve"> of Section 676.</w:t>
            </w:r>
          </w:p>
        </w:tc>
        <w:tc>
          <w:tcPr>
            <w:tcW w:w="1262" w:type="dxa"/>
            <w:vMerge w:val="restart"/>
          </w:tcPr>
          <w:p w14:paraId="7D748371" w14:textId="2DE83431"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79E374B7" w14:textId="3633E507" w:rsidR="00EB32E4" w:rsidRPr="0077447C" w:rsidRDefault="00EB32E4" w:rsidP="00EB32E4">
            <w:pPr>
              <w:tabs>
                <w:tab w:val="left" w:pos="1080"/>
              </w:tabs>
              <w:rPr>
                <w:rFonts w:ascii="Arial" w:hAnsi="Arial" w:cs="Arial"/>
                <w:sz w:val="17"/>
                <w:szCs w:val="17"/>
              </w:rPr>
            </w:pPr>
            <w:r>
              <w:rPr>
                <w:rFonts w:ascii="Arial" w:hAnsi="Arial" w:cs="Arial"/>
                <w:i/>
                <w:noProof/>
                <w:sz w:val="17"/>
                <w:szCs w:val="17"/>
              </w:rPr>
              <w:t>Provide the applicable compliance matrix from Specification 676 along with all supporting documentation,</w:t>
            </w:r>
            <w:r w:rsidRPr="0077447C">
              <w:rPr>
                <w:rFonts w:ascii="Arial" w:hAnsi="Arial" w:cs="Arial"/>
                <w:i/>
                <w:noProof/>
                <w:sz w:val="17"/>
                <w:szCs w:val="17"/>
              </w:rPr>
              <w:t xml:space="preserve"> that shows the product meets this requirement. Alternately, provide the APL number if the cabinet is APL listed.</w:t>
            </w:r>
          </w:p>
        </w:tc>
        <w:tc>
          <w:tcPr>
            <w:tcW w:w="1982" w:type="dxa"/>
            <w:vMerge w:val="restart"/>
          </w:tcPr>
          <w:p w14:paraId="26019BA0" w14:textId="77777777" w:rsidR="00EB32E4" w:rsidRPr="0033020C" w:rsidRDefault="00EB32E4" w:rsidP="00EB32E4">
            <w:pPr>
              <w:jc w:val="center"/>
              <w:rPr>
                <w:rFonts w:ascii="Arial" w:hAnsi="Arial" w:cs="Arial"/>
                <w:sz w:val="17"/>
                <w:szCs w:val="17"/>
              </w:rPr>
            </w:pPr>
            <w:r w:rsidRPr="0033020C">
              <w:rPr>
                <w:rFonts w:ascii="Arial" w:hAnsi="Arial" w:cs="Arial"/>
                <w:sz w:val="17"/>
                <w:szCs w:val="17"/>
              </w:rPr>
              <w:t>Document Review</w:t>
            </w:r>
            <w:r>
              <w:rPr>
                <w:rFonts w:ascii="Arial" w:hAnsi="Arial" w:cs="Arial"/>
                <w:sz w:val="17"/>
                <w:szCs w:val="17"/>
              </w:rPr>
              <w:t xml:space="preserve"> and Physical Inspection</w:t>
            </w:r>
          </w:p>
        </w:tc>
      </w:tr>
      <w:tr w:rsidR="00EB32E4" w:rsidRPr="00900A27" w14:paraId="54FC25E3" w14:textId="77777777" w:rsidTr="008C206D">
        <w:trPr>
          <w:cantSplit/>
          <w:trHeight w:val="288"/>
        </w:trPr>
        <w:tc>
          <w:tcPr>
            <w:tcW w:w="466" w:type="dxa"/>
            <w:vMerge/>
          </w:tcPr>
          <w:p w14:paraId="169C9D30"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1146EE84" w14:textId="77777777" w:rsidR="00EB32E4" w:rsidRPr="00900A27" w:rsidRDefault="00EB32E4" w:rsidP="00EB32E4">
            <w:pPr>
              <w:tabs>
                <w:tab w:val="left" w:pos="1080"/>
              </w:tabs>
              <w:rPr>
                <w:rFonts w:ascii="Arial" w:hAnsi="Arial" w:cs="Arial"/>
                <w:sz w:val="17"/>
                <w:szCs w:val="17"/>
              </w:rPr>
            </w:pPr>
          </w:p>
        </w:tc>
        <w:tc>
          <w:tcPr>
            <w:tcW w:w="5131" w:type="dxa"/>
            <w:vMerge/>
          </w:tcPr>
          <w:p w14:paraId="6938FAA5" w14:textId="77777777" w:rsidR="00EB32E4" w:rsidRPr="00900A27" w:rsidRDefault="00EB32E4" w:rsidP="00EB32E4">
            <w:pPr>
              <w:rPr>
                <w:rFonts w:ascii="Arial" w:hAnsi="Arial" w:cs="Arial"/>
                <w:color w:val="000000"/>
                <w:sz w:val="17"/>
                <w:szCs w:val="17"/>
              </w:rPr>
            </w:pPr>
          </w:p>
        </w:tc>
        <w:tc>
          <w:tcPr>
            <w:tcW w:w="1262" w:type="dxa"/>
            <w:vMerge/>
          </w:tcPr>
          <w:p w14:paraId="49F46ABA" w14:textId="77777777" w:rsidR="00EB32E4" w:rsidRPr="00900A27" w:rsidRDefault="00EB32E4" w:rsidP="00EB32E4">
            <w:pPr>
              <w:tabs>
                <w:tab w:val="left" w:pos="1080"/>
              </w:tabs>
              <w:jc w:val="center"/>
              <w:rPr>
                <w:rFonts w:ascii="Arial" w:hAnsi="Arial" w:cs="Arial"/>
                <w:sz w:val="17"/>
                <w:szCs w:val="17"/>
              </w:rPr>
            </w:pPr>
          </w:p>
        </w:tc>
        <w:tc>
          <w:tcPr>
            <w:tcW w:w="4407" w:type="dxa"/>
          </w:tcPr>
          <w:p w14:paraId="40AF32CB" w14:textId="77777777" w:rsidR="00EB32E4" w:rsidRPr="00900A27" w:rsidRDefault="00EB32E4" w:rsidP="00EB32E4">
            <w:pPr>
              <w:tabs>
                <w:tab w:val="left" w:pos="1080"/>
              </w:tabs>
              <w:rPr>
                <w:rFonts w:ascii="Arial" w:hAnsi="Arial" w:cs="Arial"/>
                <w:i/>
                <w:sz w:val="17"/>
                <w:szCs w:val="17"/>
              </w:rPr>
            </w:pPr>
            <w:r w:rsidRPr="00900A27">
              <w:rPr>
                <w:rFonts w:ascii="Arial" w:hAnsi="Arial" w:cs="Arial"/>
                <w:i/>
                <w:sz w:val="17"/>
                <w:szCs w:val="17"/>
              </w:rPr>
              <w:fldChar w:fldCharType="begin">
                <w:ffData>
                  <w:name w:val=""/>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1C3C6BB1" w14:textId="77777777" w:rsidR="00EB32E4" w:rsidRPr="00900A27" w:rsidRDefault="00EB32E4" w:rsidP="00EB32E4">
            <w:pPr>
              <w:jc w:val="center"/>
              <w:rPr>
                <w:rFonts w:ascii="Arial" w:hAnsi="Arial" w:cs="Arial"/>
                <w:sz w:val="17"/>
                <w:szCs w:val="17"/>
              </w:rPr>
            </w:pPr>
          </w:p>
        </w:tc>
      </w:tr>
      <w:tr w:rsidR="00EB32E4" w:rsidRPr="00900A27" w14:paraId="2890061C" w14:textId="77777777" w:rsidTr="0033218E">
        <w:trPr>
          <w:cantSplit/>
          <w:trHeight w:val="288"/>
        </w:trPr>
        <w:tc>
          <w:tcPr>
            <w:tcW w:w="466" w:type="dxa"/>
            <w:vMerge/>
          </w:tcPr>
          <w:p w14:paraId="024DF761" w14:textId="77777777" w:rsidR="00EB32E4" w:rsidRPr="00C43446" w:rsidRDefault="00EB32E4" w:rsidP="00EB32E4">
            <w:pPr>
              <w:tabs>
                <w:tab w:val="left" w:pos="1080"/>
              </w:tabs>
              <w:jc w:val="center"/>
              <w:rPr>
                <w:rFonts w:ascii="Arial" w:hAnsi="Arial" w:cs="Arial"/>
                <w:sz w:val="17"/>
                <w:szCs w:val="17"/>
              </w:rPr>
            </w:pPr>
          </w:p>
        </w:tc>
        <w:tc>
          <w:tcPr>
            <w:tcW w:w="1440" w:type="dxa"/>
            <w:vMerge/>
          </w:tcPr>
          <w:p w14:paraId="0417F56F"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262F4D1A" w14:textId="27056DF3" w:rsidR="00EB32E4" w:rsidRPr="0077447C"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2C73AB">
              <w:rPr>
                <w:rFonts w:ascii="Arial" w:hAnsi="Arial" w:cs="Arial"/>
                <w:color w:val="000000"/>
                <w:sz w:val="17"/>
                <w:szCs w:val="17"/>
              </w:rPr>
              <w:t>RRFB001 (</w:t>
            </w:r>
            <w:r w:rsidR="00C279A7">
              <w:rPr>
                <w:rFonts w:ascii="Arial" w:hAnsi="Arial" w:cs="Arial"/>
                <w:color w:val="000000"/>
                <w:sz w:val="17"/>
                <w:szCs w:val="17"/>
              </w:rPr>
              <w:t>S</w:t>
            </w:r>
            <w:r w:rsidRPr="002C73AB">
              <w:rPr>
                <w:rFonts w:ascii="Arial" w:hAnsi="Arial" w:cs="Arial"/>
                <w:color w:val="000000"/>
                <w:sz w:val="17"/>
                <w:szCs w:val="17"/>
              </w:rPr>
              <w:t>tep 2</w:t>
            </w:r>
            <w:r w:rsidR="006B518E">
              <w:rPr>
                <w:rFonts w:ascii="Arial" w:hAnsi="Arial" w:cs="Arial"/>
                <w:color w:val="000000"/>
                <w:sz w:val="17"/>
                <w:szCs w:val="17"/>
              </w:rPr>
              <w:t>3</w:t>
            </w:r>
            <w:r w:rsidRPr="002C73AB">
              <w:rPr>
                <w:rFonts w:ascii="Arial" w:hAnsi="Arial" w:cs="Arial"/>
                <w:color w:val="000000"/>
                <w:sz w:val="17"/>
                <w:szCs w:val="17"/>
              </w:rPr>
              <w:t>),</w:t>
            </w:r>
            <w:r w:rsidR="00223B0E">
              <w:rPr>
                <w:rFonts w:ascii="Arial" w:hAnsi="Arial" w:cs="Arial"/>
                <w:color w:val="000000"/>
                <w:sz w:val="17"/>
                <w:szCs w:val="17"/>
              </w:rPr>
              <w:t xml:space="preserve"> </w:t>
            </w:r>
            <w:r w:rsidRPr="002C73AB">
              <w:rPr>
                <w:rFonts w:ascii="Arial" w:hAnsi="Arial" w:cs="Arial"/>
                <w:color w:val="000000"/>
                <w:sz w:val="17"/>
                <w:szCs w:val="17"/>
              </w:rPr>
              <w:t>RRFB002 (</w:t>
            </w:r>
            <w:r w:rsidR="00C279A7">
              <w:rPr>
                <w:rFonts w:ascii="Arial" w:hAnsi="Arial" w:cs="Arial"/>
                <w:color w:val="000000"/>
                <w:sz w:val="17"/>
                <w:szCs w:val="17"/>
              </w:rPr>
              <w:t>S</w:t>
            </w:r>
            <w:r w:rsidRPr="002C73AB">
              <w:rPr>
                <w:rFonts w:ascii="Arial" w:hAnsi="Arial" w:cs="Arial"/>
                <w:color w:val="000000"/>
                <w:sz w:val="17"/>
                <w:szCs w:val="17"/>
              </w:rPr>
              <w:t xml:space="preserve">tep </w:t>
            </w:r>
            <w:r w:rsidR="004D06BE">
              <w:rPr>
                <w:rFonts w:ascii="Arial" w:hAnsi="Arial" w:cs="Arial"/>
                <w:color w:val="000000"/>
                <w:sz w:val="17"/>
                <w:szCs w:val="17"/>
              </w:rPr>
              <w:t>8</w:t>
            </w:r>
            <w:r w:rsidRPr="002C73AB">
              <w:rPr>
                <w:rFonts w:ascii="Arial" w:hAnsi="Arial" w:cs="Arial"/>
                <w:color w:val="000000"/>
                <w:sz w:val="17"/>
                <w:szCs w:val="17"/>
              </w:rPr>
              <w:t>)</w:t>
            </w:r>
          </w:p>
        </w:tc>
        <w:tc>
          <w:tcPr>
            <w:tcW w:w="1262" w:type="dxa"/>
            <w:shd w:val="clear" w:color="auto" w:fill="D9D9D9" w:themeFill="background1" w:themeFillShade="D9"/>
          </w:tcPr>
          <w:p w14:paraId="7FAD9FE2" w14:textId="736C9F89"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42DB9850" w14:textId="3FD84CC6" w:rsidR="00EB32E4" w:rsidRPr="00900A27" w:rsidRDefault="00EB32E4" w:rsidP="00EB32E4">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7D6F0E99" w14:textId="65ACE9DA"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7D1B7FC4" w14:textId="77777777" w:rsidTr="00E42407">
        <w:trPr>
          <w:cantSplit/>
          <w:trHeight w:val="521"/>
        </w:trPr>
        <w:tc>
          <w:tcPr>
            <w:tcW w:w="466" w:type="dxa"/>
            <w:vMerge w:val="restart"/>
          </w:tcPr>
          <w:p w14:paraId="68466555" w14:textId="3AC384D0" w:rsidR="00EB32E4" w:rsidRPr="00900A27" w:rsidRDefault="00EB32E4" w:rsidP="00EB32E4">
            <w:pPr>
              <w:tabs>
                <w:tab w:val="left" w:pos="1080"/>
              </w:tabs>
              <w:jc w:val="center"/>
              <w:rPr>
                <w:rFonts w:ascii="Arial" w:hAnsi="Arial" w:cs="Arial"/>
                <w:sz w:val="17"/>
                <w:szCs w:val="17"/>
              </w:rPr>
            </w:pPr>
            <w:r w:rsidRPr="00C43446">
              <w:rPr>
                <w:rFonts w:ascii="Arial" w:hAnsi="Arial" w:cs="Arial"/>
                <w:sz w:val="17"/>
                <w:szCs w:val="17"/>
              </w:rPr>
              <w:fldChar w:fldCharType="begin"/>
            </w:r>
            <w:r w:rsidRPr="00C43446">
              <w:rPr>
                <w:rFonts w:ascii="Arial" w:hAnsi="Arial" w:cs="Arial"/>
                <w:sz w:val="17"/>
                <w:szCs w:val="17"/>
              </w:rPr>
              <w:instrText xml:space="preserve"> SEQ A602 </w:instrText>
            </w:r>
            <w:r w:rsidRPr="00C43446">
              <w:rPr>
                <w:rFonts w:ascii="Arial" w:hAnsi="Arial" w:cs="Arial"/>
                <w:sz w:val="17"/>
                <w:szCs w:val="17"/>
              </w:rPr>
              <w:fldChar w:fldCharType="separate"/>
            </w:r>
            <w:r w:rsidR="00BD63CE">
              <w:rPr>
                <w:rFonts w:ascii="Arial" w:hAnsi="Arial" w:cs="Arial"/>
                <w:noProof/>
                <w:sz w:val="17"/>
                <w:szCs w:val="17"/>
              </w:rPr>
              <w:t>25</w:t>
            </w:r>
            <w:r w:rsidRPr="00C43446">
              <w:rPr>
                <w:rFonts w:ascii="Arial" w:hAnsi="Arial" w:cs="Arial"/>
                <w:sz w:val="17"/>
                <w:szCs w:val="17"/>
              </w:rPr>
              <w:fldChar w:fldCharType="end"/>
            </w:r>
          </w:p>
        </w:tc>
        <w:tc>
          <w:tcPr>
            <w:tcW w:w="1440" w:type="dxa"/>
            <w:vMerge w:val="restart"/>
          </w:tcPr>
          <w:p w14:paraId="6FAA4EFC" w14:textId="77777777" w:rsidR="00EB32E4" w:rsidRPr="0077447C" w:rsidRDefault="00EB32E4" w:rsidP="00EB32E4">
            <w:pPr>
              <w:tabs>
                <w:tab w:val="left" w:pos="1080"/>
              </w:tabs>
              <w:rPr>
                <w:rFonts w:ascii="Arial" w:hAnsi="Arial" w:cs="Arial"/>
                <w:sz w:val="17"/>
                <w:szCs w:val="17"/>
              </w:rPr>
            </w:pPr>
          </w:p>
        </w:tc>
        <w:tc>
          <w:tcPr>
            <w:tcW w:w="5131" w:type="dxa"/>
          </w:tcPr>
          <w:p w14:paraId="73A502F8" w14:textId="3F706A17" w:rsidR="00EB32E4" w:rsidRPr="0077447C" w:rsidRDefault="00EB32E4" w:rsidP="00EB32E4">
            <w:pPr>
              <w:rPr>
                <w:rFonts w:ascii="Arial" w:hAnsi="Arial" w:cs="Arial"/>
                <w:color w:val="000000"/>
                <w:sz w:val="17"/>
                <w:szCs w:val="17"/>
              </w:rPr>
            </w:pPr>
            <w:r w:rsidRPr="0077447C">
              <w:rPr>
                <w:rFonts w:ascii="Arial" w:hAnsi="Arial" w:cs="Arial"/>
                <w:color w:val="000000"/>
                <w:sz w:val="17"/>
                <w:szCs w:val="17"/>
              </w:rPr>
              <w:t xml:space="preserve">All housings other than approved cabinets are powder coat painted dull black </w:t>
            </w:r>
            <w:r w:rsidR="00DA34C8" w:rsidRPr="00DA34C8">
              <w:rPr>
                <w:rFonts w:ascii="Arial" w:hAnsi="Arial" w:cs="Arial"/>
                <w:color w:val="000000"/>
                <w:sz w:val="17"/>
                <w:szCs w:val="17"/>
              </w:rPr>
              <w:t>per SAE AMS-STD-595A</w:t>
            </w:r>
            <w:r w:rsidRPr="0077447C">
              <w:rPr>
                <w:rFonts w:ascii="Arial" w:hAnsi="Arial" w:cs="Arial"/>
                <w:color w:val="000000"/>
                <w:sz w:val="17"/>
                <w:szCs w:val="17"/>
              </w:rPr>
              <w:t xml:space="preserve"> with a reflectance value not exceeding 25 percent as measured by ASTM E1347.</w:t>
            </w:r>
          </w:p>
        </w:tc>
        <w:tc>
          <w:tcPr>
            <w:tcW w:w="1262" w:type="dxa"/>
          </w:tcPr>
          <w:p w14:paraId="1C6FD3D0" w14:textId="40270335"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091DA5D0"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
                  <w:enabled/>
                  <w:calcOnExit/>
                  <w:textInput>
                    <w:default w:val="Provide a statement of conformance in this field."/>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Provide a statement of conformance in this field.</w:t>
            </w:r>
            <w:r w:rsidRPr="00900A27">
              <w:rPr>
                <w:rFonts w:ascii="Arial" w:hAnsi="Arial" w:cs="Arial"/>
                <w:i/>
                <w:sz w:val="17"/>
                <w:szCs w:val="17"/>
              </w:rPr>
              <w:fldChar w:fldCharType="end"/>
            </w:r>
          </w:p>
          <w:p w14:paraId="516EC878" w14:textId="77777777" w:rsidR="00EB32E4" w:rsidRPr="0077447C" w:rsidRDefault="00EB32E4" w:rsidP="00EB32E4">
            <w:pPr>
              <w:tabs>
                <w:tab w:val="left" w:pos="1080"/>
              </w:tabs>
              <w:rPr>
                <w:rFonts w:ascii="Arial" w:hAnsi="Arial" w:cs="Arial"/>
                <w:sz w:val="17"/>
                <w:szCs w:val="17"/>
              </w:rPr>
            </w:pPr>
          </w:p>
        </w:tc>
        <w:tc>
          <w:tcPr>
            <w:tcW w:w="1982" w:type="dxa"/>
          </w:tcPr>
          <w:p w14:paraId="220D8E5E" w14:textId="3A23F519"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Compliance Matrix Review</w:t>
            </w:r>
          </w:p>
        </w:tc>
      </w:tr>
      <w:tr w:rsidR="00EB32E4" w:rsidRPr="00900A27" w14:paraId="6344ADEF" w14:textId="77777777" w:rsidTr="0033218E">
        <w:trPr>
          <w:cantSplit/>
          <w:trHeight w:val="288"/>
        </w:trPr>
        <w:tc>
          <w:tcPr>
            <w:tcW w:w="466" w:type="dxa"/>
            <w:vMerge/>
          </w:tcPr>
          <w:p w14:paraId="417AF4D2" w14:textId="77777777" w:rsidR="00EB32E4" w:rsidRPr="00C43446" w:rsidRDefault="00EB32E4" w:rsidP="00EB32E4">
            <w:pPr>
              <w:tabs>
                <w:tab w:val="left" w:pos="1080"/>
              </w:tabs>
              <w:jc w:val="center"/>
              <w:rPr>
                <w:rFonts w:ascii="Arial" w:hAnsi="Arial" w:cs="Arial"/>
                <w:sz w:val="17"/>
                <w:szCs w:val="17"/>
              </w:rPr>
            </w:pPr>
          </w:p>
        </w:tc>
        <w:tc>
          <w:tcPr>
            <w:tcW w:w="1440" w:type="dxa"/>
            <w:vMerge/>
          </w:tcPr>
          <w:p w14:paraId="250EEB6A"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486A1427" w14:textId="2D5DD792" w:rsidR="00EB32E4" w:rsidRPr="0077447C" w:rsidRDefault="00EB32E4" w:rsidP="00EB32E4">
            <w:pPr>
              <w:rPr>
                <w:rFonts w:ascii="Arial" w:hAnsi="Arial" w:cs="Arial"/>
                <w:sz w:val="17"/>
                <w:szCs w:val="17"/>
              </w:rPr>
            </w:pPr>
            <w:r>
              <w:rPr>
                <w:rFonts w:ascii="Arial" w:hAnsi="Arial" w:cs="Arial"/>
                <w:color w:val="000000"/>
                <w:sz w:val="17"/>
                <w:szCs w:val="17"/>
              </w:rPr>
              <w:t xml:space="preserve">TERL Test Cases (Steps): </w:t>
            </w:r>
            <w:r w:rsidRPr="004014BE">
              <w:rPr>
                <w:rFonts w:ascii="Arial" w:hAnsi="Arial" w:cs="Arial"/>
                <w:color w:val="000000"/>
                <w:sz w:val="17"/>
                <w:szCs w:val="17"/>
              </w:rPr>
              <w:t>RRFB001 (</w:t>
            </w:r>
            <w:r w:rsidR="00C279A7">
              <w:rPr>
                <w:rFonts w:ascii="Arial" w:hAnsi="Arial" w:cs="Arial"/>
                <w:color w:val="000000"/>
                <w:sz w:val="17"/>
                <w:szCs w:val="17"/>
              </w:rPr>
              <w:t>S</w:t>
            </w:r>
            <w:r w:rsidRPr="004014BE">
              <w:rPr>
                <w:rFonts w:ascii="Arial" w:hAnsi="Arial" w:cs="Arial"/>
                <w:color w:val="000000"/>
                <w:sz w:val="17"/>
                <w:szCs w:val="17"/>
              </w:rPr>
              <w:t>tep 2</w:t>
            </w:r>
            <w:r w:rsidR="006B518E">
              <w:rPr>
                <w:rFonts w:ascii="Arial" w:hAnsi="Arial" w:cs="Arial"/>
                <w:color w:val="000000"/>
                <w:sz w:val="17"/>
                <w:szCs w:val="17"/>
              </w:rPr>
              <w:t>4</w:t>
            </w:r>
            <w:r w:rsidRPr="004014BE">
              <w:rPr>
                <w:rFonts w:ascii="Arial" w:hAnsi="Arial" w:cs="Arial"/>
                <w:color w:val="000000"/>
                <w:sz w:val="17"/>
                <w:szCs w:val="17"/>
              </w:rPr>
              <w:t>)</w:t>
            </w:r>
          </w:p>
        </w:tc>
        <w:tc>
          <w:tcPr>
            <w:tcW w:w="1262" w:type="dxa"/>
            <w:shd w:val="clear" w:color="auto" w:fill="D9D9D9" w:themeFill="background1" w:themeFillShade="D9"/>
          </w:tcPr>
          <w:p w14:paraId="2894036C" w14:textId="0B3B2722"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51540540" w14:textId="0E70CBBB"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1F5A38E0" w14:textId="78537895"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14CEE8C0" w14:textId="77777777" w:rsidTr="008C206D">
        <w:trPr>
          <w:cantSplit/>
          <w:trHeight w:val="52"/>
        </w:trPr>
        <w:tc>
          <w:tcPr>
            <w:tcW w:w="466" w:type="dxa"/>
            <w:vMerge w:val="restart"/>
          </w:tcPr>
          <w:p w14:paraId="23017751" w14:textId="7A7879F7" w:rsidR="00EB32E4" w:rsidRPr="00900A27" w:rsidRDefault="00EB32E4" w:rsidP="00EB32E4">
            <w:pPr>
              <w:tabs>
                <w:tab w:val="left" w:pos="1080"/>
              </w:tabs>
              <w:jc w:val="center"/>
              <w:rPr>
                <w:rFonts w:ascii="Arial" w:hAnsi="Arial" w:cs="Arial"/>
                <w:sz w:val="17"/>
                <w:szCs w:val="17"/>
              </w:rPr>
            </w:pPr>
            <w:r w:rsidRPr="00C43446">
              <w:rPr>
                <w:rFonts w:ascii="Arial" w:hAnsi="Arial" w:cs="Arial"/>
                <w:sz w:val="17"/>
                <w:szCs w:val="17"/>
              </w:rPr>
              <w:lastRenderedPageBreak/>
              <w:fldChar w:fldCharType="begin"/>
            </w:r>
            <w:r w:rsidRPr="00C43446">
              <w:rPr>
                <w:rFonts w:ascii="Arial" w:hAnsi="Arial" w:cs="Arial"/>
                <w:sz w:val="17"/>
                <w:szCs w:val="17"/>
              </w:rPr>
              <w:instrText xml:space="preserve"> SEQ A602 </w:instrText>
            </w:r>
            <w:r w:rsidRPr="00C43446">
              <w:rPr>
                <w:rFonts w:ascii="Arial" w:hAnsi="Arial" w:cs="Arial"/>
                <w:sz w:val="17"/>
                <w:szCs w:val="17"/>
              </w:rPr>
              <w:fldChar w:fldCharType="separate"/>
            </w:r>
            <w:r w:rsidR="00BD63CE">
              <w:rPr>
                <w:rFonts w:ascii="Arial" w:hAnsi="Arial" w:cs="Arial"/>
                <w:noProof/>
                <w:sz w:val="17"/>
                <w:szCs w:val="17"/>
              </w:rPr>
              <w:t>26</w:t>
            </w:r>
            <w:r w:rsidRPr="00C43446">
              <w:rPr>
                <w:rFonts w:ascii="Arial" w:hAnsi="Arial" w:cs="Arial"/>
                <w:sz w:val="17"/>
                <w:szCs w:val="17"/>
              </w:rPr>
              <w:fldChar w:fldCharType="end"/>
            </w:r>
          </w:p>
        </w:tc>
        <w:tc>
          <w:tcPr>
            <w:tcW w:w="1440" w:type="dxa"/>
            <w:vMerge w:val="restart"/>
          </w:tcPr>
          <w:p w14:paraId="0A4B34AC"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02306096" w14:textId="77777777" w:rsidR="00EB32E4" w:rsidRPr="0077447C" w:rsidRDefault="00EB32E4" w:rsidP="00EB32E4">
            <w:pPr>
              <w:rPr>
                <w:rFonts w:ascii="Arial" w:hAnsi="Arial" w:cs="Arial"/>
                <w:sz w:val="17"/>
                <w:szCs w:val="17"/>
              </w:rPr>
            </w:pPr>
            <w:r w:rsidRPr="0077447C">
              <w:rPr>
                <w:rFonts w:ascii="Arial" w:hAnsi="Arial" w:cs="Arial"/>
                <w:sz w:val="17"/>
                <w:szCs w:val="17"/>
              </w:rPr>
              <w:t>Cabinets and housings prevent unauthorized access.</w:t>
            </w:r>
          </w:p>
        </w:tc>
        <w:tc>
          <w:tcPr>
            <w:tcW w:w="1262" w:type="dxa"/>
            <w:vMerge w:val="restart"/>
          </w:tcPr>
          <w:p w14:paraId="14F61384" w14:textId="33B2E611"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3F576B33"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17B84F82"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Document Review and Physical Inspection</w:t>
            </w:r>
          </w:p>
        </w:tc>
      </w:tr>
      <w:tr w:rsidR="00EB32E4" w:rsidRPr="00900A27" w14:paraId="2450BBF2" w14:textId="77777777" w:rsidTr="008C206D">
        <w:trPr>
          <w:cantSplit/>
          <w:trHeight w:val="288"/>
        </w:trPr>
        <w:tc>
          <w:tcPr>
            <w:tcW w:w="466" w:type="dxa"/>
            <w:vMerge/>
          </w:tcPr>
          <w:p w14:paraId="60C3BBE7"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500C88EC" w14:textId="77777777" w:rsidR="00EB32E4" w:rsidRPr="00900A27" w:rsidRDefault="00EB32E4" w:rsidP="00EB32E4">
            <w:pPr>
              <w:tabs>
                <w:tab w:val="left" w:pos="1080"/>
              </w:tabs>
              <w:rPr>
                <w:rFonts w:ascii="Arial" w:hAnsi="Arial" w:cs="Arial"/>
                <w:sz w:val="17"/>
                <w:szCs w:val="17"/>
              </w:rPr>
            </w:pPr>
          </w:p>
        </w:tc>
        <w:tc>
          <w:tcPr>
            <w:tcW w:w="5131" w:type="dxa"/>
            <w:vMerge/>
          </w:tcPr>
          <w:p w14:paraId="0BEDB72E" w14:textId="77777777" w:rsidR="00EB32E4" w:rsidRPr="00900A27" w:rsidRDefault="00EB32E4" w:rsidP="00EB32E4">
            <w:pPr>
              <w:rPr>
                <w:rFonts w:ascii="Arial" w:hAnsi="Arial" w:cs="Arial"/>
                <w:sz w:val="17"/>
                <w:szCs w:val="17"/>
              </w:rPr>
            </w:pPr>
          </w:p>
        </w:tc>
        <w:tc>
          <w:tcPr>
            <w:tcW w:w="1262" w:type="dxa"/>
            <w:vMerge/>
          </w:tcPr>
          <w:p w14:paraId="39991356" w14:textId="77777777" w:rsidR="00EB32E4" w:rsidRPr="00900A27" w:rsidRDefault="00EB32E4" w:rsidP="00EB32E4">
            <w:pPr>
              <w:tabs>
                <w:tab w:val="left" w:pos="1080"/>
              </w:tabs>
              <w:jc w:val="center"/>
              <w:rPr>
                <w:rFonts w:ascii="Arial" w:hAnsi="Arial" w:cs="Arial"/>
                <w:sz w:val="17"/>
                <w:szCs w:val="17"/>
              </w:rPr>
            </w:pPr>
          </w:p>
        </w:tc>
        <w:tc>
          <w:tcPr>
            <w:tcW w:w="4407" w:type="dxa"/>
          </w:tcPr>
          <w:p w14:paraId="4087A9DA"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2F8BE158" w14:textId="77777777" w:rsidR="00EB32E4" w:rsidRPr="00900A27" w:rsidRDefault="00EB32E4" w:rsidP="00EB32E4">
            <w:pPr>
              <w:jc w:val="center"/>
              <w:rPr>
                <w:rFonts w:ascii="Arial" w:hAnsi="Arial" w:cs="Arial"/>
                <w:sz w:val="17"/>
                <w:szCs w:val="17"/>
              </w:rPr>
            </w:pPr>
          </w:p>
        </w:tc>
      </w:tr>
      <w:tr w:rsidR="00EB32E4" w:rsidRPr="00900A27" w14:paraId="44CBEAD4" w14:textId="77777777" w:rsidTr="0033218E">
        <w:trPr>
          <w:cantSplit/>
          <w:trHeight w:val="288"/>
        </w:trPr>
        <w:tc>
          <w:tcPr>
            <w:tcW w:w="466" w:type="dxa"/>
            <w:vMerge/>
          </w:tcPr>
          <w:p w14:paraId="5BEE53C1" w14:textId="77777777" w:rsidR="00EB32E4" w:rsidRPr="00C43446" w:rsidRDefault="00EB32E4" w:rsidP="00EB32E4">
            <w:pPr>
              <w:tabs>
                <w:tab w:val="left" w:pos="1080"/>
              </w:tabs>
              <w:jc w:val="center"/>
              <w:rPr>
                <w:rFonts w:ascii="Arial" w:hAnsi="Arial" w:cs="Arial"/>
                <w:sz w:val="17"/>
                <w:szCs w:val="17"/>
              </w:rPr>
            </w:pPr>
          </w:p>
        </w:tc>
        <w:tc>
          <w:tcPr>
            <w:tcW w:w="1440" w:type="dxa"/>
            <w:vMerge/>
          </w:tcPr>
          <w:p w14:paraId="6110036E"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3E607784" w14:textId="232558BE" w:rsidR="00EB32E4" w:rsidRPr="0077447C" w:rsidRDefault="00EB32E4" w:rsidP="00223B0E">
            <w:pPr>
              <w:rPr>
                <w:rFonts w:ascii="Arial" w:hAnsi="Arial" w:cs="Arial"/>
                <w:sz w:val="17"/>
                <w:szCs w:val="17"/>
              </w:rPr>
            </w:pPr>
            <w:r>
              <w:rPr>
                <w:rFonts w:ascii="Arial" w:hAnsi="Arial" w:cs="Arial"/>
                <w:color w:val="000000"/>
                <w:sz w:val="17"/>
                <w:szCs w:val="17"/>
              </w:rPr>
              <w:t xml:space="preserve">TERL Test Cases (Steps): </w:t>
            </w:r>
            <w:r w:rsidRPr="005B341D">
              <w:rPr>
                <w:rFonts w:ascii="Arial" w:hAnsi="Arial" w:cs="Arial"/>
                <w:color w:val="000000"/>
                <w:sz w:val="17"/>
                <w:szCs w:val="17"/>
              </w:rPr>
              <w:t>RRFB001 (</w:t>
            </w:r>
            <w:r w:rsidR="00C279A7">
              <w:rPr>
                <w:rFonts w:ascii="Arial" w:hAnsi="Arial" w:cs="Arial"/>
                <w:color w:val="000000"/>
                <w:sz w:val="17"/>
                <w:szCs w:val="17"/>
              </w:rPr>
              <w:t>S</w:t>
            </w:r>
            <w:r w:rsidRPr="005B341D">
              <w:rPr>
                <w:rFonts w:ascii="Arial" w:hAnsi="Arial" w:cs="Arial"/>
                <w:color w:val="000000"/>
                <w:sz w:val="17"/>
                <w:szCs w:val="17"/>
              </w:rPr>
              <w:t>tep 2</w:t>
            </w:r>
            <w:r w:rsidR="006B518E">
              <w:rPr>
                <w:rFonts w:ascii="Arial" w:hAnsi="Arial" w:cs="Arial"/>
                <w:color w:val="000000"/>
                <w:sz w:val="17"/>
                <w:szCs w:val="17"/>
              </w:rPr>
              <w:t>5</w:t>
            </w:r>
            <w:r w:rsidRPr="005B341D">
              <w:rPr>
                <w:rFonts w:ascii="Arial" w:hAnsi="Arial" w:cs="Arial"/>
                <w:color w:val="000000"/>
                <w:sz w:val="17"/>
                <w:szCs w:val="17"/>
              </w:rPr>
              <w:t>),</w:t>
            </w:r>
            <w:r w:rsidR="00223B0E">
              <w:rPr>
                <w:rFonts w:ascii="Arial" w:hAnsi="Arial" w:cs="Arial"/>
                <w:color w:val="000000"/>
                <w:sz w:val="17"/>
                <w:szCs w:val="17"/>
              </w:rPr>
              <w:t xml:space="preserve"> </w:t>
            </w:r>
            <w:r w:rsidRPr="005B341D">
              <w:rPr>
                <w:rFonts w:ascii="Arial" w:hAnsi="Arial" w:cs="Arial"/>
                <w:color w:val="000000"/>
                <w:sz w:val="17"/>
                <w:szCs w:val="17"/>
              </w:rPr>
              <w:t>RRFB002 (</w:t>
            </w:r>
            <w:r w:rsidR="00C279A7">
              <w:rPr>
                <w:rFonts w:ascii="Arial" w:hAnsi="Arial" w:cs="Arial"/>
                <w:color w:val="000000"/>
                <w:sz w:val="17"/>
                <w:szCs w:val="17"/>
              </w:rPr>
              <w:t>S</w:t>
            </w:r>
            <w:r w:rsidRPr="005B341D">
              <w:rPr>
                <w:rFonts w:ascii="Arial" w:hAnsi="Arial" w:cs="Arial"/>
                <w:color w:val="000000"/>
                <w:sz w:val="17"/>
                <w:szCs w:val="17"/>
              </w:rPr>
              <w:t xml:space="preserve">tep </w:t>
            </w:r>
            <w:r w:rsidR="004D06BE">
              <w:rPr>
                <w:rFonts w:ascii="Arial" w:hAnsi="Arial" w:cs="Arial"/>
                <w:color w:val="000000"/>
                <w:sz w:val="17"/>
                <w:szCs w:val="17"/>
              </w:rPr>
              <w:t>9</w:t>
            </w:r>
            <w:r w:rsidRPr="005B341D">
              <w:rPr>
                <w:rFonts w:ascii="Arial" w:hAnsi="Arial" w:cs="Arial"/>
                <w:color w:val="000000"/>
                <w:sz w:val="17"/>
                <w:szCs w:val="17"/>
              </w:rPr>
              <w:t>)</w:t>
            </w:r>
          </w:p>
        </w:tc>
        <w:tc>
          <w:tcPr>
            <w:tcW w:w="1262" w:type="dxa"/>
            <w:shd w:val="clear" w:color="auto" w:fill="D9D9D9" w:themeFill="background1" w:themeFillShade="D9"/>
          </w:tcPr>
          <w:p w14:paraId="15D5D3A7" w14:textId="38A8499F"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47257932" w14:textId="774D3AE7" w:rsidR="00EB32E4" w:rsidRPr="00900A27" w:rsidRDefault="00EB32E4" w:rsidP="00EB32E4">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03A7509B" w14:textId="20116D87"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4C896B89" w14:textId="77777777" w:rsidTr="008C206D">
        <w:trPr>
          <w:cantSplit/>
          <w:trHeight w:val="20"/>
        </w:trPr>
        <w:tc>
          <w:tcPr>
            <w:tcW w:w="466" w:type="dxa"/>
            <w:vMerge w:val="restart"/>
          </w:tcPr>
          <w:p w14:paraId="4846F7A0" w14:textId="4AF02C9A" w:rsidR="00EB32E4" w:rsidRPr="00900A27" w:rsidRDefault="00EB32E4" w:rsidP="00EB32E4">
            <w:pPr>
              <w:tabs>
                <w:tab w:val="left" w:pos="1080"/>
              </w:tabs>
              <w:jc w:val="center"/>
              <w:rPr>
                <w:rFonts w:ascii="Arial" w:hAnsi="Arial" w:cs="Arial"/>
                <w:sz w:val="17"/>
                <w:szCs w:val="17"/>
              </w:rPr>
            </w:pPr>
            <w:r w:rsidRPr="00C43446">
              <w:rPr>
                <w:rFonts w:ascii="Arial" w:hAnsi="Arial" w:cs="Arial"/>
                <w:sz w:val="17"/>
                <w:szCs w:val="17"/>
              </w:rPr>
              <w:fldChar w:fldCharType="begin"/>
            </w:r>
            <w:r w:rsidRPr="00C43446">
              <w:rPr>
                <w:rFonts w:ascii="Arial" w:hAnsi="Arial" w:cs="Arial"/>
                <w:sz w:val="17"/>
                <w:szCs w:val="17"/>
              </w:rPr>
              <w:instrText xml:space="preserve"> SEQ A602 </w:instrText>
            </w:r>
            <w:r w:rsidRPr="00C43446">
              <w:rPr>
                <w:rFonts w:ascii="Arial" w:hAnsi="Arial" w:cs="Arial"/>
                <w:sz w:val="17"/>
                <w:szCs w:val="17"/>
              </w:rPr>
              <w:fldChar w:fldCharType="separate"/>
            </w:r>
            <w:r w:rsidR="00BD63CE">
              <w:rPr>
                <w:rFonts w:ascii="Arial" w:hAnsi="Arial" w:cs="Arial"/>
                <w:noProof/>
                <w:sz w:val="17"/>
                <w:szCs w:val="17"/>
              </w:rPr>
              <w:t>27</w:t>
            </w:r>
            <w:r w:rsidRPr="00C43446">
              <w:rPr>
                <w:rFonts w:ascii="Arial" w:hAnsi="Arial" w:cs="Arial"/>
                <w:sz w:val="17"/>
                <w:szCs w:val="17"/>
              </w:rPr>
              <w:fldChar w:fldCharType="end"/>
            </w:r>
          </w:p>
        </w:tc>
        <w:tc>
          <w:tcPr>
            <w:tcW w:w="1440" w:type="dxa"/>
            <w:vMerge w:val="restart"/>
          </w:tcPr>
          <w:p w14:paraId="65967E41" w14:textId="77777777" w:rsidR="00EB32E4" w:rsidRPr="0077447C" w:rsidRDefault="00EB32E4" w:rsidP="00EB32E4">
            <w:pPr>
              <w:tabs>
                <w:tab w:val="left" w:pos="1080"/>
              </w:tabs>
              <w:rPr>
                <w:rFonts w:ascii="Arial" w:hAnsi="Arial" w:cs="Arial"/>
                <w:sz w:val="17"/>
                <w:szCs w:val="17"/>
              </w:rPr>
            </w:pPr>
          </w:p>
        </w:tc>
        <w:tc>
          <w:tcPr>
            <w:tcW w:w="5131" w:type="dxa"/>
          </w:tcPr>
          <w:p w14:paraId="5976683E" w14:textId="77777777" w:rsidR="00EB32E4" w:rsidRPr="0077447C" w:rsidRDefault="00EB32E4" w:rsidP="00EB32E4">
            <w:pPr>
              <w:rPr>
                <w:rFonts w:ascii="Arial" w:hAnsi="Arial" w:cs="Arial"/>
                <w:sz w:val="17"/>
                <w:szCs w:val="17"/>
              </w:rPr>
            </w:pPr>
            <w:r w:rsidRPr="0077447C">
              <w:rPr>
                <w:rFonts w:ascii="Arial" w:hAnsi="Arial" w:cs="Arial"/>
                <w:sz w:val="17"/>
                <w:szCs w:val="17"/>
              </w:rPr>
              <w:t>Pole-mount assemblies allow installation on 4</w:t>
            </w:r>
            <w:r>
              <w:rPr>
                <w:rFonts w:ascii="Arial" w:hAnsi="Arial" w:cs="Arial"/>
                <w:sz w:val="17"/>
                <w:szCs w:val="17"/>
              </w:rPr>
              <w:t>-1/2</w:t>
            </w:r>
            <w:r w:rsidRPr="0077447C">
              <w:rPr>
                <w:rFonts w:ascii="Arial" w:hAnsi="Arial" w:cs="Arial"/>
                <w:sz w:val="17"/>
                <w:szCs w:val="17"/>
              </w:rPr>
              <w:t xml:space="preserve"> inch outer diameter posts.</w:t>
            </w:r>
          </w:p>
        </w:tc>
        <w:tc>
          <w:tcPr>
            <w:tcW w:w="1262" w:type="dxa"/>
          </w:tcPr>
          <w:p w14:paraId="2E89EA31" w14:textId="7130DD89"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7BEA2134" w14:textId="77777777" w:rsidR="00EB32E4" w:rsidRPr="00900A27" w:rsidRDefault="00EB32E4" w:rsidP="00EB32E4">
            <w:pPr>
              <w:tabs>
                <w:tab w:val="left" w:pos="1080"/>
              </w:tabs>
              <w:spacing w:line="276" w:lineRule="auto"/>
              <w:rPr>
                <w:rFonts w:ascii="Arial" w:hAnsi="Arial" w:cs="Arial"/>
                <w:sz w:val="17"/>
                <w:szCs w:val="17"/>
              </w:rPr>
            </w:pPr>
            <w:r w:rsidRPr="00900A27">
              <w:rPr>
                <w:rFonts w:ascii="Arial" w:hAnsi="Arial" w:cs="Arial"/>
                <w:i/>
                <w:sz w:val="17"/>
                <w:szCs w:val="17"/>
              </w:rPr>
              <w:fldChar w:fldCharType="begin">
                <w:ffData>
                  <w:name w:val=""/>
                  <w:enabled/>
                  <w:calcOnExit/>
                  <w:textInput>
                    <w:default w:val="Applicant may provide comments in this field."/>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Applicant may provide comments in this field.</w:t>
            </w:r>
            <w:r w:rsidRPr="00900A27">
              <w:rPr>
                <w:rFonts w:ascii="Arial" w:hAnsi="Arial" w:cs="Arial"/>
                <w:i/>
                <w:sz w:val="17"/>
                <w:szCs w:val="17"/>
              </w:rPr>
              <w:fldChar w:fldCharType="end"/>
            </w:r>
          </w:p>
        </w:tc>
        <w:tc>
          <w:tcPr>
            <w:tcW w:w="1982" w:type="dxa"/>
          </w:tcPr>
          <w:p w14:paraId="6008CC10"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Physical Inspection</w:t>
            </w:r>
          </w:p>
        </w:tc>
      </w:tr>
      <w:tr w:rsidR="00EB32E4" w:rsidRPr="00900A27" w14:paraId="7A8C6EB7" w14:textId="77777777" w:rsidTr="0033218E">
        <w:trPr>
          <w:cantSplit/>
          <w:trHeight w:val="288"/>
        </w:trPr>
        <w:tc>
          <w:tcPr>
            <w:tcW w:w="466" w:type="dxa"/>
            <w:vMerge/>
          </w:tcPr>
          <w:p w14:paraId="103DAB88" w14:textId="77777777" w:rsidR="00EB32E4" w:rsidRPr="00C43446" w:rsidRDefault="00EB32E4" w:rsidP="00EB32E4">
            <w:pPr>
              <w:tabs>
                <w:tab w:val="left" w:pos="1080"/>
              </w:tabs>
              <w:jc w:val="center"/>
              <w:rPr>
                <w:rFonts w:ascii="Arial" w:hAnsi="Arial" w:cs="Arial"/>
                <w:sz w:val="17"/>
                <w:szCs w:val="17"/>
              </w:rPr>
            </w:pPr>
          </w:p>
        </w:tc>
        <w:tc>
          <w:tcPr>
            <w:tcW w:w="1440" w:type="dxa"/>
            <w:vMerge/>
          </w:tcPr>
          <w:p w14:paraId="28EA4784"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3EC654E4" w14:textId="6B3CCDC2" w:rsidR="00EB32E4" w:rsidRPr="0077447C" w:rsidRDefault="00EB32E4" w:rsidP="00EB32E4">
            <w:pPr>
              <w:rPr>
                <w:rFonts w:ascii="Arial" w:hAnsi="Arial" w:cs="Arial"/>
                <w:sz w:val="17"/>
                <w:szCs w:val="17"/>
              </w:rPr>
            </w:pPr>
            <w:r>
              <w:rPr>
                <w:rFonts w:ascii="Arial" w:hAnsi="Arial" w:cs="Arial"/>
                <w:color w:val="000000"/>
                <w:sz w:val="17"/>
                <w:szCs w:val="17"/>
              </w:rPr>
              <w:t xml:space="preserve">TERL Test Cases (Steps): </w:t>
            </w:r>
            <w:r w:rsidRPr="00835F3B">
              <w:rPr>
                <w:rFonts w:ascii="Arial" w:hAnsi="Arial" w:cs="Arial"/>
                <w:color w:val="000000"/>
                <w:sz w:val="17"/>
                <w:szCs w:val="17"/>
              </w:rPr>
              <w:t>RRFB002 (</w:t>
            </w:r>
            <w:r w:rsidR="00C279A7">
              <w:rPr>
                <w:rFonts w:ascii="Arial" w:hAnsi="Arial" w:cs="Arial"/>
                <w:color w:val="000000"/>
                <w:sz w:val="17"/>
                <w:szCs w:val="17"/>
              </w:rPr>
              <w:t>S</w:t>
            </w:r>
            <w:r w:rsidRPr="00835F3B">
              <w:rPr>
                <w:rFonts w:ascii="Arial" w:hAnsi="Arial" w:cs="Arial"/>
                <w:color w:val="000000"/>
                <w:sz w:val="17"/>
                <w:szCs w:val="17"/>
              </w:rPr>
              <w:t>tep 1</w:t>
            </w:r>
            <w:r w:rsidR="004D06BE">
              <w:rPr>
                <w:rFonts w:ascii="Arial" w:hAnsi="Arial" w:cs="Arial"/>
                <w:color w:val="000000"/>
                <w:sz w:val="17"/>
                <w:szCs w:val="17"/>
              </w:rPr>
              <w:t>0</w:t>
            </w:r>
            <w:r w:rsidRPr="00835F3B">
              <w:rPr>
                <w:rFonts w:ascii="Arial" w:hAnsi="Arial" w:cs="Arial"/>
                <w:color w:val="000000"/>
                <w:sz w:val="17"/>
                <w:szCs w:val="17"/>
              </w:rPr>
              <w:t>)</w:t>
            </w:r>
          </w:p>
        </w:tc>
        <w:tc>
          <w:tcPr>
            <w:tcW w:w="1262" w:type="dxa"/>
            <w:shd w:val="clear" w:color="auto" w:fill="D9D9D9" w:themeFill="background1" w:themeFillShade="D9"/>
          </w:tcPr>
          <w:p w14:paraId="59B382AC" w14:textId="11E3B7EE"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56A8E423" w14:textId="290752D5"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284502E2" w14:textId="1BEE9AB9" w:rsidR="00EB32E4" w:rsidRPr="0077447C" w:rsidRDefault="00EB32E4" w:rsidP="00EB32E4">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3FF86ECE" w14:textId="77777777" w:rsidTr="008C206D">
        <w:trPr>
          <w:cantSplit/>
          <w:trHeight w:val="206"/>
        </w:trPr>
        <w:tc>
          <w:tcPr>
            <w:tcW w:w="466" w:type="dxa"/>
            <w:vMerge w:val="restart"/>
          </w:tcPr>
          <w:p w14:paraId="4EEF4BEC" w14:textId="4ABBEFEE" w:rsidR="00EB32E4" w:rsidRPr="00900A27" w:rsidRDefault="00EB32E4" w:rsidP="00EB32E4">
            <w:pPr>
              <w:tabs>
                <w:tab w:val="left" w:pos="1080"/>
              </w:tabs>
              <w:jc w:val="center"/>
              <w:rPr>
                <w:rFonts w:ascii="Arial" w:hAnsi="Arial" w:cs="Arial"/>
                <w:sz w:val="17"/>
                <w:szCs w:val="17"/>
              </w:rPr>
            </w:pPr>
            <w:r w:rsidRPr="00C43446">
              <w:rPr>
                <w:rFonts w:ascii="Arial" w:hAnsi="Arial" w:cs="Arial"/>
                <w:sz w:val="17"/>
                <w:szCs w:val="17"/>
              </w:rPr>
              <w:fldChar w:fldCharType="begin"/>
            </w:r>
            <w:r w:rsidRPr="00C43446">
              <w:rPr>
                <w:rFonts w:ascii="Arial" w:hAnsi="Arial" w:cs="Arial"/>
                <w:sz w:val="17"/>
                <w:szCs w:val="17"/>
              </w:rPr>
              <w:instrText xml:space="preserve"> SEQ A602 </w:instrText>
            </w:r>
            <w:r w:rsidRPr="00C43446">
              <w:rPr>
                <w:rFonts w:ascii="Arial" w:hAnsi="Arial" w:cs="Arial"/>
                <w:sz w:val="17"/>
                <w:szCs w:val="17"/>
              </w:rPr>
              <w:fldChar w:fldCharType="separate"/>
            </w:r>
            <w:r w:rsidR="00BD63CE">
              <w:rPr>
                <w:rFonts w:ascii="Arial" w:hAnsi="Arial" w:cs="Arial"/>
                <w:noProof/>
                <w:sz w:val="17"/>
                <w:szCs w:val="17"/>
              </w:rPr>
              <w:t>28</w:t>
            </w:r>
            <w:r w:rsidRPr="00C43446">
              <w:rPr>
                <w:rFonts w:ascii="Arial" w:hAnsi="Arial" w:cs="Arial"/>
                <w:sz w:val="17"/>
                <w:szCs w:val="17"/>
              </w:rPr>
              <w:fldChar w:fldCharType="end"/>
            </w:r>
          </w:p>
        </w:tc>
        <w:tc>
          <w:tcPr>
            <w:tcW w:w="1440" w:type="dxa"/>
            <w:vMerge w:val="restart"/>
          </w:tcPr>
          <w:p w14:paraId="4D407ED1"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3E4DE8D9" w14:textId="6CC9DF75" w:rsidR="00EB32E4" w:rsidRPr="0077447C" w:rsidRDefault="00EB32E4" w:rsidP="00EB32E4">
            <w:pPr>
              <w:rPr>
                <w:rFonts w:ascii="Arial" w:hAnsi="Arial" w:cs="Arial"/>
                <w:sz w:val="17"/>
                <w:szCs w:val="17"/>
              </w:rPr>
            </w:pPr>
            <w:r w:rsidRPr="0077447C">
              <w:rPr>
                <w:rFonts w:ascii="Arial" w:hAnsi="Arial" w:cs="Arial"/>
                <w:sz w:val="17"/>
                <w:szCs w:val="17"/>
              </w:rPr>
              <w:t>All assembly hardware including nuts, bolts, screws, and locking washers less than 5/8 inch in diameter, is Type 304 or 316 passivated stainless steel</w:t>
            </w:r>
            <w:r>
              <w:rPr>
                <w:rFonts w:ascii="Arial" w:hAnsi="Arial" w:cs="Arial"/>
                <w:sz w:val="17"/>
                <w:szCs w:val="17"/>
              </w:rPr>
              <w:t xml:space="preserve">. </w:t>
            </w:r>
            <w:r w:rsidRPr="004978F0">
              <w:rPr>
                <w:rFonts w:ascii="Arial" w:hAnsi="Arial" w:cs="Arial"/>
                <w:sz w:val="17"/>
                <w:szCs w:val="17"/>
              </w:rPr>
              <w:t>Stainless</w:t>
            </w:r>
            <w:r>
              <w:rPr>
                <w:rFonts w:ascii="Arial" w:hAnsi="Arial" w:cs="Arial"/>
                <w:sz w:val="17"/>
                <w:szCs w:val="17"/>
              </w:rPr>
              <w:t xml:space="preserve"> </w:t>
            </w:r>
            <w:r w:rsidRPr="004978F0">
              <w:rPr>
                <w:rFonts w:ascii="Arial" w:hAnsi="Arial" w:cs="Arial"/>
                <w:sz w:val="17"/>
                <w:szCs w:val="17"/>
              </w:rPr>
              <w:t>steel bolts, screws, and studs must meet ASTM F593. Stainless steel nuts must meet</w:t>
            </w:r>
            <w:r>
              <w:rPr>
                <w:rFonts w:ascii="Arial" w:hAnsi="Arial" w:cs="Arial"/>
                <w:sz w:val="17"/>
                <w:szCs w:val="17"/>
              </w:rPr>
              <w:t xml:space="preserve"> </w:t>
            </w:r>
            <w:r w:rsidRPr="004978F0">
              <w:rPr>
                <w:rFonts w:ascii="Arial" w:hAnsi="Arial" w:cs="Arial"/>
                <w:sz w:val="17"/>
                <w:szCs w:val="17"/>
              </w:rPr>
              <w:t>ASTM F594.</w:t>
            </w:r>
          </w:p>
        </w:tc>
        <w:tc>
          <w:tcPr>
            <w:tcW w:w="1262" w:type="dxa"/>
            <w:vMerge w:val="restart"/>
          </w:tcPr>
          <w:p w14:paraId="4DEAAD44" w14:textId="7AAFB5EB"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3F05DAC7"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statement of conformance from hardware supplier that shows the product meets this requirement.</w:t>
            </w:r>
          </w:p>
        </w:tc>
        <w:tc>
          <w:tcPr>
            <w:tcW w:w="1982" w:type="dxa"/>
            <w:vMerge w:val="restart"/>
          </w:tcPr>
          <w:p w14:paraId="5EA6CC4C" w14:textId="77777777" w:rsidR="00EB32E4" w:rsidRPr="0077447C" w:rsidRDefault="00EB32E4" w:rsidP="00EB32E4">
            <w:pPr>
              <w:jc w:val="center"/>
            </w:pPr>
            <w:r w:rsidRPr="0077447C">
              <w:rPr>
                <w:rFonts w:ascii="Arial" w:hAnsi="Arial" w:cs="Arial"/>
                <w:sz w:val="17"/>
                <w:szCs w:val="17"/>
              </w:rPr>
              <w:t xml:space="preserve">Document Review </w:t>
            </w:r>
          </w:p>
        </w:tc>
      </w:tr>
      <w:tr w:rsidR="00EB32E4" w:rsidRPr="00900A27" w14:paraId="71DD83EC" w14:textId="77777777" w:rsidTr="008C206D">
        <w:trPr>
          <w:cantSplit/>
          <w:trHeight w:val="288"/>
        </w:trPr>
        <w:tc>
          <w:tcPr>
            <w:tcW w:w="466" w:type="dxa"/>
            <w:vMerge/>
          </w:tcPr>
          <w:p w14:paraId="38BF9D98"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2A0D9202" w14:textId="77777777" w:rsidR="00EB32E4" w:rsidRPr="00900A27" w:rsidRDefault="00EB32E4" w:rsidP="00EB32E4">
            <w:pPr>
              <w:tabs>
                <w:tab w:val="left" w:pos="1080"/>
              </w:tabs>
              <w:rPr>
                <w:rFonts w:ascii="Arial" w:hAnsi="Arial" w:cs="Arial"/>
                <w:sz w:val="17"/>
                <w:szCs w:val="17"/>
              </w:rPr>
            </w:pPr>
          </w:p>
        </w:tc>
        <w:tc>
          <w:tcPr>
            <w:tcW w:w="5131" w:type="dxa"/>
            <w:vMerge/>
          </w:tcPr>
          <w:p w14:paraId="65A71CA2" w14:textId="77777777" w:rsidR="00EB32E4" w:rsidRPr="00900A27" w:rsidRDefault="00EB32E4" w:rsidP="00EB32E4">
            <w:pPr>
              <w:rPr>
                <w:rFonts w:ascii="Arial" w:hAnsi="Arial" w:cs="Arial"/>
                <w:sz w:val="17"/>
                <w:szCs w:val="17"/>
              </w:rPr>
            </w:pPr>
          </w:p>
        </w:tc>
        <w:tc>
          <w:tcPr>
            <w:tcW w:w="1262" w:type="dxa"/>
            <w:vMerge/>
          </w:tcPr>
          <w:p w14:paraId="57025EBF" w14:textId="77777777" w:rsidR="00EB32E4" w:rsidRPr="00900A27" w:rsidRDefault="00EB32E4" w:rsidP="00EB32E4">
            <w:pPr>
              <w:tabs>
                <w:tab w:val="left" w:pos="1080"/>
              </w:tabs>
              <w:jc w:val="center"/>
              <w:rPr>
                <w:rFonts w:ascii="Arial" w:hAnsi="Arial" w:cs="Arial"/>
                <w:sz w:val="17"/>
                <w:szCs w:val="17"/>
              </w:rPr>
            </w:pPr>
          </w:p>
        </w:tc>
        <w:tc>
          <w:tcPr>
            <w:tcW w:w="4407" w:type="dxa"/>
          </w:tcPr>
          <w:p w14:paraId="10F9B4CF"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569A207F" w14:textId="77777777" w:rsidR="00EB32E4" w:rsidRPr="00900A27" w:rsidRDefault="00EB32E4" w:rsidP="00EB32E4">
            <w:pPr>
              <w:jc w:val="center"/>
              <w:rPr>
                <w:rFonts w:ascii="Arial" w:hAnsi="Arial" w:cs="Arial"/>
                <w:sz w:val="17"/>
                <w:szCs w:val="17"/>
              </w:rPr>
            </w:pPr>
          </w:p>
        </w:tc>
      </w:tr>
      <w:tr w:rsidR="00EB32E4" w:rsidRPr="00900A27" w14:paraId="2174D879" w14:textId="77777777" w:rsidTr="0033218E">
        <w:trPr>
          <w:cantSplit/>
          <w:trHeight w:val="288"/>
        </w:trPr>
        <w:tc>
          <w:tcPr>
            <w:tcW w:w="466" w:type="dxa"/>
            <w:vMerge/>
          </w:tcPr>
          <w:p w14:paraId="06D043F7" w14:textId="77777777" w:rsidR="00EB32E4" w:rsidRPr="00196F43" w:rsidRDefault="00EB32E4" w:rsidP="00EB32E4">
            <w:pPr>
              <w:tabs>
                <w:tab w:val="left" w:pos="1080"/>
              </w:tabs>
              <w:jc w:val="center"/>
              <w:rPr>
                <w:rFonts w:ascii="Arial" w:hAnsi="Arial" w:cs="Arial"/>
                <w:sz w:val="17"/>
                <w:szCs w:val="17"/>
              </w:rPr>
            </w:pPr>
          </w:p>
        </w:tc>
        <w:tc>
          <w:tcPr>
            <w:tcW w:w="1440" w:type="dxa"/>
            <w:vMerge/>
          </w:tcPr>
          <w:p w14:paraId="7ECC061C"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741366E4" w14:textId="10953F7C" w:rsidR="00EB32E4" w:rsidRPr="0077447C" w:rsidRDefault="00EB32E4" w:rsidP="00EB32E4">
            <w:pPr>
              <w:rPr>
                <w:rFonts w:ascii="Arial" w:hAnsi="Arial" w:cs="Arial"/>
                <w:sz w:val="17"/>
                <w:szCs w:val="17"/>
              </w:rPr>
            </w:pPr>
            <w:r>
              <w:rPr>
                <w:rFonts w:ascii="Arial" w:hAnsi="Arial" w:cs="Arial"/>
                <w:color w:val="000000"/>
                <w:sz w:val="17"/>
                <w:szCs w:val="17"/>
              </w:rPr>
              <w:t xml:space="preserve">TERL Test Cases (Steps): </w:t>
            </w:r>
            <w:r w:rsidRPr="003C2494">
              <w:rPr>
                <w:rFonts w:ascii="Arial" w:hAnsi="Arial" w:cs="Arial"/>
                <w:color w:val="000000"/>
                <w:sz w:val="17"/>
                <w:szCs w:val="17"/>
              </w:rPr>
              <w:t>RRFB001 (</w:t>
            </w:r>
            <w:r w:rsidR="00C279A7">
              <w:rPr>
                <w:rFonts w:ascii="Arial" w:hAnsi="Arial" w:cs="Arial"/>
                <w:color w:val="000000"/>
                <w:sz w:val="17"/>
                <w:szCs w:val="17"/>
              </w:rPr>
              <w:t>S</w:t>
            </w:r>
            <w:r w:rsidRPr="003C2494">
              <w:rPr>
                <w:rFonts w:ascii="Arial" w:hAnsi="Arial" w:cs="Arial"/>
                <w:color w:val="000000"/>
                <w:sz w:val="17"/>
                <w:szCs w:val="17"/>
              </w:rPr>
              <w:t>tep 2</w:t>
            </w:r>
            <w:r w:rsidR="006B518E">
              <w:rPr>
                <w:rFonts w:ascii="Arial" w:hAnsi="Arial" w:cs="Arial"/>
                <w:color w:val="000000"/>
                <w:sz w:val="17"/>
                <w:szCs w:val="17"/>
              </w:rPr>
              <w:t>6</w:t>
            </w:r>
            <w:r w:rsidRPr="003C2494">
              <w:rPr>
                <w:rFonts w:ascii="Arial" w:hAnsi="Arial" w:cs="Arial"/>
                <w:color w:val="000000"/>
                <w:sz w:val="17"/>
                <w:szCs w:val="17"/>
              </w:rPr>
              <w:t>)</w:t>
            </w:r>
          </w:p>
        </w:tc>
        <w:tc>
          <w:tcPr>
            <w:tcW w:w="1262" w:type="dxa"/>
            <w:shd w:val="clear" w:color="auto" w:fill="D9D9D9" w:themeFill="background1" w:themeFillShade="D9"/>
          </w:tcPr>
          <w:p w14:paraId="275F2972" w14:textId="4102D77C"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08C5D48E" w14:textId="5CBFEB29"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287812C5" w14:textId="19358C51" w:rsidR="00EB32E4" w:rsidRPr="0077447C" w:rsidRDefault="00EB32E4" w:rsidP="00EB32E4">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32CF8CEA" w14:textId="77777777" w:rsidTr="008C206D">
        <w:trPr>
          <w:cantSplit/>
          <w:trHeight w:val="155"/>
        </w:trPr>
        <w:tc>
          <w:tcPr>
            <w:tcW w:w="466" w:type="dxa"/>
            <w:vMerge w:val="restart"/>
          </w:tcPr>
          <w:p w14:paraId="5A1AE221" w14:textId="6B2A0F79" w:rsidR="00EB32E4" w:rsidRPr="00900A27" w:rsidRDefault="00EB32E4" w:rsidP="00EB32E4">
            <w:pPr>
              <w:tabs>
                <w:tab w:val="left" w:pos="1080"/>
              </w:tabs>
              <w:jc w:val="center"/>
              <w:rPr>
                <w:rFonts w:ascii="Arial" w:hAnsi="Arial" w:cs="Arial"/>
                <w:sz w:val="17"/>
                <w:szCs w:val="17"/>
              </w:rPr>
            </w:pPr>
            <w:r w:rsidRPr="00196F43">
              <w:rPr>
                <w:rFonts w:ascii="Arial" w:hAnsi="Arial" w:cs="Arial"/>
                <w:sz w:val="17"/>
                <w:szCs w:val="17"/>
              </w:rPr>
              <w:fldChar w:fldCharType="begin"/>
            </w:r>
            <w:r w:rsidRPr="00196F43">
              <w:rPr>
                <w:rFonts w:ascii="Arial" w:hAnsi="Arial" w:cs="Arial"/>
                <w:sz w:val="17"/>
                <w:szCs w:val="17"/>
              </w:rPr>
              <w:instrText xml:space="preserve"> SEQ A602 </w:instrText>
            </w:r>
            <w:r w:rsidRPr="00196F43">
              <w:rPr>
                <w:rFonts w:ascii="Arial" w:hAnsi="Arial" w:cs="Arial"/>
                <w:sz w:val="17"/>
                <w:szCs w:val="17"/>
              </w:rPr>
              <w:fldChar w:fldCharType="separate"/>
            </w:r>
            <w:r w:rsidR="00BD63CE">
              <w:rPr>
                <w:rFonts w:ascii="Arial" w:hAnsi="Arial" w:cs="Arial"/>
                <w:noProof/>
                <w:sz w:val="17"/>
                <w:szCs w:val="17"/>
              </w:rPr>
              <w:t>29</w:t>
            </w:r>
            <w:r w:rsidRPr="00196F43">
              <w:rPr>
                <w:rFonts w:ascii="Arial" w:hAnsi="Arial" w:cs="Arial"/>
                <w:sz w:val="17"/>
                <w:szCs w:val="17"/>
              </w:rPr>
              <w:fldChar w:fldCharType="end"/>
            </w:r>
          </w:p>
        </w:tc>
        <w:tc>
          <w:tcPr>
            <w:tcW w:w="1440" w:type="dxa"/>
            <w:vMerge w:val="restart"/>
          </w:tcPr>
          <w:p w14:paraId="5461ED52"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4BDA3AC1" w14:textId="77777777" w:rsidR="00EB32E4" w:rsidRPr="0077447C" w:rsidRDefault="00EB32E4" w:rsidP="00EB32E4">
            <w:pPr>
              <w:rPr>
                <w:rFonts w:ascii="Arial" w:hAnsi="Arial" w:cs="Arial"/>
                <w:sz w:val="17"/>
                <w:szCs w:val="17"/>
              </w:rPr>
            </w:pPr>
            <w:r w:rsidRPr="0077447C">
              <w:rPr>
                <w:rFonts w:ascii="Arial" w:hAnsi="Arial" w:cs="Arial"/>
                <w:sz w:val="17"/>
                <w:szCs w:val="17"/>
              </w:rPr>
              <w:t>All assembly hardware greater than or equal to 5/8 inch in diameter is galvanized.</w:t>
            </w:r>
          </w:p>
        </w:tc>
        <w:tc>
          <w:tcPr>
            <w:tcW w:w="1262" w:type="dxa"/>
            <w:vMerge w:val="restart"/>
          </w:tcPr>
          <w:p w14:paraId="0E0CE166" w14:textId="41E300F7"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1F2FAD05"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statement of conformance from hardware supplier that shows the product meets this requirement.</w:t>
            </w:r>
          </w:p>
        </w:tc>
        <w:tc>
          <w:tcPr>
            <w:tcW w:w="1982" w:type="dxa"/>
            <w:vMerge w:val="restart"/>
          </w:tcPr>
          <w:p w14:paraId="030D5DAE" w14:textId="77777777" w:rsidR="00EB32E4" w:rsidRPr="0077447C" w:rsidRDefault="00EB32E4" w:rsidP="00EB32E4">
            <w:pPr>
              <w:jc w:val="center"/>
            </w:pPr>
            <w:r w:rsidRPr="0077447C">
              <w:rPr>
                <w:rFonts w:ascii="Arial" w:hAnsi="Arial" w:cs="Arial"/>
                <w:sz w:val="17"/>
                <w:szCs w:val="17"/>
              </w:rPr>
              <w:t xml:space="preserve">Document Review </w:t>
            </w:r>
          </w:p>
        </w:tc>
      </w:tr>
      <w:tr w:rsidR="00EB32E4" w:rsidRPr="00900A27" w14:paraId="13AC84F8" w14:textId="77777777" w:rsidTr="008C206D">
        <w:trPr>
          <w:cantSplit/>
          <w:trHeight w:val="288"/>
        </w:trPr>
        <w:tc>
          <w:tcPr>
            <w:tcW w:w="466" w:type="dxa"/>
            <w:vMerge/>
          </w:tcPr>
          <w:p w14:paraId="5F5DC965"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2C04171C" w14:textId="77777777" w:rsidR="00EB32E4" w:rsidRPr="00900A27" w:rsidRDefault="00EB32E4" w:rsidP="00EB32E4">
            <w:pPr>
              <w:tabs>
                <w:tab w:val="left" w:pos="1080"/>
              </w:tabs>
              <w:rPr>
                <w:rFonts w:ascii="Arial" w:hAnsi="Arial" w:cs="Arial"/>
                <w:sz w:val="17"/>
                <w:szCs w:val="17"/>
              </w:rPr>
            </w:pPr>
          </w:p>
        </w:tc>
        <w:tc>
          <w:tcPr>
            <w:tcW w:w="5131" w:type="dxa"/>
            <w:vMerge/>
          </w:tcPr>
          <w:p w14:paraId="33F76AD5" w14:textId="77777777" w:rsidR="00EB32E4" w:rsidRPr="00900A27" w:rsidRDefault="00EB32E4" w:rsidP="00EB32E4">
            <w:pPr>
              <w:rPr>
                <w:rFonts w:ascii="Arial" w:hAnsi="Arial" w:cs="Arial"/>
                <w:sz w:val="17"/>
                <w:szCs w:val="17"/>
              </w:rPr>
            </w:pPr>
          </w:p>
        </w:tc>
        <w:tc>
          <w:tcPr>
            <w:tcW w:w="1262" w:type="dxa"/>
            <w:vMerge/>
          </w:tcPr>
          <w:p w14:paraId="35CA492B" w14:textId="77777777" w:rsidR="00EB32E4" w:rsidRPr="00900A27" w:rsidRDefault="00EB32E4" w:rsidP="00EB32E4">
            <w:pPr>
              <w:tabs>
                <w:tab w:val="left" w:pos="1080"/>
              </w:tabs>
              <w:jc w:val="center"/>
              <w:rPr>
                <w:rFonts w:ascii="Arial" w:hAnsi="Arial" w:cs="Arial"/>
                <w:sz w:val="17"/>
                <w:szCs w:val="17"/>
              </w:rPr>
            </w:pPr>
          </w:p>
        </w:tc>
        <w:tc>
          <w:tcPr>
            <w:tcW w:w="4407" w:type="dxa"/>
          </w:tcPr>
          <w:p w14:paraId="2C65BDA8"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56299100" w14:textId="77777777" w:rsidR="00EB32E4" w:rsidRPr="00900A27" w:rsidRDefault="00EB32E4" w:rsidP="00EB32E4">
            <w:pPr>
              <w:jc w:val="center"/>
              <w:rPr>
                <w:rFonts w:ascii="Arial" w:hAnsi="Arial" w:cs="Arial"/>
                <w:sz w:val="17"/>
                <w:szCs w:val="17"/>
              </w:rPr>
            </w:pPr>
          </w:p>
        </w:tc>
      </w:tr>
      <w:tr w:rsidR="00EB32E4" w:rsidRPr="00900A27" w14:paraId="0F52C975" w14:textId="77777777" w:rsidTr="0033218E">
        <w:trPr>
          <w:cantSplit/>
          <w:trHeight w:val="288"/>
        </w:trPr>
        <w:tc>
          <w:tcPr>
            <w:tcW w:w="466" w:type="dxa"/>
            <w:vMerge/>
          </w:tcPr>
          <w:p w14:paraId="44B7C251" w14:textId="77777777" w:rsidR="00EB32E4" w:rsidRPr="00196F43" w:rsidRDefault="00EB32E4" w:rsidP="00EB32E4">
            <w:pPr>
              <w:tabs>
                <w:tab w:val="left" w:pos="1080"/>
              </w:tabs>
              <w:jc w:val="center"/>
              <w:rPr>
                <w:rFonts w:ascii="Arial" w:hAnsi="Arial" w:cs="Arial"/>
                <w:sz w:val="17"/>
                <w:szCs w:val="17"/>
              </w:rPr>
            </w:pPr>
          </w:p>
        </w:tc>
        <w:tc>
          <w:tcPr>
            <w:tcW w:w="1440" w:type="dxa"/>
            <w:vMerge/>
          </w:tcPr>
          <w:p w14:paraId="58A67085"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04378905" w14:textId="52F321EA" w:rsidR="00EB32E4" w:rsidRPr="0077447C" w:rsidRDefault="00EB32E4" w:rsidP="00EB32E4">
            <w:pPr>
              <w:rPr>
                <w:rFonts w:ascii="Arial" w:hAnsi="Arial" w:cs="Arial"/>
                <w:sz w:val="17"/>
                <w:szCs w:val="17"/>
              </w:rPr>
            </w:pPr>
            <w:r>
              <w:rPr>
                <w:rFonts w:ascii="Arial" w:hAnsi="Arial" w:cs="Arial"/>
                <w:color w:val="000000"/>
                <w:sz w:val="17"/>
                <w:szCs w:val="17"/>
              </w:rPr>
              <w:t xml:space="preserve">TERL Test Cases (Steps): </w:t>
            </w:r>
            <w:r w:rsidRPr="00D16092">
              <w:rPr>
                <w:rFonts w:ascii="Arial" w:hAnsi="Arial" w:cs="Arial"/>
                <w:color w:val="000000"/>
                <w:sz w:val="17"/>
                <w:szCs w:val="17"/>
              </w:rPr>
              <w:t>RRFB001 (</w:t>
            </w:r>
            <w:r w:rsidR="00C279A7">
              <w:rPr>
                <w:rFonts w:ascii="Arial" w:hAnsi="Arial" w:cs="Arial"/>
                <w:color w:val="000000"/>
                <w:sz w:val="17"/>
                <w:szCs w:val="17"/>
              </w:rPr>
              <w:t>S</w:t>
            </w:r>
            <w:r w:rsidRPr="00D16092">
              <w:rPr>
                <w:rFonts w:ascii="Arial" w:hAnsi="Arial" w:cs="Arial"/>
                <w:color w:val="000000"/>
                <w:sz w:val="17"/>
                <w:szCs w:val="17"/>
              </w:rPr>
              <w:t xml:space="preserve">tep </w:t>
            </w:r>
            <w:r>
              <w:rPr>
                <w:rFonts w:ascii="Arial" w:hAnsi="Arial" w:cs="Arial"/>
                <w:color w:val="000000"/>
                <w:sz w:val="17"/>
                <w:szCs w:val="17"/>
              </w:rPr>
              <w:t>2</w:t>
            </w:r>
            <w:r w:rsidR="006B518E">
              <w:rPr>
                <w:rFonts w:ascii="Arial" w:hAnsi="Arial" w:cs="Arial"/>
                <w:color w:val="000000"/>
                <w:sz w:val="17"/>
                <w:szCs w:val="17"/>
              </w:rPr>
              <w:t>7</w:t>
            </w:r>
            <w:r w:rsidRPr="00D16092">
              <w:rPr>
                <w:rFonts w:ascii="Arial" w:hAnsi="Arial" w:cs="Arial"/>
                <w:color w:val="000000"/>
                <w:sz w:val="17"/>
                <w:szCs w:val="17"/>
              </w:rPr>
              <w:t>)</w:t>
            </w:r>
          </w:p>
        </w:tc>
        <w:tc>
          <w:tcPr>
            <w:tcW w:w="1262" w:type="dxa"/>
            <w:shd w:val="clear" w:color="auto" w:fill="D9D9D9" w:themeFill="background1" w:themeFillShade="D9"/>
          </w:tcPr>
          <w:p w14:paraId="61902B1A" w14:textId="0B93C5CE"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72D27DAD" w14:textId="0F6A0141"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102C5202" w14:textId="517820D1" w:rsidR="00EB32E4" w:rsidRPr="0077447C" w:rsidRDefault="00EB32E4" w:rsidP="00EB32E4">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3AABB2F7" w14:textId="77777777" w:rsidTr="008C206D">
        <w:trPr>
          <w:cantSplit/>
          <w:trHeight w:val="155"/>
        </w:trPr>
        <w:tc>
          <w:tcPr>
            <w:tcW w:w="466" w:type="dxa"/>
            <w:vMerge w:val="restart"/>
          </w:tcPr>
          <w:p w14:paraId="5C75DB02" w14:textId="744DF13F" w:rsidR="00EB32E4" w:rsidRPr="00900A27" w:rsidRDefault="00EB32E4" w:rsidP="00EB32E4">
            <w:pPr>
              <w:tabs>
                <w:tab w:val="left" w:pos="1080"/>
              </w:tabs>
              <w:jc w:val="center"/>
              <w:rPr>
                <w:rFonts w:ascii="Arial" w:hAnsi="Arial" w:cs="Arial"/>
                <w:sz w:val="17"/>
                <w:szCs w:val="17"/>
              </w:rPr>
            </w:pPr>
            <w:r w:rsidRPr="00196F43">
              <w:rPr>
                <w:rFonts w:ascii="Arial" w:hAnsi="Arial" w:cs="Arial"/>
                <w:sz w:val="17"/>
                <w:szCs w:val="17"/>
              </w:rPr>
              <w:fldChar w:fldCharType="begin"/>
            </w:r>
            <w:r w:rsidRPr="00196F43">
              <w:rPr>
                <w:rFonts w:ascii="Arial" w:hAnsi="Arial" w:cs="Arial"/>
                <w:sz w:val="17"/>
                <w:szCs w:val="17"/>
              </w:rPr>
              <w:instrText xml:space="preserve"> SEQ A602 </w:instrText>
            </w:r>
            <w:r w:rsidRPr="00196F43">
              <w:rPr>
                <w:rFonts w:ascii="Arial" w:hAnsi="Arial" w:cs="Arial"/>
                <w:sz w:val="17"/>
                <w:szCs w:val="17"/>
              </w:rPr>
              <w:fldChar w:fldCharType="separate"/>
            </w:r>
            <w:r w:rsidR="00BD63CE">
              <w:rPr>
                <w:rFonts w:ascii="Arial" w:hAnsi="Arial" w:cs="Arial"/>
                <w:noProof/>
                <w:sz w:val="17"/>
                <w:szCs w:val="17"/>
              </w:rPr>
              <w:t>30</w:t>
            </w:r>
            <w:r w:rsidRPr="00196F43">
              <w:rPr>
                <w:rFonts w:ascii="Arial" w:hAnsi="Arial" w:cs="Arial"/>
                <w:sz w:val="17"/>
                <w:szCs w:val="17"/>
              </w:rPr>
              <w:fldChar w:fldCharType="end"/>
            </w:r>
          </w:p>
        </w:tc>
        <w:tc>
          <w:tcPr>
            <w:tcW w:w="1440" w:type="dxa"/>
            <w:vMerge w:val="restart"/>
          </w:tcPr>
          <w:p w14:paraId="305FCF6B"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66A500BA" w14:textId="2CC481C4" w:rsidR="00EB32E4" w:rsidRPr="0077447C" w:rsidRDefault="00EB32E4" w:rsidP="00EB32E4">
            <w:pPr>
              <w:rPr>
                <w:rFonts w:ascii="Arial" w:hAnsi="Arial" w:cs="Arial"/>
                <w:sz w:val="17"/>
                <w:szCs w:val="17"/>
              </w:rPr>
            </w:pPr>
            <w:r w:rsidRPr="0077447C">
              <w:rPr>
                <w:rFonts w:ascii="Arial" w:hAnsi="Arial" w:cs="Arial"/>
                <w:sz w:val="17"/>
                <w:szCs w:val="17"/>
              </w:rPr>
              <w:t xml:space="preserve">Carbon steel bolts, studs and threaded rod meet ASTM A307 and all structural bolts meet ASTM </w:t>
            </w:r>
            <w:r w:rsidR="00D63C80" w:rsidRPr="00D63C80">
              <w:rPr>
                <w:rFonts w:ascii="Arial" w:hAnsi="Arial" w:cs="Arial"/>
                <w:sz w:val="17"/>
                <w:szCs w:val="17"/>
              </w:rPr>
              <w:t>F3125, Grade</w:t>
            </w:r>
            <w:r w:rsidR="00D63C80">
              <w:rPr>
                <w:rFonts w:ascii="Arial" w:hAnsi="Arial" w:cs="Arial"/>
                <w:sz w:val="17"/>
                <w:szCs w:val="17"/>
              </w:rPr>
              <w:t xml:space="preserve"> </w:t>
            </w:r>
            <w:r w:rsidRPr="0077447C">
              <w:rPr>
                <w:rFonts w:ascii="Arial" w:hAnsi="Arial" w:cs="Arial"/>
                <w:sz w:val="17"/>
                <w:szCs w:val="17"/>
              </w:rPr>
              <w:t>A325.</w:t>
            </w:r>
          </w:p>
        </w:tc>
        <w:tc>
          <w:tcPr>
            <w:tcW w:w="1262" w:type="dxa"/>
            <w:vMerge w:val="restart"/>
          </w:tcPr>
          <w:p w14:paraId="6319DD00" w14:textId="6EC3E208"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72402562" w14:textId="77777777"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Provide statement of conformance from hardware supplier that shows the product meets this requirement.</w:t>
            </w:r>
          </w:p>
        </w:tc>
        <w:tc>
          <w:tcPr>
            <w:tcW w:w="1982" w:type="dxa"/>
            <w:vMerge w:val="restart"/>
          </w:tcPr>
          <w:p w14:paraId="21E71F62" w14:textId="77777777" w:rsidR="00EB32E4" w:rsidRPr="0077447C" w:rsidRDefault="00EB32E4" w:rsidP="00EB32E4">
            <w:pPr>
              <w:jc w:val="center"/>
            </w:pPr>
            <w:r w:rsidRPr="0077447C">
              <w:rPr>
                <w:rFonts w:ascii="Arial" w:hAnsi="Arial" w:cs="Arial"/>
                <w:sz w:val="17"/>
                <w:szCs w:val="17"/>
              </w:rPr>
              <w:t xml:space="preserve">Document Review </w:t>
            </w:r>
          </w:p>
        </w:tc>
      </w:tr>
      <w:tr w:rsidR="00EB32E4" w:rsidRPr="00900A27" w14:paraId="4ECD27D2" w14:textId="77777777" w:rsidTr="008C206D">
        <w:trPr>
          <w:cantSplit/>
          <w:trHeight w:val="288"/>
        </w:trPr>
        <w:tc>
          <w:tcPr>
            <w:tcW w:w="466" w:type="dxa"/>
            <w:vMerge/>
          </w:tcPr>
          <w:p w14:paraId="67FD88B1"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0471DBC6" w14:textId="77777777" w:rsidR="00EB32E4" w:rsidRPr="00900A27" w:rsidRDefault="00EB32E4" w:rsidP="00EB32E4">
            <w:pPr>
              <w:tabs>
                <w:tab w:val="left" w:pos="1080"/>
              </w:tabs>
              <w:rPr>
                <w:rFonts w:ascii="Arial" w:hAnsi="Arial" w:cs="Arial"/>
                <w:sz w:val="17"/>
                <w:szCs w:val="17"/>
              </w:rPr>
            </w:pPr>
          </w:p>
        </w:tc>
        <w:tc>
          <w:tcPr>
            <w:tcW w:w="5131" w:type="dxa"/>
            <w:vMerge/>
          </w:tcPr>
          <w:p w14:paraId="1F08FCDE" w14:textId="77777777" w:rsidR="00EB32E4" w:rsidRPr="00900A27" w:rsidRDefault="00EB32E4" w:rsidP="00EB32E4">
            <w:pPr>
              <w:rPr>
                <w:rFonts w:ascii="Arial" w:hAnsi="Arial" w:cs="Arial"/>
                <w:sz w:val="17"/>
                <w:szCs w:val="17"/>
              </w:rPr>
            </w:pPr>
          </w:p>
        </w:tc>
        <w:tc>
          <w:tcPr>
            <w:tcW w:w="1262" w:type="dxa"/>
            <w:vMerge/>
          </w:tcPr>
          <w:p w14:paraId="36D9A47E" w14:textId="77777777" w:rsidR="00EB32E4" w:rsidRPr="00900A27" w:rsidRDefault="00EB32E4" w:rsidP="00EB32E4">
            <w:pPr>
              <w:tabs>
                <w:tab w:val="left" w:pos="1080"/>
              </w:tabs>
              <w:jc w:val="center"/>
              <w:rPr>
                <w:rFonts w:ascii="Arial" w:hAnsi="Arial" w:cs="Arial"/>
                <w:sz w:val="17"/>
                <w:szCs w:val="17"/>
              </w:rPr>
            </w:pPr>
          </w:p>
        </w:tc>
        <w:tc>
          <w:tcPr>
            <w:tcW w:w="4407" w:type="dxa"/>
          </w:tcPr>
          <w:p w14:paraId="5688596D"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47DB9AC4" w14:textId="77777777" w:rsidR="00EB32E4" w:rsidRPr="00900A27" w:rsidRDefault="00EB32E4" w:rsidP="00EB32E4">
            <w:pPr>
              <w:jc w:val="center"/>
              <w:rPr>
                <w:rFonts w:ascii="Arial" w:hAnsi="Arial" w:cs="Arial"/>
                <w:sz w:val="17"/>
                <w:szCs w:val="17"/>
              </w:rPr>
            </w:pPr>
          </w:p>
        </w:tc>
      </w:tr>
      <w:tr w:rsidR="00EB32E4" w:rsidRPr="00900A27" w14:paraId="6208CA2C" w14:textId="77777777" w:rsidTr="0033218E">
        <w:trPr>
          <w:cantSplit/>
          <w:trHeight w:val="288"/>
        </w:trPr>
        <w:tc>
          <w:tcPr>
            <w:tcW w:w="466" w:type="dxa"/>
            <w:vMerge/>
          </w:tcPr>
          <w:p w14:paraId="2E27C5AE" w14:textId="77777777" w:rsidR="00EB32E4" w:rsidRPr="00196F43" w:rsidRDefault="00EB32E4" w:rsidP="00EB32E4">
            <w:pPr>
              <w:tabs>
                <w:tab w:val="left" w:pos="1080"/>
              </w:tabs>
              <w:jc w:val="center"/>
              <w:rPr>
                <w:rFonts w:ascii="Arial" w:hAnsi="Arial" w:cs="Arial"/>
                <w:sz w:val="17"/>
                <w:szCs w:val="17"/>
              </w:rPr>
            </w:pPr>
          </w:p>
        </w:tc>
        <w:tc>
          <w:tcPr>
            <w:tcW w:w="1440" w:type="dxa"/>
            <w:vMerge/>
          </w:tcPr>
          <w:p w14:paraId="46D781F2" w14:textId="77777777" w:rsidR="00EB32E4"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54A103AB" w14:textId="5AC39CC6" w:rsidR="00EB32E4" w:rsidRPr="0033020C" w:rsidRDefault="00EB32E4" w:rsidP="00EB32E4">
            <w:pPr>
              <w:rPr>
                <w:rFonts w:ascii="Arial" w:hAnsi="Arial" w:cs="Arial"/>
                <w:color w:val="000000"/>
                <w:sz w:val="17"/>
                <w:szCs w:val="17"/>
              </w:rPr>
            </w:pPr>
            <w:r>
              <w:rPr>
                <w:rFonts w:ascii="Arial" w:hAnsi="Arial" w:cs="Arial"/>
                <w:color w:val="000000"/>
                <w:sz w:val="17"/>
                <w:szCs w:val="17"/>
              </w:rPr>
              <w:t xml:space="preserve">TERL Test Cases (Steps): </w:t>
            </w:r>
            <w:r w:rsidRPr="00A62BCD">
              <w:rPr>
                <w:rFonts w:ascii="Arial" w:hAnsi="Arial" w:cs="Arial"/>
                <w:color w:val="000000"/>
                <w:sz w:val="17"/>
                <w:szCs w:val="17"/>
              </w:rPr>
              <w:t>RRFB001 (</w:t>
            </w:r>
            <w:r w:rsidR="00C279A7">
              <w:rPr>
                <w:rFonts w:ascii="Arial" w:hAnsi="Arial" w:cs="Arial"/>
                <w:color w:val="000000"/>
                <w:sz w:val="17"/>
                <w:szCs w:val="17"/>
              </w:rPr>
              <w:t>S</w:t>
            </w:r>
            <w:r w:rsidRPr="00A62BCD">
              <w:rPr>
                <w:rFonts w:ascii="Arial" w:hAnsi="Arial" w:cs="Arial"/>
                <w:color w:val="000000"/>
                <w:sz w:val="17"/>
                <w:szCs w:val="17"/>
              </w:rPr>
              <w:t xml:space="preserve">tep </w:t>
            </w:r>
            <w:r>
              <w:rPr>
                <w:rFonts w:ascii="Arial" w:hAnsi="Arial" w:cs="Arial"/>
                <w:color w:val="000000"/>
                <w:sz w:val="17"/>
                <w:szCs w:val="17"/>
              </w:rPr>
              <w:t>2</w:t>
            </w:r>
            <w:r w:rsidR="006B518E">
              <w:rPr>
                <w:rFonts w:ascii="Arial" w:hAnsi="Arial" w:cs="Arial"/>
                <w:color w:val="000000"/>
                <w:sz w:val="17"/>
                <w:szCs w:val="17"/>
              </w:rPr>
              <w:t>8</w:t>
            </w:r>
            <w:r w:rsidRPr="00A62BCD">
              <w:rPr>
                <w:rFonts w:ascii="Arial" w:hAnsi="Arial" w:cs="Arial"/>
                <w:color w:val="000000"/>
                <w:sz w:val="17"/>
                <w:szCs w:val="17"/>
              </w:rPr>
              <w:t>)</w:t>
            </w:r>
          </w:p>
        </w:tc>
        <w:tc>
          <w:tcPr>
            <w:tcW w:w="1262" w:type="dxa"/>
            <w:shd w:val="clear" w:color="auto" w:fill="D9D9D9" w:themeFill="background1" w:themeFillShade="D9"/>
          </w:tcPr>
          <w:p w14:paraId="4016A065" w14:textId="3F55DC81"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3F142466" w14:textId="23383623" w:rsidR="00EB32E4" w:rsidRPr="00900A27" w:rsidRDefault="00EB32E4" w:rsidP="00EB32E4">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02C53181" w14:textId="219D77A9"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51375ED1" w14:textId="77777777" w:rsidTr="008C206D">
        <w:trPr>
          <w:cantSplit/>
          <w:trHeight w:val="20"/>
        </w:trPr>
        <w:tc>
          <w:tcPr>
            <w:tcW w:w="466" w:type="dxa"/>
            <w:vMerge w:val="restart"/>
          </w:tcPr>
          <w:p w14:paraId="2F7D7C3B" w14:textId="6EE38F24" w:rsidR="00EB32E4" w:rsidRPr="00900A27" w:rsidRDefault="00EB32E4" w:rsidP="00EB32E4">
            <w:pPr>
              <w:tabs>
                <w:tab w:val="left" w:pos="1080"/>
              </w:tabs>
              <w:jc w:val="center"/>
              <w:rPr>
                <w:rFonts w:ascii="Arial" w:hAnsi="Arial" w:cs="Arial"/>
                <w:sz w:val="17"/>
                <w:szCs w:val="17"/>
              </w:rPr>
            </w:pPr>
            <w:r w:rsidRPr="00196F43">
              <w:rPr>
                <w:rFonts w:ascii="Arial" w:hAnsi="Arial" w:cs="Arial"/>
                <w:sz w:val="17"/>
                <w:szCs w:val="17"/>
              </w:rPr>
              <w:fldChar w:fldCharType="begin"/>
            </w:r>
            <w:r w:rsidRPr="00196F43">
              <w:rPr>
                <w:rFonts w:ascii="Arial" w:hAnsi="Arial" w:cs="Arial"/>
                <w:sz w:val="17"/>
                <w:szCs w:val="17"/>
              </w:rPr>
              <w:instrText xml:space="preserve"> SEQ A602 </w:instrText>
            </w:r>
            <w:r w:rsidRPr="00196F43">
              <w:rPr>
                <w:rFonts w:ascii="Arial" w:hAnsi="Arial" w:cs="Arial"/>
                <w:sz w:val="17"/>
                <w:szCs w:val="17"/>
              </w:rPr>
              <w:fldChar w:fldCharType="separate"/>
            </w:r>
            <w:r w:rsidR="00BD63CE">
              <w:rPr>
                <w:rFonts w:ascii="Arial" w:hAnsi="Arial" w:cs="Arial"/>
                <w:noProof/>
                <w:sz w:val="17"/>
                <w:szCs w:val="17"/>
              </w:rPr>
              <w:t>31</w:t>
            </w:r>
            <w:r w:rsidRPr="00196F43">
              <w:rPr>
                <w:rFonts w:ascii="Arial" w:hAnsi="Arial" w:cs="Arial"/>
                <w:sz w:val="17"/>
                <w:szCs w:val="17"/>
              </w:rPr>
              <w:fldChar w:fldCharType="end"/>
            </w:r>
          </w:p>
        </w:tc>
        <w:tc>
          <w:tcPr>
            <w:tcW w:w="1440" w:type="dxa"/>
            <w:vMerge w:val="restart"/>
          </w:tcPr>
          <w:p w14:paraId="7C13AE35" w14:textId="77777777" w:rsidR="00EB32E4" w:rsidRPr="0077447C" w:rsidRDefault="00EB32E4" w:rsidP="00EB32E4">
            <w:pPr>
              <w:tabs>
                <w:tab w:val="left" w:pos="1080"/>
              </w:tabs>
              <w:rPr>
                <w:rFonts w:ascii="Arial" w:hAnsi="Arial" w:cs="Arial"/>
                <w:sz w:val="17"/>
                <w:szCs w:val="17"/>
              </w:rPr>
            </w:pPr>
            <w:r>
              <w:rPr>
                <w:rFonts w:ascii="Arial" w:hAnsi="Arial" w:cs="Arial"/>
                <w:sz w:val="17"/>
                <w:szCs w:val="17"/>
              </w:rPr>
              <w:t>995-6.5</w:t>
            </w:r>
          </w:p>
        </w:tc>
        <w:tc>
          <w:tcPr>
            <w:tcW w:w="5131" w:type="dxa"/>
          </w:tcPr>
          <w:p w14:paraId="1A0F3219" w14:textId="77777777" w:rsidR="00EB32E4" w:rsidRPr="0033020C" w:rsidRDefault="00EB32E4" w:rsidP="00EB32E4">
            <w:pPr>
              <w:rPr>
                <w:rFonts w:ascii="Arial" w:hAnsi="Arial" w:cs="Arial"/>
                <w:color w:val="000000"/>
                <w:sz w:val="17"/>
                <w:szCs w:val="17"/>
              </w:rPr>
            </w:pPr>
            <w:r w:rsidRPr="0033020C">
              <w:rPr>
                <w:rFonts w:ascii="Arial" w:hAnsi="Arial" w:cs="Arial"/>
                <w:color w:val="000000"/>
                <w:sz w:val="17"/>
                <w:szCs w:val="17"/>
              </w:rPr>
              <w:t>Equipment operates on solar power or a nominal voltage of 120 VAC.</w:t>
            </w:r>
          </w:p>
        </w:tc>
        <w:tc>
          <w:tcPr>
            <w:tcW w:w="1262" w:type="dxa"/>
          </w:tcPr>
          <w:p w14:paraId="5401B2E3" w14:textId="360C72EB"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60388515" w14:textId="77777777" w:rsidR="00EB32E4" w:rsidRPr="00900A27" w:rsidRDefault="00EB32E4" w:rsidP="00EB32E4">
            <w:pPr>
              <w:tabs>
                <w:tab w:val="left" w:pos="1080"/>
              </w:tabs>
              <w:spacing w:line="276" w:lineRule="auto"/>
              <w:rPr>
                <w:rFonts w:ascii="Arial" w:hAnsi="Arial" w:cs="Arial"/>
                <w:sz w:val="17"/>
                <w:szCs w:val="17"/>
              </w:rPr>
            </w:pPr>
            <w:r w:rsidRPr="00900A27">
              <w:rPr>
                <w:rFonts w:ascii="Arial" w:hAnsi="Arial" w:cs="Arial"/>
                <w:i/>
                <w:sz w:val="17"/>
                <w:szCs w:val="17"/>
              </w:rPr>
              <w:fldChar w:fldCharType="begin">
                <w:ffData>
                  <w:name w:val=""/>
                  <w:enabled/>
                  <w:calcOnExit/>
                  <w:textInput>
                    <w:default w:val="Applicant may provide comments in this field."/>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Applicant may provide comments in this field.</w:t>
            </w:r>
            <w:r w:rsidRPr="00900A27">
              <w:rPr>
                <w:rFonts w:ascii="Arial" w:hAnsi="Arial" w:cs="Arial"/>
                <w:i/>
                <w:sz w:val="17"/>
                <w:szCs w:val="17"/>
              </w:rPr>
              <w:fldChar w:fldCharType="end"/>
            </w:r>
          </w:p>
        </w:tc>
        <w:tc>
          <w:tcPr>
            <w:tcW w:w="1982" w:type="dxa"/>
          </w:tcPr>
          <w:p w14:paraId="73564F91"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Physical Inspection</w:t>
            </w:r>
          </w:p>
        </w:tc>
      </w:tr>
      <w:tr w:rsidR="00EB32E4" w:rsidRPr="00900A27" w14:paraId="549D2390" w14:textId="77777777" w:rsidTr="0033218E">
        <w:trPr>
          <w:cantSplit/>
          <w:trHeight w:val="288"/>
        </w:trPr>
        <w:tc>
          <w:tcPr>
            <w:tcW w:w="466" w:type="dxa"/>
            <w:vMerge/>
          </w:tcPr>
          <w:p w14:paraId="5B821D47" w14:textId="77777777" w:rsidR="00EB32E4" w:rsidRPr="00196F43" w:rsidRDefault="00EB32E4" w:rsidP="00EB32E4">
            <w:pPr>
              <w:tabs>
                <w:tab w:val="left" w:pos="1080"/>
              </w:tabs>
              <w:jc w:val="center"/>
              <w:rPr>
                <w:rFonts w:ascii="Arial" w:hAnsi="Arial" w:cs="Arial"/>
                <w:sz w:val="17"/>
                <w:szCs w:val="17"/>
              </w:rPr>
            </w:pPr>
          </w:p>
        </w:tc>
        <w:tc>
          <w:tcPr>
            <w:tcW w:w="1440" w:type="dxa"/>
            <w:vMerge/>
          </w:tcPr>
          <w:p w14:paraId="29AA07AF" w14:textId="77777777" w:rsidR="00EB32E4"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7AF584B6" w14:textId="41AFDE45" w:rsidR="00EB32E4" w:rsidRPr="0033020C" w:rsidRDefault="00EB32E4" w:rsidP="00EB32E4">
            <w:pPr>
              <w:rPr>
                <w:rFonts w:ascii="Arial" w:hAnsi="Arial" w:cs="Arial"/>
                <w:color w:val="000000"/>
                <w:sz w:val="17"/>
                <w:szCs w:val="17"/>
              </w:rPr>
            </w:pPr>
            <w:r>
              <w:rPr>
                <w:rFonts w:ascii="Arial" w:hAnsi="Arial" w:cs="Arial"/>
                <w:color w:val="000000"/>
                <w:sz w:val="17"/>
                <w:szCs w:val="17"/>
              </w:rPr>
              <w:t xml:space="preserve">TERL Test Cases (Steps): </w:t>
            </w:r>
            <w:r w:rsidRPr="00862165">
              <w:rPr>
                <w:rFonts w:ascii="Arial" w:hAnsi="Arial" w:cs="Arial"/>
                <w:color w:val="000000"/>
                <w:sz w:val="17"/>
                <w:szCs w:val="17"/>
              </w:rPr>
              <w:t>RRFB002 (</w:t>
            </w:r>
            <w:r w:rsidR="00C279A7">
              <w:rPr>
                <w:rFonts w:ascii="Arial" w:hAnsi="Arial" w:cs="Arial"/>
                <w:color w:val="000000"/>
                <w:sz w:val="17"/>
                <w:szCs w:val="17"/>
              </w:rPr>
              <w:t>S</w:t>
            </w:r>
            <w:r w:rsidRPr="00862165">
              <w:rPr>
                <w:rFonts w:ascii="Arial" w:hAnsi="Arial" w:cs="Arial"/>
                <w:color w:val="000000"/>
                <w:sz w:val="17"/>
                <w:szCs w:val="17"/>
              </w:rPr>
              <w:t>tep 1</w:t>
            </w:r>
            <w:r w:rsidR="004D06BE">
              <w:rPr>
                <w:rFonts w:ascii="Arial" w:hAnsi="Arial" w:cs="Arial"/>
                <w:color w:val="000000"/>
                <w:sz w:val="17"/>
                <w:szCs w:val="17"/>
              </w:rPr>
              <w:t>1</w:t>
            </w:r>
            <w:r w:rsidRPr="00862165">
              <w:rPr>
                <w:rFonts w:ascii="Arial" w:hAnsi="Arial" w:cs="Arial"/>
                <w:color w:val="000000"/>
                <w:sz w:val="17"/>
                <w:szCs w:val="17"/>
              </w:rPr>
              <w:t>)</w:t>
            </w:r>
          </w:p>
        </w:tc>
        <w:tc>
          <w:tcPr>
            <w:tcW w:w="1262" w:type="dxa"/>
            <w:shd w:val="clear" w:color="auto" w:fill="D9D9D9" w:themeFill="background1" w:themeFillShade="D9"/>
          </w:tcPr>
          <w:p w14:paraId="37F1268A" w14:textId="4F6554CE"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39604FAE" w14:textId="2587E961" w:rsidR="00EB32E4" w:rsidRPr="00900A27" w:rsidRDefault="00EB32E4" w:rsidP="00EB32E4">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3EDD8DFE" w14:textId="3BDFD62A"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51148B40" w14:textId="77777777" w:rsidTr="00FB2FB6">
        <w:trPr>
          <w:cantSplit/>
          <w:trHeight w:val="20"/>
        </w:trPr>
        <w:tc>
          <w:tcPr>
            <w:tcW w:w="14688" w:type="dxa"/>
            <w:gridSpan w:val="6"/>
            <w:shd w:val="clear" w:color="auto" w:fill="FFFF99"/>
          </w:tcPr>
          <w:p w14:paraId="543D5C8E" w14:textId="77777777" w:rsidR="00EB32E4" w:rsidRPr="00900A27" w:rsidRDefault="00EB32E4" w:rsidP="00EB32E4">
            <w:r w:rsidRPr="00900A27">
              <w:rPr>
                <w:rFonts w:ascii="Arial" w:hAnsi="Arial" w:cs="Arial"/>
                <w:sz w:val="17"/>
                <w:szCs w:val="17"/>
              </w:rPr>
              <w:t>The following compliance matrix criteria are for AC powered RRFBs</w:t>
            </w:r>
            <w:r>
              <w:rPr>
                <w:rFonts w:ascii="Arial" w:hAnsi="Arial" w:cs="Arial"/>
                <w:sz w:val="17"/>
                <w:szCs w:val="17"/>
              </w:rPr>
              <w:t>.</w:t>
            </w:r>
          </w:p>
        </w:tc>
      </w:tr>
      <w:tr w:rsidR="00EB32E4" w:rsidRPr="00900A27" w14:paraId="0300B374" w14:textId="77777777" w:rsidTr="008C206D">
        <w:trPr>
          <w:cantSplit/>
          <w:trHeight w:val="20"/>
        </w:trPr>
        <w:tc>
          <w:tcPr>
            <w:tcW w:w="466" w:type="dxa"/>
            <w:vMerge w:val="restart"/>
          </w:tcPr>
          <w:p w14:paraId="1C2F0406" w14:textId="708B2F6B" w:rsidR="00EB32E4" w:rsidRPr="00900A27" w:rsidRDefault="00EB32E4" w:rsidP="00EB32E4">
            <w:pPr>
              <w:tabs>
                <w:tab w:val="left" w:pos="1080"/>
              </w:tabs>
              <w:jc w:val="center"/>
              <w:rPr>
                <w:rFonts w:ascii="Arial" w:hAnsi="Arial" w:cs="Arial"/>
                <w:sz w:val="17"/>
                <w:szCs w:val="17"/>
              </w:rPr>
            </w:pPr>
            <w:r w:rsidRPr="00900A27">
              <w:rPr>
                <w:rFonts w:ascii="Arial" w:hAnsi="Arial" w:cs="Arial"/>
                <w:sz w:val="17"/>
                <w:szCs w:val="17"/>
              </w:rPr>
              <w:fldChar w:fldCharType="begin"/>
            </w:r>
            <w:r w:rsidRPr="00900A27">
              <w:rPr>
                <w:rFonts w:ascii="Arial" w:hAnsi="Arial" w:cs="Arial"/>
                <w:sz w:val="17"/>
                <w:szCs w:val="17"/>
              </w:rPr>
              <w:instrText xml:space="preserve"> SEQ A602 </w:instrText>
            </w:r>
            <w:r w:rsidRPr="00900A27">
              <w:rPr>
                <w:rFonts w:ascii="Arial" w:hAnsi="Arial" w:cs="Arial"/>
                <w:sz w:val="17"/>
                <w:szCs w:val="17"/>
              </w:rPr>
              <w:fldChar w:fldCharType="separate"/>
            </w:r>
            <w:r w:rsidR="00BD63CE">
              <w:rPr>
                <w:rFonts w:ascii="Arial" w:hAnsi="Arial" w:cs="Arial"/>
                <w:noProof/>
                <w:sz w:val="17"/>
                <w:szCs w:val="17"/>
              </w:rPr>
              <w:t>32</w:t>
            </w:r>
            <w:r w:rsidRPr="00900A27">
              <w:rPr>
                <w:rFonts w:ascii="Arial" w:hAnsi="Arial" w:cs="Arial"/>
                <w:sz w:val="17"/>
                <w:szCs w:val="17"/>
              </w:rPr>
              <w:fldChar w:fldCharType="end"/>
            </w:r>
          </w:p>
        </w:tc>
        <w:tc>
          <w:tcPr>
            <w:tcW w:w="1440" w:type="dxa"/>
            <w:vMerge w:val="restart"/>
          </w:tcPr>
          <w:p w14:paraId="52BA11A0" w14:textId="77777777" w:rsidR="00EB32E4" w:rsidRPr="0077447C" w:rsidRDefault="00EB32E4" w:rsidP="00EB32E4">
            <w:pPr>
              <w:tabs>
                <w:tab w:val="left" w:pos="1080"/>
              </w:tabs>
              <w:rPr>
                <w:rFonts w:ascii="Arial" w:hAnsi="Arial" w:cs="Arial"/>
                <w:sz w:val="17"/>
                <w:szCs w:val="17"/>
              </w:rPr>
            </w:pPr>
          </w:p>
        </w:tc>
        <w:tc>
          <w:tcPr>
            <w:tcW w:w="5131" w:type="dxa"/>
          </w:tcPr>
          <w:p w14:paraId="474310D9" w14:textId="77777777" w:rsidR="00EB32E4" w:rsidRPr="0077447C" w:rsidRDefault="00EB32E4" w:rsidP="00EB32E4">
            <w:pPr>
              <w:tabs>
                <w:tab w:val="left" w:pos="1080"/>
              </w:tabs>
              <w:rPr>
                <w:rFonts w:ascii="Arial" w:hAnsi="Arial" w:cs="Arial"/>
                <w:sz w:val="17"/>
                <w:szCs w:val="17"/>
              </w:rPr>
            </w:pPr>
            <w:r w:rsidRPr="0077447C">
              <w:rPr>
                <w:rFonts w:ascii="Arial" w:hAnsi="Arial" w:cs="Arial"/>
                <w:sz w:val="17"/>
                <w:szCs w:val="17"/>
              </w:rPr>
              <w:t>If the device requires operating voltages of less than 120 VAC, the appropriate voltage converter is supplied.</w:t>
            </w:r>
          </w:p>
        </w:tc>
        <w:tc>
          <w:tcPr>
            <w:tcW w:w="1262" w:type="dxa"/>
          </w:tcPr>
          <w:p w14:paraId="72EA39FC" w14:textId="16A16F13"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1EBF5AA1" w14:textId="77777777" w:rsidR="00EB32E4" w:rsidRPr="00900A27" w:rsidRDefault="00EB32E4" w:rsidP="00EB32E4">
            <w:pPr>
              <w:tabs>
                <w:tab w:val="left" w:pos="1080"/>
              </w:tabs>
              <w:spacing w:line="276" w:lineRule="auto"/>
              <w:rPr>
                <w:rFonts w:ascii="Arial" w:hAnsi="Arial" w:cs="Arial"/>
                <w:sz w:val="17"/>
                <w:szCs w:val="17"/>
              </w:rPr>
            </w:pPr>
            <w:r w:rsidRPr="00900A27">
              <w:rPr>
                <w:rFonts w:ascii="Arial" w:hAnsi="Arial" w:cs="Arial"/>
                <w:i/>
                <w:sz w:val="17"/>
                <w:szCs w:val="17"/>
              </w:rPr>
              <w:fldChar w:fldCharType="begin">
                <w:ffData>
                  <w:name w:val=""/>
                  <w:enabled/>
                  <w:calcOnExit/>
                  <w:textInput>
                    <w:default w:val="Applicant may provide comments in this field."/>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Applicant may provide comments in this field.</w:t>
            </w:r>
            <w:r w:rsidRPr="00900A27">
              <w:rPr>
                <w:rFonts w:ascii="Arial" w:hAnsi="Arial" w:cs="Arial"/>
                <w:i/>
                <w:sz w:val="17"/>
                <w:szCs w:val="17"/>
              </w:rPr>
              <w:fldChar w:fldCharType="end"/>
            </w:r>
          </w:p>
        </w:tc>
        <w:tc>
          <w:tcPr>
            <w:tcW w:w="1982" w:type="dxa"/>
          </w:tcPr>
          <w:p w14:paraId="2E04A37D"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Physical Inspection</w:t>
            </w:r>
          </w:p>
        </w:tc>
      </w:tr>
      <w:tr w:rsidR="00EB32E4" w:rsidRPr="00900A27" w14:paraId="71F612B5" w14:textId="77777777" w:rsidTr="0033218E">
        <w:trPr>
          <w:cantSplit/>
          <w:trHeight w:val="288"/>
        </w:trPr>
        <w:tc>
          <w:tcPr>
            <w:tcW w:w="466" w:type="dxa"/>
            <w:vMerge/>
          </w:tcPr>
          <w:p w14:paraId="3E880F53"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04C0B474"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6FD77CB0" w14:textId="6C8418CF" w:rsidR="00EB32E4" w:rsidRPr="0077447C" w:rsidRDefault="00EB32E4" w:rsidP="00EB32E4">
            <w:pPr>
              <w:tabs>
                <w:tab w:val="left" w:pos="1080"/>
              </w:tabs>
              <w:rPr>
                <w:rFonts w:ascii="Arial" w:hAnsi="Arial" w:cs="Arial"/>
                <w:sz w:val="17"/>
                <w:szCs w:val="17"/>
              </w:rPr>
            </w:pPr>
            <w:r>
              <w:rPr>
                <w:rFonts w:ascii="Arial" w:hAnsi="Arial" w:cs="Arial"/>
                <w:color w:val="000000"/>
                <w:sz w:val="17"/>
                <w:szCs w:val="17"/>
              </w:rPr>
              <w:t xml:space="preserve">TERL Test Cases (Steps): </w:t>
            </w:r>
            <w:r w:rsidRPr="00111B5B">
              <w:rPr>
                <w:rFonts w:ascii="Arial" w:hAnsi="Arial" w:cs="Arial"/>
                <w:color w:val="000000"/>
                <w:sz w:val="17"/>
                <w:szCs w:val="17"/>
              </w:rPr>
              <w:t>RRFB002 (</w:t>
            </w:r>
            <w:r w:rsidR="00C279A7">
              <w:rPr>
                <w:rFonts w:ascii="Arial" w:hAnsi="Arial" w:cs="Arial"/>
                <w:color w:val="000000"/>
                <w:sz w:val="17"/>
                <w:szCs w:val="17"/>
              </w:rPr>
              <w:t>S</w:t>
            </w:r>
            <w:r w:rsidRPr="00111B5B">
              <w:rPr>
                <w:rFonts w:ascii="Arial" w:hAnsi="Arial" w:cs="Arial"/>
                <w:color w:val="000000"/>
                <w:sz w:val="17"/>
                <w:szCs w:val="17"/>
              </w:rPr>
              <w:t>tep 1</w:t>
            </w:r>
            <w:r w:rsidR="004D06BE">
              <w:rPr>
                <w:rFonts w:ascii="Arial" w:hAnsi="Arial" w:cs="Arial"/>
                <w:color w:val="000000"/>
                <w:sz w:val="17"/>
                <w:szCs w:val="17"/>
              </w:rPr>
              <w:t>2</w:t>
            </w:r>
            <w:r w:rsidRPr="00111B5B">
              <w:rPr>
                <w:rFonts w:ascii="Arial" w:hAnsi="Arial" w:cs="Arial"/>
                <w:color w:val="000000"/>
                <w:sz w:val="17"/>
                <w:szCs w:val="17"/>
              </w:rPr>
              <w:t>)</w:t>
            </w:r>
          </w:p>
        </w:tc>
        <w:tc>
          <w:tcPr>
            <w:tcW w:w="1262" w:type="dxa"/>
            <w:shd w:val="clear" w:color="auto" w:fill="D9D9D9" w:themeFill="background1" w:themeFillShade="D9"/>
          </w:tcPr>
          <w:p w14:paraId="38D74EC5" w14:textId="68617882"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36F5A586" w14:textId="1EF1C977" w:rsidR="00EB32E4" w:rsidRPr="00900A27" w:rsidRDefault="00EB32E4" w:rsidP="00EB32E4">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08DBC3E0" w14:textId="4513156B"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56F54151" w14:textId="77777777" w:rsidTr="00FB2FB6">
        <w:trPr>
          <w:cantSplit/>
          <w:trHeight w:val="20"/>
        </w:trPr>
        <w:tc>
          <w:tcPr>
            <w:tcW w:w="14688" w:type="dxa"/>
            <w:gridSpan w:val="6"/>
            <w:shd w:val="clear" w:color="auto" w:fill="FFFF99"/>
          </w:tcPr>
          <w:p w14:paraId="4CF10FBA" w14:textId="77777777" w:rsidR="00EB32E4" w:rsidRPr="00900A27" w:rsidRDefault="00EB32E4" w:rsidP="00EB32E4">
            <w:r w:rsidRPr="00900A27">
              <w:rPr>
                <w:rFonts w:ascii="Arial" w:hAnsi="Arial" w:cs="Arial"/>
                <w:sz w:val="17"/>
                <w:szCs w:val="17"/>
              </w:rPr>
              <w:t>The following compliance matrix criteria are for solar powered RRFBs</w:t>
            </w:r>
            <w:r>
              <w:rPr>
                <w:rFonts w:ascii="Arial" w:hAnsi="Arial" w:cs="Arial"/>
                <w:sz w:val="17"/>
                <w:szCs w:val="17"/>
              </w:rPr>
              <w:t>.</w:t>
            </w:r>
          </w:p>
        </w:tc>
      </w:tr>
      <w:tr w:rsidR="00EB32E4" w:rsidRPr="00900A27" w14:paraId="07182849" w14:textId="77777777" w:rsidTr="008C206D">
        <w:trPr>
          <w:cantSplit/>
          <w:trHeight w:val="20"/>
        </w:trPr>
        <w:tc>
          <w:tcPr>
            <w:tcW w:w="466" w:type="dxa"/>
            <w:vMerge w:val="restart"/>
          </w:tcPr>
          <w:p w14:paraId="19D79CBD" w14:textId="6F2CED47" w:rsidR="00EB32E4" w:rsidRPr="00900A27" w:rsidRDefault="00EB32E4" w:rsidP="00EB32E4">
            <w:pPr>
              <w:tabs>
                <w:tab w:val="left" w:pos="1080"/>
              </w:tabs>
              <w:jc w:val="center"/>
              <w:rPr>
                <w:rFonts w:ascii="Arial" w:hAnsi="Arial" w:cs="Arial"/>
                <w:sz w:val="17"/>
                <w:szCs w:val="17"/>
              </w:rPr>
            </w:pPr>
            <w:r w:rsidRPr="006E29DC">
              <w:rPr>
                <w:rFonts w:ascii="Arial" w:hAnsi="Arial" w:cs="Arial"/>
                <w:sz w:val="17"/>
                <w:szCs w:val="17"/>
              </w:rPr>
              <w:fldChar w:fldCharType="begin"/>
            </w:r>
            <w:r w:rsidRPr="006E29DC">
              <w:rPr>
                <w:rFonts w:ascii="Arial" w:hAnsi="Arial" w:cs="Arial"/>
                <w:sz w:val="17"/>
                <w:szCs w:val="17"/>
              </w:rPr>
              <w:instrText xml:space="preserve"> SEQ A602 </w:instrText>
            </w:r>
            <w:r w:rsidRPr="006E29DC">
              <w:rPr>
                <w:rFonts w:ascii="Arial" w:hAnsi="Arial" w:cs="Arial"/>
                <w:sz w:val="17"/>
                <w:szCs w:val="17"/>
              </w:rPr>
              <w:fldChar w:fldCharType="separate"/>
            </w:r>
            <w:r w:rsidR="00BD63CE">
              <w:rPr>
                <w:rFonts w:ascii="Arial" w:hAnsi="Arial" w:cs="Arial"/>
                <w:noProof/>
                <w:sz w:val="17"/>
                <w:szCs w:val="17"/>
              </w:rPr>
              <w:t>33</w:t>
            </w:r>
            <w:r w:rsidRPr="006E29DC">
              <w:rPr>
                <w:rFonts w:ascii="Arial" w:hAnsi="Arial" w:cs="Arial"/>
                <w:sz w:val="17"/>
                <w:szCs w:val="17"/>
              </w:rPr>
              <w:fldChar w:fldCharType="end"/>
            </w:r>
          </w:p>
        </w:tc>
        <w:tc>
          <w:tcPr>
            <w:tcW w:w="1440" w:type="dxa"/>
            <w:vMerge w:val="restart"/>
          </w:tcPr>
          <w:p w14:paraId="7FA4D01B" w14:textId="77777777" w:rsidR="00EB32E4" w:rsidRPr="0077447C" w:rsidRDefault="00EB32E4" w:rsidP="00EB32E4">
            <w:pPr>
              <w:tabs>
                <w:tab w:val="left" w:pos="1080"/>
              </w:tabs>
              <w:rPr>
                <w:rFonts w:ascii="Arial" w:hAnsi="Arial" w:cs="Arial"/>
                <w:sz w:val="17"/>
                <w:szCs w:val="17"/>
              </w:rPr>
            </w:pPr>
          </w:p>
        </w:tc>
        <w:tc>
          <w:tcPr>
            <w:tcW w:w="5131" w:type="dxa"/>
          </w:tcPr>
          <w:p w14:paraId="70D086A7" w14:textId="77777777" w:rsidR="00EB32E4" w:rsidRPr="0077447C" w:rsidRDefault="00EB32E4" w:rsidP="00EB32E4">
            <w:pPr>
              <w:tabs>
                <w:tab w:val="left" w:pos="1080"/>
              </w:tabs>
              <w:rPr>
                <w:rFonts w:ascii="Arial" w:hAnsi="Arial" w:cs="Arial"/>
                <w:sz w:val="17"/>
                <w:szCs w:val="17"/>
              </w:rPr>
            </w:pPr>
            <w:r w:rsidRPr="0077447C">
              <w:rPr>
                <w:rFonts w:ascii="Arial" w:hAnsi="Arial" w:cs="Arial"/>
                <w:sz w:val="17"/>
                <w:szCs w:val="17"/>
              </w:rPr>
              <w:t>Solar powered systems are designed to</w:t>
            </w:r>
            <w:r>
              <w:rPr>
                <w:rFonts w:ascii="Arial" w:hAnsi="Arial" w:cs="Arial"/>
                <w:sz w:val="17"/>
                <w:szCs w:val="17"/>
              </w:rPr>
              <w:t xml:space="preserve"> operate for minimum of 100 activations per day, </w:t>
            </w:r>
            <w:r w:rsidRPr="005B13E3">
              <w:rPr>
                <w:rFonts w:ascii="Arial" w:hAnsi="Arial" w:cs="Arial"/>
                <w:sz w:val="17"/>
                <w:szCs w:val="17"/>
              </w:rPr>
              <w:t>30 seconds in duration</w:t>
            </w:r>
            <w:r>
              <w:rPr>
                <w:rFonts w:ascii="Arial" w:hAnsi="Arial" w:cs="Arial"/>
                <w:sz w:val="17"/>
                <w:szCs w:val="17"/>
              </w:rPr>
              <w:t>, and</w:t>
            </w:r>
            <w:r w:rsidRPr="0077447C">
              <w:rPr>
                <w:rFonts w:ascii="Arial" w:hAnsi="Arial" w:cs="Arial"/>
                <w:sz w:val="17"/>
                <w:szCs w:val="17"/>
              </w:rPr>
              <w:t xml:space="preserve"> provide 10 days of continuous operation without sunlight.</w:t>
            </w:r>
          </w:p>
        </w:tc>
        <w:tc>
          <w:tcPr>
            <w:tcW w:w="1262" w:type="dxa"/>
          </w:tcPr>
          <w:p w14:paraId="0ACAB5C6" w14:textId="4A2EED3D"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1DAC1F36" w14:textId="77777777" w:rsidR="00EB32E4" w:rsidRPr="00900A27" w:rsidRDefault="00EB32E4" w:rsidP="00EB32E4">
            <w:pPr>
              <w:tabs>
                <w:tab w:val="left" w:pos="1080"/>
              </w:tabs>
              <w:spacing w:line="276" w:lineRule="auto"/>
              <w:rPr>
                <w:rFonts w:ascii="Arial" w:hAnsi="Arial" w:cs="Arial"/>
                <w:sz w:val="17"/>
                <w:szCs w:val="17"/>
              </w:rPr>
            </w:pPr>
            <w:r w:rsidRPr="00900A27">
              <w:rPr>
                <w:rFonts w:ascii="Arial" w:hAnsi="Arial" w:cs="Arial"/>
                <w:i/>
                <w:sz w:val="17"/>
                <w:szCs w:val="17"/>
              </w:rPr>
              <w:fldChar w:fldCharType="begin">
                <w:ffData>
                  <w:name w:val=""/>
                  <w:enabled/>
                  <w:calcOnExit/>
                  <w:textInput>
                    <w:default w:val="Applicant may provide comments in this field."/>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Applicant may provide comments in this field.</w:t>
            </w:r>
            <w:r w:rsidRPr="00900A27">
              <w:rPr>
                <w:rFonts w:ascii="Arial" w:hAnsi="Arial" w:cs="Arial"/>
                <w:i/>
                <w:sz w:val="17"/>
                <w:szCs w:val="17"/>
              </w:rPr>
              <w:fldChar w:fldCharType="end"/>
            </w:r>
          </w:p>
        </w:tc>
        <w:tc>
          <w:tcPr>
            <w:tcW w:w="1982" w:type="dxa"/>
          </w:tcPr>
          <w:p w14:paraId="6F360985"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Functional Inspection</w:t>
            </w:r>
          </w:p>
        </w:tc>
      </w:tr>
      <w:tr w:rsidR="00EB32E4" w:rsidRPr="00900A27" w14:paraId="2066B03D" w14:textId="77777777" w:rsidTr="0033218E">
        <w:trPr>
          <w:cantSplit/>
          <w:trHeight w:val="288"/>
        </w:trPr>
        <w:tc>
          <w:tcPr>
            <w:tcW w:w="466" w:type="dxa"/>
            <w:vMerge/>
          </w:tcPr>
          <w:p w14:paraId="2C1F5DF8" w14:textId="77777777" w:rsidR="00EB32E4" w:rsidRPr="006E29DC" w:rsidRDefault="00EB32E4" w:rsidP="00EB32E4">
            <w:pPr>
              <w:tabs>
                <w:tab w:val="left" w:pos="1080"/>
              </w:tabs>
              <w:jc w:val="center"/>
              <w:rPr>
                <w:rFonts w:ascii="Arial" w:hAnsi="Arial" w:cs="Arial"/>
                <w:sz w:val="17"/>
                <w:szCs w:val="17"/>
              </w:rPr>
            </w:pPr>
          </w:p>
        </w:tc>
        <w:tc>
          <w:tcPr>
            <w:tcW w:w="1440" w:type="dxa"/>
            <w:vMerge/>
          </w:tcPr>
          <w:p w14:paraId="4A64B422"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145F494E" w14:textId="1CADD778" w:rsidR="00EB32E4" w:rsidRPr="0077447C" w:rsidRDefault="00EB32E4" w:rsidP="00EB32E4">
            <w:pPr>
              <w:tabs>
                <w:tab w:val="left" w:pos="1080"/>
              </w:tabs>
              <w:rPr>
                <w:rFonts w:ascii="Arial" w:hAnsi="Arial" w:cs="Arial"/>
                <w:sz w:val="17"/>
                <w:szCs w:val="17"/>
              </w:rPr>
            </w:pPr>
            <w:r>
              <w:rPr>
                <w:rFonts w:ascii="Arial" w:hAnsi="Arial" w:cs="Arial"/>
                <w:color w:val="000000"/>
                <w:sz w:val="17"/>
                <w:szCs w:val="17"/>
              </w:rPr>
              <w:t xml:space="preserve">TERL Test Cases (Steps): </w:t>
            </w:r>
            <w:r w:rsidRPr="008500A6">
              <w:rPr>
                <w:rFonts w:ascii="Arial" w:hAnsi="Arial" w:cs="Arial"/>
                <w:color w:val="000000"/>
                <w:sz w:val="17"/>
                <w:szCs w:val="17"/>
              </w:rPr>
              <w:t>RRFB009 (</w:t>
            </w:r>
            <w:r w:rsidR="00C279A7">
              <w:rPr>
                <w:rFonts w:ascii="Arial" w:hAnsi="Arial" w:cs="Arial"/>
                <w:color w:val="000000"/>
                <w:sz w:val="17"/>
                <w:szCs w:val="17"/>
              </w:rPr>
              <w:t>S</w:t>
            </w:r>
            <w:r w:rsidRPr="008500A6">
              <w:rPr>
                <w:rFonts w:ascii="Arial" w:hAnsi="Arial" w:cs="Arial"/>
                <w:color w:val="000000"/>
                <w:sz w:val="17"/>
                <w:szCs w:val="17"/>
              </w:rPr>
              <w:t>teps 1, 2)</w:t>
            </w:r>
          </w:p>
        </w:tc>
        <w:tc>
          <w:tcPr>
            <w:tcW w:w="1262" w:type="dxa"/>
            <w:shd w:val="clear" w:color="auto" w:fill="D9D9D9" w:themeFill="background1" w:themeFillShade="D9"/>
          </w:tcPr>
          <w:p w14:paraId="268BFDB8" w14:textId="58700062"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63914127" w14:textId="4D4B1E48" w:rsidR="00EB32E4" w:rsidRPr="00900A27" w:rsidRDefault="00EB32E4" w:rsidP="00EB32E4">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567D4FAE" w14:textId="0DF724F5"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763ABFDF" w14:textId="77777777" w:rsidTr="008C206D">
        <w:trPr>
          <w:cantSplit/>
          <w:trHeight w:val="20"/>
        </w:trPr>
        <w:tc>
          <w:tcPr>
            <w:tcW w:w="466" w:type="dxa"/>
            <w:vMerge w:val="restart"/>
          </w:tcPr>
          <w:p w14:paraId="44CE1A76" w14:textId="39F01A5A" w:rsidR="00EB32E4" w:rsidRPr="00900A27" w:rsidRDefault="00EB32E4" w:rsidP="00EB32E4">
            <w:pPr>
              <w:tabs>
                <w:tab w:val="left" w:pos="1080"/>
              </w:tabs>
              <w:jc w:val="center"/>
              <w:rPr>
                <w:rFonts w:ascii="Arial" w:hAnsi="Arial" w:cs="Arial"/>
                <w:sz w:val="17"/>
                <w:szCs w:val="17"/>
              </w:rPr>
            </w:pPr>
            <w:r w:rsidRPr="006E29DC">
              <w:rPr>
                <w:rFonts w:ascii="Arial" w:hAnsi="Arial" w:cs="Arial"/>
                <w:sz w:val="17"/>
                <w:szCs w:val="17"/>
              </w:rPr>
              <w:fldChar w:fldCharType="begin"/>
            </w:r>
            <w:r w:rsidRPr="006E29DC">
              <w:rPr>
                <w:rFonts w:ascii="Arial" w:hAnsi="Arial" w:cs="Arial"/>
                <w:sz w:val="17"/>
                <w:szCs w:val="17"/>
              </w:rPr>
              <w:instrText xml:space="preserve"> SEQ A602 </w:instrText>
            </w:r>
            <w:r w:rsidRPr="006E29DC">
              <w:rPr>
                <w:rFonts w:ascii="Arial" w:hAnsi="Arial" w:cs="Arial"/>
                <w:sz w:val="17"/>
                <w:szCs w:val="17"/>
              </w:rPr>
              <w:fldChar w:fldCharType="separate"/>
            </w:r>
            <w:r w:rsidR="00BD63CE">
              <w:rPr>
                <w:rFonts w:ascii="Arial" w:hAnsi="Arial" w:cs="Arial"/>
                <w:noProof/>
                <w:sz w:val="17"/>
                <w:szCs w:val="17"/>
              </w:rPr>
              <w:t>34</w:t>
            </w:r>
            <w:r w:rsidRPr="006E29DC">
              <w:rPr>
                <w:rFonts w:ascii="Arial" w:hAnsi="Arial" w:cs="Arial"/>
                <w:sz w:val="17"/>
                <w:szCs w:val="17"/>
              </w:rPr>
              <w:fldChar w:fldCharType="end"/>
            </w:r>
          </w:p>
        </w:tc>
        <w:tc>
          <w:tcPr>
            <w:tcW w:w="1440" w:type="dxa"/>
            <w:vMerge w:val="restart"/>
          </w:tcPr>
          <w:p w14:paraId="31DA0592" w14:textId="77777777" w:rsidR="00EB32E4" w:rsidRPr="0077447C" w:rsidRDefault="00EB32E4" w:rsidP="00EB32E4">
            <w:pPr>
              <w:tabs>
                <w:tab w:val="left" w:pos="1080"/>
              </w:tabs>
              <w:rPr>
                <w:rFonts w:ascii="Arial" w:hAnsi="Arial" w:cs="Arial"/>
                <w:sz w:val="17"/>
                <w:szCs w:val="17"/>
              </w:rPr>
            </w:pPr>
          </w:p>
        </w:tc>
        <w:tc>
          <w:tcPr>
            <w:tcW w:w="5131" w:type="dxa"/>
          </w:tcPr>
          <w:p w14:paraId="141490AD" w14:textId="77777777" w:rsidR="00EB32E4" w:rsidRPr="0033020C" w:rsidRDefault="00EB32E4" w:rsidP="00EB32E4">
            <w:pPr>
              <w:tabs>
                <w:tab w:val="left" w:pos="1080"/>
              </w:tabs>
              <w:rPr>
                <w:rFonts w:ascii="Arial" w:hAnsi="Arial" w:cs="Arial"/>
                <w:sz w:val="17"/>
                <w:szCs w:val="17"/>
              </w:rPr>
            </w:pPr>
            <w:r w:rsidRPr="0077447C">
              <w:rPr>
                <w:rFonts w:ascii="Arial" w:hAnsi="Arial" w:cs="Arial"/>
                <w:sz w:val="17"/>
                <w:szCs w:val="17"/>
              </w:rPr>
              <w:t>Solar powered system automatically charges batteries and prevents over</w:t>
            </w:r>
            <w:r w:rsidRPr="0033020C">
              <w:rPr>
                <w:rFonts w:ascii="Arial" w:hAnsi="Arial" w:cs="Arial"/>
                <w:sz w:val="17"/>
                <w:szCs w:val="17"/>
              </w:rPr>
              <w:t>-charging and over-discharging.</w:t>
            </w:r>
          </w:p>
        </w:tc>
        <w:tc>
          <w:tcPr>
            <w:tcW w:w="1262" w:type="dxa"/>
          </w:tcPr>
          <w:p w14:paraId="73FF0021" w14:textId="055025FD"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18B4F68A" w14:textId="77777777" w:rsidR="00EB32E4" w:rsidRPr="00900A27" w:rsidRDefault="00EB32E4" w:rsidP="00EB32E4">
            <w:pPr>
              <w:tabs>
                <w:tab w:val="left" w:pos="1080"/>
              </w:tabs>
              <w:spacing w:line="276" w:lineRule="auto"/>
              <w:rPr>
                <w:rFonts w:ascii="Arial" w:hAnsi="Arial" w:cs="Arial"/>
                <w:sz w:val="17"/>
                <w:szCs w:val="17"/>
              </w:rPr>
            </w:pPr>
            <w:r w:rsidRPr="00900A27">
              <w:rPr>
                <w:rFonts w:ascii="Arial" w:hAnsi="Arial" w:cs="Arial"/>
                <w:i/>
                <w:sz w:val="17"/>
                <w:szCs w:val="17"/>
              </w:rPr>
              <w:fldChar w:fldCharType="begin">
                <w:ffData>
                  <w:name w:val=""/>
                  <w:enabled/>
                  <w:calcOnExit/>
                  <w:textInput>
                    <w:default w:val="Applicant may provide comments in this field."/>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Applicant may provide comments in this field.</w:t>
            </w:r>
            <w:r w:rsidRPr="00900A27">
              <w:rPr>
                <w:rFonts w:ascii="Arial" w:hAnsi="Arial" w:cs="Arial"/>
                <w:i/>
                <w:sz w:val="17"/>
                <w:szCs w:val="17"/>
              </w:rPr>
              <w:fldChar w:fldCharType="end"/>
            </w:r>
          </w:p>
        </w:tc>
        <w:tc>
          <w:tcPr>
            <w:tcW w:w="1982" w:type="dxa"/>
          </w:tcPr>
          <w:p w14:paraId="7162CC0B" w14:textId="77777777"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Functional Inspection</w:t>
            </w:r>
          </w:p>
        </w:tc>
      </w:tr>
      <w:tr w:rsidR="00EB32E4" w:rsidRPr="00900A27" w14:paraId="103C716A" w14:textId="77777777" w:rsidTr="0033218E">
        <w:trPr>
          <w:cantSplit/>
          <w:trHeight w:val="288"/>
        </w:trPr>
        <w:tc>
          <w:tcPr>
            <w:tcW w:w="466" w:type="dxa"/>
            <w:vMerge/>
          </w:tcPr>
          <w:p w14:paraId="0CBFA2C2" w14:textId="77777777" w:rsidR="00EB32E4" w:rsidRPr="006E29DC" w:rsidRDefault="00EB32E4" w:rsidP="00EB32E4">
            <w:pPr>
              <w:tabs>
                <w:tab w:val="left" w:pos="1080"/>
              </w:tabs>
              <w:jc w:val="center"/>
              <w:rPr>
                <w:rFonts w:ascii="Arial" w:hAnsi="Arial" w:cs="Arial"/>
                <w:sz w:val="17"/>
                <w:szCs w:val="17"/>
              </w:rPr>
            </w:pPr>
          </w:p>
        </w:tc>
        <w:tc>
          <w:tcPr>
            <w:tcW w:w="1440" w:type="dxa"/>
            <w:vMerge/>
          </w:tcPr>
          <w:p w14:paraId="2ED39923"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06A69116" w14:textId="4C2DBAC2" w:rsidR="00EB32E4" w:rsidRPr="0077447C" w:rsidRDefault="00EB32E4" w:rsidP="00EB32E4">
            <w:pPr>
              <w:tabs>
                <w:tab w:val="left" w:pos="1080"/>
              </w:tabs>
              <w:rPr>
                <w:rFonts w:ascii="Arial" w:hAnsi="Arial" w:cs="Arial"/>
                <w:sz w:val="17"/>
                <w:szCs w:val="17"/>
              </w:rPr>
            </w:pPr>
            <w:r>
              <w:rPr>
                <w:rFonts w:ascii="Arial" w:hAnsi="Arial" w:cs="Arial"/>
                <w:color w:val="000000"/>
                <w:sz w:val="17"/>
                <w:szCs w:val="17"/>
              </w:rPr>
              <w:t xml:space="preserve">TERL Test Cases (Steps): </w:t>
            </w:r>
            <w:r w:rsidRPr="00161F95">
              <w:rPr>
                <w:rFonts w:ascii="Arial" w:hAnsi="Arial" w:cs="Arial"/>
                <w:color w:val="000000"/>
                <w:sz w:val="17"/>
                <w:szCs w:val="17"/>
              </w:rPr>
              <w:t>RRFB009 (</w:t>
            </w:r>
            <w:r w:rsidR="00C279A7">
              <w:rPr>
                <w:rFonts w:ascii="Arial" w:hAnsi="Arial" w:cs="Arial"/>
                <w:color w:val="000000"/>
                <w:sz w:val="17"/>
                <w:szCs w:val="17"/>
              </w:rPr>
              <w:t>S</w:t>
            </w:r>
            <w:r w:rsidRPr="00161F95">
              <w:rPr>
                <w:rFonts w:ascii="Arial" w:hAnsi="Arial" w:cs="Arial"/>
                <w:color w:val="000000"/>
                <w:sz w:val="17"/>
                <w:szCs w:val="17"/>
              </w:rPr>
              <w:t>tep 4)</w:t>
            </w:r>
          </w:p>
        </w:tc>
        <w:tc>
          <w:tcPr>
            <w:tcW w:w="1262" w:type="dxa"/>
            <w:shd w:val="clear" w:color="auto" w:fill="D9D9D9" w:themeFill="background1" w:themeFillShade="D9"/>
          </w:tcPr>
          <w:p w14:paraId="3F18A367" w14:textId="3030F1ED"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2F4178EA" w14:textId="529E0C1F" w:rsidR="00EB32E4" w:rsidRPr="00900A27" w:rsidRDefault="00EB32E4" w:rsidP="00EB32E4">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7DC88252" w14:textId="75225DAA"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24B02AE2" w14:textId="77777777" w:rsidTr="007B7F2F">
        <w:trPr>
          <w:cantSplit/>
          <w:trHeight w:val="288"/>
        </w:trPr>
        <w:tc>
          <w:tcPr>
            <w:tcW w:w="466" w:type="dxa"/>
            <w:vMerge w:val="restart"/>
          </w:tcPr>
          <w:p w14:paraId="46DFD435" w14:textId="022D2CF5" w:rsidR="00EB32E4" w:rsidRPr="00900A27" w:rsidRDefault="00EB32E4" w:rsidP="00EB32E4">
            <w:pPr>
              <w:tabs>
                <w:tab w:val="left" w:pos="1080"/>
              </w:tabs>
              <w:jc w:val="center"/>
              <w:rPr>
                <w:rFonts w:ascii="Arial" w:hAnsi="Arial" w:cs="Arial"/>
                <w:sz w:val="17"/>
                <w:szCs w:val="17"/>
              </w:rPr>
            </w:pPr>
            <w:r w:rsidRPr="006E29DC">
              <w:rPr>
                <w:rFonts w:ascii="Arial" w:hAnsi="Arial" w:cs="Arial"/>
                <w:sz w:val="17"/>
                <w:szCs w:val="17"/>
              </w:rPr>
              <w:fldChar w:fldCharType="begin"/>
            </w:r>
            <w:r w:rsidRPr="006E29DC">
              <w:rPr>
                <w:rFonts w:ascii="Arial" w:hAnsi="Arial" w:cs="Arial"/>
                <w:sz w:val="17"/>
                <w:szCs w:val="17"/>
              </w:rPr>
              <w:instrText xml:space="preserve"> SEQ A602 </w:instrText>
            </w:r>
            <w:r w:rsidRPr="006E29DC">
              <w:rPr>
                <w:rFonts w:ascii="Arial" w:hAnsi="Arial" w:cs="Arial"/>
                <w:sz w:val="17"/>
                <w:szCs w:val="17"/>
              </w:rPr>
              <w:fldChar w:fldCharType="separate"/>
            </w:r>
            <w:r w:rsidR="00BD63CE">
              <w:rPr>
                <w:rFonts w:ascii="Arial" w:hAnsi="Arial" w:cs="Arial"/>
                <w:noProof/>
                <w:sz w:val="17"/>
                <w:szCs w:val="17"/>
              </w:rPr>
              <w:t>35</w:t>
            </w:r>
            <w:r w:rsidRPr="006E29DC">
              <w:rPr>
                <w:rFonts w:ascii="Arial" w:hAnsi="Arial" w:cs="Arial"/>
                <w:sz w:val="17"/>
                <w:szCs w:val="17"/>
              </w:rPr>
              <w:fldChar w:fldCharType="end"/>
            </w:r>
          </w:p>
        </w:tc>
        <w:tc>
          <w:tcPr>
            <w:tcW w:w="1440" w:type="dxa"/>
            <w:vMerge w:val="restart"/>
          </w:tcPr>
          <w:p w14:paraId="13DCDB62" w14:textId="77777777" w:rsidR="00EB32E4" w:rsidRPr="0077447C" w:rsidRDefault="00EB32E4" w:rsidP="00EB32E4">
            <w:pPr>
              <w:tabs>
                <w:tab w:val="left" w:pos="1080"/>
              </w:tabs>
              <w:rPr>
                <w:rFonts w:ascii="Arial" w:hAnsi="Arial" w:cs="Arial"/>
                <w:sz w:val="17"/>
                <w:szCs w:val="17"/>
              </w:rPr>
            </w:pPr>
          </w:p>
        </w:tc>
        <w:tc>
          <w:tcPr>
            <w:tcW w:w="5131" w:type="dxa"/>
          </w:tcPr>
          <w:p w14:paraId="1AD9082F" w14:textId="77777777" w:rsidR="00EB32E4" w:rsidRPr="0077447C" w:rsidRDefault="00EB32E4" w:rsidP="00EB32E4">
            <w:pPr>
              <w:rPr>
                <w:rFonts w:ascii="Arial" w:hAnsi="Arial" w:cs="Arial"/>
                <w:color w:val="000000"/>
                <w:sz w:val="17"/>
                <w:szCs w:val="17"/>
              </w:rPr>
            </w:pPr>
            <w:r w:rsidRPr="0077447C">
              <w:rPr>
                <w:rFonts w:ascii="Arial" w:hAnsi="Arial" w:cs="Arial"/>
                <w:color w:val="000000"/>
                <w:sz w:val="17"/>
                <w:szCs w:val="17"/>
              </w:rPr>
              <w:t>Solar powered system includes a charge indicator</w:t>
            </w:r>
            <w:r>
              <w:rPr>
                <w:rFonts w:ascii="Arial" w:hAnsi="Arial" w:cs="Arial"/>
                <w:color w:val="000000"/>
                <w:sz w:val="17"/>
                <w:szCs w:val="17"/>
              </w:rPr>
              <w:t>.</w:t>
            </w:r>
          </w:p>
        </w:tc>
        <w:tc>
          <w:tcPr>
            <w:tcW w:w="1262" w:type="dxa"/>
          </w:tcPr>
          <w:p w14:paraId="131BB4CA" w14:textId="041FFD59"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28F36853" w14:textId="77777777" w:rsidR="00EB32E4" w:rsidRPr="00900A27" w:rsidRDefault="00EB32E4" w:rsidP="00EB32E4">
            <w:pPr>
              <w:tabs>
                <w:tab w:val="left" w:pos="1080"/>
              </w:tabs>
              <w:spacing w:line="276" w:lineRule="auto"/>
              <w:rPr>
                <w:rFonts w:ascii="Arial" w:hAnsi="Arial" w:cs="Arial"/>
                <w:sz w:val="17"/>
                <w:szCs w:val="17"/>
              </w:rPr>
            </w:pPr>
            <w:r w:rsidRPr="00900A27">
              <w:rPr>
                <w:rFonts w:ascii="Arial" w:hAnsi="Arial" w:cs="Arial"/>
                <w:i/>
                <w:sz w:val="17"/>
                <w:szCs w:val="17"/>
              </w:rPr>
              <w:fldChar w:fldCharType="begin">
                <w:ffData>
                  <w:name w:val=""/>
                  <w:enabled/>
                  <w:calcOnExit/>
                  <w:textInput>
                    <w:default w:val="Applicant may provide comments in this field."/>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Applicant may provide comments in this field.</w:t>
            </w:r>
            <w:r w:rsidRPr="00900A27">
              <w:rPr>
                <w:rFonts w:ascii="Arial" w:hAnsi="Arial" w:cs="Arial"/>
                <w:i/>
                <w:sz w:val="17"/>
                <w:szCs w:val="17"/>
              </w:rPr>
              <w:fldChar w:fldCharType="end"/>
            </w:r>
          </w:p>
        </w:tc>
        <w:tc>
          <w:tcPr>
            <w:tcW w:w="1982" w:type="dxa"/>
          </w:tcPr>
          <w:p w14:paraId="1CF601CF" w14:textId="7762E3CB" w:rsidR="00EB32E4" w:rsidRPr="0077447C" w:rsidRDefault="00EB32E4" w:rsidP="00EB32E4">
            <w:pPr>
              <w:tabs>
                <w:tab w:val="left" w:pos="1080"/>
              </w:tabs>
              <w:jc w:val="center"/>
              <w:rPr>
                <w:rFonts w:ascii="Arial" w:hAnsi="Arial" w:cs="Arial"/>
                <w:sz w:val="17"/>
                <w:szCs w:val="17"/>
              </w:rPr>
            </w:pPr>
            <w:r w:rsidRPr="0077447C">
              <w:rPr>
                <w:rFonts w:ascii="Arial" w:hAnsi="Arial" w:cs="Arial"/>
                <w:sz w:val="17"/>
                <w:szCs w:val="17"/>
              </w:rPr>
              <w:t>Physical Inspection</w:t>
            </w:r>
            <w:r>
              <w:rPr>
                <w:rFonts w:ascii="Arial" w:hAnsi="Arial" w:cs="Arial"/>
                <w:sz w:val="17"/>
                <w:szCs w:val="17"/>
              </w:rPr>
              <w:t xml:space="preserve"> and Functional Inspection</w:t>
            </w:r>
          </w:p>
        </w:tc>
      </w:tr>
      <w:tr w:rsidR="00EB32E4" w:rsidRPr="00900A27" w14:paraId="2B767D3D" w14:textId="77777777" w:rsidTr="0033218E">
        <w:trPr>
          <w:cantSplit/>
          <w:trHeight w:val="288"/>
        </w:trPr>
        <w:tc>
          <w:tcPr>
            <w:tcW w:w="466" w:type="dxa"/>
            <w:vMerge/>
          </w:tcPr>
          <w:p w14:paraId="59C94D34" w14:textId="77777777" w:rsidR="00EB32E4" w:rsidRPr="006E29DC" w:rsidRDefault="00EB32E4" w:rsidP="00EB32E4">
            <w:pPr>
              <w:tabs>
                <w:tab w:val="left" w:pos="1080"/>
              </w:tabs>
              <w:jc w:val="center"/>
              <w:rPr>
                <w:rFonts w:ascii="Arial" w:hAnsi="Arial" w:cs="Arial"/>
                <w:sz w:val="17"/>
                <w:szCs w:val="17"/>
              </w:rPr>
            </w:pPr>
          </w:p>
        </w:tc>
        <w:tc>
          <w:tcPr>
            <w:tcW w:w="1440" w:type="dxa"/>
            <w:vMerge/>
          </w:tcPr>
          <w:p w14:paraId="1AA3AC1E"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140EC7C7" w14:textId="2C6BBD25" w:rsidR="00EB32E4" w:rsidRPr="0077447C" w:rsidRDefault="00EB32E4" w:rsidP="00223B0E">
            <w:pPr>
              <w:rPr>
                <w:rFonts w:ascii="Arial" w:hAnsi="Arial" w:cs="Arial"/>
                <w:color w:val="000000"/>
                <w:sz w:val="17"/>
                <w:szCs w:val="17"/>
              </w:rPr>
            </w:pPr>
            <w:r>
              <w:rPr>
                <w:rFonts w:ascii="Arial" w:hAnsi="Arial" w:cs="Arial"/>
                <w:color w:val="000000"/>
                <w:sz w:val="17"/>
                <w:szCs w:val="17"/>
              </w:rPr>
              <w:t xml:space="preserve">TERL Test Cases (Steps): </w:t>
            </w:r>
            <w:r w:rsidRPr="00CF03E5">
              <w:rPr>
                <w:rFonts w:ascii="Arial" w:hAnsi="Arial" w:cs="Arial"/>
                <w:color w:val="000000"/>
                <w:sz w:val="17"/>
                <w:szCs w:val="17"/>
              </w:rPr>
              <w:t>RRFB002 (</w:t>
            </w:r>
            <w:r w:rsidR="00C279A7">
              <w:rPr>
                <w:rFonts w:ascii="Arial" w:hAnsi="Arial" w:cs="Arial"/>
                <w:color w:val="000000"/>
                <w:sz w:val="17"/>
                <w:szCs w:val="17"/>
              </w:rPr>
              <w:t>S</w:t>
            </w:r>
            <w:r w:rsidRPr="00CF03E5">
              <w:rPr>
                <w:rFonts w:ascii="Arial" w:hAnsi="Arial" w:cs="Arial"/>
                <w:color w:val="000000"/>
                <w:sz w:val="17"/>
                <w:szCs w:val="17"/>
              </w:rPr>
              <w:t>tep 1</w:t>
            </w:r>
            <w:r w:rsidR="00531969">
              <w:rPr>
                <w:rFonts w:ascii="Arial" w:hAnsi="Arial" w:cs="Arial"/>
                <w:color w:val="000000"/>
                <w:sz w:val="17"/>
                <w:szCs w:val="17"/>
              </w:rPr>
              <w:t>3</w:t>
            </w:r>
            <w:r w:rsidRPr="00CF03E5">
              <w:rPr>
                <w:rFonts w:ascii="Arial" w:hAnsi="Arial" w:cs="Arial"/>
                <w:color w:val="000000"/>
                <w:sz w:val="17"/>
                <w:szCs w:val="17"/>
              </w:rPr>
              <w:t>), RRFB009 (</w:t>
            </w:r>
            <w:r w:rsidR="00C279A7">
              <w:rPr>
                <w:rFonts w:ascii="Arial" w:hAnsi="Arial" w:cs="Arial"/>
                <w:color w:val="000000"/>
                <w:sz w:val="17"/>
                <w:szCs w:val="17"/>
              </w:rPr>
              <w:t>S</w:t>
            </w:r>
            <w:r w:rsidRPr="00CF03E5">
              <w:rPr>
                <w:rFonts w:ascii="Arial" w:hAnsi="Arial" w:cs="Arial"/>
                <w:color w:val="000000"/>
                <w:sz w:val="17"/>
                <w:szCs w:val="17"/>
              </w:rPr>
              <w:t>tep 3)</w:t>
            </w:r>
          </w:p>
        </w:tc>
        <w:tc>
          <w:tcPr>
            <w:tcW w:w="1262" w:type="dxa"/>
            <w:shd w:val="clear" w:color="auto" w:fill="D9D9D9" w:themeFill="background1" w:themeFillShade="D9"/>
          </w:tcPr>
          <w:p w14:paraId="1612DEB5" w14:textId="7A8F451A"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6CF68F2E" w14:textId="5901D90D" w:rsidR="00EB32E4" w:rsidRPr="00900A27" w:rsidRDefault="00EB32E4" w:rsidP="00EB32E4">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49DFD836" w14:textId="271C9EAA" w:rsidR="00EB32E4" w:rsidRPr="0077447C" w:rsidRDefault="00EB32E4" w:rsidP="00EB32E4">
            <w:pPr>
              <w:tabs>
                <w:tab w:val="left" w:pos="1080"/>
              </w:tabs>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190059C4" w14:textId="77777777" w:rsidTr="004C2482">
        <w:trPr>
          <w:cantSplit/>
          <w:trHeight w:val="20"/>
        </w:trPr>
        <w:tc>
          <w:tcPr>
            <w:tcW w:w="14688" w:type="dxa"/>
            <w:gridSpan w:val="6"/>
            <w:shd w:val="clear" w:color="auto" w:fill="FFFF99"/>
          </w:tcPr>
          <w:p w14:paraId="1569DAEC" w14:textId="77777777" w:rsidR="00EB32E4" w:rsidRPr="00900A27" w:rsidRDefault="00EB32E4" w:rsidP="00EB32E4">
            <w:r w:rsidRPr="00900A27">
              <w:rPr>
                <w:rFonts w:ascii="Arial" w:hAnsi="Arial" w:cs="Arial"/>
                <w:sz w:val="17"/>
                <w:szCs w:val="17"/>
              </w:rPr>
              <w:t>The following compliance matrix criteria are for all RRFBs</w:t>
            </w:r>
            <w:r>
              <w:rPr>
                <w:rFonts w:ascii="Arial" w:hAnsi="Arial" w:cs="Arial"/>
                <w:sz w:val="17"/>
                <w:szCs w:val="17"/>
              </w:rPr>
              <w:t>.</w:t>
            </w:r>
          </w:p>
        </w:tc>
      </w:tr>
      <w:tr w:rsidR="00EB32E4" w:rsidRPr="00900A27" w14:paraId="7E21B826" w14:textId="77777777" w:rsidTr="008C206D">
        <w:trPr>
          <w:cantSplit/>
          <w:trHeight w:val="206"/>
        </w:trPr>
        <w:tc>
          <w:tcPr>
            <w:tcW w:w="466" w:type="dxa"/>
            <w:vMerge w:val="restart"/>
          </w:tcPr>
          <w:p w14:paraId="3D80795D" w14:textId="322A4C3C" w:rsidR="00EB32E4" w:rsidRPr="00900A27" w:rsidRDefault="00EB32E4" w:rsidP="00EB32E4">
            <w:pPr>
              <w:tabs>
                <w:tab w:val="left" w:pos="1080"/>
              </w:tabs>
              <w:jc w:val="center"/>
              <w:rPr>
                <w:rFonts w:ascii="Arial" w:hAnsi="Arial" w:cs="Arial"/>
                <w:sz w:val="17"/>
                <w:szCs w:val="17"/>
              </w:rPr>
            </w:pPr>
            <w:r w:rsidRPr="00B316C2">
              <w:rPr>
                <w:rFonts w:ascii="Arial" w:hAnsi="Arial" w:cs="Arial"/>
                <w:sz w:val="17"/>
                <w:szCs w:val="17"/>
              </w:rPr>
              <w:fldChar w:fldCharType="begin"/>
            </w:r>
            <w:r w:rsidRPr="00B316C2">
              <w:rPr>
                <w:rFonts w:ascii="Arial" w:hAnsi="Arial" w:cs="Arial"/>
                <w:sz w:val="17"/>
                <w:szCs w:val="17"/>
              </w:rPr>
              <w:instrText xml:space="preserve"> SEQ A602 </w:instrText>
            </w:r>
            <w:r w:rsidRPr="00B316C2">
              <w:rPr>
                <w:rFonts w:ascii="Arial" w:hAnsi="Arial" w:cs="Arial"/>
                <w:sz w:val="17"/>
                <w:szCs w:val="17"/>
              </w:rPr>
              <w:fldChar w:fldCharType="separate"/>
            </w:r>
            <w:r w:rsidR="00BD63CE">
              <w:rPr>
                <w:rFonts w:ascii="Arial" w:hAnsi="Arial" w:cs="Arial"/>
                <w:noProof/>
                <w:sz w:val="17"/>
                <w:szCs w:val="17"/>
              </w:rPr>
              <w:t>36</w:t>
            </w:r>
            <w:r w:rsidRPr="00B316C2">
              <w:rPr>
                <w:rFonts w:ascii="Arial" w:hAnsi="Arial" w:cs="Arial"/>
                <w:sz w:val="17"/>
                <w:szCs w:val="17"/>
              </w:rPr>
              <w:fldChar w:fldCharType="end"/>
            </w:r>
          </w:p>
        </w:tc>
        <w:tc>
          <w:tcPr>
            <w:tcW w:w="1440" w:type="dxa"/>
            <w:vMerge w:val="restart"/>
          </w:tcPr>
          <w:p w14:paraId="04BCB15E" w14:textId="77777777" w:rsidR="00EB32E4" w:rsidRPr="0077447C" w:rsidRDefault="00EB32E4" w:rsidP="00EB32E4">
            <w:pPr>
              <w:tabs>
                <w:tab w:val="left" w:pos="1080"/>
              </w:tabs>
              <w:rPr>
                <w:rFonts w:ascii="Arial" w:hAnsi="Arial" w:cs="Arial"/>
                <w:sz w:val="17"/>
                <w:szCs w:val="17"/>
              </w:rPr>
            </w:pPr>
            <w:r>
              <w:rPr>
                <w:rFonts w:ascii="Arial" w:hAnsi="Arial" w:cs="Arial"/>
                <w:sz w:val="17"/>
                <w:szCs w:val="17"/>
              </w:rPr>
              <w:t>995-6.6</w:t>
            </w:r>
          </w:p>
        </w:tc>
        <w:tc>
          <w:tcPr>
            <w:tcW w:w="5131" w:type="dxa"/>
            <w:vMerge w:val="restart"/>
          </w:tcPr>
          <w:p w14:paraId="55ED08B0" w14:textId="5F90D3BD" w:rsidR="00EB32E4" w:rsidRPr="00900A27" w:rsidRDefault="00EB32E4" w:rsidP="00EB32E4">
            <w:pPr>
              <w:rPr>
                <w:rFonts w:ascii="Arial" w:hAnsi="Arial" w:cs="Arial"/>
                <w:color w:val="000000"/>
                <w:sz w:val="17"/>
                <w:szCs w:val="17"/>
              </w:rPr>
            </w:pPr>
            <w:r w:rsidRPr="0033020C">
              <w:rPr>
                <w:rFonts w:ascii="Arial" w:hAnsi="Arial" w:cs="Arial"/>
                <w:color w:val="000000"/>
                <w:sz w:val="17"/>
                <w:szCs w:val="17"/>
              </w:rPr>
              <w:t>All electronic assemblies operate as specified during and after being subjected to the transients, temperature, voltage, humidity, vibration, and shock te</w:t>
            </w:r>
            <w:r w:rsidRPr="00900A27">
              <w:rPr>
                <w:rFonts w:ascii="Arial" w:hAnsi="Arial" w:cs="Arial"/>
                <w:color w:val="000000"/>
                <w:sz w:val="17"/>
                <w:szCs w:val="17"/>
              </w:rPr>
              <w:t>sts described in NEMA TS2</w:t>
            </w:r>
            <w:r w:rsidR="004F0FDE">
              <w:rPr>
                <w:rFonts w:ascii="Arial" w:hAnsi="Arial" w:cs="Arial"/>
                <w:color w:val="000000"/>
                <w:sz w:val="17"/>
                <w:szCs w:val="17"/>
              </w:rPr>
              <w:t xml:space="preserve"> 2021</w:t>
            </w:r>
            <w:r w:rsidRPr="00900A27">
              <w:rPr>
                <w:rFonts w:ascii="Arial" w:hAnsi="Arial" w:cs="Arial"/>
                <w:color w:val="000000"/>
                <w:sz w:val="17"/>
                <w:szCs w:val="17"/>
              </w:rPr>
              <w:t>, 2.2.7, 2.2.8, and 2.2.9.</w:t>
            </w:r>
          </w:p>
        </w:tc>
        <w:tc>
          <w:tcPr>
            <w:tcW w:w="1262" w:type="dxa"/>
            <w:vMerge w:val="restart"/>
          </w:tcPr>
          <w:p w14:paraId="017321DB" w14:textId="72B45601"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38E680D6" w14:textId="640A86DF"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 xml:space="preserve">Provide a third party test report that demonstrates compliance with this requirement.  The test report must </w:t>
            </w:r>
            <w:r>
              <w:rPr>
                <w:rFonts w:ascii="Arial" w:hAnsi="Arial" w:cs="Arial"/>
                <w:i/>
                <w:sz w:val="17"/>
                <w:szCs w:val="17"/>
              </w:rPr>
              <w:t xml:space="preserve">be less than 5 years old and </w:t>
            </w:r>
            <w:r w:rsidRPr="0077447C">
              <w:rPr>
                <w:rFonts w:ascii="Arial" w:hAnsi="Arial" w:cs="Arial"/>
                <w:i/>
                <w:noProof/>
                <w:sz w:val="17"/>
                <w:szCs w:val="17"/>
              </w:rPr>
              <w:t>meet the requirements of FDOT PCH, section 7.2.</w:t>
            </w:r>
          </w:p>
        </w:tc>
        <w:tc>
          <w:tcPr>
            <w:tcW w:w="1982" w:type="dxa"/>
            <w:vMerge w:val="restart"/>
          </w:tcPr>
          <w:p w14:paraId="7DE96702" w14:textId="77777777" w:rsidR="00EB32E4" w:rsidRPr="0033020C" w:rsidRDefault="00EB32E4" w:rsidP="00EB32E4">
            <w:pPr>
              <w:jc w:val="center"/>
              <w:rPr>
                <w:rFonts w:ascii="Arial" w:hAnsi="Arial" w:cs="Arial"/>
                <w:sz w:val="17"/>
                <w:szCs w:val="17"/>
              </w:rPr>
            </w:pPr>
            <w:r w:rsidRPr="0033020C">
              <w:rPr>
                <w:rFonts w:ascii="Arial" w:hAnsi="Arial" w:cs="Arial"/>
                <w:sz w:val="17"/>
                <w:szCs w:val="17"/>
              </w:rPr>
              <w:t>Document Review</w:t>
            </w:r>
          </w:p>
        </w:tc>
      </w:tr>
      <w:tr w:rsidR="00EB32E4" w:rsidRPr="00900A27" w14:paraId="5928673A" w14:textId="77777777" w:rsidTr="008C206D">
        <w:trPr>
          <w:cantSplit/>
          <w:trHeight w:val="288"/>
        </w:trPr>
        <w:tc>
          <w:tcPr>
            <w:tcW w:w="466" w:type="dxa"/>
            <w:vMerge/>
          </w:tcPr>
          <w:p w14:paraId="6EA296E4"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6E83AA3A" w14:textId="77777777" w:rsidR="00EB32E4" w:rsidRPr="00900A27" w:rsidRDefault="00EB32E4" w:rsidP="00EB32E4">
            <w:pPr>
              <w:tabs>
                <w:tab w:val="left" w:pos="1080"/>
              </w:tabs>
              <w:rPr>
                <w:rFonts w:ascii="Arial" w:hAnsi="Arial" w:cs="Arial"/>
                <w:sz w:val="17"/>
                <w:szCs w:val="17"/>
              </w:rPr>
            </w:pPr>
          </w:p>
        </w:tc>
        <w:tc>
          <w:tcPr>
            <w:tcW w:w="5131" w:type="dxa"/>
            <w:vMerge/>
          </w:tcPr>
          <w:p w14:paraId="4C266795" w14:textId="77777777" w:rsidR="00EB32E4" w:rsidRPr="00900A27" w:rsidRDefault="00EB32E4" w:rsidP="00EB32E4">
            <w:pPr>
              <w:rPr>
                <w:rFonts w:ascii="Arial" w:hAnsi="Arial" w:cs="Arial"/>
                <w:color w:val="000000"/>
                <w:sz w:val="17"/>
                <w:szCs w:val="17"/>
              </w:rPr>
            </w:pPr>
          </w:p>
        </w:tc>
        <w:tc>
          <w:tcPr>
            <w:tcW w:w="1262" w:type="dxa"/>
            <w:vMerge/>
          </w:tcPr>
          <w:p w14:paraId="7860AA59" w14:textId="77777777" w:rsidR="00EB32E4" w:rsidRPr="00900A27" w:rsidRDefault="00EB32E4" w:rsidP="00EB32E4">
            <w:pPr>
              <w:tabs>
                <w:tab w:val="left" w:pos="1080"/>
              </w:tabs>
              <w:jc w:val="center"/>
              <w:rPr>
                <w:rFonts w:ascii="Arial" w:hAnsi="Arial" w:cs="Arial"/>
                <w:sz w:val="17"/>
                <w:szCs w:val="17"/>
              </w:rPr>
            </w:pPr>
          </w:p>
        </w:tc>
        <w:tc>
          <w:tcPr>
            <w:tcW w:w="4407" w:type="dxa"/>
          </w:tcPr>
          <w:p w14:paraId="2F7415C3"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1373B661" w14:textId="77777777" w:rsidR="00EB32E4" w:rsidRPr="00900A27" w:rsidRDefault="00EB32E4" w:rsidP="00EB32E4">
            <w:pPr>
              <w:jc w:val="center"/>
              <w:rPr>
                <w:rFonts w:ascii="Arial" w:hAnsi="Arial" w:cs="Arial"/>
                <w:sz w:val="17"/>
                <w:szCs w:val="17"/>
              </w:rPr>
            </w:pPr>
          </w:p>
        </w:tc>
      </w:tr>
      <w:tr w:rsidR="00EB32E4" w:rsidRPr="00900A27" w14:paraId="28F10CE6" w14:textId="77777777" w:rsidTr="00726A79">
        <w:trPr>
          <w:cantSplit/>
          <w:trHeight w:val="288"/>
        </w:trPr>
        <w:tc>
          <w:tcPr>
            <w:tcW w:w="466" w:type="dxa"/>
            <w:vMerge/>
          </w:tcPr>
          <w:p w14:paraId="5D90E225" w14:textId="77777777" w:rsidR="00EB32E4" w:rsidRPr="00B316C2" w:rsidRDefault="00EB32E4" w:rsidP="00EB32E4">
            <w:pPr>
              <w:tabs>
                <w:tab w:val="left" w:pos="1080"/>
              </w:tabs>
              <w:jc w:val="center"/>
              <w:rPr>
                <w:rFonts w:ascii="Arial" w:hAnsi="Arial" w:cs="Arial"/>
                <w:sz w:val="17"/>
                <w:szCs w:val="17"/>
              </w:rPr>
            </w:pPr>
          </w:p>
        </w:tc>
        <w:tc>
          <w:tcPr>
            <w:tcW w:w="1440" w:type="dxa"/>
            <w:vMerge/>
          </w:tcPr>
          <w:p w14:paraId="1A409251" w14:textId="77777777" w:rsidR="00EB32E4" w:rsidRPr="0077447C" w:rsidRDefault="00EB32E4" w:rsidP="00EB32E4">
            <w:pPr>
              <w:tabs>
                <w:tab w:val="left" w:pos="1080"/>
              </w:tabs>
              <w:rPr>
                <w:rFonts w:ascii="Arial" w:hAnsi="Arial" w:cs="Arial"/>
                <w:sz w:val="17"/>
                <w:szCs w:val="17"/>
              </w:rPr>
            </w:pPr>
          </w:p>
        </w:tc>
        <w:tc>
          <w:tcPr>
            <w:tcW w:w="5131" w:type="dxa"/>
            <w:shd w:val="clear" w:color="auto" w:fill="D9D9D9" w:themeFill="background1" w:themeFillShade="D9"/>
          </w:tcPr>
          <w:p w14:paraId="3A39DDFB" w14:textId="3DAC19C6" w:rsidR="00EB32E4" w:rsidRPr="0077447C" w:rsidRDefault="00EB32E4" w:rsidP="00EB32E4">
            <w:pPr>
              <w:rPr>
                <w:rFonts w:ascii="Arial" w:hAnsi="Arial" w:cs="Arial"/>
                <w:color w:val="000000"/>
                <w:sz w:val="17"/>
                <w:szCs w:val="17"/>
              </w:rPr>
            </w:pPr>
            <w:r>
              <w:rPr>
                <w:rFonts w:ascii="Arial" w:hAnsi="Arial" w:cs="Arial"/>
                <w:color w:val="000000"/>
                <w:sz w:val="17"/>
                <w:szCs w:val="17"/>
              </w:rPr>
              <w:t xml:space="preserve">TERL Test Cases (Steps): </w:t>
            </w:r>
            <w:r w:rsidRPr="00D3000A">
              <w:rPr>
                <w:rFonts w:ascii="Arial" w:hAnsi="Arial" w:cs="Arial"/>
                <w:color w:val="000000"/>
                <w:sz w:val="17"/>
                <w:szCs w:val="17"/>
              </w:rPr>
              <w:t>RRFB001 (</w:t>
            </w:r>
            <w:r w:rsidR="00C279A7">
              <w:rPr>
                <w:rFonts w:ascii="Arial" w:hAnsi="Arial" w:cs="Arial"/>
                <w:color w:val="000000"/>
                <w:sz w:val="17"/>
                <w:szCs w:val="17"/>
              </w:rPr>
              <w:t>S</w:t>
            </w:r>
            <w:r w:rsidRPr="00D3000A">
              <w:rPr>
                <w:rFonts w:ascii="Arial" w:hAnsi="Arial" w:cs="Arial"/>
                <w:color w:val="000000"/>
                <w:sz w:val="17"/>
                <w:szCs w:val="17"/>
              </w:rPr>
              <w:t xml:space="preserve">tep </w:t>
            </w:r>
            <w:r w:rsidR="004B698A">
              <w:rPr>
                <w:rFonts w:ascii="Arial" w:hAnsi="Arial" w:cs="Arial"/>
                <w:color w:val="000000"/>
                <w:sz w:val="17"/>
                <w:szCs w:val="17"/>
              </w:rPr>
              <w:t>29</w:t>
            </w:r>
            <w:r w:rsidRPr="00D3000A">
              <w:rPr>
                <w:rFonts w:ascii="Arial" w:hAnsi="Arial" w:cs="Arial"/>
                <w:color w:val="000000"/>
                <w:sz w:val="17"/>
                <w:szCs w:val="17"/>
              </w:rPr>
              <w:t>)</w:t>
            </w:r>
          </w:p>
        </w:tc>
        <w:tc>
          <w:tcPr>
            <w:tcW w:w="1262" w:type="dxa"/>
            <w:shd w:val="clear" w:color="auto" w:fill="D9D9D9" w:themeFill="background1" w:themeFillShade="D9"/>
          </w:tcPr>
          <w:p w14:paraId="5905B4A2" w14:textId="006B7348" w:rsidR="00EB32E4" w:rsidRPr="001A3271"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4AEF8B82" w14:textId="0EECF300" w:rsidR="00EB32E4" w:rsidRPr="0077447C" w:rsidRDefault="00EB32E4" w:rsidP="00EB32E4">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62C7E034" w14:textId="5B51439C" w:rsidR="00EB32E4" w:rsidRPr="0077447C" w:rsidRDefault="00EB32E4" w:rsidP="00EB32E4">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EB32E4" w:rsidRPr="00900A27" w14:paraId="3FF7E593" w14:textId="77777777" w:rsidTr="008C206D">
        <w:trPr>
          <w:cantSplit/>
          <w:trHeight w:val="103"/>
        </w:trPr>
        <w:tc>
          <w:tcPr>
            <w:tcW w:w="466" w:type="dxa"/>
            <w:vMerge w:val="restart"/>
          </w:tcPr>
          <w:p w14:paraId="7E0CFA8D" w14:textId="7DE06D75" w:rsidR="00EB32E4" w:rsidRPr="00900A27" w:rsidRDefault="00EB32E4" w:rsidP="00EB32E4">
            <w:pPr>
              <w:tabs>
                <w:tab w:val="left" w:pos="1080"/>
              </w:tabs>
              <w:jc w:val="center"/>
              <w:rPr>
                <w:rFonts w:ascii="Arial" w:hAnsi="Arial" w:cs="Arial"/>
                <w:sz w:val="17"/>
                <w:szCs w:val="17"/>
              </w:rPr>
            </w:pPr>
            <w:r w:rsidRPr="00B316C2">
              <w:rPr>
                <w:rFonts w:ascii="Arial" w:hAnsi="Arial" w:cs="Arial"/>
                <w:sz w:val="17"/>
                <w:szCs w:val="17"/>
              </w:rPr>
              <w:fldChar w:fldCharType="begin"/>
            </w:r>
            <w:r w:rsidRPr="00B316C2">
              <w:rPr>
                <w:rFonts w:ascii="Arial" w:hAnsi="Arial" w:cs="Arial"/>
                <w:sz w:val="17"/>
                <w:szCs w:val="17"/>
              </w:rPr>
              <w:instrText xml:space="preserve"> SEQ A602 </w:instrText>
            </w:r>
            <w:r w:rsidRPr="00B316C2">
              <w:rPr>
                <w:rFonts w:ascii="Arial" w:hAnsi="Arial" w:cs="Arial"/>
                <w:sz w:val="17"/>
                <w:szCs w:val="17"/>
              </w:rPr>
              <w:fldChar w:fldCharType="separate"/>
            </w:r>
            <w:r w:rsidR="00BD63CE">
              <w:rPr>
                <w:rFonts w:ascii="Arial" w:hAnsi="Arial" w:cs="Arial"/>
                <w:noProof/>
                <w:sz w:val="17"/>
                <w:szCs w:val="17"/>
              </w:rPr>
              <w:t>37</w:t>
            </w:r>
            <w:r w:rsidRPr="00B316C2">
              <w:rPr>
                <w:rFonts w:ascii="Arial" w:hAnsi="Arial" w:cs="Arial"/>
                <w:sz w:val="17"/>
                <w:szCs w:val="17"/>
              </w:rPr>
              <w:fldChar w:fldCharType="end"/>
            </w:r>
          </w:p>
        </w:tc>
        <w:tc>
          <w:tcPr>
            <w:tcW w:w="1440" w:type="dxa"/>
            <w:vMerge w:val="restart"/>
          </w:tcPr>
          <w:p w14:paraId="52F4F54C" w14:textId="77777777" w:rsidR="00EB32E4" w:rsidRPr="0077447C" w:rsidRDefault="00EB32E4" w:rsidP="00EB32E4">
            <w:pPr>
              <w:tabs>
                <w:tab w:val="left" w:pos="1080"/>
              </w:tabs>
              <w:rPr>
                <w:rFonts w:ascii="Arial" w:hAnsi="Arial" w:cs="Arial"/>
                <w:sz w:val="17"/>
                <w:szCs w:val="17"/>
              </w:rPr>
            </w:pPr>
          </w:p>
        </w:tc>
        <w:tc>
          <w:tcPr>
            <w:tcW w:w="5131" w:type="dxa"/>
            <w:vMerge w:val="restart"/>
          </w:tcPr>
          <w:p w14:paraId="1A734B0A" w14:textId="42961083" w:rsidR="00EB32E4" w:rsidRPr="0077447C" w:rsidRDefault="00EB32E4" w:rsidP="00EB32E4">
            <w:pPr>
              <w:rPr>
                <w:rFonts w:ascii="Arial" w:hAnsi="Arial" w:cs="Arial"/>
                <w:color w:val="000000"/>
                <w:sz w:val="17"/>
                <w:szCs w:val="17"/>
              </w:rPr>
            </w:pPr>
            <w:r w:rsidRPr="0077447C">
              <w:rPr>
                <w:rFonts w:ascii="Arial" w:hAnsi="Arial" w:cs="Arial"/>
                <w:color w:val="000000"/>
                <w:sz w:val="17"/>
                <w:szCs w:val="17"/>
              </w:rPr>
              <w:t>Electronics meet</w:t>
            </w:r>
            <w:r w:rsidR="003A442D">
              <w:rPr>
                <w:rFonts w:ascii="Arial" w:hAnsi="Arial" w:cs="Arial"/>
                <w:color w:val="000000"/>
                <w:sz w:val="17"/>
                <w:szCs w:val="17"/>
              </w:rPr>
              <w:t xml:space="preserve"> </w:t>
            </w:r>
            <w:r w:rsidRPr="0077447C">
              <w:rPr>
                <w:rFonts w:ascii="Arial" w:hAnsi="Arial" w:cs="Arial"/>
                <w:color w:val="000000"/>
                <w:sz w:val="17"/>
                <w:szCs w:val="17"/>
              </w:rPr>
              <w:t>FCC Title 47, Subpart B, Section 15.</w:t>
            </w:r>
            <w:r>
              <w:rPr>
                <w:rFonts w:ascii="Arial" w:hAnsi="Arial" w:cs="Arial"/>
                <w:color w:val="000000"/>
                <w:sz w:val="17"/>
                <w:szCs w:val="17"/>
              </w:rPr>
              <w:t xml:space="preserve"> </w:t>
            </w:r>
          </w:p>
        </w:tc>
        <w:tc>
          <w:tcPr>
            <w:tcW w:w="1262" w:type="dxa"/>
            <w:vMerge w:val="restart"/>
          </w:tcPr>
          <w:p w14:paraId="54127DB9" w14:textId="0B54573B" w:rsidR="00EB32E4" w:rsidRPr="00900A27" w:rsidRDefault="00AA713A" w:rsidP="00EB32E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646DF9CC" w14:textId="032BEA98" w:rsidR="00EB32E4" w:rsidRPr="0077447C" w:rsidRDefault="00EB32E4" w:rsidP="00EB32E4">
            <w:pPr>
              <w:tabs>
                <w:tab w:val="left" w:pos="1080"/>
              </w:tabs>
              <w:rPr>
                <w:rFonts w:ascii="Arial" w:hAnsi="Arial" w:cs="Arial"/>
                <w:sz w:val="17"/>
                <w:szCs w:val="17"/>
              </w:rPr>
            </w:pPr>
            <w:r w:rsidRPr="0077447C">
              <w:rPr>
                <w:rFonts w:ascii="Arial" w:hAnsi="Arial" w:cs="Arial"/>
                <w:i/>
                <w:noProof/>
                <w:sz w:val="17"/>
                <w:szCs w:val="17"/>
              </w:rPr>
              <w:t xml:space="preserve">Provide a third party test report that demonstrates compliance with this requirement.  The test report must </w:t>
            </w:r>
            <w:r>
              <w:rPr>
                <w:rFonts w:ascii="Arial" w:hAnsi="Arial" w:cs="Arial"/>
                <w:i/>
                <w:sz w:val="17"/>
                <w:szCs w:val="17"/>
              </w:rPr>
              <w:t xml:space="preserve">be less than 5 years old and </w:t>
            </w:r>
            <w:r w:rsidRPr="0077447C">
              <w:rPr>
                <w:rFonts w:ascii="Arial" w:hAnsi="Arial" w:cs="Arial"/>
                <w:i/>
                <w:noProof/>
                <w:sz w:val="17"/>
                <w:szCs w:val="17"/>
              </w:rPr>
              <w:t>meet the requirements of FDOT PCH, section 7.2.</w:t>
            </w:r>
          </w:p>
        </w:tc>
        <w:tc>
          <w:tcPr>
            <w:tcW w:w="1982" w:type="dxa"/>
            <w:vMerge w:val="restart"/>
          </w:tcPr>
          <w:p w14:paraId="6A14EDE9" w14:textId="77777777" w:rsidR="00EB32E4" w:rsidRPr="0077447C" w:rsidRDefault="00EB32E4" w:rsidP="00EB32E4">
            <w:pPr>
              <w:jc w:val="center"/>
              <w:rPr>
                <w:rFonts w:ascii="Arial" w:hAnsi="Arial" w:cs="Arial"/>
                <w:sz w:val="17"/>
                <w:szCs w:val="17"/>
              </w:rPr>
            </w:pPr>
            <w:r w:rsidRPr="0077447C">
              <w:rPr>
                <w:rFonts w:ascii="Arial" w:hAnsi="Arial" w:cs="Arial"/>
                <w:sz w:val="17"/>
                <w:szCs w:val="17"/>
              </w:rPr>
              <w:t>Document Review</w:t>
            </w:r>
          </w:p>
        </w:tc>
      </w:tr>
      <w:tr w:rsidR="00EB32E4" w:rsidRPr="00900A27" w14:paraId="4984DA09" w14:textId="77777777" w:rsidTr="008C206D">
        <w:trPr>
          <w:cantSplit/>
          <w:trHeight w:val="288"/>
        </w:trPr>
        <w:tc>
          <w:tcPr>
            <w:tcW w:w="466" w:type="dxa"/>
            <w:vMerge/>
          </w:tcPr>
          <w:p w14:paraId="242F21C1" w14:textId="77777777" w:rsidR="00EB32E4" w:rsidRPr="00900A27" w:rsidRDefault="00EB32E4" w:rsidP="00EB32E4">
            <w:pPr>
              <w:tabs>
                <w:tab w:val="left" w:pos="1080"/>
              </w:tabs>
              <w:jc w:val="center"/>
              <w:rPr>
                <w:rFonts w:ascii="Arial" w:hAnsi="Arial" w:cs="Arial"/>
                <w:sz w:val="17"/>
                <w:szCs w:val="17"/>
              </w:rPr>
            </w:pPr>
          </w:p>
        </w:tc>
        <w:tc>
          <w:tcPr>
            <w:tcW w:w="1440" w:type="dxa"/>
            <w:vMerge/>
          </w:tcPr>
          <w:p w14:paraId="3F2EAB6D" w14:textId="77777777" w:rsidR="00EB32E4" w:rsidRPr="00900A27" w:rsidRDefault="00EB32E4" w:rsidP="00EB32E4">
            <w:pPr>
              <w:tabs>
                <w:tab w:val="left" w:pos="1080"/>
              </w:tabs>
              <w:rPr>
                <w:rFonts w:ascii="Arial" w:hAnsi="Arial" w:cs="Arial"/>
                <w:sz w:val="17"/>
                <w:szCs w:val="17"/>
              </w:rPr>
            </w:pPr>
          </w:p>
        </w:tc>
        <w:tc>
          <w:tcPr>
            <w:tcW w:w="5131" w:type="dxa"/>
            <w:vMerge/>
          </w:tcPr>
          <w:p w14:paraId="7C7344EB" w14:textId="77777777" w:rsidR="00EB32E4" w:rsidRPr="00900A27" w:rsidRDefault="00EB32E4" w:rsidP="00EB32E4">
            <w:pPr>
              <w:rPr>
                <w:rFonts w:ascii="Arial" w:hAnsi="Arial" w:cs="Arial"/>
                <w:color w:val="000000"/>
                <w:sz w:val="17"/>
                <w:szCs w:val="17"/>
              </w:rPr>
            </w:pPr>
          </w:p>
        </w:tc>
        <w:tc>
          <w:tcPr>
            <w:tcW w:w="1262" w:type="dxa"/>
            <w:vMerge/>
          </w:tcPr>
          <w:p w14:paraId="6D27E0C8" w14:textId="77777777" w:rsidR="00EB32E4" w:rsidRPr="00900A27" w:rsidRDefault="00EB32E4" w:rsidP="00EB32E4">
            <w:pPr>
              <w:tabs>
                <w:tab w:val="left" w:pos="1080"/>
              </w:tabs>
              <w:jc w:val="center"/>
              <w:rPr>
                <w:rFonts w:ascii="Arial" w:hAnsi="Arial" w:cs="Arial"/>
                <w:sz w:val="17"/>
                <w:szCs w:val="17"/>
              </w:rPr>
            </w:pPr>
          </w:p>
        </w:tc>
        <w:tc>
          <w:tcPr>
            <w:tcW w:w="4407" w:type="dxa"/>
          </w:tcPr>
          <w:p w14:paraId="2DE74AC6" w14:textId="77777777" w:rsidR="00EB32E4" w:rsidRPr="00900A27" w:rsidRDefault="00EB32E4" w:rsidP="00EB32E4">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1D2C59FC" w14:textId="77777777" w:rsidR="00EB32E4" w:rsidRPr="00900A27" w:rsidRDefault="00EB32E4" w:rsidP="00EB32E4">
            <w:pPr>
              <w:jc w:val="center"/>
              <w:rPr>
                <w:rFonts w:ascii="Arial" w:hAnsi="Arial" w:cs="Arial"/>
                <w:sz w:val="17"/>
                <w:szCs w:val="17"/>
              </w:rPr>
            </w:pPr>
          </w:p>
        </w:tc>
      </w:tr>
      <w:tr w:rsidR="00EB32E4" w:rsidRPr="00900A27" w14:paraId="0F257C6B" w14:textId="77777777" w:rsidTr="00726A79">
        <w:trPr>
          <w:cantSplit/>
          <w:trHeight w:val="288"/>
        </w:trPr>
        <w:tc>
          <w:tcPr>
            <w:tcW w:w="466" w:type="dxa"/>
            <w:vMerge/>
          </w:tcPr>
          <w:p w14:paraId="5E7FCD88" w14:textId="77777777" w:rsidR="00EB32E4" w:rsidRPr="00E864EB" w:rsidRDefault="00EB32E4" w:rsidP="00EB32E4">
            <w:pPr>
              <w:tabs>
                <w:tab w:val="left" w:pos="1080"/>
              </w:tabs>
              <w:jc w:val="center"/>
              <w:rPr>
                <w:rFonts w:ascii="Arial" w:hAnsi="Arial" w:cs="Arial"/>
                <w:sz w:val="17"/>
                <w:szCs w:val="17"/>
              </w:rPr>
            </w:pPr>
          </w:p>
        </w:tc>
        <w:tc>
          <w:tcPr>
            <w:tcW w:w="1440" w:type="dxa"/>
            <w:vMerge/>
          </w:tcPr>
          <w:p w14:paraId="67FCC900" w14:textId="77777777" w:rsidR="00EB32E4" w:rsidRDefault="00EB32E4" w:rsidP="00EB32E4">
            <w:pPr>
              <w:tabs>
                <w:tab w:val="left" w:pos="1080"/>
              </w:tabs>
              <w:rPr>
                <w:rFonts w:ascii="Arial" w:hAnsi="Arial" w:cs="Arial"/>
                <w:color w:val="000000"/>
                <w:sz w:val="17"/>
                <w:szCs w:val="17"/>
              </w:rPr>
            </w:pPr>
          </w:p>
        </w:tc>
        <w:tc>
          <w:tcPr>
            <w:tcW w:w="5131" w:type="dxa"/>
            <w:shd w:val="clear" w:color="auto" w:fill="D9D9D9" w:themeFill="background1" w:themeFillShade="D9"/>
          </w:tcPr>
          <w:p w14:paraId="67B7E2BC" w14:textId="6785878E" w:rsidR="00EB32E4" w:rsidRPr="00E64ACE" w:rsidRDefault="00EB32E4" w:rsidP="00EB32E4">
            <w:pPr>
              <w:rPr>
                <w:rFonts w:ascii="Arial" w:hAnsi="Arial" w:cs="Arial"/>
                <w:color w:val="000000"/>
                <w:sz w:val="17"/>
                <w:szCs w:val="17"/>
              </w:rPr>
            </w:pPr>
            <w:r>
              <w:rPr>
                <w:rFonts w:ascii="Arial" w:hAnsi="Arial" w:cs="Arial"/>
                <w:color w:val="000000"/>
                <w:sz w:val="17"/>
                <w:szCs w:val="17"/>
              </w:rPr>
              <w:t xml:space="preserve">TERL Test Cases (Steps): </w:t>
            </w:r>
            <w:r w:rsidRPr="00D3000A">
              <w:rPr>
                <w:rFonts w:ascii="Arial" w:hAnsi="Arial" w:cs="Arial"/>
                <w:color w:val="000000"/>
                <w:sz w:val="17"/>
                <w:szCs w:val="17"/>
              </w:rPr>
              <w:t>RRFB001 (</w:t>
            </w:r>
            <w:r w:rsidR="00C279A7">
              <w:rPr>
                <w:rFonts w:ascii="Arial" w:hAnsi="Arial" w:cs="Arial"/>
                <w:color w:val="000000"/>
                <w:sz w:val="17"/>
                <w:szCs w:val="17"/>
              </w:rPr>
              <w:t>S</w:t>
            </w:r>
            <w:r w:rsidRPr="00D3000A">
              <w:rPr>
                <w:rFonts w:ascii="Arial" w:hAnsi="Arial" w:cs="Arial"/>
                <w:color w:val="000000"/>
                <w:sz w:val="17"/>
                <w:szCs w:val="17"/>
              </w:rPr>
              <w:t>tep 3</w:t>
            </w:r>
            <w:r w:rsidR="004B698A">
              <w:rPr>
                <w:rFonts w:ascii="Arial" w:hAnsi="Arial" w:cs="Arial"/>
                <w:color w:val="000000"/>
                <w:sz w:val="17"/>
                <w:szCs w:val="17"/>
              </w:rPr>
              <w:t>0</w:t>
            </w:r>
            <w:r w:rsidRPr="00D3000A">
              <w:rPr>
                <w:rFonts w:ascii="Arial" w:hAnsi="Arial" w:cs="Arial"/>
                <w:color w:val="000000"/>
                <w:sz w:val="17"/>
                <w:szCs w:val="17"/>
              </w:rPr>
              <w:t>)</w:t>
            </w:r>
          </w:p>
        </w:tc>
        <w:tc>
          <w:tcPr>
            <w:tcW w:w="1262" w:type="dxa"/>
            <w:shd w:val="clear" w:color="auto" w:fill="D9D9D9" w:themeFill="background1" w:themeFillShade="D9"/>
          </w:tcPr>
          <w:p w14:paraId="1482290E" w14:textId="3680F793" w:rsidR="00EB32E4" w:rsidRPr="00526B2C" w:rsidRDefault="00EB32E4" w:rsidP="00EB32E4">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606DC0FF" w14:textId="39A8E9AC" w:rsidR="00EB32E4" w:rsidRPr="002C1828" w:rsidRDefault="00EB32E4" w:rsidP="00EB32E4">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6D91D857" w14:textId="00D348BC" w:rsidR="00EB32E4" w:rsidRPr="002C1828" w:rsidRDefault="00EB32E4" w:rsidP="00EB32E4">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0873F7" w:rsidRPr="0077447C" w14:paraId="6BA1BD36" w14:textId="77777777" w:rsidTr="00C520AF">
        <w:trPr>
          <w:cantSplit/>
          <w:trHeight w:val="218"/>
        </w:trPr>
        <w:tc>
          <w:tcPr>
            <w:tcW w:w="466" w:type="dxa"/>
            <w:vMerge w:val="restart"/>
          </w:tcPr>
          <w:p w14:paraId="6860F117" w14:textId="33641BAD" w:rsidR="000873F7" w:rsidRPr="00900A27" w:rsidRDefault="000873F7" w:rsidP="000873F7">
            <w:pPr>
              <w:tabs>
                <w:tab w:val="left" w:pos="1080"/>
              </w:tabs>
              <w:jc w:val="center"/>
              <w:rPr>
                <w:rFonts w:ascii="Arial" w:hAnsi="Arial" w:cs="Arial"/>
                <w:sz w:val="17"/>
                <w:szCs w:val="17"/>
              </w:rPr>
            </w:pPr>
            <w:r w:rsidRPr="00B316C2">
              <w:rPr>
                <w:rFonts w:ascii="Arial" w:hAnsi="Arial" w:cs="Arial"/>
                <w:sz w:val="17"/>
                <w:szCs w:val="17"/>
              </w:rPr>
              <w:fldChar w:fldCharType="begin"/>
            </w:r>
            <w:r w:rsidRPr="00B316C2">
              <w:rPr>
                <w:rFonts w:ascii="Arial" w:hAnsi="Arial" w:cs="Arial"/>
                <w:sz w:val="17"/>
                <w:szCs w:val="17"/>
              </w:rPr>
              <w:instrText xml:space="preserve"> SEQ A602 </w:instrText>
            </w:r>
            <w:r w:rsidRPr="00B316C2">
              <w:rPr>
                <w:rFonts w:ascii="Arial" w:hAnsi="Arial" w:cs="Arial"/>
                <w:sz w:val="17"/>
                <w:szCs w:val="17"/>
              </w:rPr>
              <w:fldChar w:fldCharType="separate"/>
            </w:r>
            <w:r>
              <w:rPr>
                <w:rFonts w:ascii="Arial" w:hAnsi="Arial" w:cs="Arial"/>
                <w:noProof/>
                <w:sz w:val="17"/>
                <w:szCs w:val="17"/>
              </w:rPr>
              <w:t>38</w:t>
            </w:r>
            <w:r w:rsidRPr="00B316C2">
              <w:rPr>
                <w:rFonts w:ascii="Arial" w:hAnsi="Arial" w:cs="Arial"/>
                <w:sz w:val="17"/>
                <w:szCs w:val="17"/>
              </w:rPr>
              <w:fldChar w:fldCharType="end"/>
            </w:r>
          </w:p>
        </w:tc>
        <w:tc>
          <w:tcPr>
            <w:tcW w:w="1440" w:type="dxa"/>
            <w:vMerge w:val="restart"/>
          </w:tcPr>
          <w:p w14:paraId="6A0DDE10" w14:textId="77777777" w:rsidR="000873F7" w:rsidRPr="0077447C" w:rsidRDefault="000873F7" w:rsidP="000873F7">
            <w:pPr>
              <w:tabs>
                <w:tab w:val="left" w:pos="1080"/>
              </w:tabs>
              <w:rPr>
                <w:rFonts w:ascii="Arial" w:hAnsi="Arial" w:cs="Arial"/>
                <w:sz w:val="17"/>
                <w:szCs w:val="17"/>
              </w:rPr>
            </w:pPr>
          </w:p>
        </w:tc>
        <w:tc>
          <w:tcPr>
            <w:tcW w:w="5131" w:type="dxa"/>
            <w:vMerge w:val="restart"/>
          </w:tcPr>
          <w:p w14:paraId="310CFC6E" w14:textId="50CBF1E4" w:rsidR="000873F7" w:rsidRPr="0077447C" w:rsidRDefault="000873F7" w:rsidP="000873F7">
            <w:pPr>
              <w:rPr>
                <w:rFonts w:ascii="Arial" w:hAnsi="Arial" w:cs="Arial"/>
                <w:color w:val="000000"/>
                <w:sz w:val="17"/>
                <w:szCs w:val="17"/>
              </w:rPr>
            </w:pPr>
            <w:r>
              <w:rPr>
                <w:rFonts w:ascii="Arial" w:hAnsi="Arial" w:cs="Arial"/>
                <w:color w:val="000000"/>
                <w:sz w:val="17"/>
                <w:szCs w:val="17"/>
              </w:rPr>
              <w:t xml:space="preserve">The optical portion of the housing is sealed to provide an IP-67 rating. </w:t>
            </w:r>
          </w:p>
        </w:tc>
        <w:tc>
          <w:tcPr>
            <w:tcW w:w="1262" w:type="dxa"/>
            <w:vMerge w:val="restart"/>
          </w:tcPr>
          <w:p w14:paraId="5A3CE206" w14:textId="77777777" w:rsidR="000873F7" w:rsidRPr="00900A27" w:rsidRDefault="000873F7" w:rsidP="000873F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6CB7E6C1" w14:textId="70DF7C35" w:rsidR="000873F7" w:rsidRPr="0077447C" w:rsidRDefault="000873F7" w:rsidP="000873F7">
            <w:pPr>
              <w:tabs>
                <w:tab w:val="left" w:pos="1080"/>
              </w:tabs>
              <w:rPr>
                <w:rFonts w:ascii="Arial" w:hAnsi="Arial" w:cs="Arial"/>
                <w:sz w:val="17"/>
                <w:szCs w:val="17"/>
              </w:rPr>
            </w:pPr>
            <w:r w:rsidRPr="0077447C">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661C6D80" w14:textId="3DA7F307" w:rsidR="000873F7" w:rsidRPr="0077447C" w:rsidRDefault="000873F7" w:rsidP="000873F7">
            <w:pPr>
              <w:jc w:val="center"/>
              <w:rPr>
                <w:rFonts w:ascii="Arial" w:hAnsi="Arial" w:cs="Arial"/>
                <w:sz w:val="17"/>
                <w:szCs w:val="17"/>
              </w:rPr>
            </w:pPr>
            <w:r>
              <w:rPr>
                <w:rFonts w:ascii="Arial" w:hAnsi="Arial" w:cs="Arial"/>
                <w:sz w:val="17"/>
                <w:szCs w:val="17"/>
              </w:rPr>
              <w:t xml:space="preserve">Document Review </w:t>
            </w:r>
          </w:p>
        </w:tc>
      </w:tr>
      <w:tr w:rsidR="000873F7" w:rsidRPr="0077447C" w14:paraId="7FC0671F" w14:textId="77777777" w:rsidTr="007245F2">
        <w:trPr>
          <w:cantSplit/>
          <w:trHeight w:val="288"/>
        </w:trPr>
        <w:tc>
          <w:tcPr>
            <w:tcW w:w="466" w:type="dxa"/>
            <w:vMerge/>
          </w:tcPr>
          <w:p w14:paraId="146B2612" w14:textId="77777777" w:rsidR="000873F7" w:rsidRPr="00B316C2" w:rsidRDefault="000873F7" w:rsidP="000873F7">
            <w:pPr>
              <w:tabs>
                <w:tab w:val="left" w:pos="1080"/>
              </w:tabs>
              <w:jc w:val="center"/>
              <w:rPr>
                <w:rFonts w:ascii="Arial" w:hAnsi="Arial" w:cs="Arial"/>
                <w:sz w:val="17"/>
                <w:szCs w:val="17"/>
              </w:rPr>
            </w:pPr>
          </w:p>
        </w:tc>
        <w:tc>
          <w:tcPr>
            <w:tcW w:w="1440" w:type="dxa"/>
            <w:vMerge/>
          </w:tcPr>
          <w:p w14:paraId="6DA038CF" w14:textId="77777777" w:rsidR="000873F7" w:rsidRPr="0077447C" w:rsidRDefault="000873F7" w:rsidP="000873F7">
            <w:pPr>
              <w:tabs>
                <w:tab w:val="left" w:pos="1080"/>
              </w:tabs>
              <w:rPr>
                <w:rFonts w:ascii="Arial" w:hAnsi="Arial" w:cs="Arial"/>
                <w:sz w:val="17"/>
                <w:szCs w:val="17"/>
              </w:rPr>
            </w:pPr>
          </w:p>
        </w:tc>
        <w:tc>
          <w:tcPr>
            <w:tcW w:w="5131" w:type="dxa"/>
            <w:vMerge/>
          </w:tcPr>
          <w:p w14:paraId="36B046D9" w14:textId="77777777" w:rsidR="000873F7" w:rsidRDefault="000873F7" w:rsidP="000873F7">
            <w:pPr>
              <w:rPr>
                <w:rFonts w:ascii="Arial" w:hAnsi="Arial" w:cs="Arial"/>
                <w:color w:val="000000"/>
                <w:sz w:val="17"/>
                <w:szCs w:val="17"/>
              </w:rPr>
            </w:pPr>
          </w:p>
        </w:tc>
        <w:tc>
          <w:tcPr>
            <w:tcW w:w="1262" w:type="dxa"/>
            <w:vMerge/>
          </w:tcPr>
          <w:p w14:paraId="239AD12B" w14:textId="77777777" w:rsidR="000873F7" w:rsidRDefault="000873F7" w:rsidP="000873F7">
            <w:pPr>
              <w:tabs>
                <w:tab w:val="left" w:pos="1080"/>
              </w:tabs>
              <w:jc w:val="center"/>
              <w:rPr>
                <w:rFonts w:ascii="Arial" w:hAnsi="Arial" w:cs="Arial"/>
                <w:sz w:val="17"/>
                <w:szCs w:val="17"/>
              </w:rPr>
            </w:pPr>
          </w:p>
        </w:tc>
        <w:tc>
          <w:tcPr>
            <w:tcW w:w="4407" w:type="dxa"/>
          </w:tcPr>
          <w:p w14:paraId="05572C67" w14:textId="48AD03D3" w:rsidR="000873F7" w:rsidRPr="0077447C" w:rsidRDefault="000873F7" w:rsidP="000873F7">
            <w:pPr>
              <w:tabs>
                <w:tab w:val="left" w:pos="1080"/>
              </w:tabs>
              <w:rPr>
                <w:rFonts w:ascii="Arial" w:hAnsi="Arial" w:cs="Arial"/>
                <w:sz w:val="17"/>
                <w:szCs w:val="17"/>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7C4F0D5B" w14:textId="77777777" w:rsidR="000873F7" w:rsidRDefault="000873F7" w:rsidP="000873F7">
            <w:pPr>
              <w:jc w:val="center"/>
              <w:rPr>
                <w:rFonts w:ascii="Arial" w:hAnsi="Arial" w:cs="Arial"/>
                <w:sz w:val="17"/>
                <w:szCs w:val="17"/>
              </w:rPr>
            </w:pPr>
          </w:p>
        </w:tc>
      </w:tr>
      <w:tr w:rsidR="000873F7" w:rsidRPr="002C1828" w14:paraId="4FE4B839" w14:textId="77777777" w:rsidTr="00F400C3">
        <w:trPr>
          <w:cantSplit/>
          <w:trHeight w:val="70"/>
        </w:trPr>
        <w:tc>
          <w:tcPr>
            <w:tcW w:w="466" w:type="dxa"/>
            <w:vMerge/>
          </w:tcPr>
          <w:p w14:paraId="097ABFFB" w14:textId="77777777" w:rsidR="000873F7" w:rsidRPr="00E864EB" w:rsidRDefault="000873F7" w:rsidP="000873F7">
            <w:pPr>
              <w:tabs>
                <w:tab w:val="left" w:pos="1080"/>
              </w:tabs>
              <w:jc w:val="center"/>
              <w:rPr>
                <w:rFonts w:ascii="Arial" w:hAnsi="Arial" w:cs="Arial"/>
                <w:sz w:val="17"/>
                <w:szCs w:val="17"/>
              </w:rPr>
            </w:pPr>
          </w:p>
        </w:tc>
        <w:tc>
          <w:tcPr>
            <w:tcW w:w="1440" w:type="dxa"/>
            <w:vMerge/>
          </w:tcPr>
          <w:p w14:paraId="4523C4AB" w14:textId="77777777" w:rsidR="000873F7" w:rsidRDefault="000873F7" w:rsidP="000873F7">
            <w:pPr>
              <w:tabs>
                <w:tab w:val="left" w:pos="1080"/>
              </w:tabs>
              <w:rPr>
                <w:rFonts w:ascii="Arial" w:hAnsi="Arial" w:cs="Arial"/>
                <w:color w:val="000000"/>
                <w:sz w:val="17"/>
                <w:szCs w:val="17"/>
              </w:rPr>
            </w:pPr>
          </w:p>
        </w:tc>
        <w:tc>
          <w:tcPr>
            <w:tcW w:w="5131" w:type="dxa"/>
            <w:shd w:val="clear" w:color="auto" w:fill="D9D9D9" w:themeFill="background1" w:themeFillShade="D9"/>
          </w:tcPr>
          <w:p w14:paraId="083CAEB7" w14:textId="2C69CB97" w:rsidR="000873F7" w:rsidRPr="00E64ACE" w:rsidRDefault="000873F7" w:rsidP="000873F7">
            <w:pPr>
              <w:rPr>
                <w:rFonts w:ascii="Arial" w:hAnsi="Arial" w:cs="Arial"/>
                <w:color w:val="000000"/>
                <w:sz w:val="17"/>
                <w:szCs w:val="17"/>
              </w:rPr>
            </w:pPr>
            <w:r>
              <w:rPr>
                <w:rFonts w:ascii="Arial" w:hAnsi="Arial" w:cs="Arial"/>
                <w:color w:val="000000"/>
                <w:sz w:val="17"/>
                <w:szCs w:val="17"/>
              </w:rPr>
              <w:t xml:space="preserve">TERL Test Cases (Steps): </w:t>
            </w:r>
            <w:r w:rsidRPr="00531969">
              <w:rPr>
                <w:rFonts w:ascii="Arial" w:hAnsi="Arial" w:cs="Arial"/>
                <w:color w:val="000000"/>
                <w:sz w:val="17"/>
                <w:szCs w:val="17"/>
              </w:rPr>
              <w:t>RRFB001 (Step 31)</w:t>
            </w:r>
          </w:p>
        </w:tc>
        <w:tc>
          <w:tcPr>
            <w:tcW w:w="1262" w:type="dxa"/>
            <w:shd w:val="clear" w:color="auto" w:fill="D9D9D9" w:themeFill="background1" w:themeFillShade="D9"/>
          </w:tcPr>
          <w:p w14:paraId="1B0746C0" w14:textId="77777777" w:rsidR="000873F7" w:rsidRPr="00526B2C" w:rsidRDefault="000873F7" w:rsidP="000873F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0131E3EF" w14:textId="77777777" w:rsidR="000873F7" w:rsidRPr="002C1828" w:rsidRDefault="000873F7" w:rsidP="000873F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7201F36E" w14:textId="77777777" w:rsidR="000873F7" w:rsidRPr="002C1828" w:rsidRDefault="000873F7" w:rsidP="000873F7">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0873F7" w:rsidRPr="00900A27" w14:paraId="160D57FC" w14:textId="77777777" w:rsidTr="00281940">
        <w:trPr>
          <w:cantSplit/>
          <w:trHeight w:val="244"/>
        </w:trPr>
        <w:tc>
          <w:tcPr>
            <w:tcW w:w="466" w:type="dxa"/>
            <w:vMerge w:val="restart"/>
          </w:tcPr>
          <w:p w14:paraId="21E93385" w14:textId="6F232B48" w:rsidR="000873F7" w:rsidRPr="00E864EB" w:rsidRDefault="000873F7" w:rsidP="000873F7">
            <w:pPr>
              <w:tabs>
                <w:tab w:val="left" w:pos="1080"/>
              </w:tabs>
              <w:jc w:val="center"/>
              <w:rPr>
                <w:rFonts w:ascii="Arial" w:hAnsi="Arial" w:cs="Arial"/>
                <w:sz w:val="17"/>
                <w:szCs w:val="17"/>
              </w:rPr>
            </w:pPr>
            <w:r w:rsidRPr="00B316C2">
              <w:rPr>
                <w:rFonts w:ascii="Arial" w:hAnsi="Arial" w:cs="Arial"/>
                <w:sz w:val="17"/>
                <w:szCs w:val="17"/>
              </w:rPr>
              <w:fldChar w:fldCharType="begin"/>
            </w:r>
            <w:r w:rsidRPr="00B316C2">
              <w:rPr>
                <w:rFonts w:ascii="Arial" w:hAnsi="Arial" w:cs="Arial"/>
                <w:sz w:val="17"/>
                <w:szCs w:val="17"/>
              </w:rPr>
              <w:instrText xml:space="preserve"> SEQ A602 </w:instrText>
            </w:r>
            <w:r w:rsidRPr="00B316C2">
              <w:rPr>
                <w:rFonts w:ascii="Arial" w:hAnsi="Arial" w:cs="Arial"/>
                <w:sz w:val="17"/>
                <w:szCs w:val="17"/>
              </w:rPr>
              <w:fldChar w:fldCharType="separate"/>
            </w:r>
            <w:r>
              <w:rPr>
                <w:rFonts w:ascii="Arial" w:hAnsi="Arial" w:cs="Arial"/>
                <w:noProof/>
                <w:sz w:val="17"/>
                <w:szCs w:val="17"/>
              </w:rPr>
              <w:t>39</w:t>
            </w:r>
            <w:r w:rsidRPr="00B316C2">
              <w:rPr>
                <w:rFonts w:ascii="Arial" w:hAnsi="Arial" w:cs="Arial"/>
                <w:sz w:val="17"/>
                <w:szCs w:val="17"/>
              </w:rPr>
              <w:fldChar w:fldCharType="end"/>
            </w:r>
          </w:p>
        </w:tc>
        <w:tc>
          <w:tcPr>
            <w:tcW w:w="1440" w:type="dxa"/>
            <w:vMerge w:val="restart"/>
          </w:tcPr>
          <w:p w14:paraId="0A6A3994" w14:textId="04CF3723" w:rsidR="000873F7" w:rsidRPr="00531969" w:rsidRDefault="000873F7" w:rsidP="000873F7">
            <w:pPr>
              <w:tabs>
                <w:tab w:val="left" w:pos="1080"/>
              </w:tabs>
              <w:rPr>
                <w:rFonts w:ascii="Arial" w:hAnsi="Arial" w:cs="Arial"/>
                <w:color w:val="000000"/>
                <w:sz w:val="17"/>
                <w:szCs w:val="17"/>
              </w:rPr>
            </w:pPr>
            <w:r w:rsidRPr="00531969">
              <w:rPr>
                <w:rFonts w:ascii="Arial" w:hAnsi="Arial" w:cs="Arial"/>
                <w:sz w:val="17"/>
                <w:szCs w:val="17"/>
              </w:rPr>
              <w:t>654-3</w:t>
            </w:r>
          </w:p>
        </w:tc>
        <w:tc>
          <w:tcPr>
            <w:tcW w:w="5131" w:type="dxa"/>
            <w:vMerge w:val="restart"/>
          </w:tcPr>
          <w:p w14:paraId="282FA873" w14:textId="1C82F62F" w:rsidR="000873F7" w:rsidRPr="00531969" w:rsidRDefault="000873F7" w:rsidP="000873F7">
            <w:pPr>
              <w:rPr>
                <w:rFonts w:ascii="Arial" w:hAnsi="Arial" w:cs="Arial"/>
                <w:color w:val="000000"/>
                <w:sz w:val="17"/>
                <w:szCs w:val="17"/>
              </w:rPr>
            </w:pPr>
            <w:r w:rsidRPr="00531969">
              <w:rPr>
                <w:rFonts w:ascii="Arial" w:hAnsi="Arial" w:cs="Arial"/>
                <w:sz w:val="17"/>
                <w:szCs w:val="17"/>
              </w:rPr>
              <w:t>The outside edges of the RRFB indications, including any housings, do not project beyond the outside edges of the associated warning sign.</w:t>
            </w:r>
          </w:p>
        </w:tc>
        <w:tc>
          <w:tcPr>
            <w:tcW w:w="1262" w:type="dxa"/>
            <w:vMerge w:val="restart"/>
          </w:tcPr>
          <w:p w14:paraId="475E1AC5" w14:textId="3DA33771" w:rsidR="000873F7" w:rsidRPr="00526B2C" w:rsidRDefault="000873F7" w:rsidP="000873F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0035CCFD" w14:textId="7E0A4E8D" w:rsidR="000873F7" w:rsidRPr="00531969" w:rsidRDefault="000873F7" w:rsidP="000873F7">
            <w:pPr>
              <w:tabs>
                <w:tab w:val="left" w:pos="1080"/>
              </w:tabs>
              <w:rPr>
                <w:rFonts w:ascii="Arial" w:hAnsi="Arial" w:cs="Arial"/>
                <w:i/>
                <w:sz w:val="17"/>
                <w:szCs w:val="17"/>
              </w:rPr>
            </w:pPr>
            <w:r w:rsidRPr="00531969">
              <w:rPr>
                <w:rFonts w:ascii="Arial" w:hAnsi="Arial" w:cs="Arial"/>
                <w:i/>
                <w:noProof/>
                <w:sz w:val="17"/>
                <w:szCs w:val="17"/>
              </w:rPr>
              <w:t>Provide product literature, specifications, user manual, or similar information that shows the product meets this requirement.</w:t>
            </w:r>
          </w:p>
        </w:tc>
        <w:tc>
          <w:tcPr>
            <w:tcW w:w="1982" w:type="dxa"/>
            <w:vMerge w:val="restart"/>
          </w:tcPr>
          <w:p w14:paraId="2B05BC16" w14:textId="3B5919BE" w:rsidR="000873F7" w:rsidRPr="00531969" w:rsidRDefault="000873F7" w:rsidP="000873F7">
            <w:pPr>
              <w:jc w:val="center"/>
              <w:rPr>
                <w:rFonts w:ascii="Arial" w:hAnsi="Arial" w:cs="Arial"/>
                <w:sz w:val="17"/>
                <w:szCs w:val="17"/>
              </w:rPr>
            </w:pPr>
            <w:r w:rsidRPr="00531969">
              <w:rPr>
                <w:rFonts w:ascii="Arial" w:hAnsi="Arial" w:cs="Arial"/>
                <w:sz w:val="17"/>
                <w:szCs w:val="17"/>
              </w:rPr>
              <w:t>Document Review and Physical Inspection</w:t>
            </w:r>
          </w:p>
        </w:tc>
      </w:tr>
      <w:tr w:rsidR="000873F7" w:rsidRPr="00900A27" w14:paraId="212320F3" w14:textId="77777777" w:rsidTr="0086769B">
        <w:trPr>
          <w:cantSplit/>
          <w:trHeight w:val="288"/>
        </w:trPr>
        <w:tc>
          <w:tcPr>
            <w:tcW w:w="466" w:type="dxa"/>
            <w:vMerge/>
          </w:tcPr>
          <w:p w14:paraId="7D445913" w14:textId="77777777" w:rsidR="000873F7" w:rsidRPr="00E864EB" w:rsidRDefault="000873F7" w:rsidP="000873F7">
            <w:pPr>
              <w:tabs>
                <w:tab w:val="left" w:pos="1080"/>
              </w:tabs>
              <w:jc w:val="center"/>
              <w:rPr>
                <w:rFonts w:ascii="Arial" w:hAnsi="Arial" w:cs="Arial"/>
                <w:sz w:val="17"/>
                <w:szCs w:val="17"/>
              </w:rPr>
            </w:pPr>
          </w:p>
        </w:tc>
        <w:tc>
          <w:tcPr>
            <w:tcW w:w="1440" w:type="dxa"/>
            <w:vMerge/>
          </w:tcPr>
          <w:p w14:paraId="421A1CF2" w14:textId="77777777" w:rsidR="000873F7" w:rsidRPr="00531969" w:rsidRDefault="000873F7" w:rsidP="000873F7">
            <w:pPr>
              <w:tabs>
                <w:tab w:val="left" w:pos="1080"/>
              </w:tabs>
              <w:rPr>
                <w:rFonts w:ascii="Arial" w:hAnsi="Arial" w:cs="Arial"/>
                <w:sz w:val="17"/>
                <w:szCs w:val="17"/>
              </w:rPr>
            </w:pPr>
          </w:p>
        </w:tc>
        <w:tc>
          <w:tcPr>
            <w:tcW w:w="5131" w:type="dxa"/>
            <w:vMerge/>
          </w:tcPr>
          <w:p w14:paraId="7ED5513E" w14:textId="77777777" w:rsidR="000873F7" w:rsidRPr="00531969" w:rsidRDefault="000873F7" w:rsidP="000873F7">
            <w:pPr>
              <w:rPr>
                <w:rFonts w:ascii="Arial" w:hAnsi="Arial" w:cs="Arial"/>
                <w:sz w:val="17"/>
                <w:szCs w:val="17"/>
              </w:rPr>
            </w:pPr>
          </w:p>
        </w:tc>
        <w:tc>
          <w:tcPr>
            <w:tcW w:w="1262" w:type="dxa"/>
            <w:vMerge/>
          </w:tcPr>
          <w:p w14:paraId="589AB5DA" w14:textId="77777777" w:rsidR="000873F7" w:rsidRPr="00526B2C" w:rsidRDefault="000873F7" w:rsidP="000873F7">
            <w:pPr>
              <w:tabs>
                <w:tab w:val="left" w:pos="1080"/>
              </w:tabs>
              <w:jc w:val="center"/>
              <w:rPr>
                <w:rFonts w:ascii="Arial" w:hAnsi="Arial" w:cs="Arial"/>
                <w:sz w:val="17"/>
                <w:szCs w:val="17"/>
              </w:rPr>
            </w:pPr>
          </w:p>
        </w:tc>
        <w:tc>
          <w:tcPr>
            <w:tcW w:w="4407" w:type="dxa"/>
          </w:tcPr>
          <w:p w14:paraId="423F4FA0" w14:textId="23055D9B" w:rsidR="000873F7" w:rsidRPr="00D350B5" w:rsidRDefault="000873F7" w:rsidP="000873F7">
            <w:pPr>
              <w:tabs>
                <w:tab w:val="left" w:pos="1080"/>
              </w:tabs>
              <w:rPr>
                <w:rFonts w:ascii="Arial" w:hAnsi="Arial" w:cs="Arial"/>
                <w:i/>
                <w:noProof/>
                <w:sz w:val="17"/>
                <w:szCs w:val="17"/>
                <w:highlight w:val="yellow"/>
              </w:rPr>
            </w:pPr>
            <w:r w:rsidRPr="00900A27">
              <w:rPr>
                <w:rFonts w:ascii="Arial" w:hAnsi="Arial" w:cs="Arial"/>
                <w:i/>
                <w:sz w:val="17"/>
                <w:szCs w:val="17"/>
              </w:rPr>
              <w:fldChar w:fldCharType="begin">
                <w:ffData>
                  <w:name w:val="Text1"/>
                  <w:enabled/>
                  <w:calcOnExit/>
                  <w:textInput>
                    <w:default w:val="Indicate location of requested information in submittal."/>
                  </w:textInput>
                </w:ffData>
              </w:fldChar>
            </w:r>
            <w:r w:rsidRPr="00900A27">
              <w:rPr>
                <w:rFonts w:ascii="Arial" w:hAnsi="Arial" w:cs="Arial"/>
                <w:i/>
                <w:sz w:val="17"/>
                <w:szCs w:val="17"/>
              </w:rPr>
              <w:instrText xml:space="preserve"> FORMTEXT </w:instrText>
            </w:r>
            <w:r w:rsidRPr="00900A27">
              <w:rPr>
                <w:rFonts w:ascii="Arial" w:hAnsi="Arial" w:cs="Arial"/>
                <w:i/>
                <w:sz w:val="17"/>
                <w:szCs w:val="17"/>
              </w:rPr>
            </w:r>
            <w:r w:rsidRPr="00900A27">
              <w:rPr>
                <w:rFonts w:ascii="Arial" w:hAnsi="Arial" w:cs="Arial"/>
                <w:i/>
                <w:sz w:val="17"/>
                <w:szCs w:val="17"/>
              </w:rPr>
              <w:fldChar w:fldCharType="separate"/>
            </w:r>
            <w:r w:rsidRPr="00900A27">
              <w:rPr>
                <w:rFonts w:ascii="Arial" w:hAnsi="Arial" w:cs="Arial"/>
                <w:i/>
                <w:noProof/>
                <w:sz w:val="17"/>
                <w:szCs w:val="17"/>
              </w:rPr>
              <w:t>Indicate location of requested information in submittal.</w:t>
            </w:r>
            <w:r w:rsidRPr="00900A27">
              <w:rPr>
                <w:rFonts w:ascii="Arial" w:hAnsi="Arial" w:cs="Arial"/>
                <w:i/>
                <w:sz w:val="17"/>
                <w:szCs w:val="17"/>
              </w:rPr>
              <w:fldChar w:fldCharType="end"/>
            </w:r>
          </w:p>
        </w:tc>
        <w:tc>
          <w:tcPr>
            <w:tcW w:w="1982" w:type="dxa"/>
            <w:vMerge/>
          </w:tcPr>
          <w:p w14:paraId="11DE8864" w14:textId="77777777" w:rsidR="000873F7" w:rsidRPr="002C1828" w:rsidRDefault="000873F7" w:rsidP="000873F7">
            <w:pPr>
              <w:jc w:val="center"/>
              <w:rPr>
                <w:rFonts w:ascii="Arial" w:hAnsi="Arial" w:cs="Arial"/>
                <w:sz w:val="17"/>
                <w:szCs w:val="17"/>
              </w:rPr>
            </w:pPr>
          </w:p>
        </w:tc>
      </w:tr>
      <w:tr w:rsidR="000873F7" w:rsidRPr="00900A27" w14:paraId="379D332D" w14:textId="77777777" w:rsidTr="00DB052F">
        <w:trPr>
          <w:cantSplit/>
          <w:trHeight w:val="288"/>
        </w:trPr>
        <w:tc>
          <w:tcPr>
            <w:tcW w:w="466" w:type="dxa"/>
            <w:vMerge/>
          </w:tcPr>
          <w:p w14:paraId="1ADD5405" w14:textId="77777777" w:rsidR="000873F7" w:rsidRPr="00E864EB" w:rsidRDefault="000873F7" w:rsidP="000873F7">
            <w:pPr>
              <w:tabs>
                <w:tab w:val="left" w:pos="1080"/>
              </w:tabs>
              <w:jc w:val="center"/>
              <w:rPr>
                <w:rFonts w:ascii="Arial" w:hAnsi="Arial" w:cs="Arial"/>
                <w:sz w:val="17"/>
                <w:szCs w:val="17"/>
              </w:rPr>
            </w:pPr>
          </w:p>
        </w:tc>
        <w:tc>
          <w:tcPr>
            <w:tcW w:w="1440" w:type="dxa"/>
            <w:vMerge/>
          </w:tcPr>
          <w:p w14:paraId="37ED05FB" w14:textId="77777777" w:rsidR="000873F7" w:rsidRPr="00531969" w:rsidRDefault="000873F7" w:rsidP="000873F7">
            <w:pPr>
              <w:tabs>
                <w:tab w:val="left" w:pos="1080"/>
              </w:tabs>
              <w:rPr>
                <w:rFonts w:ascii="Arial" w:hAnsi="Arial" w:cs="Arial"/>
                <w:sz w:val="17"/>
                <w:szCs w:val="17"/>
              </w:rPr>
            </w:pPr>
          </w:p>
        </w:tc>
        <w:tc>
          <w:tcPr>
            <w:tcW w:w="5131" w:type="dxa"/>
            <w:shd w:val="clear" w:color="auto" w:fill="D9D9D9" w:themeFill="background1" w:themeFillShade="D9"/>
          </w:tcPr>
          <w:p w14:paraId="1B0B3093" w14:textId="33405DE5" w:rsidR="000873F7" w:rsidRPr="00531969" w:rsidRDefault="000873F7" w:rsidP="000873F7">
            <w:pPr>
              <w:rPr>
                <w:rFonts w:ascii="Arial" w:hAnsi="Arial" w:cs="Arial"/>
                <w:sz w:val="17"/>
                <w:szCs w:val="17"/>
              </w:rPr>
            </w:pPr>
            <w:r w:rsidRPr="00531969">
              <w:rPr>
                <w:rFonts w:ascii="Arial" w:hAnsi="Arial" w:cs="Arial"/>
                <w:color w:val="000000"/>
                <w:sz w:val="17"/>
                <w:szCs w:val="17"/>
              </w:rPr>
              <w:t xml:space="preserve">TERL Test Cases (Steps): RRFB001 (Step </w:t>
            </w:r>
            <w:r>
              <w:rPr>
                <w:rFonts w:ascii="Arial" w:hAnsi="Arial" w:cs="Arial"/>
                <w:color w:val="000000"/>
                <w:sz w:val="17"/>
                <w:szCs w:val="17"/>
              </w:rPr>
              <w:t>32</w:t>
            </w:r>
            <w:r w:rsidRPr="00531969">
              <w:rPr>
                <w:rFonts w:ascii="Arial" w:hAnsi="Arial" w:cs="Arial"/>
                <w:color w:val="000000"/>
                <w:sz w:val="17"/>
                <w:szCs w:val="17"/>
              </w:rPr>
              <w:t>), RRFB002 (Step 14)</w:t>
            </w:r>
          </w:p>
        </w:tc>
        <w:tc>
          <w:tcPr>
            <w:tcW w:w="1262" w:type="dxa"/>
            <w:shd w:val="clear" w:color="auto" w:fill="D9D9D9" w:themeFill="background1" w:themeFillShade="D9"/>
          </w:tcPr>
          <w:p w14:paraId="17532855" w14:textId="4AE793C5" w:rsidR="000873F7" w:rsidRPr="00526B2C" w:rsidRDefault="000873F7" w:rsidP="000873F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6C3F0FCE" w14:textId="311CCBA7" w:rsidR="000873F7" w:rsidRPr="00900A27" w:rsidRDefault="000873F7" w:rsidP="000873F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4A4E4440" w14:textId="38BD8C67" w:rsidR="000873F7" w:rsidRPr="002C1828" w:rsidRDefault="000873F7" w:rsidP="000873F7">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0873F7" w:rsidRPr="00900A27" w14:paraId="2D902477" w14:textId="77777777" w:rsidTr="008C206D">
        <w:trPr>
          <w:cantSplit/>
          <w:trHeight w:val="288"/>
        </w:trPr>
        <w:tc>
          <w:tcPr>
            <w:tcW w:w="466" w:type="dxa"/>
            <w:vMerge w:val="restart"/>
          </w:tcPr>
          <w:p w14:paraId="08AD5BAC" w14:textId="475EF408" w:rsidR="000873F7" w:rsidRPr="00900A27" w:rsidRDefault="000873F7" w:rsidP="000873F7">
            <w:pPr>
              <w:tabs>
                <w:tab w:val="left" w:pos="1080"/>
              </w:tabs>
              <w:jc w:val="center"/>
              <w:rPr>
                <w:rFonts w:ascii="Arial" w:hAnsi="Arial" w:cs="Arial"/>
                <w:sz w:val="17"/>
                <w:szCs w:val="17"/>
              </w:rPr>
            </w:pPr>
            <w:r w:rsidRPr="00E864EB">
              <w:rPr>
                <w:rFonts w:ascii="Arial" w:hAnsi="Arial" w:cs="Arial"/>
                <w:sz w:val="17"/>
                <w:szCs w:val="17"/>
              </w:rPr>
              <w:fldChar w:fldCharType="begin"/>
            </w:r>
            <w:r w:rsidRPr="00E864EB">
              <w:rPr>
                <w:rFonts w:ascii="Arial" w:hAnsi="Arial" w:cs="Arial"/>
                <w:sz w:val="17"/>
                <w:szCs w:val="17"/>
              </w:rPr>
              <w:instrText xml:space="preserve"> SEQ A602 </w:instrText>
            </w:r>
            <w:r w:rsidRPr="00E864EB">
              <w:rPr>
                <w:rFonts w:ascii="Arial" w:hAnsi="Arial" w:cs="Arial"/>
                <w:sz w:val="17"/>
                <w:szCs w:val="17"/>
              </w:rPr>
              <w:fldChar w:fldCharType="separate"/>
            </w:r>
            <w:r>
              <w:rPr>
                <w:rFonts w:ascii="Arial" w:hAnsi="Arial" w:cs="Arial"/>
                <w:noProof/>
                <w:sz w:val="17"/>
                <w:szCs w:val="17"/>
              </w:rPr>
              <w:t>40</w:t>
            </w:r>
            <w:r w:rsidRPr="00E864EB">
              <w:rPr>
                <w:rFonts w:ascii="Arial" w:hAnsi="Arial" w:cs="Arial"/>
                <w:sz w:val="17"/>
                <w:szCs w:val="17"/>
              </w:rPr>
              <w:fldChar w:fldCharType="end"/>
            </w:r>
          </w:p>
        </w:tc>
        <w:tc>
          <w:tcPr>
            <w:tcW w:w="1440" w:type="dxa"/>
            <w:vMerge w:val="restart"/>
          </w:tcPr>
          <w:p w14:paraId="7DA28523" w14:textId="77777777" w:rsidR="000873F7" w:rsidRPr="00900A27" w:rsidRDefault="000873F7" w:rsidP="000873F7">
            <w:pPr>
              <w:tabs>
                <w:tab w:val="left" w:pos="1080"/>
              </w:tabs>
              <w:rPr>
                <w:rFonts w:ascii="Arial" w:hAnsi="Arial" w:cs="Arial"/>
                <w:sz w:val="17"/>
                <w:szCs w:val="17"/>
              </w:rPr>
            </w:pPr>
            <w:r>
              <w:rPr>
                <w:rFonts w:ascii="Arial" w:hAnsi="Arial" w:cs="Arial"/>
                <w:color w:val="000000"/>
                <w:sz w:val="17"/>
                <w:szCs w:val="17"/>
              </w:rPr>
              <w:t>654-4</w:t>
            </w:r>
          </w:p>
        </w:tc>
        <w:tc>
          <w:tcPr>
            <w:tcW w:w="5131" w:type="dxa"/>
          </w:tcPr>
          <w:p w14:paraId="5EDA7DA2" w14:textId="77777777" w:rsidR="000873F7" w:rsidRPr="00900A27" w:rsidRDefault="000873F7" w:rsidP="000873F7">
            <w:pPr>
              <w:rPr>
                <w:rFonts w:ascii="Arial" w:hAnsi="Arial" w:cs="Arial"/>
                <w:color w:val="000000"/>
                <w:sz w:val="17"/>
                <w:szCs w:val="17"/>
              </w:rPr>
            </w:pPr>
            <w:r w:rsidRPr="00E64ACE">
              <w:rPr>
                <w:rFonts w:ascii="Arial" w:hAnsi="Arial" w:cs="Arial"/>
                <w:color w:val="000000"/>
                <w:sz w:val="17"/>
                <w:szCs w:val="17"/>
              </w:rPr>
              <w:t>Midblock crosswalk enhancement assembly has a manufacturer’s warranty covering defects for two years from the date of final acceptance in accordance with 5-11 and Section 608.</w:t>
            </w:r>
          </w:p>
        </w:tc>
        <w:tc>
          <w:tcPr>
            <w:tcW w:w="1262" w:type="dxa"/>
          </w:tcPr>
          <w:p w14:paraId="7F129BAB" w14:textId="0A4D7627" w:rsidR="000873F7" w:rsidRPr="00900A27" w:rsidRDefault="000873F7" w:rsidP="000873F7">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07EAFDF0" w14:textId="77777777" w:rsidR="000873F7" w:rsidRPr="00900A27" w:rsidRDefault="000873F7" w:rsidP="000873F7">
            <w:pPr>
              <w:tabs>
                <w:tab w:val="left" w:pos="1080"/>
              </w:tabs>
              <w:rPr>
                <w:rFonts w:ascii="Arial" w:hAnsi="Arial" w:cs="Arial"/>
                <w:i/>
                <w:sz w:val="17"/>
                <w:szCs w:val="17"/>
              </w:rPr>
            </w:pPr>
            <w:r w:rsidRPr="002C1828">
              <w:rPr>
                <w:rFonts w:ascii="Arial" w:hAnsi="Arial" w:cs="Arial"/>
                <w:i/>
                <w:sz w:val="17"/>
                <w:szCs w:val="17"/>
              </w:rPr>
              <w:fldChar w:fldCharType="begin">
                <w:ffData>
                  <w:name w:val=""/>
                  <w:enabled/>
                  <w:calcOnExit/>
                  <w:textInput>
                    <w:default w:val="Provide a statement of conformance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Provide a statement of conformance in this field.</w:t>
            </w:r>
            <w:r w:rsidRPr="002C1828">
              <w:rPr>
                <w:rFonts w:ascii="Arial" w:hAnsi="Arial" w:cs="Arial"/>
                <w:i/>
                <w:sz w:val="17"/>
                <w:szCs w:val="17"/>
              </w:rPr>
              <w:fldChar w:fldCharType="end"/>
            </w:r>
          </w:p>
        </w:tc>
        <w:tc>
          <w:tcPr>
            <w:tcW w:w="1982" w:type="dxa"/>
          </w:tcPr>
          <w:p w14:paraId="5D1C9BC1" w14:textId="77777777" w:rsidR="000873F7" w:rsidRPr="00900A27" w:rsidRDefault="000873F7" w:rsidP="000873F7">
            <w:pPr>
              <w:jc w:val="center"/>
              <w:rPr>
                <w:rFonts w:ascii="Arial" w:hAnsi="Arial" w:cs="Arial"/>
                <w:sz w:val="17"/>
                <w:szCs w:val="17"/>
              </w:rPr>
            </w:pPr>
            <w:r w:rsidRPr="002C1828">
              <w:rPr>
                <w:rFonts w:ascii="Arial" w:hAnsi="Arial" w:cs="Arial"/>
                <w:sz w:val="17"/>
                <w:szCs w:val="17"/>
              </w:rPr>
              <w:t>Compliance Matrix Review</w:t>
            </w:r>
            <w:r w:rsidRPr="00526B2C">
              <w:rPr>
                <w:rFonts w:ascii="Arial" w:hAnsi="Arial" w:cs="Arial"/>
                <w:sz w:val="17"/>
                <w:szCs w:val="17"/>
              </w:rPr>
              <w:t xml:space="preserve"> </w:t>
            </w:r>
          </w:p>
        </w:tc>
      </w:tr>
      <w:tr w:rsidR="000873F7" w:rsidRPr="00900A27" w14:paraId="39D65203" w14:textId="77777777" w:rsidTr="00726A79">
        <w:trPr>
          <w:cantSplit/>
          <w:trHeight w:val="288"/>
        </w:trPr>
        <w:tc>
          <w:tcPr>
            <w:tcW w:w="466" w:type="dxa"/>
            <w:vMerge/>
          </w:tcPr>
          <w:p w14:paraId="183ED214" w14:textId="77777777" w:rsidR="000873F7" w:rsidRPr="00E864EB" w:rsidRDefault="000873F7" w:rsidP="000873F7">
            <w:pPr>
              <w:tabs>
                <w:tab w:val="left" w:pos="1080"/>
              </w:tabs>
              <w:jc w:val="center"/>
              <w:rPr>
                <w:rFonts w:ascii="Arial" w:hAnsi="Arial" w:cs="Arial"/>
                <w:sz w:val="17"/>
                <w:szCs w:val="17"/>
              </w:rPr>
            </w:pPr>
          </w:p>
        </w:tc>
        <w:tc>
          <w:tcPr>
            <w:tcW w:w="1440" w:type="dxa"/>
            <w:vMerge/>
          </w:tcPr>
          <w:p w14:paraId="3D0E1B16" w14:textId="77777777" w:rsidR="000873F7" w:rsidRDefault="000873F7" w:rsidP="000873F7">
            <w:pPr>
              <w:tabs>
                <w:tab w:val="left" w:pos="1080"/>
              </w:tabs>
              <w:rPr>
                <w:rFonts w:ascii="Arial" w:hAnsi="Arial" w:cs="Arial"/>
                <w:color w:val="000000"/>
                <w:sz w:val="17"/>
                <w:szCs w:val="17"/>
              </w:rPr>
            </w:pPr>
          </w:p>
        </w:tc>
        <w:tc>
          <w:tcPr>
            <w:tcW w:w="5131" w:type="dxa"/>
            <w:shd w:val="clear" w:color="auto" w:fill="D9D9D9" w:themeFill="background1" w:themeFillShade="D9"/>
          </w:tcPr>
          <w:p w14:paraId="61320251" w14:textId="33840F28" w:rsidR="000873F7" w:rsidRPr="00E11259" w:rsidRDefault="000873F7" w:rsidP="000873F7">
            <w:pPr>
              <w:rPr>
                <w:rFonts w:ascii="Arial" w:hAnsi="Arial" w:cs="Arial"/>
                <w:color w:val="000000"/>
                <w:sz w:val="17"/>
                <w:szCs w:val="17"/>
              </w:rPr>
            </w:pPr>
            <w:r>
              <w:rPr>
                <w:rFonts w:ascii="Arial" w:hAnsi="Arial" w:cs="Arial"/>
                <w:color w:val="000000"/>
                <w:sz w:val="17"/>
                <w:szCs w:val="17"/>
              </w:rPr>
              <w:t xml:space="preserve">TERL Test Cases (Steps): </w:t>
            </w:r>
            <w:r w:rsidRPr="00FB6DE1">
              <w:rPr>
                <w:rFonts w:ascii="Arial" w:hAnsi="Arial" w:cs="Arial"/>
                <w:color w:val="000000"/>
                <w:sz w:val="17"/>
                <w:szCs w:val="17"/>
              </w:rPr>
              <w:t>RRFB001 (</w:t>
            </w:r>
            <w:r>
              <w:rPr>
                <w:rFonts w:ascii="Arial" w:hAnsi="Arial" w:cs="Arial"/>
                <w:color w:val="000000"/>
                <w:sz w:val="17"/>
                <w:szCs w:val="17"/>
              </w:rPr>
              <w:t>S</w:t>
            </w:r>
            <w:r w:rsidRPr="00FB6DE1">
              <w:rPr>
                <w:rFonts w:ascii="Arial" w:hAnsi="Arial" w:cs="Arial"/>
                <w:color w:val="000000"/>
                <w:sz w:val="17"/>
                <w:szCs w:val="17"/>
              </w:rPr>
              <w:t xml:space="preserve">tep </w:t>
            </w:r>
            <w:r>
              <w:rPr>
                <w:rFonts w:ascii="Arial" w:hAnsi="Arial" w:cs="Arial"/>
                <w:color w:val="000000"/>
                <w:sz w:val="17"/>
                <w:szCs w:val="17"/>
              </w:rPr>
              <w:t>33</w:t>
            </w:r>
            <w:r w:rsidRPr="00FB6DE1">
              <w:rPr>
                <w:rFonts w:ascii="Arial" w:hAnsi="Arial" w:cs="Arial"/>
                <w:color w:val="000000"/>
                <w:sz w:val="17"/>
                <w:szCs w:val="17"/>
              </w:rPr>
              <w:t>)</w:t>
            </w:r>
          </w:p>
        </w:tc>
        <w:tc>
          <w:tcPr>
            <w:tcW w:w="1262" w:type="dxa"/>
            <w:shd w:val="clear" w:color="auto" w:fill="D9D9D9" w:themeFill="background1" w:themeFillShade="D9"/>
          </w:tcPr>
          <w:p w14:paraId="568FC9C5" w14:textId="5EAC7920" w:rsidR="000873F7" w:rsidRPr="00526B2C" w:rsidRDefault="000873F7" w:rsidP="000873F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653C7D6E" w14:textId="4E0E24AA" w:rsidR="000873F7" w:rsidRPr="002C1828" w:rsidRDefault="000873F7" w:rsidP="000873F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5CA4D042" w14:textId="76E01CD2" w:rsidR="000873F7" w:rsidRPr="002C1828" w:rsidRDefault="000873F7" w:rsidP="000873F7">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0873F7" w:rsidRPr="00900A27" w14:paraId="4CE60481" w14:textId="77777777" w:rsidTr="008C206D">
        <w:trPr>
          <w:cantSplit/>
          <w:trHeight w:val="288"/>
        </w:trPr>
        <w:tc>
          <w:tcPr>
            <w:tcW w:w="466" w:type="dxa"/>
            <w:vMerge w:val="restart"/>
          </w:tcPr>
          <w:p w14:paraId="0DD3AB8C" w14:textId="6C463FC1" w:rsidR="000873F7" w:rsidRPr="00E864EB" w:rsidRDefault="000873F7" w:rsidP="000873F7">
            <w:pPr>
              <w:tabs>
                <w:tab w:val="left" w:pos="1080"/>
              </w:tabs>
              <w:jc w:val="center"/>
              <w:rPr>
                <w:rFonts w:ascii="Arial" w:hAnsi="Arial" w:cs="Arial"/>
                <w:sz w:val="17"/>
                <w:szCs w:val="17"/>
              </w:rPr>
            </w:pPr>
            <w:r w:rsidRPr="00E864EB">
              <w:rPr>
                <w:rFonts w:ascii="Arial" w:hAnsi="Arial" w:cs="Arial"/>
                <w:sz w:val="17"/>
                <w:szCs w:val="17"/>
              </w:rPr>
              <w:fldChar w:fldCharType="begin"/>
            </w:r>
            <w:r w:rsidRPr="00E864EB">
              <w:rPr>
                <w:rFonts w:ascii="Arial" w:hAnsi="Arial" w:cs="Arial"/>
                <w:sz w:val="17"/>
                <w:szCs w:val="17"/>
              </w:rPr>
              <w:instrText xml:space="preserve"> SEQ A602 </w:instrText>
            </w:r>
            <w:r w:rsidRPr="00E864EB">
              <w:rPr>
                <w:rFonts w:ascii="Arial" w:hAnsi="Arial" w:cs="Arial"/>
                <w:sz w:val="17"/>
                <w:szCs w:val="17"/>
              </w:rPr>
              <w:fldChar w:fldCharType="separate"/>
            </w:r>
            <w:r>
              <w:rPr>
                <w:rFonts w:ascii="Arial" w:hAnsi="Arial" w:cs="Arial"/>
                <w:noProof/>
                <w:sz w:val="17"/>
                <w:szCs w:val="17"/>
              </w:rPr>
              <w:t>41</w:t>
            </w:r>
            <w:r w:rsidRPr="00E864EB">
              <w:rPr>
                <w:rFonts w:ascii="Arial" w:hAnsi="Arial" w:cs="Arial"/>
                <w:sz w:val="17"/>
                <w:szCs w:val="17"/>
              </w:rPr>
              <w:fldChar w:fldCharType="end"/>
            </w:r>
          </w:p>
        </w:tc>
        <w:tc>
          <w:tcPr>
            <w:tcW w:w="1440" w:type="dxa"/>
            <w:vMerge w:val="restart"/>
          </w:tcPr>
          <w:p w14:paraId="0C68C3D3" w14:textId="77777777" w:rsidR="000873F7" w:rsidRDefault="000873F7" w:rsidP="000873F7">
            <w:pPr>
              <w:tabs>
                <w:tab w:val="left" w:pos="1080"/>
              </w:tabs>
              <w:rPr>
                <w:rFonts w:ascii="Arial" w:hAnsi="Arial" w:cs="Arial"/>
                <w:color w:val="000000"/>
                <w:sz w:val="17"/>
                <w:szCs w:val="17"/>
              </w:rPr>
            </w:pPr>
          </w:p>
        </w:tc>
        <w:tc>
          <w:tcPr>
            <w:tcW w:w="5131" w:type="dxa"/>
          </w:tcPr>
          <w:p w14:paraId="2A2D1E57" w14:textId="77777777" w:rsidR="000873F7" w:rsidRPr="00E64ACE" w:rsidRDefault="000873F7" w:rsidP="000873F7">
            <w:pPr>
              <w:rPr>
                <w:rFonts w:ascii="Arial" w:hAnsi="Arial" w:cs="Arial"/>
                <w:color w:val="000000"/>
                <w:sz w:val="17"/>
                <w:szCs w:val="17"/>
              </w:rPr>
            </w:pPr>
            <w:r w:rsidRPr="00E11259">
              <w:rPr>
                <w:rFonts w:ascii="Arial" w:hAnsi="Arial" w:cs="Arial"/>
                <w:color w:val="000000"/>
                <w:sz w:val="17"/>
                <w:szCs w:val="17"/>
              </w:rPr>
              <w:t>Ensure the warranty includes providing replacements within 10 calendar days of notification for defective parts and equipment during the warranty period at no cost to the Department or the maintaining agency.</w:t>
            </w:r>
          </w:p>
        </w:tc>
        <w:tc>
          <w:tcPr>
            <w:tcW w:w="1262" w:type="dxa"/>
          </w:tcPr>
          <w:p w14:paraId="1FF1BB49" w14:textId="36DDFA9F" w:rsidR="000873F7" w:rsidRPr="00526B2C" w:rsidRDefault="000873F7" w:rsidP="000873F7">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E62B69">
              <w:rPr>
                <w:rFonts w:ascii="Arial" w:hAnsi="Arial" w:cs="Arial"/>
                <w:sz w:val="17"/>
                <w:szCs w:val="17"/>
              </w:rPr>
            </w:r>
            <w:r w:rsidR="00E62B69">
              <w:rPr>
                <w:rFonts w:ascii="Arial" w:hAnsi="Arial" w:cs="Arial"/>
                <w:sz w:val="17"/>
                <w:szCs w:val="17"/>
              </w:rPr>
              <w:fldChar w:fldCharType="separate"/>
            </w:r>
            <w:r>
              <w:rPr>
                <w:rFonts w:ascii="Arial" w:hAnsi="Arial" w:cs="Arial"/>
                <w:sz w:val="17"/>
                <w:szCs w:val="17"/>
              </w:rPr>
              <w:fldChar w:fldCharType="end"/>
            </w:r>
          </w:p>
        </w:tc>
        <w:tc>
          <w:tcPr>
            <w:tcW w:w="4407" w:type="dxa"/>
          </w:tcPr>
          <w:p w14:paraId="17AAA488" w14:textId="77777777" w:rsidR="000873F7" w:rsidRPr="002C1828" w:rsidRDefault="000873F7" w:rsidP="000873F7">
            <w:pPr>
              <w:tabs>
                <w:tab w:val="left" w:pos="1080"/>
              </w:tabs>
              <w:rPr>
                <w:rFonts w:ascii="Arial" w:hAnsi="Arial" w:cs="Arial"/>
                <w:i/>
                <w:sz w:val="17"/>
                <w:szCs w:val="17"/>
              </w:rPr>
            </w:pPr>
            <w:r w:rsidRPr="002C1828">
              <w:rPr>
                <w:rFonts w:ascii="Arial" w:hAnsi="Arial" w:cs="Arial"/>
                <w:i/>
                <w:sz w:val="17"/>
                <w:szCs w:val="17"/>
              </w:rPr>
              <w:fldChar w:fldCharType="begin">
                <w:ffData>
                  <w:name w:val=""/>
                  <w:enabled/>
                  <w:calcOnExit/>
                  <w:textInput>
                    <w:default w:val="Provide a statement of conformance in this field."/>
                  </w:textInput>
                </w:ffData>
              </w:fldChar>
            </w:r>
            <w:r w:rsidRPr="002C1828">
              <w:rPr>
                <w:rFonts w:ascii="Arial" w:hAnsi="Arial" w:cs="Arial"/>
                <w:i/>
                <w:sz w:val="17"/>
                <w:szCs w:val="17"/>
              </w:rPr>
              <w:instrText xml:space="preserve"> FORMTEXT </w:instrText>
            </w:r>
            <w:r w:rsidRPr="002C1828">
              <w:rPr>
                <w:rFonts w:ascii="Arial" w:hAnsi="Arial" w:cs="Arial"/>
                <w:i/>
                <w:sz w:val="17"/>
                <w:szCs w:val="17"/>
              </w:rPr>
            </w:r>
            <w:r w:rsidRPr="002C1828">
              <w:rPr>
                <w:rFonts w:ascii="Arial" w:hAnsi="Arial" w:cs="Arial"/>
                <w:i/>
                <w:sz w:val="17"/>
                <w:szCs w:val="17"/>
              </w:rPr>
              <w:fldChar w:fldCharType="separate"/>
            </w:r>
            <w:r>
              <w:rPr>
                <w:rFonts w:ascii="Arial" w:hAnsi="Arial" w:cs="Arial"/>
                <w:i/>
                <w:noProof/>
                <w:sz w:val="17"/>
                <w:szCs w:val="17"/>
              </w:rPr>
              <w:t>Provide a statement of conformance in this field.</w:t>
            </w:r>
            <w:r w:rsidRPr="002C1828">
              <w:rPr>
                <w:rFonts w:ascii="Arial" w:hAnsi="Arial" w:cs="Arial"/>
                <w:i/>
                <w:sz w:val="17"/>
                <w:szCs w:val="17"/>
              </w:rPr>
              <w:fldChar w:fldCharType="end"/>
            </w:r>
          </w:p>
        </w:tc>
        <w:tc>
          <w:tcPr>
            <w:tcW w:w="1982" w:type="dxa"/>
          </w:tcPr>
          <w:p w14:paraId="0876B40D" w14:textId="77777777" w:rsidR="000873F7" w:rsidRPr="002C1828" w:rsidRDefault="000873F7" w:rsidP="000873F7">
            <w:pPr>
              <w:jc w:val="center"/>
              <w:rPr>
                <w:rFonts w:ascii="Arial" w:hAnsi="Arial" w:cs="Arial"/>
                <w:sz w:val="17"/>
                <w:szCs w:val="17"/>
              </w:rPr>
            </w:pPr>
            <w:r w:rsidRPr="002C1828">
              <w:rPr>
                <w:rFonts w:ascii="Arial" w:hAnsi="Arial" w:cs="Arial"/>
                <w:sz w:val="17"/>
                <w:szCs w:val="17"/>
              </w:rPr>
              <w:t>Compliance Matrix Review</w:t>
            </w:r>
            <w:r w:rsidRPr="00526B2C">
              <w:rPr>
                <w:rFonts w:ascii="Arial" w:hAnsi="Arial" w:cs="Arial"/>
                <w:sz w:val="17"/>
                <w:szCs w:val="17"/>
              </w:rPr>
              <w:t xml:space="preserve"> </w:t>
            </w:r>
          </w:p>
        </w:tc>
      </w:tr>
      <w:tr w:rsidR="000873F7" w:rsidRPr="00900A27" w14:paraId="7CF0BB17" w14:textId="77777777" w:rsidTr="00726A79">
        <w:trPr>
          <w:cantSplit/>
          <w:trHeight w:val="288"/>
        </w:trPr>
        <w:tc>
          <w:tcPr>
            <w:tcW w:w="466" w:type="dxa"/>
            <w:vMerge/>
          </w:tcPr>
          <w:p w14:paraId="79B894B6" w14:textId="77777777" w:rsidR="000873F7" w:rsidRPr="00E864EB" w:rsidRDefault="000873F7" w:rsidP="000873F7">
            <w:pPr>
              <w:tabs>
                <w:tab w:val="left" w:pos="1080"/>
              </w:tabs>
              <w:jc w:val="center"/>
              <w:rPr>
                <w:rFonts w:ascii="Arial" w:hAnsi="Arial" w:cs="Arial"/>
                <w:sz w:val="17"/>
                <w:szCs w:val="17"/>
              </w:rPr>
            </w:pPr>
          </w:p>
        </w:tc>
        <w:tc>
          <w:tcPr>
            <w:tcW w:w="1440" w:type="dxa"/>
            <w:vMerge/>
          </w:tcPr>
          <w:p w14:paraId="392E0813" w14:textId="77777777" w:rsidR="000873F7" w:rsidRDefault="000873F7" w:rsidP="000873F7">
            <w:pPr>
              <w:tabs>
                <w:tab w:val="left" w:pos="1080"/>
              </w:tabs>
              <w:rPr>
                <w:rFonts w:ascii="Arial" w:hAnsi="Arial" w:cs="Arial"/>
                <w:color w:val="000000"/>
                <w:sz w:val="17"/>
                <w:szCs w:val="17"/>
              </w:rPr>
            </w:pPr>
          </w:p>
        </w:tc>
        <w:tc>
          <w:tcPr>
            <w:tcW w:w="5131" w:type="dxa"/>
            <w:shd w:val="clear" w:color="auto" w:fill="D9D9D9" w:themeFill="background1" w:themeFillShade="D9"/>
          </w:tcPr>
          <w:p w14:paraId="35F8816B" w14:textId="10E9C07D" w:rsidR="000873F7" w:rsidRPr="00E11259" w:rsidRDefault="000873F7" w:rsidP="000873F7">
            <w:pPr>
              <w:rPr>
                <w:rFonts w:ascii="Arial" w:hAnsi="Arial" w:cs="Arial"/>
                <w:color w:val="000000"/>
                <w:sz w:val="17"/>
                <w:szCs w:val="17"/>
              </w:rPr>
            </w:pPr>
            <w:r>
              <w:rPr>
                <w:rFonts w:ascii="Arial" w:hAnsi="Arial" w:cs="Arial"/>
                <w:color w:val="000000"/>
                <w:sz w:val="17"/>
                <w:szCs w:val="17"/>
              </w:rPr>
              <w:t xml:space="preserve">TERL Test Cases (Steps): </w:t>
            </w:r>
            <w:r w:rsidRPr="00FB6DE1">
              <w:rPr>
                <w:rFonts w:ascii="Arial" w:hAnsi="Arial" w:cs="Arial"/>
                <w:color w:val="000000"/>
                <w:sz w:val="17"/>
                <w:szCs w:val="17"/>
              </w:rPr>
              <w:t>RRFB001 (</w:t>
            </w:r>
            <w:r>
              <w:rPr>
                <w:rFonts w:ascii="Arial" w:hAnsi="Arial" w:cs="Arial"/>
                <w:color w:val="000000"/>
                <w:sz w:val="17"/>
                <w:szCs w:val="17"/>
              </w:rPr>
              <w:t>S</w:t>
            </w:r>
            <w:r w:rsidRPr="00FB6DE1">
              <w:rPr>
                <w:rFonts w:ascii="Arial" w:hAnsi="Arial" w:cs="Arial"/>
                <w:color w:val="000000"/>
                <w:sz w:val="17"/>
                <w:szCs w:val="17"/>
              </w:rPr>
              <w:t xml:space="preserve">tep </w:t>
            </w:r>
            <w:r>
              <w:rPr>
                <w:rFonts w:ascii="Arial" w:hAnsi="Arial" w:cs="Arial"/>
                <w:color w:val="000000"/>
                <w:sz w:val="17"/>
                <w:szCs w:val="17"/>
              </w:rPr>
              <w:t>34</w:t>
            </w:r>
            <w:r w:rsidRPr="00FB6DE1">
              <w:rPr>
                <w:rFonts w:ascii="Arial" w:hAnsi="Arial" w:cs="Arial"/>
                <w:color w:val="000000"/>
                <w:sz w:val="17"/>
                <w:szCs w:val="17"/>
              </w:rPr>
              <w:t>)</w:t>
            </w:r>
          </w:p>
        </w:tc>
        <w:tc>
          <w:tcPr>
            <w:tcW w:w="1262" w:type="dxa"/>
            <w:shd w:val="clear" w:color="auto" w:fill="D9D9D9" w:themeFill="background1" w:themeFillShade="D9"/>
          </w:tcPr>
          <w:p w14:paraId="1989A869" w14:textId="5B1C05F8" w:rsidR="000873F7" w:rsidRPr="00526B2C" w:rsidRDefault="000873F7" w:rsidP="000873F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07" w:type="dxa"/>
            <w:shd w:val="clear" w:color="auto" w:fill="D9D9D9" w:themeFill="background1" w:themeFillShade="D9"/>
          </w:tcPr>
          <w:p w14:paraId="510E8302" w14:textId="5520BF4D" w:rsidR="000873F7" w:rsidRPr="002C1828" w:rsidRDefault="000873F7" w:rsidP="000873F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2" w:type="dxa"/>
            <w:shd w:val="clear" w:color="auto" w:fill="D9D9D9" w:themeFill="background1" w:themeFillShade="D9"/>
          </w:tcPr>
          <w:p w14:paraId="34C4CCC7" w14:textId="7715B7D5" w:rsidR="000873F7" w:rsidRPr="002C1828" w:rsidRDefault="000873F7" w:rsidP="000873F7">
            <w:pPr>
              <w:rPr>
                <w:rFonts w:ascii="Arial" w:hAnsi="Arial" w:cs="Arial"/>
                <w:sz w:val="17"/>
                <w:szCs w:val="17"/>
              </w:rPr>
            </w:pPr>
            <w:r>
              <w:rPr>
                <w:rFonts w:ascii="Arial" w:hAnsi="Arial" w:cs="Arial"/>
                <w:sz w:val="17"/>
                <w:szCs w:val="17"/>
              </w:rPr>
              <w:t>Init.:</w:t>
            </w:r>
            <w:r w:rsidRPr="00E95F9D">
              <w:rPr>
                <w:rFonts w:ascii="Arial" w:hAnsi="Arial" w:cs="Arial"/>
                <w:iCs/>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bl>
    <w:p w14:paraId="2F47A207" w14:textId="77777777" w:rsidR="00B32EDE" w:rsidRDefault="00B32EDE" w:rsidP="00EE17D1">
      <w:pPr>
        <w:tabs>
          <w:tab w:val="left" w:pos="1080"/>
        </w:tabs>
        <w:sectPr w:rsidR="00B32EDE" w:rsidSect="00F82189">
          <w:type w:val="continuous"/>
          <w:pgSz w:w="15840" w:h="12240" w:orient="landscape"/>
          <w:pgMar w:top="720" w:right="720" w:bottom="720" w:left="720" w:header="450" w:footer="455" w:gutter="0"/>
          <w:cols w:space="720"/>
          <w:docGrid w:linePitch="360"/>
        </w:sectPr>
      </w:pPr>
    </w:p>
    <w:p w14:paraId="6A1FC639" w14:textId="77777777" w:rsidR="00B32EDE" w:rsidRPr="00C4615F" w:rsidRDefault="00B32EDE" w:rsidP="00B32EDE">
      <w:pPr>
        <w:rPr>
          <w:b/>
          <w:bCs/>
          <w:color w:val="4F81BD" w:themeColor="accent1"/>
          <w:sz w:val="28"/>
          <w:szCs w:val="28"/>
          <w:lang w:val="en-IN"/>
        </w:rPr>
      </w:pPr>
      <w:r w:rsidRPr="00C4615F">
        <w:rPr>
          <w:b/>
          <w:bCs/>
          <w:color w:val="4F81BD" w:themeColor="accent1"/>
          <w:sz w:val="28"/>
          <w:szCs w:val="28"/>
          <w:lang w:val="en-IN"/>
        </w:rPr>
        <w:lastRenderedPageBreak/>
        <w:t xml:space="preserve">Document History for: </w:t>
      </w:r>
    </w:p>
    <w:p w14:paraId="6004772F" w14:textId="77777777" w:rsidR="00B32EDE" w:rsidRPr="002B2984" w:rsidRDefault="00B32EDE" w:rsidP="00B32EDE">
      <w:pPr>
        <w:rPr>
          <w:b/>
          <w:bCs/>
          <w:sz w:val="28"/>
          <w:szCs w:val="28"/>
          <w:lang w:val="en-IN"/>
        </w:rPr>
      </w:pPr>
      <w:r>
        <w:rPr>
          <w:b/>
          <w:bCs/>
          <w:sz w:val="28"/>
          <w:szCs w:val="28"/>
          <w:lang w:val="en-IN"/>
        </w:rPr>
        <w:t xml:space="preserve">Rectangular Rapid Flashing Beacon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B32EDE" w:rsidRPr="00230CFF" w14:paraId="2687C19C" w14:textId="77777777" w:rsidTr="006D7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265D374B" w14:textId="77777777" w:rsidR="00B32EDE" w:rsidRPr="00467937" w:rsidRDefault="00B32EDE" w:rsidP="00B73208">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611EFD54" w14:textId="77777777" w:rsidR="00B32EDE" w:rsidRPr="00467937" w:rsidRDefault="00B32EDE" w:rsidP="00B732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7CE96B7C" w14:textId="77777777" w:rsidR="00B32EDE" w:rsidRPr="00467937" w:rsidRDefault="00B32EDE" w:rsidP="00B732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21CD6A70" w14:textId="77777777" w:rsidR="00B32EDE" w:rsidRPr="00467937" w:rsidRDefault="00B32EDE" w:rsidP="00B732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6078FDDD" w14:textId="77777777" w:rsidR="00B32EDE" w:rsidRPr="00467937" w:rsidRDefault="00B32EDE" w:rsidP="00B732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1CAFE373" w14:textId="77777777" w:rsidR="00B32EDE" w:rsidRPr="00467937" w:rsidRDefault="00B32EDE" w:rsidP="00B732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22B5764A" w14:textId="77777777" w:rsidR="00B32EDE" w:rsidRPr="00467937" w:rsidRDefault="00B32EDE" w:rsidP="00B732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B32EDE" w:rsidRPr="00230CFF" w14:paraId="3BA135AF" w14:textId="77777777" w:rsidTr="00B73208">
        <w:tc>
          <w:tcPr>
            <w:cnfStyle w:val="001000000000" w:firstRow="0" w:lastRow="0" w:firstColumn="1" w:lastColumn="0" w:oddVBand="0" w:evenVBand="0" w:oddHBand="0" w:evenHBand="0" w:firstRowFirstColumn="0" w:firstRowLastColumn="0" w:lastRowFirstColumn="0" w:lastRowLastColumn="0"/>
            <w:tcW w:w="625" w:type="dxa"/>
            <w:hideMark/>
          </w:tcPr>
          <w:p w14:paraId="411B5783" w14:textId="77777777" w:rsidR="00B32EDE" w:rsidRPr="00467937" w:rsidRDefault="00B32EDE" w:rsidP="00B73208">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50F90E43" w14:textId="77777777" w:rsidR="00B32EDE" w:rsidRPr="00467937" w:rsidRDefault="00D42BF9" w:rsidP="00B732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F9">
              <w:rPr>
                <w:rFonts w:ascii="Arial" w:hAnsi="Arial" w:cs="Arial"/>
                <w:sz w:val="18"/>
                <w:szCs w:val="18"/>
              </w:rPr>
              <w:t>Initial matrix for RRFB</w:t>
            </w:r>
          </w:p>
        </w:tc>
        <w:tc>
          <w:tcPr>
            <w:tcW w:w="1260" w:type="dxa"/>
          </w:tcPr>
          <w:p w14:paraId="7DA4F9BA" w14:textId="77777777" w:rsidR="00B32EDE" w:rsidRPr="00467937" w:rsidRDefault="00D620F2" w:rsidP="00B732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3D0D4929" w14:textId="77777777" w:rsidR="00B32EDE" w:rsidRDefault="00814DE1" w:rsidP="00B732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p w14:paraId="41BC75A6" w14:textId="77777777" w:rsidR="00814DE1" w:rsidRPr="00467937" w:rsidRDefault="00814DE1" w:rsidP="00B732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5FA2D47" w14:textId="77777777" w:rsidR="00B32EDE" w:rsidRPr="00467937" w:rsidRDefault="00814DE1" w:rsidP="00B732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9A8040B" w14:textId="77777777" w:rsidR="00B32EDE" w:rsidRPr="00467937" w:rsidRDefault="00814DE1" w:rsidP="00B732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05/28/2013</w:t>
            </w:r>
          </w:p>
        </w:tc>
        <w:tc>
          <w:tcPr>
            <w:tcW w:w="1170" w:type="dxa"/>
          </w:tcPr>
          <w:p w14:paraId="5DAFC83A" w14:textId="77777777" w:rsidR="00B32EDE" w:rsidRPr="00467937" w:rsidRDefault="00EC4130" w:rsidP="00B732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p>
        </w:tc>
      </w:tr>
      <w:tr w:rsidR="006D7ECA" w:rsidRPr="00230CFF" w14:paraId="60CE977A" w14:textId="77777777" w:rsidTr="00B73208">
        <w:tc>
          <w:tcPr>
            <w:cnfStyle w:val="001000000000" w:firstRow="0" w:lastRow="0" w:firstColumn="1" w:lastColumn="0" w:oddVBand="0" w:evenVBand="0" w:oddHBand="0" w:evenHBand="0" w:firstRowFirstColumn="0" w:firstRowLastColumn="0" w:lastRowFirstColumn="0" w:lastRowLastColumn="0"/>
            <w:tcW w:w="625" w:type="dxa"/>
          </w:tcPr>
          <w:p w14:paraId="32954188" w14:textId="77777777" w:rsidR="006D7ECA" w:rsidRPr="00467937" w:rsidRDefault="006D7ECA" w:rsidP="006D7ECA">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22FFD8C6" w14:textId="77777777" w:rsidR="006D7ECA" w:rsidRPr="00467937" w:rsidRDefault="006D7ECA" w:rsidP="006D7E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F9">
              <w:rPr>
                <w:rFonts w:ascii="Arial" w:hAnsi="Arial" w:cs="Arial"/>
                <w:sz w:val="18"/>
                <w:szCs w:val="18"/>
              </w:rPr>
              <w:t>Converting to spec 654 from A654</w:t>
            </w:r>
          </w:p>
        </w:tc>
        <w:tc>
          <w:tcPr>
            <w:tcW w:w="1260" w:type="dxa"/>
          </w:tcPr>
          <w:p w14:paraId="4C2BD9A7" w14:textId="77777777" w:rsidR="006D7ECA" w:rsidRPr="00467937"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4949BE93" w14:textId="77777777" w:rsidR="006D7ECA" w:rsidRPr="00467937"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06C7">
              <w:rPr>
                <w:rFonts w:ascii="Arial" w:hAnsi="Arial" w:cs="Arial"/>
                <w:sz w:val="18"/>
                <w:szCs w:val="18"/>
              </w:rPr>
              <w:t>J. Morgan</w:t>
            </w:r>
          </w:p>
        </w:tc>
        <w:tc>
          <w:tcPr>
            <w:tcW w:w="1170" w:type="dxa"/>
          </w:tcPr>
          <w:p w14:paraId="2D20DE40" w14:textId="77777777" w:rsidR="006D7ECA" w:rsidRPr="00467937"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06C7">
              <w:rPr>
                <w:rFonts w:ascii="Arial" w:hAnsi="Arial" w:cs="Arial"/>
                <w:sz w:val="18"/>
                <w:szCs w:val="18"/>
              </w:rPr>
              <w:t>J. Morgan</w:t>
            </w:r>
          </w:p>
        </w:tc>
        <w:tc>
          <w:tcPr>
            <w:tcW w:w="1170" w:type="dxa"/>
          </w:tcPr>
          <w:p w14:paraId="60FB16B6" w14:textId="77777777" w:rsidR="006D7ECA" w:rsidRPr="00467937"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09/16/2013</w:t>
            </w:r>
          </w:p>
        </w:tc>
        <w:tc>
          <w:tcPr>
            <w:tcW w:w="1170" w:type="dxa"/>
          </w:tcPr>
          <w:p w14:paraId="1BA33FAD" w14:textId="77777777" w:rsidR="006D7ECA" w:rsidRPr="00467937"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6D7ECA" w:rsidRPr="00230CFF" w14:paraId="6DFE610D" w14:textId="77777777" w:rsidTr="00B73208">
        <w:tc>
          <w:tcPr>
            <w:cnfStyle w:val="001000000000" w:firstRow="0" w:lastRow="0" w:firstColumn="1" w:lastColumn="0" w:oddVBand="0" w:evenVBand="0" w:oddHBand="0" w:evenHBand="0" w:firstRowFirstColumn="0" w:firstRowLastColumn="0" w:lastRowFirstColumn="0" w:lastRowLastColumn="0"/>
            <w:tcW w:w="625" w:type="dxa"/>
          </w:tcPr>
          <w:p w14:paraId="70961608" w14:textId="77777777" w:rsidR="006D7ECA" w:rsidRPr="00B32EDE" w:rsidRDefault="006D7ECA" w:rsidP="006D7ECA">
            <w:pPr>
              <w:jc w:val="center"/>
              <w:rPr>
                <w:rFonts w:ascii="Arial" w:hAnsi="Arial" w:cs="Arial"/>
                <w:b w:val="0"/>
                <w:bCs w:val="0"/>
                <w:sz w:val="18"/>
                <w:szCs w:val="18"/>
              </w:rPr>
            </w:pPr>
            <w:r w:rsidRPr="007B7F2F">
              <w:rPr>
                <w:rFonts w:ascii="Arial" w:hAnsi="Arial" w:cs="Arial"/>
                <w:b w:val="0"/>
                <w:bCs w:val="0"/>
                <w:sz w:val="18"/>
                <w:szCs w:val="18"/>
              </w:rPr>
              <w:t>3.0</w:t>
            </w:r>
          </w:p>
        </w:tc>
        <w:tc>
          <w:tcPr>
            <w:tcW w:w="3060" w:type="dxa"/>
          </w:tcPr>
          <w:p w14:paraId="48D834A1" w14:textId="77777777" w:rsidR="006D7ECA" w:rsidRPr="009F6AD3" w:rsidRDefault="006D7ECA" w:rsidP="006D7E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F9">
              <w:rPr>
                <w:rFonts w:ascii="Arial" w:hAnsi="Arial" w:cs="Arial"/>
                <w:sz w:val="18"/>
                <w:szCs w:val="18"/>
              </w:rPr>
              <w:t>Modified requirements for CM ID No 4 and 8</w:t>
            </w:r>
          </w:p>
        </w:tc>
        <w:tc>
          <w:tcPr>
            <w:tcW w:w="1260" w:type="dxa"/>
          </w:tcPr>
          <w:p w14:paraId="2967EAEB"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12ABF877"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06C7">
              <w:rPr>
                <w:rFonts w:ascii="Arial" w:hAnsi="Arial" w:cs="Arial"/>
                <w:sz w:val="18"/>
                <w:szCs w:val="18"/>
              </w:rPr>
              <w:t>J. Morgan</w:t>
            </w:r>
          </w:p>
        </w:tc>
        <w:tc>
          <w:tcPr>
            <w:tcW w:w="1170" w:type="dxa"/>
          </w:tcPr>
          <w:p w14:paraId="6A679E75"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06C7">
              <w:rPr>
                <w:rFonts w:ascii="Arial" w:hAnsi="Arial" w:cs="Arial"/>
                <w:sz w:val="18"/>
                <w:szCs w:val="18"/>
              </w:rPr>
              <w:t>J. Morgan</w:t>
            </w:r>
          </w:p>
        </w:tc>
        <w:tc>
          <w:tcPr>
            <w:tcW w:w="1170" w:type="dxa"/>
          </w:tcPr>
          <w:p w14:paraId="2436D54F" w14:textId="77777777" w:rsidR="006D7ECA" w:rsidRPr="009F6AD3" w:rsidRDefault="00D1116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09/16/2013</w:t>
            </w:r>
          </w:p>
        </w:tc>
        <w:tc>
          <w:tcPr>
            <w:tcW w:w="1170" w:type="dxa"/>
          </w:tcPr>
          <w:p w14:paraId="66A1F344"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6D7ECA" w:rsidRPr="00230CFF" w14:paraId="49B9B0E1" w14:textId="77777777" w:rsidTr="00B73208">
        <w:tc>
          <w:tcPr>
            <w:cnfStyle w:val="001000000000" w:firstRow="0" w:lastRow="0" w:firstColumn="1" w:lastColumn="0" w:oddVBand="0" w:evenVBand="0" w:oddHBand="0" w:evenHBand="0" w:firstRowFirstColumn="0" w:firstRowLastColumn="0" w:lastRowFirstColumn="0" w:lastRowLastColumn="0"/>
            <w:tcW w:w="625" w:type="dxa"/>
          </w:tcPr>
          <w:p w14:paraId="52DE1866" w14:textId="77777777" w:rsidR="006D7ECA" w:rsidRPr="00B32EDE" w:rsidRDefault="006D7ECA" w:rsidP="006D7ECA">
            <w:pPr>
              <w:jc w:val="center"/>
              <w:rPr>
                <w:rFonts w:ascii="Arial" w:hAnsi="Arial" w:cs="Arial"/>
                <w:b w:val="0"/>
                <w:sz w:val="18"/>
                <w:szCs w:val="18"/>
              </w:rPr>
            </w:pPr>
            <w:r>
              <w:rPr>
                <w:rFonts w:ascii="Arial" w:hAnsi="Arial" w:cs="Arial"/>
                <w:b w:val="0"/>
                <w:sz w:val="18"/>
                <w:szCs w:val="18"/>
              </w:rPr>
              <w:t>4.0</w:t>
            </w:r>
          </w:p>
        </w:tc>
        <w:tc>
          <w:tcPr>
            <w:tcW w:w="3060" w:type="dxa"/>
          </w:tcPr>
          <w:p w14:paraId="2D5AD174" w14:textId="77777777" w:rsidR="006D7ECA" w:rsidRPr="009F6AD3" w:rsidRDefault="006D7ECA" w:rsidP="006D7E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F9">
              <w:rPr>
                <w:rFonts w:ascii="Arial" w:hAnsi="Arial" w:cs="Arial"/>
                <w:sz w:val="18"/>
                <w:szCs w:val="18"/>
              </w:rPr>
              <w:t>Updated to TERL approved specification. Includes new FHWA flash pattern and confirmation light.</w:t>
            </w:r>
          </w:p>
        </w:tc>
        <w:tc>
          <w:tcPr>
            <w:tcW w:w="1260" w:type="dxa"/>
          </w:tcPr>
          <w:p w14:paraId="10222529" w14:textId="77777777" w:rsidR="006D7ECA"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08F85D74"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3B25F086"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06C7">
              <w:rPr>
                <w:rFonts w:ascii="Arial" w:hAnsi="Arial" w:cs="Arial"/>
                <w:sz w:val="18"/>
                <w:szCs w:val="18"/>
              </w:rPr>
              <w:t>J. Morgan</w:t>
            </w:r>
          </w:p>
        </w:tc>
        <w:tc>
          <w:tcPr>
            <w:tcW w:w="1170" w:type="dxa"/>
          </w:tcPr>
          <w:p w14:paraId="3989262A"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06C7">
              <w:rPr>
                <w:rFonts w:ascii="Arial" w:hAnsi="Arial" w:cs="Arial"/>
                <w:sz w:val="18"/>
                <w:szCs w:val="18"/>
              </w:rPr>
              <w:t>J. Morgan</w:t>
            </w:r>
          </w:p>
        </w:tc>
        <w:tc>
          <w:tcPr>
            <w:tcW w:w="1170" w:type="dxa"/>
          </w:tcPr>
          <w:p w14:paraId="5D89D8CC" w14:textId="77777777" w:rsidR="006D7ECA" w:rsidRPr="009F6AD3" w:rsidRDefault="00D1116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04/16/2015</w:t>
            </w:r>
          </w:p>
        </w:tc>
        <w:tc>
          <w:tcPr>
            <w:tcW w:w="1170" w:type="dxa"/>
          </w:tcPr>
          <w:p w14:paraId="0C4EE527"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6D7ECA" w:rsidRPr="00230CFF" w14:paraId="2269B1F0" w14:textId="77777777" w:rsidTr="00B73208">
        <w:tc>
          <w:tcPr>
            <w:cnfStyle w:val="001000000000" w:firstRow="0" w:lastRow="0" w:firstColumn="1" w:lastColumn="0" w:oddVBand="0" w:evenVBand="0" w:oddHBand="0" w:evenHBand="0" w:firstRowFirstColumn="0" w:firstRowLastColumn="0" w:lastRowFirstColumn="0" w:lastRowLastColumn="0"/>
            <w:tcW w:w="625" w:type="dxa"/>
          </w:tcPr>
          <w:p w14:paraId="73C38BEA" w14:textId="77777777" w:rsidR="006D7ECA" w:rsidRPr="00B32EDE" w:rsidRDefault="006D7ECA" w:rsidP="006D7ECA">
            <w:pPr>
              <w:jc w:val="center"/>
              <w:rPr>
                <w:rFonts w:ascii="Arial" w:hAnsi="Arial" w:cs="Arial"/>
                <w:b w:val="0"/>
                <w:sz w:val="18"/>
                <w:szCs w:val="18"/>
              </w:rPr>
            </w:pPr>
            <w:r>
              <w:rPr>
                <w:rFonts w:ascii="Arial" w:hAnsi="Arial" w:cs="Arial"/>
                <w:b w:val="0"/>
                <w:sz w:val="18"/>
                <w:szCs w:val="18"/>
              </w:rPr>
              <w:t>5.0</w:t>
            </w:r>
          </w:p>
        </w:tc>
        <w:tc>
          <w:tcPr>
            <w:tcW w:w="3060" w:type="dxa"/>
          </w:tcPr>
          <w:p w14:paraId="2FDB8A98" w14:textId="77777777" w:rsidR="006D7ECA" w:rsidRPr="009F6AD3" w:rsidRDefault="006D7ECA" w:rsidP="006D7E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F9">
              <w:rPr>
                <w:rFonts w:ascii="Arial" w:hAnsi="Arial" w:cs="Arial"/>
                <w:sz w:val="18"/>
                <w:szCs w:val="18"/>
              </w:rPr>
              <w:t>Updated to latest FA date (6-30-15).  Includes updates to flashing pattern (again) with details and added sections.</w:t>
            </w:r>
          </w:p>
        </w:tc>
        <w:tc>
          <w:tcPr>
            <w:tcW w:w="1260" w:type="dxa"/>
          </w:tcPr>
          <w:p w14:paraId="1460A2FE"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5A599F79"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06C7">
              <w:rPr>
                <w:rFonts w:ascii="Arial" w:hAnsi="Arial" w:cs="Arial"/>
                <w:sz w:val="18"/>
                <w:szCs w:val="18"/>
              </w:rPr>
              <w:t>J. Morgan</w:t>
            </w:r>
          </w:p>
        </w:tc>
        <w:tc>
          <w:tcPr>
            <w:tcW w:w="1170" w:type="dxa"/>
          </w:tcPr>
          <w:p w14:paraId="3B47BD73"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06C7">
              <w:rPr>
                <w:rFonts w:ascii="Arial" w:hAnsi="Arial" w:cs="Arial"/>
                <w:sz w:val="18"/>
                <w:szCs w:val="18"/>
              </w:rPr>
              <w:t>J. Morgan</w:t>
            </w:r>
          </w:p>
        </w:tc>
        <w:tc>
          <w:tcPr>
            <w:tcW w:w="1170" w:type="dxa"/>
          </w:tcPr>
          <w:p w14:paraId="4A3BAC1C"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09/08/2015</w:t>
            </w:r>
          </w:p>
        </w:tc>
        <w:tc>
          <w:tcPr>
            <w:tcW w:w="1170" w:type="dxa"/>
          </w:tcPr>
          <w:p w14:paraId="6E468503"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6D7ECA" w:rsidRPr="00230CFF" w14:paraId="6878ED0B" w14:textId="77777777" w:rsidTr="00B73208">
        <w:tc>
          <w:tcPr>
            <w:cnfStyle w:val="001000000000" w:firstRow="0" w:lastRow="0" w:firstColumn="1" w:lastColumn="0" w:oddVBand="0" w:evenVBand="0" w:oddHBand="0" w:evenHBand="0" w:firstRowFirstColumn="0" w:firstRowLastColumn="0" w:lastRowFirstColumn="0" w:lastRowLastColumn="0"/>
            <w:tcW w:w="625" w:type="dxa"/>
          </w:tcPr>
          <w:p w14:paraId="4BDC02C1" w14:textId="77777777" w:rsidR="006D7ECA" w:rsidRPr="00B32EDE" w:rsidRDefault="006D7ECA" w:rsidP="006D7ECA">
            <w:pPr>
              <w:jc w:val="center"/>
              <w:rPr>
                <w:rFonts w:ascii="Arial" w:hAnsi="Arial" w:cs="Arial"/>
                <w:b w:val="0"/>
                <w:sz w:val="18"/>
                <w:szCs w:val="18"/>
              </w:rPr>
            </w:pPr>
            <w:r>
              <w:rPr>
                <w:rFonts w:ascii="Arial" w:hAnsi="Arial" w:cs="Arial"/>
                <w:b w:val="0"/>
                <w:sz w:val="18"/>
                <w:szCs w:val="18"/>
              </w:rPr>
              <w:t>6.0</w:t>
            </w:r>
          </w:p>
        </w:tc>
        <w:tc>
          <w:tcPr>
            <w:tcW w:w="3060" w:type="dxa"/>
          </w:tcPr>
          <w:p w14:paraId="5262734A" w14:textId="77777777" w:rsidR="006D7ECA" w:rsidRPr="009F6AD3" w:rsidRDefault="006D7ECA" w:rsidP="006D7E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F9">
              <w:rPr>
                <w:rFonts w:ascii="Arial" w:hAnsi="Arial" w:cs="Arial"/>
                <w:sz w:val="18"/>
                <w:szCs w:val="18"/>
              </w:rPr>
              <w:t>Updated #6,7,9 to require 3rd party tests. Omitted #8 due to updated flash pattern.</w:t>
            </w:r>
          </w:p>
        </w:tc>
        <w:tc>
          <w:tcPr>
            <w:tcW w:w="1260" w:type="dxa"/>
          </w:tcPr>
          <w:p w14:paraId="25EDBB2C"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2C323FEE"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06C7">
              <w:rPr>
                <w:rFonts w:ascii="Arial" w:hAnsi="Arial" w:cs="Arial"/>
                <w:sz w:val="18"/>
                <w:szCs w:val="18"/>
              </w:rPr>
              <w:t>J. Morgan</w:t>
            </w:r>
          </w:p>
        </w:tc>
        <w:tc>
          <w:tcPr>
            <w:tcW w:w="1170" w:type="dxa"/>
          </w:tcPr>
          <w:p w14:paraId="1ECB691A"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06C7">
              <w:rPr>
                <w:rFonts w:ascii="Arial" w:hAnsi="Arial" w:cs="Arial"/>
                <w:sz w:val="18"/>
                <w:szCs w:val="18"/>
              </w:rPr>
              <w:t>J. Morgan</w:t>
            </w:r>
          </w:p>
        </w:tc>
        <w:tc>
          <w:tcPr>
            <w:tcW w:w="1170" w:type="dxa"/>
          </w:tcPr>
          <w:p w14:paraId="7C8BC38A"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9/13/2018</w:t>
            </w:r>
          </w:p>
        </w:tc>
        <w:tc>
          <w:tcPr>
            <w:tcW w:w="1170" w:type="dxa"/>
          </w:tcPr>
          <w:p w14:paraId="18D96EB6"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6D7ECA" w:rsidRPr="00230CFF" w14:paraId="16A5742D" w14:textId="77777777" w:rsidTr="00B73208">
        <w:tc>
          <w:tcPr>
            <w:cnfStyle w:val="001000000000" w:firstRow="0" w:lastRow="0" w:firstColumn="1" w:lastColumn="0" w:oddVBand="0" w:evenVBand="0" w:oddHBand="0" w:evenHBand="0" w:firstRowFirstColumn="0" w:firstRowLastColumn="0" w:lastRowFirstColumn="0" w:lastRowLastColumn="0"/>
            <w:tcW w:w="625" w:type="dxa"/>
          </w:tcPr>
          <w:p w14:paraId="022AB04B" w14:textId="77777777" w:rsidR="006D7ECA" w:rsidRDefault="006D7ECA" w:rsidP="006D7ECA">
            <w:pPr>
              <w:jc w:val="center"/>
              <w:rPr>
                <w:rFonts w:ascii="Arial" w:hAnsi="Arial" w:cs="Arial"/>
                <w:b w:val="0"/>
                <w:sz w:val="18"/>
                <w:szCs w:val="18"/>
              </w:rPr>
            </w:pPr>
            <w:r>
              <w:rPr>
                <w:rFonts w:ascii="Arial" w:hAnsi="Arial" w:cs="Arial"/>
                <w:b w:val="0"/>
                <w:sz w:val="18"/>
                <w:szCs w:val="18"/>
              </w:rPr>
              <w:t>7.0</w:t>
            </w:r>
          </w:p>
        </w:tc>
        <w:tc>
          <w:tcPr>
            <w:tcW w:w="3060" w:type="dxa"/>
          </w:tcPr>
          <w:p w14:paraId="3AB9D2F0" w14:textId="77777777" w:rsidR="006D7ECA" w:rsidRPr="009F6AD3" w:rsidRDefault="006D7ECA" w:rsidP="006D7E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F9">
              <w:rPr>
                <w:rFonts w:ascii="Arial" w:hAnsi="Arial" w:cs="Arial"/>
                <w:sz w:val="18"/>
                <w:szCs w:val="18"/>
              </w:rPr>
              <w:t>Updated to reflect the latest FA approval date of 8-20-18.</w:t>
            </w:r>
          </w:p>
        </w:tc>
        <w:tc>
          <w:tcPr>
            <w:tcW w:w="1260" w:type="dxa"/>
          </w:tcPr>
          <w:p w14:paraId="05DE02AE"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31198E40"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C72FA34"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1F56546"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12/13/2018</w:t>
            </w:r>
          </w:p>
        </w:tc>
        <w:tc>
          <w:tcPr>
            <w:tcW w:w="1170" w:type="dxa"/>
          </w:tcPr>
          <w:p w14:paraId="5E3AF3BD"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6D7ECA" w:rsidRPr="00230CFF" w14:paraId="52B5EA74" w14:textId="77777777" w:rsidTr="00B73208">
        <w:tc>
          <w:tcPr>
            <w:cnfStyle w:val="001000000000" w:firstRow="0" w:lastRow="0" w:firstColumn="1" w:lastColumn="0" w:oddVBand="0" w:evenVBand="0" w:oddHBand="0" w:evenHBand="0" w:firstRowFirstColumn="0" w:firstRowLastColumn="0" w:lastRowFirstColumn="0" w:lastRowLastColumn="0"/>
            <w:tcW w:w="625" w:type="dxa"/>
          </w:tcPr>
          <w:p w14:paraId="6466A602" w14:textId="77777777" w:rsidR="006D7ECA" w:rsidRDefault="006D7ECA" w:rsidP="006D7ECA">
            <w:pPr>
              <w:jc w:val="center"/>
              <w:rPr>
                <w:rFonts w:ascii="Arial" w:hAnsi="Arial" w:cs="Arial"/>
                <w:b w:val="0"/>
                <w:sz w:val="18"/>
                <w:szCs w:val="18"/>
              </w:rPr>
            </w:pPr>
            <w:r>
              <w:rPr>
                <w:rFonts w:ascii="Arial" w:hAnsi="Arial" w:cs="Arial"/>
                <w:b w:val="0"/>
                <w:sz w:val="18"/>
                <w:szCs w:val="18"/>
              </w:rPr>
              <w:t>8.0</w:t>
            </w:r>
          </w:p>
        </w:tc>
        <w:tc>
          <w:tcPr>
            <w:tcW w:w="3060" w:type="dxa"/>
          </w:tcPr>
          <w:p w14:paraId="50FB7564" w14:textId="77777777" w:rsidR="006D7ECA" w:rsidRPr="00D42BF9" w:rsidRDefault="006D7ECA" w:rsidP="006D7E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F9">
              <w:rPr>
                <w:rFonts w:ascii="Arial" w:hAnsi="Arial" w:cs="Arial"/>
                <w:sz w:val="18"/>
                <w:szCs w:val="18"/>
              </w:rPr>
              <w:t>Updated to reflect the latest FA approval date of 7-9-20.</w:t>
            </w:r>
          </w:p>
        </w:tc>
        <w:tc>
          <w:tcPr>
            <w:tcW w:w="1260" w:type="dxa"/>
          </w:tcPr>
          <w:p w14:paraId="59D34EEC"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1A87AC85" w14:textId="77777777" w:rsidR="006D7ECA"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61F23CA9"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250E1123"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7B43B37"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08/24/2020</w:t>
            </w:r>
          </w:p>
        </w:tc>
        <w:tc>
          <w:tcPr>
            <w:tcW w:w="1170" w:type="dxa"/>
          </w:tcPr>
          <w:p w14:paraId="48507C1B"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6D7ECA" w:rsidRPr="00230CFF" w14:paraId="413DD57F" w14:textId="77777777" w:rsidTr="00B73208">
        <w:tc>
          <w:tcPr>
            <w:cnfStyle w:val="001000000000" w:firstRow="0" w:lastRow="0" w:firstColumn="1" w:lastColumn="0" w:oddVBand="0" w:evenVBand="0" w:oddHBand="0" w:evenHBand="0" w:firstRowFirstColumn="0" w:firstRowLastColumn="0" w:lastRowFirstColumn="0" w:lastRowLastColumn="0"/>
            <w:tcW w:w="625" w:type="dxa"/>
          </w:tcPr>
          <w:p w14:paraId="27F04B65" w14:textId="77777777" w:rsidR="006D7ECA" w:rsidRDefault="006D7ECA" w:rsidP="006D7ECA">
            <w:pPr>
              <w:jc w:val="center"/>
              <w:rPr>
                <w:rFonts w:ascii="Arial" w:hAnsi="Arial" w:cs="Arial"/>
                <w:b w:val="0"/>
                <w:sz w:val="18"/>
                <w:szCs w:val="18"/>
              </w:rPr>
            </w:pPr>
            <w:r>
              <w:rPr>
                <w:rFonts w:ascii="Arial" w:hAnsi="Arial" w:cs="Arial"/>
                <w:b w:val="0"/>
                <w:sz w:val="18"/>
                <w:szCs w:val="18"/>
              </w:rPr>
              <w:t>9.0</w:t>
            </w:r>
          </w:p>
        </w:tc>
        <w:tc>
          <w:tcPr>
            <w:tcW w:w="3060" w:type="dxa"/>
          </w:tcPr>
          <w:p w14:paraId="488920B5" w14:textId="77777777" w:rsidR="006D7ECA" w:rsidRPr="00D42BF9" w:rsidRDefault="006D7ECA" w:rsidP="006D7E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F9">
              <w:rPr>
                <w:rFonts w:ascii="Arial" w:hAnsi="Arial" w:cs="Arial"/>
                <w:sz w:val="18"/>
                <w:szCs w:val="18"/>
              </w:rPr>
              <w:t>Add the option of passive detection</w:t>
            </w:r>
            <w:r>
              <w:rPr>
                <w:rFonts w:ascii="Arial" w:hAnsi="Arial" w:cs="Arial"/>
                <w:sz w:val="18"/>
                <w:szCs w:val="18"/>
              </w:rPr>
              <w:t xml:space="preserve"> </w:t>
            </w:r>
            <w:r w:rsidRPr="00D42BF9">
              <w:rPr>
                <w:rFonts w:ascii="Arial" w:hAnsi="Arial" w:cs="Arial"/>
                <w:sz w:val="18"/>
                <w:szCs w:val="18"/>
              </w:rPr>
              <w:t>and eliminated the selectable flash patterns.</w:t>
            </w:r>
          </w:p>
        </w:tc>
        <w:tc>
          <w:tcPr>
            <w:tcW w:w="1260" w:type="dxa"/>
          </w:tcPr>
          <w:p w14:paraId="4FB89060"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76879DCB" w14:textId="77777777" w:rsidR="006D7ECA"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4BBD7CAA"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3F6472C7"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B942126"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05/05/2021</w:t>
            </w:r>
          </w:p>
        </w:tc>
        <w:tc>
          <w:tcPr>
            <w:tcW w:w="1170" w:type="dxa"/>
          </w:tcPr>
          <w:p w14:paraId="4CC87503"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6D7ECA" w:rsidRPr="00230CFF" w14:paraId="57DBEAE1" w14:textId="77777777" w:rsidTr="00B73208">
        <w:tc>
          <w:tcPr>
            <w:cnfStyle w:val="001000000000" w:firstRow="0" w:lastRow="0" w:firstColumn="1" w:lastColumn="0" w:oddVBand="0" w:evenVBand="0" w:oddHBand="0" w:evenHBand="0" w:firstRowFirstColumn="0" w:firstRowLastColumn="0" w:lastRowFirstColumn="0" w:lastRowLastColumn="0"/>
            <w:tcW w:w="625" w:type="dxa"/>
          </w:tcPr>
          <w:p w14:paraId="7C344811" w14:textId="77777777" w:rsidR="006D7ECA" w:rsidRDefault="006D7ECA" w:rsidP="006D7ECA">
            <w:pPr>
              <w:jc w:val="center"/>
              <w:rPr>
                <w:rFonts w:ascii="Arial" w:hAnsi="Arial" w:cs="Arial"/>
                <w:b w:val="0"/>
                <w:sz w:val="18"/>
                <w:szCs w:val="18"/>
              </w:rPr>
            </w:pPr>
            <w:r>
              <w:rPr>
                <w:rFonts w:ascii="Arial" w:hAnsi="Arial" w:cs="Arial"/>
                <w:b w:val="0"/>
                <w:sz w:val="18"/>
                <w:szCs w:val="18"/>
              </w:rPr>
              <w:t>10.0</w:t>
            </w:r>
          </w:p>
        </w:tc>
        <w:tc>
          <w:tcPr>
            <w:tcW w:w="3060" w:type="dxa"/>
          </w:tcPr>
          <w:p w14:paraId="7CBDB9B2" w14:textId="77777777" w:rsidR="006D7ECA" w:rsidRPr="00D42BF9" w:rsidRDefault="006D7ECA" w:rsidP="006D7E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2BF9">
              <w:rPr>
                <w:rFonts w:ascii="Arial" w:hAnsi="Arial" w:cs="Arial"/>
                <w:sz w:val="18"/>
                <w:szCs w:val="18"/>
              </w:rPr>
              <w:t>Removed requirement for AC/DC charger and added warranty information.</w:t>
            </w:r>
          </w:p>
        </w:tc>
        <w:tc>
          <w:tcPr>
            <w:tcW w:w="1260" w:type="dxa"/>
          </w:tcPr>
          <w:p w14:paraId="1589D5E1"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63DEE816" w14:textId="77777777" w:rsidR="006D7ECA"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797A7B8A"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6AE25E62"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94BBC2F"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12/29/2021</w:t>
            </w:r>
          </w:p>
        </w:tc>
        <w:tc>
          <w:tcPr>
            <w:tcW w:w="1170" w:type="dxa"/>
          </w:tcPr>
          <w:p w14:paraId="397EFDD0" w14:textId="77777777" w:rsidR="006D7ECA" w:rsidRPr="009F6AD3" w:rsidRDefault="006D7ECA" w:rsidP="006D7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283542" w:rsidRPr="00230CFF" w14:paraId="0F615AA1" w14:textId="77777777" w:rsidTr="00B73208">
        <w:tc>
          <w:tcPr>
            <w:cnfStyle w:val="001000000000" w:firstRow="0" w:lastRow="0" w:firstColumn="1" w:lastColumn="0" w:oddVBand="0" w:evenVBand="0" w:oddHBand="0" w:evenHBand="0" w:firstRowFirstColumn="0" w:firstRowLastColumn="0" w:lastRowFirstColumn="0" w:lastRowLastColumn="0"/>
            <w:tcW w:w="625" w:type="dxa"/>
          </w:tcPr>
          <w:p w14:paraId="2ACE9D2B" w14:textId="77777777" w:rsidR="00283542" w:rsidRPr="00F60CE9" w:rsidRDefault="00283542" w:rsidP="00283542">
            <w:pPr>
              <w:jc w:val="center"/>
              <w:rPr>
                <w:rFonts w:ascii="Arial" w:hAnsi="Arial" w:cs="Arial"/>
                <w:b w:val="0"/>
                <w:bCs w:val="0"/>
                <w:sz w:val="18"/>
                <w:szCs w:val="18"/>
              </w:rPr>
            </w:pPr>
            <w:r w:rsidRPr="00F60CE9">
              <w:rPr>
                <w:rFonts w:ascii="Arial" w:hAnsi="Arial" w:cs="Arial"/>
                <w:b w:val="0"/>
                <w:bCs w:val="0"/>
                <w:sz w:val="18"/>
                <w:szCs w:val="18"/>
              </w:rPr>
              <w:t>11.0</w:t>
            </w:r>
          </w:p>
        </w:tc>
        <w:tc>
          <w:tcPr>
            <w:tcW w:w="3060" w:type="dxa"/>
          </w:tcPr>
          <w:p w14:paraId="537055E2" w14:textId="77777777" w:rsidR="00283542" w:rsidRPr="00D42BF9" w:rsidRDefault="00283542" w:rsidP="002835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Moved to specification 995</w:t>
            </w:r>
            <w:r w:rsidR="006777A8">
              <w:rPr>
                <w:rFonts w:ascii="Arial" w:hAnsi="Arial" w:cs="Arial"/>
                <w:sz w:val="18"/>
                <w:szCs w:val="18"/>
              </w:rPr>
              <w:t>.</w:t>
            </w:r>
          </w:p>
        </w:tc>
        <w:tc>
          <w:tcPr>
            <w:tcW w:w="1260" w:type="dxa"/>
          </w:tcPr>
          <w:p w14:paraId="179BA216" w14:textId="77777777" w:rsidR="00283542" w:rsidRDefault="00283542"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48A5D772" w14:textId="77777777" w:rsidR="00283542" w:rsidRDefault="00283542"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1D4705C3" w14:textId="77777777" w:rsidR="00283542" w:rsidRDefault="00283542"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48B4B90B" w14:textId="77777777" w:rsidR="00283542" w:rsidRDefault="006777A8"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582BC578" w14:textId="77777777" w:rsidR="00283542" w:rsidRDefault="006777A8"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07/27/2022</w:t>
            </w:r>
          </w:p>
        </w:tc>
        <w:tc>
          <w:tcPr>
            <w:tcW w:w="1170" w:type="dxa"/>
          </w:tcPr>
          <w:p w14:paraId="22436AB5" w14:textId="77777777" w:rsidR="00283542" w:rsidRDefault="00283542"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6663DA" w:rsidRPr="00230CFF" w14:paraId="07459DC4" w14:textId="77777777" w:rsidTr="00B73208">
        <w:tc>
          <w:tcPr>
            <w:cnfStyle w:val="001000000000" w:firstRow="0" w:lastRow="0" w:firstColumn="1" w:lastColumn="0" w:oddVBand="0" w:evenVBand="0" w:oddHBand="0" w:evenHBand="0" w:firstRowFirstColumn="0" w:firstRowLastColumn="0" w:lastRowFirstColumn="0" w:lastRowLastColumn="0"/>
            <w:tcW w:w="625" w:type="dxa"/>
          </w:tcPr>
          <w:p w14:paraId="269F5F9F" w14:textId="1693E93B" w:rsidR="006663DA" w:rsidRPr="006663DA" w:rsidRDefault="006663DA" w:rsidP="00283542">
            <w:pPr>
              <w:jc w:val="center"/>
              <w:rPr>
                <w:rFonts w:ascii="Arial" w:hAnsi="Arial" w:cs="Arial"/>
                <w:b w:val="0"/>
                <w:bCs w:val="0"/>
                <w:sz w:val="18"/>
                <w:szCs w:val="18"/>
              </w:rPr>
            </w:pPr>
            <w:r w:rsidRPr="006663DA">
              <w:rPr>
                <w:rFonts w:ascii="Arial" w:hAnsi="Arial" w:cs="Arial"/>
                <w:b w:val="0"/>
                <w:bCs w:val="0"/>
                <w:sz w:val="18"/>
                <w:szCs w:val="18"/>
              </w:rPr>
              <w:t>12.0</w:t>
            </w:r>
          </w:p>
        </w:tc>
        <w:tc>
          <w:tcPr>
            <w:tcW w:w="3060" w:type="dxa"/>
          </w:tcPr>
          <w:p w14:paraId="4B240CEF" w14:textId="5BAFD7C6" w:rsidR="006663DA" w:rsidRDefault="006663DA" w:rsidP="002835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test cases and steps.</w:t>
            </w:r>
            <w:r w:rsidR="00A372BE">
              <w:rPr>
                <w:rFonts w:ascii="Arial" w:hAnsi="Arial" w:cs="Arial"/>
                <w:sz w:val="18"/>
                <w:szCs w:val="18"/>
              </w:rPr>
              <w:t xml:space="preserve"> Updated to last FA date for 995 (10-24-22)</w:t>
            </w:r>
            <w:r w:rsidR="00EE7087">
              <w:rPr>
                <w:rFonts w:ascii="Arial" w:hAnsi="Arial" w:cs="Arial"/>
                <w:sz w:val="18"/>
                <w:szCs w:val="18"/>
              </w:rPr>
              <w:t xml:space="preserve"> and 654 (10-20-22).</w:t>
            </w:r>
          </w:p>
        </w:tc>
        <w:tc>
          <w:tcPr>
            <w:tcW w:w="1260" w:type="dxa"/>
          </w:tcPr>
          <w:p w14:paraId="4111132D" w14:textId="1A4C1BE8" w:rsidR="000E7E13" w:rsidRDefault="000E7E13" w:rsidP="000E7E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 Blaiklock</w:t>
            </w:r>
          </w:p>
        </w:tc>
        <w:tc>
          <w:tcPr>
            <w:tcW w:w="1170" w:type="dxa"/>
          </w:tcPr>
          <w:p w14:paraId="2C2920B7" w14:textId="77777777" w:rsidR="006663DA" w:rsidRDefault="008F233C"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w:t>
            </w:r>
            <w:r w:rsidR="000E7E13">
              <w:rPr>
                <w:rFonts w:ascii="Arial" w:hAnsi="Arial" w:cs="Arial"/>
                <w:sz w:val="18"/>
                <w:szCs w:val="18"/>
              </w:rPr>
              <w:t xml:space="preserve"> </w:t>
            </w:r>
            <w:r>
              <w:rPr>
                <w:rFonts w:ascii="Arial" w:hAnsi="Arial" w:cs="Arial"/>
                <w:sz w:val="18"/>
                <w:szCs w:val="18"/>
              </w:rPr>
              <w:t>Meyer</w:t>
            </w:r>
          </w:p>
          <w:p w14:paraId="471983D5" w14:textId="494566F3" w:rsidR="002371FE" w:rsidRDefault="002371FE"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38E35E18" w14:textId="024CD76A" w:rsidR="006663DA" w:rsidRDefault="002371FE"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59D7EC9" w14:textId="186E94D6" w:rsidR="006663DA" w:rsidRDefault="002371FE"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04/03/2023</w:t>
            </w:r>
          </w:p>
        </w:tc>
        <w:tc>
          <w:tcPr>
            <w:tcW w:w="1170" w:type="dxa"/>
          </w:tcPr>
          <w:p w14:paraId="0615A41D" w14:textId="2D0ADD38" w:rsidR="006663DA" w:rsidRDefault="006663DA"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9D457E" w:rsidRPr="00230CFF" w14:paraId="569EB8A9" w14:textId="77777777" w:rsidTr="00B73208">
        <w:tc>
          <w:tcPr>
            <w:cnfStyle w:val="001000000000" w:firstRow="0" w:lastRow="0" w:firstColumn="1" w:lastColumn="0" w:oddVBand="0" w:evenVBand="0" w:oddHBand="0" w:evenHBand="0" w:firstRowFirstColumn="0" w:firstRowLastColumn="0" w:lastRowFirstColumn="0" w:lastRowLastColumn="0"/>
            <w:tcW w:w="625" w:type="dxa"/>
          </w:tcPr>
          <w:p w14:paraId="2378928A" w14:textId="634E4B2D" w:rsidR="009D457E" w:rsidRPr="004E40BC" w:rsidRDefault="009D457E" w:rsidP="00283542">
            <w:pPr>
              <w:jc w:val="center"/>
              <w:rPr>
                <w:rFonts w:ascii="Arial" w:hAnsi="Arial" w:cs="Arial"/>
                <w:b w:val="0"/>
                <w:bCs w:val="0"/>
                <w:sz w:val="18"/>
                <w:szCs w:val="18"/>
              </w:rPr>
            </w:pPr>
            <w:r w:rsidRPr="004E40BC">
              <w:rPr>
                <w:rFonts w:ascii="Arial" w:hAnsi="Arial" w:cs="Arial"/>
                <w:b w:val="0"/>
                <w:bCs w:val="0"/>
                <w:sz w:val="18"/>
                <w:szCs w:val="18"/>
              </w:rPr>
              <w:t>13.0</w:t>
            </w:r>
          </w:p>
        </w:tc>
        <w:tc>
          <w:tcPr>
            <w:tcW w:w="3060" w:type="dxa"/>
          </w:tcPr>
          <w:p w14:paraId="639A8203" w14:textId="2FDD53B6" w:rsidR="009D457E" w:rsidRDefault="00BD4B65" w:rsidP="002835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D4B65">
              <w:rPr>
                <w:rFonts w:ascii="Arial" w:hAnsi="Arial" w:cs="Arial"/>
                <w:sz w:val="18"/>
                <w:szCs w:val="18"/>
              </w:rPr>
              <w:t>Updated to latest FA date of 10-6-23 for spec 995</w:t>
            </w:r>
            <w:r>
              <w:rPr>
                <w:rFonts w:ascii="Arial" w:hAnsi="Arial" w:cs="Arial"/>
                <w:sz w:val="18"/>
                <w:szCs w:val="18"/>
              </w:rPr>
              <w:t>.</w:t>
            </w:r>
          </w:p>
        </w:tc>
        <w:tc>
          <w:tcPr>
            <w:tcW w:w="1260" w:type="dxa"/>
          </w:tcPr>
          <w:p w14:paraId="397A8AAD" w14:textId="35D42B84" w:rsidR="009D457E" w:rsidRDefault="009D457E" w:rsidP="000E7E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7ED648B0" w14:textId="77777777" w:rsidR="009D457E" w:rsidRDefault="009D457E"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 Blaiklock</w:t>
            </w:r>
          </w:p>
          <w:p w14:paraId="2D26E3AB" w14:textId="402DE472" w:rsidR="009D457E" w:rsidRDefault="00CE4908" w:rsidP="00E62B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Christian</w:t>
            </w:r>
          </w:p>
        </w:tc>
        <w:tc>
          <w:tcPr>
            <w:tcW w:w="1170" w:type="dxa"/>
          </w:tcPr>
          <w:p w14:paraId="47F8E246" w14:textId="19A48B98" w:rsidR="009D457E" w:rsidRDefault="009D457E"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20D7863" w14:textId="63865E45" w:rsidR="009D457E" w:rsidRDefault="00D75761"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01/08/2024</w:t>
            </w:r>
          </w:p>
        </w:tc>
        <w:tc>
          <w:tcPr>
            <w:tcW w:w="1170" w:type="dxa"/>
          </w:tcPr>
          <w:p w14:paraId="49D04974" w14:textId="5E949BF3" w:rsidR="009D457E" w:rsidRDefault="009D457E" w:rsidP="00283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24DE80CC" w14:textId="77777777" w:rsidR="005B100D" w:rsidRDefault="005B100D" w:rsidP="00EE17D1">
      <w:pPr>
        <w:tabs>
          <w:tab w:val="left" w:pos="1080"/>
        </w:tabs>
      </w:pPr>
    </w:p>
    <w:p w14:paraId="10261FB8" w14:textId="77777777" w:rsidR="009D457E" w:rsidRDefault="009D457E" w:rsidP="009D457E"/>
    <w:p w14:paraId="695424EA" w14:textId="5C1902F7" w:rsidR="009D457E" w:rsidRPr="009D457E" w:rsidRDefault="009D457E" w:rsidP="004E40BC">
      <w:pPr>
        <w:tabs>
          <w:tab w:val="left" w:pos="8302"/>
        </w:tabs>
      </w:pPr>
      <w:r>
        <w:tab/>
      </w:r>
    </w:p>
    <w:sectPr w:rsidR="009D457E" w:rsidRPr="009D457E" w:rsidSect="007B7F2F">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3C05" w14:textId="77777777" w:rsidR="00D27881" w:rsidRDefault="00D27881" w:rsidP="006014C2">
      <w:pPr>
        <w:spacing w:after="0" w:line="240" w:lineRule="auto"/>
      </w:pPr>
      <w:r>
        <w:separator/>
      </w:r>
    </w:p>
  </w:endnote>
  <w:endnote w:type="continuationSeparator" w:id="0">
    <w:p w14:paraId="71F11CC0" w14:textId="77777777" w:rsidR="00D27881" w:rsidRDefault="00D27881" w:rsidP="006014C2">
      <w:pPr>
        <w:spacing w:after="0" w:line="240" w:lineRule="auto"/>
      </w:pPr>
      <w:r>
        <w:continuationSeparator/>
      </w:r>
    </w:p>
  </w:endnote>
  <w:endnote w:type="continuationNotice" w:id="1">
    <w:p w14:paraId="0407E3E6" w14:textId="77777777" w:rsidR="00D27881" w:rsidRDefault="00D27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9B7F" w14:textId="77777777" w:rsidR="00442FDE" w:rsidRPr="006014C2" w:rsidRDefault="00E62B69"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442FDE" w:rsidRPr="006014C2">
          <w:rPr>
            <w:sz w:val="16"/>
            <w:szCs w:val="16"/>
          </w:rPr>
          <w:t xml:space="preserve">Page </w:t>
        </w:r>
        <w:r w:rsidR="00442FDE" w:rsidRPr="006014C2">
          <w:rPr>
            <w:sz w:val="16"/>
            <w:szCs w:val="16"/>
          </w:rPr>
          <w:fldChar w:fldCharType="begin"/>
        </w:r>
        <w:r w:rsidR="00442FDE" w:rsidRPr="006014C2">
          <w:rPr>
            <w:sz w:val="16"/>
            <w:szCs w:val="16"/>
          </w:rPr>
          <w:instrText xml:space="preserve"> PAGE </w:instrText>
        </w:r>
        <w:r w:rsidR="00442FDE" w:rsidRPr="006014C2">
          <w:rPr>
            <w:sz w:val="16"/>
            <w:szCs w:val="16"/>
          </w:rPr>
          <w:fldChar w:fldCharType="separate"/>
        </w:r>
        <w:r w:rsidR="00442FDE">
          <w:rPr>
            <w:noProof/>
            <w:sz w:val="16"/>
            <w:szCs w:val="16"/>
          </w:rPr>
          <w:t>2</w:t>
        </w:r>
        <w:r w:rsidR="00442FDE" w:rsidRPr="006014C2">
          <w:rPr>
            <w:sz w:val="16"/>
            <w:szCs w:val="16"/>
          </w:rPr>
          <w:fldChar w:fldCharType="end"/>
        </w:r>
        <w:r w:rsidR="00442FDE" w:rsidRPr="006014C2">
          <w:rPr>
            <w:sz w:val="16"/>
            <w:szCs w:val="16"/>
          </w:rPr>
          <w:t xml:space="preserve"> of </w:t>
        </w:r>
        <w:r w:rsidR="00442FDE" w:rsidRPr="006014C2">
          <w:rPr>
            <w:sz w:val="16"/>
            <w:szCs w:val="16"/>
          </w:rPr>
          <w:fldChar w:fldCharType="begin"/>
        </w:r>
        <w:r w:rsidR="00442FDE" w:rsidRPr="006014C2">
          <w:rPr>
            <w:sz w:val="16"/>
            <w:szCs w:val="16"/>
          </w:rPr>
          <w:instrText xml:space="preserve"> NUMPAGES  </w:instrText>
        </w:r>
        <w:r w:rsidR="00442FDE" w:rsidRPr="006014C2">
          <w:rPr>
            <w:sz w:val="16"/>
            <w:szCs w:val="16"/>
          </w:rPr>
          <w:fldChar w:fldCharType="separate"/>
        </w:r>
        <w:r w:rsidR="00442FDE">
          <w:rPr>
            <w:noProof/>
            <w:sz w:val="16"/>
            <w:szCs w:val="16"/>
          </w:rPr>
          <w:t>5</w:t>
        </w:r>
        <w:r w:rsidR="00442FDE"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1241" w14:textId="77777777" w:rsidR="00442FDE" w:rsidRDefault="00E62B69" w:rsidP="001B2C7F">
    <w:pPr>
      <w:pStyle w:val="Footer"/>
      <w:jc w:val="center"/>
    </w:pPr>
    <w:sdt>
      <w:sdtPr>
        <w:rPr>
          <w:sz w:val="16"/>
          <w:szCs w:val="16"/>
        </w:rPr>
        <w:id w:val="3494705"/>
        <w:docPartObj>
          <w:docPartGallery w:val="Page Numbers (Top of Page)"/>
          <w:docPartUnique/>
        </w:docPartObj>
      </w:sdtPr>
      <w:sdtEndPr/>
      <w:sdtContent>
        <w:r w:rsidR="00442FDE" w:rsidRPr="006014C2">
          <w:rPr>
            <w:sz w:val="16"/>
            <w:szCs w:val="16"/>
          </w:rPr>
          <w:t xml:space="preserve">Page </w:t>
        </w:r>
        <w:r w:rsidR="00442FDE" w:rsidRPr="006014C2">
          <w:rPr>
            <w:sz w:val="16"/>
            <w:szCs w:val="16"/>
          </w:rPr>
          <w:fldChar w:fldCharType="begin"/>
        </w:r>
        <w:r w:rsidR="00442FDE" w:rsidRPr="006014C2">
          <w:rPr>
            <w:sz w:val="16"/>
            <w:szCs w:val="16"/>
          </w:rPr>
          <w:instrText xml:space="preserve"> PAGE </w:instrText>
        </w:r>
        <w:r w:rsidR="00442FDE" w:rsidRPr="006014C2">
          <w:rPr>
            <w:sz w:val="16"/>
            <w:szCs w:val="16"/>
          </w:rPr>
          <w:fldChar w:fldCharType="separate"/>
        </w:r>
        <w:r w:rsidR="00442FDE">
          <w:rPr>
            <w:noProof/>
            <w:sz w:val="16"/>
            <w:szCs w:val="16"/>
          </w:rPr>
          <w:t>1</w:t>
        </w:r>
        <w:r w:rsidR="00442FDE" w:rsidRPr="006014C2">
          <w:rPr>
            <w:sz w:val="16"/>
            <w:szCs w:val="16"/>
          </w:rPr>
          <w:fldChar w:fldCharType="end"/>
        </w:r>
        <w:r w:rsidR="00442FDE" w:rsidRPr="006014C2">
          <w:rPr>
            <w:sz w:val="16"/>
            <w:szCs w:val="16"/>
          </w:rPr>
          <w:t xml:space="preserve"> of </w:t>
        </w:r>
        <w:r w:rsidR="00442FDE" w:rsidRPr="006014C2">
          <w:rPr>
            <w:sz w:val="16"/>
            <w:szCs w:val="16"/>
          </w:rPr>
          <w:fldChar w:fldCharType="begin"/>
        </w:r>
        <w:r w:rsidR="00442FDE" w:rsidRPr="006014C2">
          <w:rPr>
            <w:sz w:val="16"/>
            <w:szCs w:val="16"/>
          </w:rPr>
          <w:instrText xml:space="preserve"> NUMPAGES  </w:instrText>
        </w:r>
        <w:r w:rsidR="00442FDE" w:rsidRPr="006014C2">
          <w:rPr>
            <w:sz w:val="16"/>
            <w:szCs w:val="16"/>
          </w:rPr>
          <w:fldChar w:fldCharType="separate"/>
        </w:r>
        <w:r w:rsidR="00442FDE">
          <w:rPr>
            <w:noProof/>
            <w:sz w:val="16"/>
            <w:szCs w:val="16"/>
          </w:rPr>
          <w:t>5</w:t>
        </w:r>
        <w:r w:rsidR="00442FDE"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17E5" w14:textId="77777777" w:rsidR="00D27881" w:rsidRDefault="00D27881" w:rsidP="006014C2">
      <w:pPr>
        <w:spacing w:after="0" w:line="240" w:lineRule="auto"/>
      </w:pPr>
      <w:r>
        <w:separator/>
      </w:r>
    </w:p>
  </w:footnote>
  <w:footnote w:type="continuationSeparator" w:id="0">
    <w:p w14:paraId="4BAC3A56" w14:textId="77777777" w:rsidR="00D27881" w:rsidRDefault="00D27881" w:rsidP="006014C2">
      <w:pPr>
        <w:spacing w:after="0" w:line="240" w:lineRule="auto"/>
      </w:pPr>
      <w:r>
        <w:continuationSeparator/>
      </w:r>
    </w:p>
  </w:footnote>
  <w:footnote w:type="continuationNotice" w:id="1">
    <w:p w14:paraId="1F014D98" w14:textId="77777777" w:rsidR="00D27881" w:rsidRDefault="00D27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266F" w14:textId="318B35F7" w:rsidR="00442FDE" w:rsidRPr="006014C2" w:rsidRDefault="00442FDE" w:rsidP="007B7F2F">
    <w:pPr>
      <w:pStyle w:val="Header"/>
      <w:tabs>
        <w:tab w:val="clear" w:pos="4680"/>
        <w:tab w:val="clear" w:pos="9360"/>
        <w:tab w:val="left" w:pos="0"/>
        <w:tab w:val="right" w:pos="14400"/>
      </w:tabs>
      <w:jc w:val="right"/>
      <w:rPr>
        <w:sz w:val="18"/>
        <w:szCs w:val="18"/>
      </w:rPr>
    </w:pPr>
    <w:r>
      <w:rPr>
        <w:sz w:val="18"/>
        <w:szCs w:val="18"/>
      </w:rPr>
      <w:t xml:space="preserve">FDOT Matrix Derived from </w:t>
    </w:r>
    <w:r w:rsidRPr="0042045A">
      <w:rPr>
        <w:sz w:val="18"/>
        <w:szCs w:val="18"/>
      </w:rPr>
      <w:t>Specification</w:t>
    </w:r>
    <w:r w:rsidR="0010284D">
      <w:rPr>
        <w:sz w:val="18"/>
        <w:szCs w:val="18"/>
      </w:rPr>
      <w:t xml:space="preserve">s 995 </w:t>
    </w:r>
    <w:r w:rsidR="00FE7426">
      <w:rPr>
        <w:sz w:val="18"/>
        <w:szCs w:val="18"/>
      </w:rPr>
      <w:t xml:space="preserve">(FA </w:t>
    </w:r>
    <w:r w:rsidR="00917FB6">
      <w:rPr>
        <w:sz w:val="18"/>
        <w:szCs w:val="18"/>
      </w:rPr>
      <w:t>10-</w:t>
    </w:r>
    <w:r w:rsidR="006D6532">
      <w:rPr>
        <w:sz w:val="18"/>
        <w:szCs w:val="18"/>
      </w:rPr>
      <w:t>6</w:t>
    </w:r>
    <w:r w:rsidR="00917FB6">
      <w:rPr>
        <w:sz w:val="18"/>
        <w:szCs w:val="18"/>
      </w:rPr>
      <w:t>-2</w:t>
    </w:r>
    <w:r w:rsidR="006D6532">
      <w:rPr>
        <w:sz w:val="18"/>
        <w:szCs w:val="18"/>
      </w:rPr>
      <w:t>3</w:t>
    </w:r>
    <w:r w:rsidR="00FE7426">
      <w:rPr>
        <w:sz w:val="18"/>
        <w:szCs w:val="18"/>
      </w:rPr>
      <w:t xml:space="preserve">) </w:t>
    </w:r>
    <w:r w:rsidR="0010284D">
      <w:rPr>
        <w:sz w:val="18"/>
        <w:szCs w:val="18"/>
      </w:rPr>
      <w:t>and</w:t>
    </w:r>
    <w:r w:rsidRPr="0042045A">
      <w:rPr>
        <w:sz w:val="18"/>
        <w:szCs w:val="18"/>
      </w:rPr>
      <w:t xml:space="preserve"> </w:t>
    </w:r>
    <w:r w:rsidRPr="0026434A">
      <w:rPr>
        <w:sz w:val="18"/>
        <w:szCs w:val="18"/>
      </w:rPr>
      <w:t xml:space="preserve">654 </w:t>
    </w:r>
    <w:r>
      <w:rPr>
        <w:sz w:val="18"/>
        <w:szCs w:val="18"/>
      </w:rPr>
      <w:t xml:space="preserve">(FA </w:t>
    </w:r>
    <w:r w:rsidR="0010284D">
      <w:rPr>
        <w:sz w:val="18"/>
        <w:szCs w:val="18"/>
      </w:rPr>
      <w:t>1</w:t>
    </w:r>
    <w:r w:rsidR="008A67D3">
      <w:rPr>
        <w:sz w:val="18"/>
        <w:szCs w:val="18"/>
      </w:rPr>
      <w:t>0</w:t>
    </w:r>
    <w:r w:rsidR="0010284D">
      <w:rPr>
        <w:sz w:val="18"/>
        <w:szCs w:val="18"/>
      </w:rPr>
      <w:t>-2</w:t>
    </w:r>
    <w:r w:rsidR="003411B8">
      <w:rPr>
        <w:sz w:val="18"/>
        <w:szCs w:val="18"/>
      </w:rPr>
      <w:t>0</w:t>
    </w:r>
    <w:r w:rsidR="0010284D">
      <w:rPr>
        <w:sz w:val="18"/>
        <w:szCs w:val="18"/>
      </w:rPr>
      <w:t>-22</w:t>
    </w:r>
    <w:r w:rsidR="008D5364">
      <w:rPr>
        <w:sz w:val="18"/>
        <w:szCs w:val="18"/>
      </w:rPr>
      <w:t xml:space="preserve">) </w:t>
    </w:r>
    <w:r w:rsidRPr="0021683F">
      <w:rPr>
        <w:rFonts w:cs="Arial"/>
        <w:sz w:val="18"/>
        <w:szCs w:val="18"/>
      </w:rPr>
      <w:t>CM-</w:t>
    </w:r>
    <w:r w:rsidR="00E113FF">
      <w:rPr>
        <w:rFonts w:cs="Arial"/>
        <w:sz w:val="18"/>
        <w:szCs w:val="18"/>
      </w:rPr>
      <w:t>654-02</w:t>
    </w:r>
    <w:r>
      <w:rPr>
        <w:rFonts w:cs="Arial"/>
        <w:sz w:val="18"/>
        <w:szCs w:val="18"/>
      </w:rPr>
      <w:t xml:space="preserve"> </w:t>
    </w:r>
    <w:r w:rsidRPr="0021683F">
      <w:rPr>
        <w:sz w:val="18"/>
        <w:szCs w:val="18"/>
      </w:rPr>
      <w:t>Rev</w:t>
    </w:r>
    <w:r w:rsidRPr="0026434A">
      <w:rPr>
        <w:sz w:val="18"/>
        <w:szCs w:val="18"/>
      </w:rPr>
      <w:t xml:space="preserve"> </w:t>
    </w:r>
    <w:r w:rsidR="00D1116A">
      <w:rPr>
        <w:sz w:val="18"/>
        <w:szCs w:val="18"/>
      </w:rPr>
      <w:t>1</w:t>
    </w:r>
    <w:r w:rsidR="00044877">
      <w:rPr>
        <w:sz w:val="18"/>
        <w:szCs w:val="18"/>
      </w:rPr>
      <w:t>3</w:t>
    </w:r>
    <w:r>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55FB" w14:textId="77777777" w:rsidR="00442FDE" w:rsidRDefault="00442FDE"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071906">
    <w:abstractNumId w:val="1"/>
  </w:num>
  <w:num w:numId="2" w16cid:durableId="39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haBuYuw9p4nUFE+VPGNFD67Cj8D1OW5A+d2mgz0FyRm94E4BsR6Wn8mIJutAsbows9AphdxQ0v9qtDs4doBzCQ==" w:salt="FiE9rmGsxPY6hdVfEeTO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924957"/>
    <w:rsid w:val="0000089A"/>
    <w:rsid w:val="00000E38"/>
    <w:rsid w:val="00002346"/>
    <w:rsid w:val="000056A4"/>
    <w:rsid w:val="000071BA"/>
    <w:rsid w:val="000110B7"/>
    <w:rsid w:val="00020503"/>
    <w:rsid w:val="00023448"/>
    <w:rsid w:val="00023A0A"/>
    <w:rsid w:val="00030E86"/>
    <w:rsid w:val="000327B6"/>
    <w:rsid w:val="00036558"/>
    <w:rsid w:val="000373E7"/>
    <w:rsid w:val="000405EA"/>
    <w:rsid w:val="000425D6"/>
    <w:rsid w:val="00044877"/>
    <w:rsid w:val="00046793"/>
    <w:rsid w:val="000500BA"/>
    <w:rsid w:val="00050FF5"/>
    <w:rsid w:val="00057145"/>
    <w:rsid w:val="00060D58"/>
    <w:rsid w:val="000610E5"/>
    <w:rsid w:val="00062E53"/>
    <w:rsid w:val="000630A1"/>
    <w:rsid w:val="00065AAB"/>
    <w:rsid w:val="00066C16"/>
    <w:rsid w:val="000704F4"/>
    <w:rsid w:val="00070EC7"/>
    <w:rsid w:val="00071CE6"/>
    <w:rsid w:val="000873F7"/>
    <w:rsid w:val="000A266F"/>
    <w:rsid w:val="000A4BBE"/>
    <w:rsid w:val="000A6FBC"/>
    <w:rsid w:val="000A7C6D"/>
    <w:rsid w:val="000B009A"/>
    <w:rsid w:val="000B4985"/>
    <w:rsid w:val="000B49E8"/>
    <w:rsid w:val="000B602C"/>
    <w:rsid w:val="000C28E0"/>
    <w:rsid w:val="000C2B0E"/>
    <w:rsid w:val="000C338D"/>
    <w:rsid w:val="000C5533"/>
    <w:rsid w:val="000C6FA0"/>
    <w:rsid w:val="000C7CAC"/>
    <w:rsid w:val="000D6CC3"/>
    <w:rsid w:val="000E340C"/>
    <w:rsid w:val="000E5612"/>
    <w:rsid w:val="000E5ED6"/>
    <w:rsid w:val="000E7E13"/>
    <w:rsid w:val="000F0FC2"/>
    <w:rsid w:val="00101B12"/>
    <w:rsid w:val="0010284D"/>
    <w:rsid w:val="00102E61"/>
    <w:rsid w:val="00105D01"/>
    <w:rsid w:val="00107B61"/>
    <w:rsid w:val="001114BD"/>
    <w:rsid w:val="001118D7"/>
    <w:rsid w:val="00111B5B"/>
    <w:rsid w:val="00123859"/>
    <w:rsid w:val="00131250"/>
    <w:rsid w:val="00133E8E"/>
    <w:rsid w:val="00134037"/>
    <w:rsid w:val="0013531F"/>
    <w:rsid w:val="0013559B"/>
    <w:rsid w:val="0014123E"/>
    <w:rsid w:val="001437F4"/>
    <w:rsid w:val="00146838"/>
    <w:rsid w:val="0015424E"/>
    <w:rsid w:val="001546A3"/>
    <w:rsid w:val="00156BDB"/>
    <w:rsid w:val="0016062C"/>
    <w:rsid w:val="00161F95"/>
    <w:rsid w:val="00164F13"/>
    <w:rsid w:val="001727AB"/>
    <w:rsid w:val="00173045"/>
    <w:rsid w:val="00173CD9"/>
    <w:rsid w:val="00175164"/>
    <w:rsid w:val="00175CEF"/>
    <w:rsid w:val="00184C59"/>
    <w:rsid w:val="00186097"/>
    <w:rsid w:val="001869AC"/>
    <w:rsid w:val="0019085A"/>
    <w:rsid w:val="00193DE8"/>
    <w:rsid w:val="001A2815"/>
    <w:rsid w:val="001A3271"/>
    <w:rsid w:val="001A6150"/>
    <w:rsid w:val="001A7673"/>
    <w:rsid w:val="001A780F"/>
    <w:rsid w:val="001B07CF"/>
    <w:rsid w:val="001B0B43"/>
    <w:rsid w:val="001B2C7F"/>
    <w:rsid w:val="001B3937"/>
    <w:rsid w:val="001B3F9D"/>
    <w:rsid w:val="001B4777"/>
    <w:rsid w:val="001C2CC3"/>
    <w:rsid w:val="001D28B5"/>
    <w:rsid w:val="001E5CF4"/>
    <w:rsid w:val="001E73BF"/>
    <w:rsid w:val="001F19CE"/>
    <w:rsid w:val="001F5B69"/>
    <w:rsid w:val="00205040"/>
    <w:rsid w:val="00205AEC"/>
    <w:rsid w:val="00211B05"/>
    <w:rsid w:val="00212CD2"/>
    <w:rsid w:val="00216657"/>
    <w:rsid w:val="0021683F"/>
    <w:rsid w:val="0022111B"/>
    <w:rsid w:val="00223B0E"/>
    <w:rsid w:val="00225168"/>
    <w:rsid w:val="00234678"/>
    <w:rsid w:val="0023469D"/>
    <w:rsid w:val="002371FE"/>
    <w:rsid w:val="00240C4F"/>
    <w:rsid w:val="00241CF0"/>
    <w:rsid w:val="00242C64"/>
    <w:rsid w:val="0024658B"/>
    <w:rsid w:val="0024785D"/>
    <w:rsid w:val="0025180F"/>
    <w:rsid w:val="00257A1C"/>
    <w:rsid w:val="002617A1"/>
    <w:rsid w:val="002630BD"/>
    <w:rsid w:val="0026434A"/>
    <w:rsid w:val="00266E7A"/>
    <w:rsid w:val="00270CBF"/>
    <w:rsid w:val="002734E9"/>
    <w:rsid w:val="0027627E"/>
    <w:rsid w:val="002771C8"/>
    <w:rsid w:val="00281940"/>
    <w:rsid w:val="00283000"/>
    <w:rsid w:val="00283542"/>
    <w:rsid w:val="0028625C"/>
    <w:rsid w:val="00286ABC"/>
    <w:rsid w:val="00292EF8"/>
    <w:rsid w:val="00295437"/>
    <w:rsid w:val="0029717B"/>
    <w:rsid w:val="002A6BA1"/>
    <w:rsid w:val="002A79EB"/>
    <w:rsid w:val="002A7DCC"/>
    <w:rsid w:val="002B0DBE"/>
    <w:rsid w:val="002B3995"/>
    <w:rsid w:val="002B45EC"/>
    <w:rsid w:val="002C2BA1"/>
    <w:rsid w:val="002C4BBC"/>
    <w:rsid w:val="002C73AB"/>
    <w:rsid w:val="002D1A35"/>
    <w:rsid w:val="002D1FA8"/>
    <w:rsid w:val="002D211C"/>
    <w:rsid w:val="002E006C"/>
    <w:rsid w:val="002E7956"/>
    <w:rsid w:val="002F08DC"/>
    <w:rsid w:val="002F08E9"/>
    <w:rsid w:val="002F3BB5"/>
    <w:rsid w:val="002F63F0"/>
    <w:rsid w:val="0030443B"/>
    <w:rsid w:val="0031028C"/>
    <w:rsid w:val="003130F5"/>
    <w:rsid w:val="00314E61"/>
    <w:rsid w:val="00315358"/>
    <w:rsid w:val="003158F6"/>
    <w:rsid w:val="00316728"/>
    <w:rsid w:val="0031699F"/>
    <w:rsid w:val="00321163"/>
    <w:rsid w:val="00322A37"/>
    <w:rsid w:val="003249B3"/>
    <w:rsid w:val="00324F06"/>
    <w:rsid w:val="00327C66"/>
    <w:rsid w:val="0033001E"/>
    <w:rsid w:val="0033020C"/>
    <w:rsid w:val="0033218E"/>
    <w:rsid w:val="00334090"/>
    <w:rsid w:val="003411B8"/>
    <w:rsid w:val="0034156A"/>
    <w:rsid w:val="00344ADF"/>
    <w:rsid w:val="00346EB2"/>
    <w:rsid w:val="00352F06"/>
    <w:rsid w:val="003542E4"/>
    <w:rsid w:val="003545C4"/>
    <w:rsid w:val="003625D3"/>
    <w:rsid w:val="00367166"/>
    <w:rsid w:val="00367831"/>
    <w:rsid w:val="003712AC"/>
    <w:rsid w:val="0037228F"/>
    <w:rsid w:val="00373BDD"/>
    <w:rsid w:val="0037426C"/>
    <w:rsid w:val="00376836"/>
    <w:rsid w:val="00381867"/>
    <w:rsid w:val="00381E71"/>
    <w:rsid w:val="0038787D"/>
    <w:rsid w:val="00387E32"/>
    <w:rsid w:val="00396986"/>
    <w:rsid w:val="00397BF9"/>
    <w:rsid w:val="003A06FC"/>
    <w:rsid w:val="003A1B79"/>
    <w:rsid w:val="003A3108"/>
    <w:rsid w:val="003A442D"/>
    <w:rsid w:val="003B0EB9"/>
    <w:rsid w:val="003B3206"/>
    <w:rsid w:val="003B74B4"/>
    <w:rsid w:val="003C2058"/>
    <w:rsid w:val="003C2494"/>
    <w:rsid w:val="003C4C03"/>
    <w:rsid w:val="003D3FBA"/>
    <w:rsid w:val="003E0235"/>
    <w:rsid w:val="003E5A07"/>
    <w:rsid w:val="003F1C1D"/>
    <w:rsid w:val="003F2C2A"/>
    <w:rsid w:val="003F2F2E"/>
    <w:rsid w:val="003F3007"/>
    <w:rsid w:val="003F3698"/>
    <w:rsid w:val="003F45FD"/>
    <w:rsid w:val="004014BE"/>
    <w:rsid w:val="00401A62"/>
    <w:rsid w:val="00403625"/>
    <w:rsid w:val="00407A87"/>
    <w:rsid w:val="00410CD8"/>
    <w:rsid w:val="00414AF1"/>
    <w:rsid w:val="0042045A"/>
    <w:rsid w:val="00421E31"/>
    <w:rsid w:val="00427A55"/>
    <w:rsid w:val="004302F3"/>
    <w:rsid w:val="004318CB"/>
    <w:rsid w:val="004400E4"/>
    <w:rsid w:val="00442FDE"/>
    <w:rsid w:val="004529FB"/>
    <w:rsid w:val="0045304D"/>
    <w:rsid w:val="004574A6"/>
    <w:rsid w:val="00457B46"/>
    <w:rsid w:val="004706EB"/>
    <w:rsid w:val="00482CD8"/>
    <w:rsid w:val="00482CDA"/>
    <w:rsid w:val="00482E97"/>
    <w:rsid w:val="004833CC"/>
    <w:rsid w:val="00485003"/>
    <w:rsid w:val="00485EED"/>
    <w:rsid w:val="00491B0E"/>
    <w:rsid w:val="004978F0"/>
    <w:rsid w:val="004A0190"/>
    <w:rsid w:val="004A1591"/>
    <w:rsid w:val="004A75AB"/>
    <w:rsid w:val="004B1C6E"/>
    <w:rsid w:val="004B537C"/>
    <w:rsid w:val="004B698A"/>
    <w:rsid w:val="004C2482"/>
    <w:rsid w:val="004C489B"/>
    <w:rsid w:val="004C6F11"/>
    <w:rsid w:val="004C7622"/>
    <w:rsid w:val="004D06BE"/>
    <w:rsid w:val="004D32AE"/>
    <w:rsid w:val="004D684C"/>
    <w:rsid w:val="004D6B48"/>
    <w:rsid w:val="004E0FE4"/>
    <w:rsid w:val="004E234D"/>
    <w:rsid w:val="004E40BC"/>
    <w:rsid w:val="004E5945"/>
    <w:rsid w:val="004F0FDE"/>
    <w:rsid w:val="004F52A0"/>
    <w:rsid w:val="00506BDD"/>
    <w:rsid w:val="005100C9"/>
    <w:rsid w:val="00531453"/>
    <w:rsid w:val="00531969"/>
    <w:rsid w:val="00537808"/>
    <w:rsid w:val="005424D2"/>
    <w:rsid w:val="00545366"/>
    <w:rsid w:val="00551AF6"/>
    <w:rsid w:val="0055686C"/>
    <w:rsid w:val="00556DBC"/>
    <w:rsid w:val="005607F4"/>
    <w:rsid w:val="00560B9E"/>
    <w:rsid w:val="00566B4B"/>
    <w:rsid w:val="00567DA8"/>
    <w:rsid w:val="00570409"/>
    <w:rsid w:val="0057674D"/>
    <w:rsid w:val="0057683D"/>
    <w:rsid w:val="00580177"/>
    <w:rsid w:val="0058425F"/>
    <w:rsid w:val="0058474B"/>
    <w:rsid w:val="00587E0F"/>
    <w:rsid w:val="00590B9F"/>
    <w:rsid w:val="00590D5A"/>
    <w:rsid w:val="00592C6A"/>
    <w:rsid w:val="00595786"/>
    <w:rsid w:val="0059696E"/>
    <w:rsid w:val="00597CA9"/>
    <w:rsid w:val="005B100D"/>
    <w:rsid w:val="005B13E3"/>
    <w:rsid w:val="005B341D"/>
    <w:rsid w:val="005B594C"/>
    <w:rsid w:val="005B7838"/>
    <w:rsid w:val="005C0635"/>
    <w:rsid w:val="005C4DBF"/>
    <w:rsid w:val="005D5A61"/>
    <w:rsid w:val="005E0007"/>
    <w:rsid w:val="005E385F"/>
    <w:rsid w:val="005E3A64"/>
    <w:rsid w:val="005E545D"/>
    <w:rsid w:val="005F0864"/>
    <w:rsid w:val="005F5FFD"/>
    <w:rsid w:val="006014C2"/>
    <w:rsid w:val="00604FE2"/>
    <w:rsid w:val="00614134"/>
    <w:rsid w:val="0061582D"/>
    <w:rsid w:val="00625356"/>
    <w:rsid w:val="0062649F"/>
    <w:rsid w:val="00632FE4"/>
    <w:rsid w:val="00640234"/>
    <w:rsid w:val="00640888"/>
    <w:rsid w:val="0064262C"/>
    <w:rsid w:val="00646F28"/>
    <w:rsid w:val="00652478"/>
    <w:rsid w:val="00654144"/>
    <w:rsid w:val="006661DF"/>
    <w:rsid w:val="006663DA"/>
    <w:rsid w:val="006678FD"/>
    <w:rsid w:val="006724AE"/>
    <w:rsid w:val="00673DD6"/>
    <w:rsid w:val="006777A8"/>
    <w:rsid w:val="00681E07"/>
    <w:rsid w:val="006832BC"/>
    <w:rsid w:val="006850FC"/>
    <w:rsid w:val="006938E5"/>
    <w:rsid w:val="00696275"/>
    <w:rsid w:val="0069649B"/>
    <w:rsid w:val="006A0D67"/>
    <w:rsid w:val="006A399E"/>
    <w:rsid w:val="006A3EE7"/>
    <w:rsid w:val="006A7758"/>
    <w:rsid w:val="006B1233"/>
    <w:rsid w:val="006B2782"/>
    <w:rsid w:val="006B4CD5"/>
    <w:rsid w:val="006B518E"/>
    <w:rsid w:val="006B766D"/>
    <w:rsid w:val="006C1BB8"/>
    <w:rsid w:val="006C3F3C"/>
    <w:rsid w:val="006C5832"/>
    <w:rsid w:val="006D15D7"/>
    <w:rsid w:val="006D1648"/>
    <w:rsid w:val="006D2E1A"/>
    <w:rsid w:val="006D443C"/>
    <w:rsid w:val="006D5344"/>
    <w:rsid w:val="006D6532"/>
    <w:rsid w:val="006D6E9B"/>
    <w:rsid w:val="006D7ECA"/>
    <w:rsid w:val="006E22CE"/>
    <w:rsid w:val="006E43A4"/>
    <w:rsid w:val="006E690D"/>
    <w:rsid w:val="006F3570"/>
    <w:rsid w:val="00700C53"/>
    <w:rsid w:val="007034A6"/>
    <w:rsid w:val="00704916"/>
    <w:rsid w:val="00705435"/>
    <w:rsid w:val="00712922"/>
    <w:rsid w:val="00720A9F"/>
    <w:rsid w:val="00720CF6"/>
    <w:rsid w:val="007219F6"/>
    <w:rsid w:val="00722593"/>
    <w:rsid w:val="007245C9"/>
    <w:rsid w:val="007245F2"/>
    <w:rsid w:val="00726A79"/>
    <w:rsid w:val="00727407"/>
    <w:rsid w:val="0073312D"/>
    <w:rsid w:val="00733252"/>
    <w:rsid w:val="00760ED6"/>
    <w:rsid w:val="007624C5"/>
    <w:rsid w:val="00762A1D"/>
    <w:rsid w:val="00763756"/>
    <w:rsid w:val="007657D5"/>
    <w:rsid w:val="007658B7"/>
    <w:rsid w:val="00766164"/>
    <w:rsid w:val="00767F4E"/>
    <w:rsid w:val="007726D2"/>
    <w:rsid w:val="00772F93"/>
    <w:rsid w:val="0077447C"/>
    <w:rsid w:val="00783B77"/>
    <w:rsid w:val="007865A8"/>
    <w:rsid w:val="0078691A"/>
    <w:rsid w:val="00792ED2"/>
    <w:rsid w:val="0079367D"/>
    <w:rsid w:val="00796C82"/>
    <w:rsid w:val="007A0672"/>
    <w:rsid w:val="007A55B6"/>
    <w:rsid w:val="007A7A10"/>
    <w:rsid w:val="007B73B4"/>
    <w:rsid w:val="007B7F2F"/>
    <w:rsid w:val="007C0DF6"/>
    <w:rsid w:val="007C1F1F"/>
    <w:rsid w:val="007C30BE"/>
    <w:rsid w:val="007C42D2"/>
    <w:rsid w:val="007D1764"/>
    <w:rsid w:val="007D4F52"/>
    <w:rsid w:val="007D5B0C"/>
    <w:rsid w:val="007E0232"/>
    <w:rsid w:val="007E0542"/>
    <w:rsid w:val="007E2C7B"/>
    <w:rsid w:val="007F5C98"/>
    <w:rsid w:val="007F72C2"/>
    <w:rsid w:val="008007C6"/>
    <w:rsid w:val="00800819"/>
    <w:rsid w:val="00803EAB"/>
    <w:rsid w:val="00804198"/>
    <w:rsid w:val="00805229"/>
    <w:rsid w:val="008070D5"/>
    <w:rsid w:val="00814DE1"/>
    <w:rsid w:val="008152F0"/>
    <w:rsid w:val="00822D87"/>
    <w:rsid w:val="00824D8E"/>
    <w:rsid w:val="008254CD"/>
    <w:rsid w:val="008268B7"/>
    <w:rsid w:val="0082720D"/>
    <w:rsid w:val="00831444"/>
    <w:rsid w:val="0083296D"/>
    <w:rsid w:val="00835F3B"/>
    <w:rsid w:val="008368F7"/>
    <w:rsid w:val="00836F04"/>
    <w:rsid w:val="008416F7"/>
    <w:rsid w:val="008470CD"/>
    <w:rsid w:val="008500A6"/>
    <w:rsid w:val="00851FDA"/>
    <w:rsid w:val="008607D2"/>
    <w:rsid w:val="00862165"/>
    <w:rsid w:val="0086769B"/>
    <w:rsid w:val="00883CC5"/>
    <w:rsid w:val="00890B9B"/>
    <w:rsid w:val="0089187D"/>
    <w:rsid w:val="0089213F"/>
    <w:rsid w:val="008A22FA"/>
    <w:rsid w:val="008A2E58"/>
    <w:rsid w:val="008A3205"/>
    <w:rsid w:val="008A3A78"/>
    <w:rsid w:val="008A67D3"/>
    <w:rsid w:val="008B0F1E"/>
    <w:rsid w:val="008B1FFF"/>
    <w:rsid w:val="008B4A8E"/>
    <w:rsid w:val="008B625B"/>
    <w:rsid w:val="008C016F"/>
    <w:rsid w:val="008C206D"/>
    <w:rsid w:val="008D2B84"/>
    <w:rsid w:val="008D47E1"/>
    <w:rsid w:val="008D5364"/>
    <w:rsid w:val="008D68E7"/>
    <w:rsid w:val="008D6BAC"/>
    <w:rsid w:val="008D6BBA"/>
    <w:rsid w:val="008D7410"/>
    <w:rsid w:val="008E1D0C"/>
    <w:rsid w:val="008F233C"/>
    <w:rsid w:val="008F3515"/>
    <w:rsid w:val="008F49AB"/>
    <w:rsid w:val="00900940"/>
    <w:rsid w:val="00900A27"/>
    <w:rsid w:val="009021B4"/>
    <w:rsid w:val="00902666"/>
    <w:rsid w:val="00903E81"/>
    <w:rsid w:val="00905C7B"/>
    <w:rsid w:val="009111C7"/>
    <w:rsid w:val="009115DD"/>
    <w:rsid w:val="00914DFB"/>
    <w:rsid w:val="00917FB6"/>
    <w:rsid w:val="009202A2"/>
    <w:rsid w:val="0092099E"/>
    <w:rsid w:val="0092461D"/>
    <w:rsid w:val="00924957"/>
    <w:rsid w:val="00924C26"/>
    <w:rsid w:val="009254A2"/>
    <w:rsid w:val="00926723"/>
    <w:rsid w:val="009322FC"/>
    <w:rsid w:val="009374A0"/>
    <w:rsid w:val="00941AC3"/>
    <w:rsid w:val="00957D90"/>
    <w:rsid w:val="00970833"/>
    <w:rsid w:val="00974AF9"/>
    <w:rsid w:val="00980AA5"/>
    <w:rsid w:val="0098538F"/>
    <w:rsid w:val="00986CA6"/>
    <w:rsid w:val="00995D5D"/>
    <w:rsid w:val="009A32C6"/>
    <w:rsid w:val="009B1687"/>
    <w:rsid w:val="009B25DD"/>
    <w:rsid w:val="009B399B"/>
    <w:rsid w:val="009B4CEA"/>
    <w:rsid w:val="009B710F"/>
    <w:rsid w:val="009C14FB"/>
    <w:rsid w:val="009C2C0D"/>
    <w:rsid w:val="009C613A"/>
    <w:rsid w:val="009C6DFD"/>
    <w:rsid w:val="009D045A"/>
    <w:rsid w:val="009D457E"/>
    <w:rsid w:val="009D5013"/>
    <w:rsid w:val="009D6936"/>
    <w:rsid w:val="009E25B9"/>
    <w:rsid w:val="009E3BFC"/>
    <w:rsid w:val="009E7D13"/>
    <w:rsid w:val="009F0576"/>
    <w:rsid w:val="009F5CB2"/>
    <w:rsid w:val="009F74D1"/>
    <w:rsid w:val="00A027CB"/>
    <w:rsid w:val="00A03086"/>
    <w:rsid w:val="00A07D76"/>
    <w:rsid w:val="00A15ED9"/>
    <w:rsid w:val="00A17955"/>
    <w:rsid w:val="00A2276D"/>
    <w:rsid w:val="00A23806"/>
    <w:rsid w:val="00A245A1"/>
    <w:rsid w:val="00A27608"/>
    <w:rsid w:val="00A276CD"/>
    <w:rsid w:val="00A3266D"/>
    <w:rsid w:val="00A338D0"/>
    <w:rsid w:val="00A372BE"/>
    <w:rsid w:val="00A37F5C"/>
    <w:rsid w:val="00A44B2D"/>
    <w:rsid w:val="00A47560"/>
    <w:rsid w:val="00A52470"/>
    <w:rsid w:val="00A62BCD"/>
    <w:rsid w:val="00A652A0"/>
    <w:rsid w:val="00A65586"/>
    <w:rsid w:val="00A663F4"/>
    <w:rsid w:val="00A67C91"/>
    <w:rsid w:val="00A70A97"/>
    <w:rsid w:val="00A73C05"/>
    <w:rsid w:val="00A82F7B"/>
    <w:rsid w:val="00A9212F"/>
    <w:rsid w:val="00AA0A22"/>
    <w:rsid w:val="00AA0E53"/>
    <w:rsid w:val="00AA317B"/>
    <w:rsid w:val="00AA713A"/>
    <w:rsid w:val="00AB00F1"/>
    <w:rsid w:val="00AB0465"/>
    <w:rsid w:val="00AB107A"/>
    <w:rsid w:val="00AB1D1E"/>
    <w:rsid w:val="00AB2F0A"/>
    <w:rsid w:val="00AC0FE2"/>
    <w:rsid w:val="00AE28AF"/>
    <w:rsid w:val="00AF0572"/>
    <w:rsid w:val="00AF0CCC"/>
    <w:rsid w:val="00B00CBB"/>
    <w:rsid w:val="00B149A6"/>
    <w:rsid w:val="00B21147"/>
    <w:rsid w:val="00B2317A"/>
    <w:rsid w:val="00B32D0B"/>
    <w:rsid w:val="00B32EDE"/>
    <w:rsid w:val="00B34C42"/>
    <w:rsid w:val="00B44C7F"/>
    <w:rsid w:val="00B506E7"/>
    <w:rsid w:val="00B55D5E"/>
    <w:rsid w:val="00B663D4"/>
    <w:rsid w:val="00B66588"/>
    <w:rsid w:val="00B66E26"/>
    <w:rsid w:val="00B725E3"/>
    <w:rsid w:val="00B73208"/>
    <w:rsid w:val="00B81D7A"/>
    <w:rsid w:val="00B82794"/>
    <w:rsid w:val="00B86500"/>
    <w:rsid w:val="00B90C23"/>
    <w:rsid w:val="00B939E5"/>
    <w:rsid w:val="00B96C31"/>
    <w:rsid w:val="00BA08E5"/>
    <w:rsid w:val="00BA5D52"/>
    <w:rsid w:val="00BA7DFF"/>
    <w:rsid w:val="00BB2F5E"/>
    <w:rsid w:val="00BB569E"/>
    <w:rsid w:val="00BB5CAD"/>
    <w:rsid w:val="00BB74DC"/>
    <w:rsid w:val="00BC4A9C"/>
    <w:rsid w:val="00BC5301"/>
    <w:rsid w:val="00BD4B65"/>
    <w:rsid w:val="00BD63CE"/>
    <w:rsid w:val="00BE2354"/>
    <w:rsid w:val="00BE2E32"/>
    <w:rsid w:val="00BE3830"/>
    <w:rsid w:val="00BF2E2E"/>
    <w:rsid w:val="00BF30A9"/>
    <w:rsid w:val="00BF4744"/>
    <w:rsid w:val="00BF54E2"/>
    <w:rsid w:val="00C0003A"/>
    <w:rsid w:val="00C043BD"/>
    <w:rsid w:val="00C055D0"/>
    <w:rsid w:val="00C063BE"/>
    <w:rsid w:val="00C10EDB"/>
    <w:rsid w:val="00C15365"/>
    <w:rsid w:val="00C17984"/>
    <w:rsid w:val="00C201D5"/>
    <w:rsid w:val="00C279A7"/>
    <w:rsid w:val="00C306D2"/>
    <w:rsid w:val="00C357DB"/>
    <w:rsid w:val="00C42BD5"/>
    <w:rsid w:val="00C46B7F"/>
    <w:rsid w:val="00C520AF"/>
    <w:rsid w:val="00C55A73"/>
    <w:rsid w:val="00C6012F"/>
    <w:rsid w:val="00C60C3A"/>
    <w:rsid w:val="00C63A1E"/>
    <w:rsid w:val="00C66694"/>
    <w:rsid w:val="00C70BD9"/>
    <w:rsid w:val="00C7409F"/>
    <w:rsid w:val="00C7628E"/>
    <w:rsid w:val="00C81368"/>
    <w:rsid w:val="00C81AA0"/>
    <w:rsid w:val="00C83FB5"/>
    <w:rsid w:val="00C939F1"/>
    <w:rsid w:val="00CA2F60"/>
    <w:rsid w:val="00CA427E"/>
    <w:rsid w:val="00CA79E2"/>
    <w:rsid w:val="00CB0AB1"/>
    <w:rsid w:val="00CB0C67"/>
    <w:rsid w:val="00CB6261"/>
    <w:rsid w:val="00CB62FC"/>
    <w:rsid w:val="00CB6321"/>
    <w:rsid w:val="00CC0797"/>
    <w:rsid w:val="00CC0904"/>
    <w:rsid w:val="00CC593A"/>
    <w:rsid w:val="00CC5962"/>
    <w:rsid w:val="00CC6E7B"/>
    <w:rsid w:val="00CD3053"/>
    <w:rsid w:val="00CE03B4"/>
    <w:rsid w:val="00CE2A93"/>
    <w:rsid w:val="00CE2E4B"/>
    <w:rsid w:val="00CE4908"/>
    <w:rsid w:val="00CE5AE4"/>
    <w:rsid w:val="00CF03E5"/>
    <w:rsid w:val="00CF331D"/>
    <w:rsid w:val="00CF7587"/>
    <w:rsid w:val="00D03AE6"/>
    <w:rsid w:val="00D04634"/>
    <w:rsid w:val="00D0593A"/>
    <w:rsid w:val="00D1116A"/>
    <w:rsid w:val="00D11B28"/>
    <w:rsid w:val="00D16092"/>
    <w:rsid w:val="00D20494"/>
    <w:rsid w:val="00D24346"/>
    <w:rsid w:val="00D25B1D"/>
    <w:rsid w:val="00D27881"/>
    <w:rsid w:val="00D3000A"/>
    <w:rsid w:val="00D32C11"/>
    <w:rsid w:val="00D350B5"/>
    <w:rsid w:val="00D412E0"/>
    <w:rsid w:val="00D4192F"/>
    <w:rsid w:val="00D42BF9"/>
    <w:rsid w:val="00D4387D"/>
    <w:rsid w:val="00D44304"/>
    <w:rsid w:val="00D52418"/>
    <w:rsid w:val="00D53773"/>
    <w:rsid w:val="00D547FE"/>
    <w:rsid w:val="00D60A79"/>
    <w:rsid w:val="00D620F2"/>
    <w:rsid w:val="00D63471"/>
    <w:rsid w:val="00D63C80"/>
    <w:rsid w:val="00D641FC"/>
    <w:rsid w:val="00D6471B"/>
    <w:rsid w:val="00D6508D"/>
    <w:rsid w:val="00D710A2"/>
    <w:rsid w:val="00D721D6"/>
    <w:rsid w:val="00D73919"/>
    <w:rsid w:val="00D75761"/>
    <w:rsid w:val="00D75FB6"/>
    <w:rsid w:val="00D77D9D"/>
    <w:rsid w:val="00D82130"/>
    <w:rsid w:val="00D84FDA"/>
    <w:rsid w:val="00D8588B"/>
    <w:rsid w:val="00D86034"/>
    <w:rsid w:val="00D86576"/>
    <w:rsid w:val="00D90719"/>
    <w:rsid w:val="00D90F00"/>
    <w:rsid w:val="00D93823"/>
    <w:rsid w:val="00D93D87"/>
    <w:rsid w:val="00D94AC0"/>
    <w:rsid w:val="00D95784"/>
    <w:rsid w:val="00D97D5B"/>
    <w:rsid w:val="00DA053E"/>
    <w:rsid w:val="00DA34C8"/>
    <w:rsid w:val="00DA7882"/>
    <w:rsid w:val="00DB052F"/>
    <w:rsid w:val="00DB0D29"/>
    <w:rsid w:val="00DB1165"/>
    <w:rsid w:val="00DB376A"/>
    <w:rsid w:val="00DB3D89"/>
    <w:rsid w:val="00DB5DFB"/>
    <w:rsid w:val="00DD0FAE"/>
    <w:rsid w:val="00DD1A17"/>
    <w:rsid w:val="00DD426A"/>
    <w:rsid w:val="00DE2667"/>
    <w:rsid w:val="00DE3113"/>
    <w:rsid w:val="00DE3CE1"/>
    <w:rsid w:val="00DF2962"/>
    <w:rsid w:val="00E0098B"/>
    <w:rsid w:val="00E02668"/>
    <w:rsid w:val="00E02A04"/>
    <w:rsid w:val="00E03FDB"/>
    <w:rsid w:val="00E04DB0"/>
    <w:rsid w:val="00E07F90"/>
    <w:rsid w:val="00E113FF"/>
    <w:rsid w:val="00E14226"/>
    <w:rsid w:val="00E15A84"/>
    <w:rsid w:val="00E15EBD"/>
    <w:rsid w:val="00E1658E"/>
    <w:rsid w:val="00E324B9"/>
    <w:rsid w:val="00E3308C"/>
    <w:rsid w:val="00E35826"/>
    <w:rsid w:val="00E403BC"/>
    <w:rsid w:val="00E42407"/>
    <w:rsid w:val="00E42DDF"/>
    <w:rsid w:val="00E42EAB"/>
    <w:rsid w:val="00E4360A"/>
    <w:rsid w:val="00E479F8"/>
    <w:rsid w:val="00E52693"/>
    <w:rsid w:val="00E533CF"/>
    <w:rsid w:val="00E6030C"/>
    <w:rsid w:val="00E62B69"/>
    <w:rsid w:val="00E71FCA"/>
    <w:rsid w:val="00E77907"/>
    <w:rsid w:val="00E91F0C"/>
    <w:rsid w:val="00E94BE8"/>
    <w:rsid w:val="00E96AF0"/>
    <w:rsid w:val="00EA3D65"/>
    <w:rsid w:val="00EB1A7B"/>
    <w:rsid w:val="00EB32E4"/>
    <w:rsid w:val="00EB4A76"/>
    <w:rsid w:val="00EB531E"/>
    <w:rsid w:val="00EB594F"/>
    <w:rsid w:val="00EB7231"/>
    <w:rsid w:val="00EC1E60"/>
    <w:rsid w:val="00EC4130"/>
    <w:rsid w:val="00EC5B76"/>
    <w:rsid w:val="00ED0284"/>
    <w:rsid w:val="00ED0950"/>
    <w:rsid w:val="00ED0A8B"/>
    <w:rsid w:val="00ED4790"/>
    <w:rsid w:val="00EE17D1"/>
    <w:rsid w:val="00EE7087"/>
    <w:rsid w:val="00EF14D2"/>
    <w:rsid w:val="00EF5A63"/>
    <w:rsid w:val="00F00835"/>
    <w:rsid w:val="00F0598E"/>
    <w:rsid w:val="00F125B3"/>
    <w:rsid w:val="00F16C01"/>
    <w:rsid w:val="00F23EA5"/>
    <w:rsid w:val="00F24566"/>
    <w:rsid w:val="00F25848"/>
    <w:rsid w:val="00F27A19"/>
    <w:rsid w:val="00F33675"/>
    <w:rsid w:val="00F35496"/>
    <w:rsid w:val="00F359B1"/>
    <w:rsid w:val="00F37D7B"/>
    <w:rsid w:val="00F44B15"/>
    <w:rsid w:val="00F45DA1"/>
    <w:rsid w:val="00F529F2"/>
    <w:rsid w:val="00F532E2"/>
    <w:rsid w:val="00F54F13"/>
    <w:rsid w:val="00F6099E"/>
    <w:rsid w:val="00F60CE9"/>
    <w:rsid w:val="00F64784"/>
    <w:rsid w:val="00F65F43"/>
    <w:rsid w:val="00F812B4"/>
    <w:rsid w:val="00F82189"/>
    <w:rsid w:val="00F85A38"/>
    <w:rsid w:val="00F8747E"/>
    <w:rsid w:val="00F96024"/>
    <w:rsid w:val="00F97150"/>
    <w:rsid w:val="00FA1DA0"/>
    <w:rsid w:val="00FA2A69"/>
    <w:rsid w:val="00FA58FF"/>
    <w:rsid w:val="00FB1FB4"/>
    <w:rsid w:val="00FB2E91"/>
    <w:rsid w:val="00FB2FB6"/>
    <w:rsid w:val="00FB67DC"/>
    <w:rsid w:val="00FB6DE1"/>
    <w:rsid w:val="00FC66EB"/>
    <w:rsid w:val="00FE7426"/>
    <w:rsid w:val="00FF0DC8"/>
    <w:rsid w:val="00FF1C27"/>
    <w:rsid w:val="00FF46C9"/>
    <w:rsid w:val="00FF4763"/>
    <w:rsid w:val="00FF5EC0"/>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B5585"/>
  <w15:docId w15:val="{92C2BADD-C74F-4A84-B251-883769A2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table" w:styleId="GridTable1Light-Accent1">
    <w:name w:val="Grid Table 1 Light Accent 1"/>
    <w:basedOn w:val="TableNormal"/>
    <w:uiPriority w:val="46"/>
    <w:rsid w:val="00B32ED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5-6.3-01%20Rectangular%20Rapid%20Flashing%20Beac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66DA8817C48899E1B2C08C50D18F7"/>
        <w:category>
          <w:name w:val="General"/>
          <w:gallery w:val="placeholder"/>
        </w:category>
        <w:types>
          <w:type w:val="bbPlcHdr"/>
        </w:types>
        <w:behaviors>
          <w:behavior w:val="content"/>
        </w:behaviors>
        <w:guid w:val="{130D22A7-F9F9-4111-82EA-6B48DF3EF671}"/>
      </w:docPartPr>
      <w:docPartBody>
        <w:p w:rsidR="00365758" w:rsidRDefault="00226102">
          <w:pPr>
            <w:pStyle w:val="E6066DA8817C48899E1B2C08C50D18F7"/>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58"/>
    <w:rsid w:val="000103B9"/>
    <w:rsid w:val="000E7AB7"/>
    <w:rsid w:val="001B4991"/>
    <w:rsid w:val="001C18C1"/>
    <w:rsid w:val="00214807"/>
    <w:rsid w:val="00226102"/>
    <w:rsid w:val="002D0AB3"/>
    <w:rsid w:val="00365758"/>
    <w:rsid w:val="003A40BF"/>
    <w:rsid w:val="005213C9"/>
    <w:rsid w:val="00565A64"/>
    <w:rsid w:val="006133D5"/>
    <w:rsid w:val="00705FCF"/>
    <w:rsid w:val="00743D39"/>
    <w:rsid w:val="00877307"/>
    <w:rsid w:val="00983B6C"/>
    <w:rsid w:val="00A077C0"/>
    <w:rsid w:val="00A91440"/>
    <w:rsid w:val="00AB5E71"/>
    <w:rsid w:val="00AD38C4"/>
    <w:rsid w:val="00AE5923"/>
    <w:rsid w:val="00BA0EE4"/>
    <w:rsid w:val="00BD3CB5"/>
    <w:rsid w:val="00BD5E04"/>
    <w:rsid w:val="00D220B7"/>
    <w:rsid w:val="00E60B39"/>
    <w:rsid w:val="00F0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066DA8817C48899E1B2C08C50D18F7">
    <w:name w:val="E6066DA8817C48899E1B2C08C50D1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href="/teams/TrafficEngineeringResearchLab/Lists/Document%20Review%20History/AllItems.aspx?FilterField1=DocumentID&amp;amp;FilterValue1=5128"&gt;History&lt;/a&gt;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5060-5458-4DC0-8F38-6D07A853D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3.xml><?xml version="1.0" encoding="utf-8"?>
<ds:datastoreItem xmlns:ds="http://schemas.openxmlformats.org/officeDocument/2006/customXml" ds:itemID="{EE411BD6-BDD8-4A3D-84ED-80673A88CF50}">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office/2006/documentManagement/types"/>
    <ds:schemaRef ds:uri="3e229276-0242-43fd-ae1c-9005d8cb82af"/>
    <ds:schemaRef ds:uri="b143206f-a859-4af7-99ad-262ed23c3b3a"/>
    <ds:schemaRef ds:uri="http://www.w3.org/XML/1998/namespace"/>
    <ds:schemaRef ds:uri="http://purl.org/dc/dcmitype/"/>
  </ds:schemaRefs>
</ds:datastoreItem>
</file>

<file path=customXml/itemProps4.xml><?xml version="1.0" encoding="utf-8"?>
<ds:datastoreItem xmlns:ds="http://schemas.openxmlformats.org/officeDocument/2006/customXml" ds:itemID="{B69DB55A-E179-42E4-8068-8F3D3022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CM-995-6.3-01 Rectangular Rapid Flashing Beacon</Template>
  <TotalTime>4110</TotalTime>
  <Pages>7</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cp:lastModifiedBy>Burleson, Armelle</cp:lastModifiedBy>
  <cp:revision>312</cp:revision>
  <cp:lastPrinted>2012-02-27T22:36:00Z</cp:lastPrinted>
  <dcterms:created xsi:type="dcterms:W3CDTF">2022-09-29T23:47:00Z</dcterms:created>
  <dcterms:modified xsi:type="dcterms:W3CDTF">2024-01-09T16:52:00Z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71f4bc11-7eaf-4f02-a556-85aa4110a3a5,4;71f4bc11-7eaf-4f02-a556-85aa4110a3a5,6;71f4bc11-7eaf-4f02-a556-85aa4110a3a5,8;71f4bc11-7eaf-4f02-a556-85aa4110a3a5,8;71f4bc11-7eaf-4f02-a556-85aa4110a3a5,11;71f4bc11-7eaf-4f02-a556-85aa4110a3a5,18;71f4bc11-7eaf-4f02-</vt:lpwstr>
  </property>
  <property fmtid="{D5CDD505-2E9C-101B-9397-08002B2CF9AE}" pid="5" name="Order">
    <vt:r8>71600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10;#DeWitt, Matthew</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Rev">
    <vt:lpwstr>10.0</vt:lpwstr>
  </property>
  <property fmtid="{D5CDD505-2E9C-101B-9397-08002B2CF9AE}" pid="21" name="Document Originator">
    <vt:lpwstr>585;#Geitz, William</vt:lpwstr>
  </property>
  <property fmtid="{D5CDD505-2E9C-101B-9397-08002B2CF9AE}" pid="22" name="Reviewer 3">
    <vt:lpwstr/>
  </property>
  <property fmtid="{D5CDD505-2E9C-101B-9397-08002B2CF9AE}" pid="23" name="Final Approver">
    <vt:lpwstr>18;#Vollmer, Derek</vt:lpwstr>
  </property>
  <property fmtid="{D5CDD505-2E9C-101B-9397-08002B2CF9AE}" pid="24" name="Reviewer 1">
    <vt:lpwstr>1193;#Raimer, Cheryl</vt:lpwstr>
  </property>
  <property fmtid="{D5CDD505-2E9C-101B-9397-08002B2CF9AE}" pid="25" name="Reviewer 2">
    <vt:lpwstr>10;#DeWitt, Matthew</vt:lpwstr>
  </property>
  <property fmtid="{D5CDD505-2E9C-101B-9397-08002B2CF9AE}" pid="26" name="_ExtendedDescription">
    <vt:lpwstr/>
  </property>
  <property fmtid="{D5CDD505-2E9C-101B-9397-08002B2CF9AE}" pid="27" name="MediaServiceImageTags">
    <vt:lpwstr/>
  </property>
  <property fmtid="{D5CDD505-2E9C-101B-9397-08002B2CF9AE}" pid="28" name="FHWA Date">
    <vt:filetime>2022-01-27T05:00:00Z</vt:filetime>
  </property>
</Properties>
</file>