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92D43" w14:textId="77777777" w:rsidR="006F6DDD" w:rsidRDefault="006F6DDD" w:rsidP="006F6DDD">
      <w:pPr>
        <w:tabs>
          <w:tab w:val="right" w:pos="9360"/>
        </w:tabs>
        <w:rPr>
          <w:rFonts w:ascii="Arial Bold" w:hAnsi="Arial Bold"/>
          <w:b/>
          <w:sz w:val="32"/>
          <w:szCs w:val="32"/>
        </w:rPr>
      </w:pPr>
      <w:bookmarkStart w:id="0" w:name="_GoBack"/>
      <w:bookmarkEnd w:id="0"/>
    </w:p>
    <w:p w14:paraId="5C7A135E" w14:textId="77777777" w:rsidR="006F6DDD" w:rsidRDefault="006F6DDD" w:rsidP="00404909">
      <w:pPr>
        <w:tabs>
          <w:tab w:val="right" w:pos="9360"/>
        </w:tabs>
        <w:jc w:val="center"/>
        <w:rPr>
          <w:rFonts w:ascii="Arial Bold" w:hAnsi="Arial Bold"/>
          <w:b/>
          <w:sz w:val="32"/>
          <w:szCs w:val="32"/>
        </w:rPr>
      </w:pPr>
      <w:r>
        <w:rPr>
          <w:noProof/>
        </w:rPr>
        <w:drawing>
          <wp:inline distT="0" distB="0" distL="0" distR="0" wp14:anchorId="3396103C" wp14:editId="129DBD4E">
            <wp:extent cx="4308534" cy="1734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TSMO-logo.png"/>
                    <pic:cNvPicPr/>
                  </pic:nvPicPr>
                  <pic:blipFill>
                    <a:blip r:embed="rId10"/>
                    <a:stretch>
                      <a:fillRect/>
                    </a:stretch>
                  </pic:blipFill>
                  <pic:spPr>
                    <a:xfrm>
                      <a:off x="0" y="0"/>
                      <a:ext cx="4308534" cy="1734185"/>
                    </a:xfrm>
                    <a:prstGeom prst="rect">
                      <a:avLst/>
                    </a:prstGeom>
                  </pic:spPr>
                </pic:pic>
              </a:graphicData>
            </a:graphic>
          </wp:inline>
        </w:drawing>
      </w:r>
    </w:p>
    <w:p w14:paraId="5245E78C" w14:textId="77777777" w:rsidR="006F6DDD" w:rsidRPr="00256E42" w:rsidRDefault="006F6DDD" w:rsidP="006F6DDD">
      <w:pPr>
        <w:tabs>
          <w:tab w:val="right" w:pos="9360"/>
        </w:tabs>
        <w:rPr>
          <w:rFonts w:ascii="Arial Bold" w:hAnsi="Arial Bold"/>
          <w:b/>
          <w:sz w:val="32"/>
        </w:rPr>
      </w:pPr>
    </w:p>
    <w:p w14:paraId="5ED0BD00" w14:textId="77777777" w:rsidR="006F6DDD" w:rsidRPr="00256E42" w:rsidRDefault="006F6DDD" w:rsidP="006F6DDD">
      <w:pPr>
        <w:tabs>
          <w:tab w:val="right" w:pos="9360"/>
        </w:tabs>
        <w:rPr>
          <w:rFonts w:ascii="Arial Bold" w:hAnsi="Arial Bold"/>
          <w:b/>
          <w:sz w:val="32"/>
        </w:rPr>
      </w:pPr>
    </w:p>
    <w:p w14:paraId="08EF8C5C" w14:textId="77777777" w:rsidR="006F6DDD" w:rsidRPr="00256E42" w:rsidRDefault="006F6DDD" w:rsidP="006F6DDD">
      <w:pPr>
        <w:tabs>
          <w:tab w:val="right" w:pos="9360"/>
        </w:tabs>
        <w:rPr>
          <w:rFonts w:ascii="Arial Bold" w:hAnsi="Arial Bold"/>
          <w:b/>
          <w:sz w:val="32"/>
        </w:rPr>
      </w:pPr>
    </w:p>
    <w:p w14:paraId="68E8535A" w14:textId="77777777" w:rsidR="006F6DDD" w:rsidRPr="00256E42" w:rsidRDefault="006F6DDD" w:rsidP="006F6DDD">
      <w:pPr>
        <w:tabs>
          <w:tab w:val="right" w:pos="9360"/>
        </w:tabs>
        <w:jc w:val="center"/>
        <w:rPr>
          <w:rFonts w:ascii="Arial Bold" w:hAnsi="Arial Bold"/>
          <w:b/>
          <w:sz w:val="32"/>
          <w:u w:val="single"/>
        </w:rPr>
      </w:pPr>
      <w:r>
        <w:rPr>
          <w:rFonts w:ascii="Arial" w:hAnsi="Arial" w:cs="Arial"/>
          <w:b/>
          <w:bCs/>
          <w:sz w:val="44"/>
        </w:rPr>
        <w:t xml:space="preserve">Test </w:t>
      </w:r>
      <w:r w:rsidR="00A303AF">
        <w:rPr>
          <w:rFonts w:ascii="Arial" w:hAnsi="Arial" w:cs="Arial"/>
          <w:b/>
          <w:bCs/>
          <w:sz w:val="44"/>
        </w:rPr>
        <w:t>Report</w:t>
      </w:r>
      <w:r>
        <w:rPr>
          <w:rFonts w:ascii="Arial" w:hAnsi="Arial" w:cs="Arial"/>
          <w:b/>
          <w:bCs/>
          <w:sz w:val="44"/>
        </w:rPr>
        <w:t xml:space="preserve"> for:</w:t>
      </w:r>
      <w:r w:rsidRPr="00431005">
        <w:rPr>
          <w:rFonts w:ascii="Arial" w:hAnsi="Arial" w:cs="Arial"/>
          <w:b/>
          <w:bCs/>
          <w:i/>
          <w:sz w:val="44"/>
        </w:rPr>
        <w:t xml:space="preserve"> </w:t>
      </w:r>
      <w:r>
        <w:rPr>
          <w:rFonts w:ascii="Arial" w:hAnsi="Arial" w:cs="Arial"/>
          <w:b/>
          <w:bCs/>
          <w:i/>
          <w:sz w:val="44"/>
          <w:u w:val="single"/>
        </w:rPr>
        <w:t>i</w:t>
      </w:r>
      <w:r w:rsidRPr="00431005">
        <w:rPr>
          <w:rFonts w:ascii="Arial" w:hAnsi="Arial" w:cs="Arial"/>
          <w:b/>
          <w:bCs/>
          <w:i/>
          <w:sz w:val="44"/>
          <w:u w:val="single"/>
        </w:rPr>
        <w:t>nsert project name</w:t>
      </w:r>
    </w:p>
    <w:p w14:paraId="33D28ACC" w14:textId="77777777" w:rsidR="006F6DDD" w:rsidRPr="00256E42" w:rsidRDefault="006F6DDD" w:rsidP="006F6DDD">
      <w:pPr>
        <w:jc w:val="center"/>
        <w:rPr>
          <w:rFonts w:ascii="Arial" w:hAnsi="Arial"/>
          <w:b/>
          <w:sz w:val="44"/>
        </w:rPr>
      </w:pPr>
    </w:p>
    <w:p w14:paraId="2F238B8D" w14:textId="77777777" w:rsidR="006F6DDD" w:rsidRPr="00256E42" w:rsidRDefault="006F6DDD" w:rsidP="006F6DDD">
      <w:pPr>
        <w:ind w:right="-180"/>
        <w:jc w:val="center"/>
        <w:rPr>
          <w:rFonts w:ascii="Arial" w:hAnsi="Arial"/>
          <w:b/>
          <w:sz w:val="44"/>
        </w:rPr>
      </w:pPr>
    </w:p>
    <w:p w14:paraId="01AD7917" w14:textId="77777777" w:rsidR="006F6DDD" w:rsidRDefault="006F6DDD" w:rsidP="006F6DDD">
      <w:pPr>
        <w:jc w:val="center"/>
        <w:rPr>
          <w:rFonts w:ascii="Arial Bold" w:hAnsi="Arial Bold" w:cs="Arial"/>
          <w:b/>
          <w:bCs/>
          <w:sz w:val="32"/>
          <w:szCs w:val="32"/>
        </w:rPr>
      </w:pPr>
      <w:r>
        <w:rPr>
          <w:rFonts w:ascii="Arial Bold" w:hAnsi="Arial Bold" w:cs="Arial"/>
          <w:b/>
          <w:bCs/>
          <w:sz w:val="32"/>
          <w:szCs w:val="32"/>
        </w:rPr>
        <w:t xml:space="preserve">Version: </w:t>
      </w:r>
      <w:r w:rsidRPr="00431005">
        <w:rPr>
          <w:rFonts w:ascii="Arial Bold" w:hAnsi="Arial Bold" w:cs="Arial"/>
          <w:b/>
          <w:bCs/>
          <w:i/>
          <w:sz w:val="32"/>
          <w:szCs w:val="32"/>
          <w:u w:val="single"/>
        </w:rPr>
        <w:t>insert version number</w:t>
      </w:r>
    </w:p>
    <w:p w14:paraId="770B2B2A" w14:textId="77777777" w:rsidR="006F6DDD" w:rsidRDefault="006F6DDD" w:rsidP="006F6DDD">
      <w:pPr>
        <w:tabs>
          <w:tab w:val="left" w:pos="6024"/>
        </w:tabs>
        <w:jc w:val="center"/>
        <w:rPr>
          <w:rFonts w:ascii="Arial" w:hAnsi="Arial" w:cs="Arial"/>
          <w:b/>
          <w:bCs/>
          <w:sz w:val="28"/>
        </w:rPr>
      </w:pPr>
    </w:p>
    <w:p w14:paraId="0283D2DD" w14:textId="77777777" w:rsidR="006F6DDD" w:rsidRDefault="006F6DDD" w:rsidP="006F6DDD">
      <w:pPr>
        <w:jc w:val="center"/>
        <w:rPr>
          <w:rFonts w:ascii="Arial" w:hAnsi="Arial" w:cs="Arial"/>
          <w:b/>
          <w:bCs/>
          <w:sz w:val="28"/>
        </w:rPr>
      </w:pPr>
    </w:p>
    <w:p w14:paraId="163D225C" w14:textId="77777777" w:rsidR="006F6DDD" w:rsidRPr="00431005" w:rsidRDefault="006F6DDD" w:rsidP="006F6DDD">
      <w:pPr>
        <w:jc w:val="center"/>
        <w:rPr>
          <w:rFonts w:ascii="Arial Bold" w:hAnsi="Arial Bold" w:cs="Arial"/>
          <w:b/>
          <w:bCs/>
          <w:i/>
          <w:sz w:val="32"/>
          <w:szCs w:val="32"/>
        </w:rPr>
      </w:pPr>
      <w:r w:rsidRPr="00431005">
        <w:rPr>
          <w:rFonts w:ascii="Arial Bold" w:hAnsi="Arial Bold" w:cs="Arial"/>
          <w:b/>
          <w:bCs/>
          <w:sz w:val="32"/>
          <w:szCs w:val="32"/>
        </w:rPr>
        <w:t>Approval date:</w:t>
      </w:r>
      <w:r>
        <w:rPr>
          <w:rFonts w:ascii="Arial Bold" w:hAnsi="Arial Bold" w:cs="Arial"/>
          <w:b/>
          <w:bCs/>
          <w:i/>
          <w:sz w:val="32"/>
          <w:szCs w:val="32"/>
        </w:rPr>
        <w:t xml:space="preserve"> </w:t>
      </w:r>
      <w:r>
        <w:rPr>
          <w:rFonts w:ascii="Arial Bold" w:hAnsi="Arial Bold" w:cs="Arial"/>
          <w:b/>
          <w:bCs/>
          <w:i/>
          <w:sz w:val="32"/>
          <w:szCs w:val="32"/>
          <w:u w:val="single"/>
        </w:rPr>
        <w:t>i</w:t>
      </w:r>
      <w:r w:rsidRPr="00431005">
        <w:rPr>
          <w:rFonts w:ascii="Arial Bold" w:hAnsi="Arial Bold" w:cs="Arial"/>
          <w:b/>
          <w:bCs/>
          <w:i/>
          <w:sz w:val="32"/>
          <w:szCs w:val="32"/>
          <w:u w:val="single"/>
        </w:rPr>
        <w:t>nsert approval date</w:t>
      </w:r>
    </w:p>
    <w:p w14:paraId="425BCE22" w14:textId="77777777" w:rsidR="006F6DDD" w:rsidRDefault="006F6DDD" w:rsidP="006F6DDD">
      <w:pPr>
        <w:rPr>
          <w:rFonts w:ascii="Arial" w:hAnsi="Arial" w:cs="Arial"/>
          <w:b/>
          <w:bCs/>
          <w:sz w:val="32"/>
          <w:szCs w:val="32"/>
        </w:rPr>
      </w:pPr>
    </w:p>
    <w:p w14:paraId="56FFCD5C" w14:textId="77777777" w:rsidR="006F6DDD" w:rsidRDefault="006F6DDD" w:rsidP="006F6DDD">
      <w:pPr>
        <w:jc w:val="center"/>
        <w:rPr>
          <w:rFonts w:ascii="Arial" w:hAnsi="Arial" w:cs="Arial"/>
          <w:b/>
          <w:bCs/>
          <w:sz w:val="32"/>
          <w:szCs w:val="32"/>
        </w:rPr>
      </w:pPr>
    </w:p>
    <w:p w14:paraId="2E76288D" w14:textId="77777777" w:rsidR="006F6DDD" w:rsidRDefault="006F6DDD" w:rsidP="006F6DDD">
      <w:pPr>
        <w:jc w:val="center"/>
        <w:rPr>
          <w:rFonts w:ascii="Arial" w:hAnsi="Arial" w:cs="Arial"/>
          <w:b/>
          <w:bCs/>
          <w:sz w:val="32"/>
          <w:szCs w:val="32"/>
        </w:rPr>
      </w:pPr>
    </w:p>
    <w:p w14:paraId="05FE72CE" w14:textId="61085E43" w:rsidR="006F6DDD" w:rsidRDefault="006F6DDD" w:rsidP="006F6DDD">
      <w:pPr>
        <w:jc w:val="center"/>
        <w:rPr>
          <w:rFonts w:ascii="Arial" w:hAnsi="Arial" w:cs="Arial"/>
          <w:b/>
          <w:bCs/>
          <w:sz w:val="32"/>
          <w:szCs w:val="32"/>
        </w:rPr>
      </w:pPr>
    </w:p>
    <w:p w14:paraId="0D870A8D" w14:textId="77777777" w:rsidR="006F6DDD" w:rsidRDefault="006F6DDD" w:rsidP="006F6DDD">
      <w:pPr>
        <w:rPr>
          <w:rFonts w:ascii="Arial" w:hAnsi="Arial" w:cs="Arial"/>
          <w:b/>
          <w:bCs/>
          <w:sz w:val="40"/>
        </w:rPr>
      </w:pPr>
    </w:p>
    <w:p w14:paraId="10AC822A" w14:textId="77777777" w:rsidR="006F6DDD" w:rsidRDefault="006F6DDD" w:rsidP="006F6DDD">
      <w:pPr>
        <w:rPr>
          <w:rFonts w:cs="Arial"/>
          <w:sz w:val="28"/>
        </w:rPr>
      </w:pPr>
    </w:p>
    <w:p w14:paraId="450A4EEA" w14:textId="77777777" w:rsidR="006F6DDD" w:rsidRPr="00F83F00" w:rsidRDefault="006F6DDD" w:rsidP="006F6DDD"/>
    <w:p w14:paraId="37822FB0" w14:textId="77777777" w:rsidR="006F6DDD" w:rsidRPr="00F83F00" w:rsidRDefault="006F6DDD" w:rsidP="006F6DDD"/>
    <w:p w14:paraId="186C541F" w14:textId="77777777" w:rsidR="006F6DDD" w:rsidRDefault="006F6DDD" w:rsidP="006F6DDD">
      <w:pPr>
        <w:tabs>
          <w:tab w:val="left" w:pos="6840"/>
        </w:tabs>
        <w:rPr>
          <w:rFonts w:ascii="Arial" w:hAnsi="Arial" w:cs="Arial"/>
        </w:rPr>
      </w:pPr>
    </w:p>
    <w:p w14:paraId="0EE3F34B" w14:textId="77777777" w:rsidR="006F6DDD" w:rsidRDefault="006F6DDD" w:rsidP="006F6DDD">
      <w:pPr>
        <w:rPr>
          <w:rFonts w:ascii="Arial" w:hAnsi="Arial" w:cs="Arial"/>
        </w:rPr>
      </w:pPr>
    </w:p>
    <w:p w14:paraId="59F94967" w14:textId="77777777" w:rsidR="006F6DDD" w:rsidRDefault="006F6DDD" w:rsidP="006F6DDD">
      <w:pPr>
        <w:rPr>
          <w:rFonts w:ascii="Arial" w:hAnsi="Arial" w:cs="Arial"/>
        </w:rPr>
        <w:sectPr w:rsidR="006F6DDD" w:rsidSect="002A51F4">
          <w:headerReference w:type="first" r:id="rId11"/>
          <w:footerReference w:type="first" r:id="rId12"/>
          <w:pgSz w:w="12240" w:h="15840"/>
          <w:pgMar w:top="1440" w:right="1440" w:bottom="1440" w:left="1440" w:header="720" w:footer="720" w:gutter="0"/>
          <w:pgNumType w:fmt="lowerRoman"/>
          <w:cols w:space="720"/>
          <w:titlePg/>
          <w:docGrid w:linePitch="360"/>
        </w:sectPr>
      </w:pPr>
    </w:p>
    <w:p w14:paraId="4B81E75C" w14:textId="77777777" w:rsidR="006F6DDD" w:rsidRDefault="006F6DDD" w:rsidP="006F6DDD">
      <w:pPr>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6F6DDD" w14:paraId="6F68CA10" w14:textId="77777777" w:rsidTr="00256E42">
        <w:trPr>
          <w:trHeight w:val="389"/>
        </w:trPr>
        <w:tc>
          <w:tcPr>
            <w:tcW w:w="9330" w:type="dxa"/>
            <w:gridSpan w:val="3"/>
            <w:tcBorders>
              <w:top w:val="double" w:sz="4" w:space="0" w:color="auto"/>
              <w:bottom w:val="single" w:sz="4" w:space="0" w:color="auto"/>
            </w:tcBorders>
            <w:shd w:val="solid" w:color="auto" w:fill="auto"/>
            <w:vAlign w:val="center"/>
          </w:tcPr>
          <w:p w14:paraId="51958053" w14:textId="77777777" w:rsidR="006F6DDD" w:rsidRDefault="006F6DDD" w:rsidP="00256E42">
            <w:pPr>
              <w:jc w:val="center"/>
              <w:rPr>
                <w:rFonts w:ascii="Arial" w:hAnsi="Arial"/>
                <w:b/>
                <w:sz w:val="28"/>
                <w:szCs w:val="28"/>
              </w:rPr>
            </w:pPr>
            <w:r>
              <w:rPr>
                <w:rFonts w:ascii="Arial" w:hAnsi="Arial"/>
                <w:b/>
                <w:sz w:val="28"/>
                <w:szCs w:val="28"/>
              </w:rPr>
              <w:t>DOCUMENT CONTROL PANEL</w:t>
            </w:r>
          </w:p>
        </w:tc>
      </w:tr>
      <w:tr w:rsidR="006F6DDD" w14:paraId="48B0CDA2" w14:textId="77777777" w:rsidTr="00256E42">
        <w:trPr>
          <w:trHeight w:val="389"/>
        </w:trPr>
        <w:tc>
          <w:tcPr>
            <w:tcW w:w="2685" w:type="dxa"/>
            <w:tcBorders>
              <w:top w:val="single" w:sz="4" w:space="0" w:color="auto"/>
              <w:bottom w:val="single" w:sz="4" w:space="0" w:color="auto"/>
            </w:tcBorders>
            <w:vAlign w:val="center"/>
          </w:tcPr>
          <w:p w14:paraId="221CC6D1" w14:textId="77777777" w:rsidR="006F6DDD" w:rsidRDefault="006F6DDD" w:rsidP="00256E42">
            <w:r>
              <w:t>File Name:</w:t>
            </w:r>
          </w:p>
        </w:tc>
        <w:tc>
          <w:tcPr>
            <w:tcW w:w="6645" w:type="dxa"/>
            <w:gridSpan w:val="2"/>
            <w:tcBorders>
              <w:top w:val="single" w:sz="4" w:space="0" w:color="auto"/>
              <w:bottom w:val="single" w:sz="4" w:space="0" w:color="auto"/>
            </w:tcBorders>
            <w:vAlign w:val="center"/>
          </w:tcPr>
          <w:p w14:paraId="45041545" w14:textId="77777777" w:rsidR="006F6DDD" w:rsidRPr="00BA43D2" w:rsidRDefault="006F6DDD" w:rsidP="00256E42">
            <w:pPr>
              <w:tabs>
                <w:tab w:val="right" w:pos="9360"/>
              </w:tabs>
              <w:spacing w:line="480" w:lineRule="auto"/>
              <w:ind w:left="360"/>
              <w:jc w:val="left"/>
            </w:pPr>
          </w:p>
        </w:tc>
      </w:tr>
      <w:tr w:rsidR="006F6DDD" w14:paraId="0BD8B994" w14:textId="77777777" w:rsidTr="00256E42">
        <w:trPr>
          <w:trHeight w:val="389"/>
        </w:trPr>
        <w:tc>
          <w:tcPr>
            <w:tcW w:w="2685" w:type="dxa"/>
            <w:tcBorders>
              <w:top w:val="single" w:sz="4" w:space="0" w:color="auto"/>
              <w:bottom w:val="single" w:sz="4" w:space="0" w:color="auto"/>
            </w:tcBorders>
            <w:vAlign w:val="center"/>
          </w:tcPr>
          <w:p w14:paraId="41CDAA53" w14:textId="77777777" w:rsidR="006F6DDD" w:rsidRDefault="006F6DDD" w:rsidP="00256E42">
            <w:r>
              <w:t>File Location:</w:t>
            </w:r>
          </w:p>
        </w:tc>
        <w:tc>
          <w:tcPr>
            <w:tcW w:w="6645" w:type="dxa"/>
            <w:gridSpan w:val="2"/>
            <w:tcBorders>
              <w:top w:val="single" w:sz="4" w:space="0" w:color="auto"/>
              <w:bottom w:val="single" w:sz="4" w:space="0" w:color="auto"/>
            </w:tcBorders>
            <w:vAlign w:val="center"/>
          </w:tcPr>
          <w:p w14:paraId="0A0C1044" w14:textId="77777777" w:rsidR="006F6DDD" w:rsidRDefault="006F6DDD" w:rsidP="00256E42">
            <w:pPr>
              <w:jc w:val="left"/>
            </w:pPr>
          </w:p>
        </w:tc>
      </w:tr>
      <w:tr w:rsidR="006F6DDD" w14:paraId="758D3F18" w14:textId="77777777" w:rsidTr="00256E42">
        <w:trPr>
          <w:trHeight w:val="389"/>
        </w:trPr>
        <w:tc>
          <w:tcPr>
            <w:tcW w:w="2685" w:type="dxa"/>
            <w:tcBorders>
              <w:top w:val="single" w:sz="4" w:space="0" w:color="auto"/>
              <w:bottom w:val="single" w:sz="4" w:space="0" w:color="auto"/>
            </w:tcBorders>
            <w:vAlign w:val="center"/>
          </w:tcPr>
          <w:p w14:paraId="14541113" w14:textId="77777777" w:rsidR="006F6DDD" w:rsidRDefault="006F6DDD" w:rsidP="00256E42">
            <w:pPr>
              <w:jc w:val="left"/>
            </w:pPr>
            <w:r>
              <w:t>Version Number:</w:t>
            </w:r>
          </w:p>
        </w:tc>
        <w:tc>
          <w:tcPr>
            <w:tcW w:w="6645" w:type="dxa"/>
            <w:gridSpan w:val="2"/>
            <w:tcBorders>
              <w:top w:val="single" w:sz="4" w:space="0" w:color="auto"/>
              <w:bottom w:val="single" w:sz="4" w:space="0" w:color="auto"/>
            </w:tcBorders>
            <w:vAlign w:val="center"/>
          </w:tcPr>
          <w:p w14:paraId="781FC31E" w14:textId="77777777" w:rsidR="006F6DDD" w:rsidRDefault="006F6DDD" w:rsidP="00256E42"/>
        </w:tc>
      </w:tr>
      <w:tr w:rsidR="006F6DDD" w14:paraId="4820EBBB" w14:textId="77777777" w:rsidTr="00256E42">
        <w:trPr>
          <w:trHeight w:val="389"/>
        </w:trPr>
        <w:tc>
          <w:tcPr>
            <w:tcW w:w="6761" w:type="dxa"/>
            <w:gridSpan w:val="2"/>
            <w:tcBorders>
              <w:top w:val="single" w:sz="4" w:space="0" w:color="auto"/>
              <w:bottom w:val="single" w:sz="4" w:space="0" w:color="auto"/>
            </w:tcBorders>
            <w:shd w:val="solid" w:color="auto" w:fill="auto"/>
            <w:vAlign w:val="center"/>
          </w:tcPr>
          <w:p w14:paraId="46BA7CD2" w14:textId="77777777" w:rsidR="006F6DDD" w:rsidRDefault="006F6DDD" w:rsidP="00256E42">
            <w:pPr>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14:paraId="7B535CED" w14:textId="77777777" w:rsidR="006F6DDD" w:rsidRDefault="006F6DDD" w:rsidP="00256E42">
            <w:pPr>
              <w:jc w:val="center"/>
              <w:rPr>
                <w:rFonts w:ascii="Arial" w:hAnsi="Arial"/>
                <w:b/>
              </w:rPr>
            </w:pPr>
            <w:r>
              <w:rPr>
                <w:rFonts w:ascii="Arial" w:hAnsi="Arial"/>
                <w:b/>
              </w:rPr>
              <w:t>Date</w:t>
            </w:r>
          </w:p>
        </w:tc>
      </w:tr>
      <w:tr w:rsidR="006F6DDD" w14:paraId="1E4CC776" w14:textId="77777777" w:rsidTr="00256E42">
        <w:trPr>
          <w:cantSplit/>
          <w:trHeight w:val="389"/>
        </w:trPr>
        <w:tc>
          <w:tcPr>
            <w:tcW w:w="2685" w:type="dxa"/>
            <w:vMerge w:val="restart"/>
            <w:tcBorders>
              <w:top w:val="single" w:sz="4" w:space="0" w:color="auto"/>
            </w:tcBorders>
            <w:vAlign w:val="center"/>
          </w:tcPr>
          <w:p w14:paraId="320033AF" w14:textId="77777777" w:rsidR="006F6DDD" w:rsidRPr="00E4782C" w:rsidRDefault="006F6DDD" w:rsidP="00256E42">
            <w:pPr>
              <w:jc w:val="left"/>
              <w:rPr>
                <w:sz w:val="22"/>
                <w:szCs w:val="22"/>
              </w:rPr>
            </w:pPr>
            <w:r w:rsidRPr="00E4782C">
              <w:rPr>
                <w:sz w:val="22"/>
                <w:szCs w:val="22"/>
              </w:rPr>
              <w:t>Created By:</w:t>
            </w:r>
          </w:p>
        </w:tc>
        <w:tc>
          <w:tcPr>
            <w:tcW w:w="4076" w:type="dxa"/>
            <w:tcBorders>
              <w:top w:val="single" w:sz="4" w:space="0" w:color="auto"/>
              <w:bottom w:val="single" w:sz="4" w:space="0" w:color="auto"/>
            </w:tcBorders>
            <w:vAlign w:val="center"/>
          </w:tcPr>
          <w:p w14:paraId="4CCB96BE" w14:textId="77777777" w:rsidR="006F6DDD" w:rsidRPr="00E4782C" w:rsidRDefault="006F6DDD" w:rsidP="00256E42">
            <w:pPr>
              <w:jc w:val="left"/>
              <w:rPr>
                <w:sz w:val="22"/>
                <w:szCs w:val="22"/>
              </w:rPr>
            </w:pPr>
          </w:p>
        </w:tc>
        <w:tc>
          <w:tcPr>
            <w:tcW w:w="2569" w:type="dxa"/>
            <w:tcBorders>
              <w:top w:val="single" w:sz="4" w:space="0" w:color="auto"/>
              <w:bottom w:val="single" w:sz="4" w:space="0" w:color="auto"/>
            </w:tcBorders>
            <w:vAlign w:val="center"/>
          </w:tcPr>
          <w:p w14:paraId="3962CC84" w14:textId="77777777" w:rsidR="006F6DDD" w:rsidRPr="00E4782C" w:rsidRDefault="006F6DDD" w:rsidP="00256E42">
            <w:pPr>
              <w:jc w:val="center"/>
              <w:rPr>
                <w:sz w:val="22"/>
                <w:szCs w:val="22"/>
              </w:rPr>
            </w:pPr>
          </w:p>
        </w:tc>
      </w:tr>
      <w:tr w:rsidR="006F6DDD" w14:paraId="3B448C08" w14:textId="77777777" w:rsidTr="00256E42">
        <w:trPr>
          <w:cantSplit/>
          <w:trHeight w:val="389"/>
        </w:trPr>
        <w:tc>
          <w:tcPr>
            <w:tcW w:w="2685" w:type="dxa"/>
            <w:vMerge/>
            <w:vAlign w:val="center"/>
          </w:tcPr>
          <w:p w14:paraId="028CB5BD" w14:textId="77777777" w:rsidR="006F6DDD" w:rsidRPr="00E4782C" w:rsidRDefault="006F6DDD" w:rsidP="00256E42">
            <w:pPr>
              <w:jc w:val="left"/>
              <w:rPr>
                <w:sz w:val="22"/>
                <w:szCs w:val="22"/>
              </w:rPr>
            </w:pPr>
          </w:p>
        </w:tc>
        <w:tc>
          <w:tcPr>
            <w:tcW w:w="4076" w:type="dxa"/>
            <w:tcBorders>
              <w:top w:val="single" w:sz="4" w:space="0" w:color="auto"/>
              <w:bottom w:val="single" w:sz="4" w:space="0" w:color="auto"/>
            </w:tcBorders>
            <w:vAlign w:val="center"/>
          </w:tcPr>
          <w:p w14:paraId="6B24CC27" w14:textId="77777777" w:rsidR="006F6DDD" w:rsidRPr="00E4782C" w:rsidRDefault="006F6DDD" w:rsidP="00256E42">
            <w:pPr>
              <w:jc w:val="left"/>
              <w:rPr>
                <w:sz w:val="22"/>
                <w:szCs w:val="22"/>
              </w:rPr>
            </w:pPr>
          </w:p>
        </w:tc>
        <w:tc>
          <w:tcPr>
            <w:tcW w:w="2569" w:type="dxa"/>
            <w:tcBorders>
              <w:top w:val="single" w:sz="4" w:space="0" w:color="auto"/>
              <w:bottom w:val="single" w:sz="4" w:space="0" w:color="auto"/>
            </w:tcBorders>
            <w:vAlign w:val="center"/>
          </w:tcPr>
          <w:p w14:paraId="7DB8F2B9" w14:textId="77777777" w:rsidR="006F6DDD" w:rsidRPr="00E4782C" w:rsidRDefault="006F6DDD" w:rsidP="00256E42">
            <w:pPr>
              <w:jc w:val="center"/>
              <w:rPr>
                <w:sz w:val="22"/>
                <w:szCs w:val="22"/>
              </w:rPr>
            </w:pPr>
          </w:p>
        </w:tc>
      </w:tr>
      <w:tr w:rsidR="006F6DDD" w14:paraId="0A02CB80" w14:textId="77777777" w:rsidTr="00256E42">
        <w:trPr>
          <w:cantSplit/>
          <w:trHeight w:val="389"/>
        </w:trPr>
        <w:tc>
          <w:tcPr>
            <w:tcW w:w="2685" w:type="dxa"/>
            <w:vMerge w:val="restart"/>
            <w:tcBorders>
              <w:top w:val="single" w:sz="12" w:space="0" w:color="auto"/>
            </w:tcBorders>
            <w:vAlign w:val="center"/>
          </w:tcPr>
          <w:p w14:paraId="4FBCED3E" w14:textId="77777777" w:rsidR="006F6DDD" w:rsidRPr="00E4782C" w:rsidRDefault="006F6DDD" w:rsidP="00256E42">
            <w:pPr>
              <w:jc w:val="left"/>
              <w:rPr>
                <w:sz w:val="22"/>
                <w:szCs w:val="22"/>
              </w:rPr>
            </w:pPr>
            <w:r w:rsidRPr="00E4782C">
              <w:rPr>
                <w:sz w:val="22"/>
                <w:szCs w:val="22"/>
              </w:rPr>
              <w:t>Reviewed By:</w:t>
            </w:r>
          </w:p>
        </w:tc>
        <w:tc>
          <w:tcPr>
            <w:tcW w:w="4076" w:type="dxa"/>
            <w:tcBorders>
              <w:top w:val="single" w:sz="12" w:space="0" w:color="auto"/>
              <w:bottom w:val="single" w:sz="4" w:space="0" w:color="auto"/>
            </w:tcBorders>
            <w:vAlign w:val="center"/>
          </w:tcPr>
          <w:p w14:paraId="1DE6314D" w14:textId="77777777" w:rsidR="006F6DDD" w:rsidRPr="00E4782C" w:rsidRDefault="006F6DDD" w:rsidP="00256E42">
            <w:pPr>
              <w:jc w:val="left"/>
              <w:rPr>
                <w:sz w:val="22"/>
                <w:szCs w:val="22"/>
              </w:rPr>
            </w:pPr>
          </w:p>
        </w:tc>
        <w:tc>
          <w:tcPr>
            <w:tcW w:w="2569" w:type="dxa"/>
            <w:tcBorders>
              <w:top w:val="single" w:sz="12" w:space="0" w:color="auto"/>
              <w:bottom w:val="single" w:sz="4" w:space="0" w:color="auto"/>
            </w:tcBorders>
            <w:vAlign w:val="center"/>
          </w:tcPr>
          <w:p w14:paraId="22FE1F48" w14:textId="77777777" w:rsidR="006F6DDD" w:rsidRPr="00E4782C" w:rsidRDefault="006F6DDD" w:rsidP="00256E42">
            <w:pPr>
              <w:jc w:val="center"/>
              <w:rPr>
                <w:sz w:val="22"/>
                <w:szCs w:val="22"/>
              </w:rPr>
            </w:pPr>
          </w:p>
        </w:tc>
      </w:tr>
      <w:tr w:rsidR="006F6DDD" w14:paraId="3E6EBD76" w14:textId="77777777" w:rsidTr="00256E42">
        <w:trPr>
          <w:cantSplit/>
          <w:trHeight w:val="389"/>
        </w:trPr>
        <w:tc>
          <w:tcPr>
            <w:tcW w:w="2685" w:type="dxa"/>
            <w:vMerge/>
            <w:vAlign w:val="center"/>
          </w:tcPr>
          <w:p w14:paraId="2845A5C6" w14:textId="77777777" w:rsidR="006F6DDD" w:rsidRPr="00E4782C" w:rsidRDefault="006F6DDD" w:rsidP="00256E42">
            <w:pPr>
              <w:jc w:val="left"/>
              <w:rPr>
                <w:sz w:val="22"/>
                <w:szCs w:val="22"/>
              </w:rPr>
            </w:pPr>
          </w:p>
        </w:tc>
        <w:tc>
          <w:tcPr>
            <w:tcW w:w="4076" w:type="dxa"/>
            <w:tcBorders>
              <w:top w:val="single" w:sz="4" w:space="0" w:color="auto"/>
              <w:bottom w:val="single" w:sz="4" w:space="0" w:color="auto"/>
            </w:tcBorders>
            <w:vAlign w:val="center"/>
          </w:tcPr>
          <w:p w14:paraId="12F56038" w14:textId="77777777" w:rsidR="006F6DDD" w:rsidRPr="00E4782C" w:rsidRDefault="006F6DDD" w:rsidP="00256E42">
            <w:pPr>
              <w:jc w:val="left"/>
              <w:rPr>
                <w:sz w:val="22"/>
                <w:szCs w:val="22"/>
              </w:rPr>
            </w:pPr>
          </w:p>
        </w:tc>
        <w:tc>
          <w:tcPr>
            <w:tcW w:w="2569" w:type="dxa"/>
            <w:tcBorders>
              <w:top w:val="single" w:sz="4" w:space="0" w:color="auto"/>
              <w:bottom w:val="single" w:sz="4" w:space="0" w:color="auto"/>
            </w:tcBorders>
            <w:vAlign w:val="center"/>
          </w:tcPr>
          <w:p w14:paraId="6A78FC2A" w14:textId="77777777" w:rsidR="006F6DDD" w:rsidRPr="00E4782C" w:rsidRDefault="006F6DDD" w:rsidP="00256E42">
            <w:pPr>
              <w:jc w:val="center"/>
              <w:rPr>
                <w:sz w:val="22"/>
                <w:szCs w:val="22"/>
              </w:rPr>
            </w:pPr>
          </w:p>
        </w:tc>
      </w:tr>
      <w:tr w:rsidR="006F6DDD" w14:paraId="6F3EC2FD" w14:textId="77777777" w:rsidTr="00256E42">
        <w:trPr>
          <w:cantSplit/>
          <w:trHeight w:val="389"/>
        </w:trPr>
        <w:tc>
          <w:tcPr>
            <w:tcW w:w="2685" w:type="dxa"/>
            <w:vMerge/>
            <w:vAlign w:val="center"/>
          </w:tcPr>
          <w:p w14:paraId="3967286A" w14:textId="77777777" w:rsidR="006F6DDD" w:rsidRPr="00E4782C" w:rsidRDefault="006F6DDD" w:rsidP="00256E42">
            <w:pPr>
              <w:jc w:val="left"/>
              <w:rPr>
                <w:sz w:val="22"/>
                <w:szCs w:val="22"/>
              </w:rPr>
            </w:pPr>
          </w:p>
        </w:tc>
        <w:tc>
          <w:tcPr>
            <w:tcW w:w="4076" w:type="dxa"/>
            <w:tcBorders>
              <w:top w:val="single" w:sz="4" w:space="0" w:color="auto"/>
              <w:bottom w:val="single" w:sz="4" w:space="0" w:color="auto"/>
            </w:tcBorders>
            <w:vAlign w:val="center"/>
          </w:tcPr>
          <w:p w14:paraId="45864E76" w14:textId="77777777" w:rsidR="006F6DDD" w:rsidRPr="00E4782C" w:rsidRDefault="006F6DDD" w:rsidP="00256E42">
            <w:pPr>
              <w:jc w:val="left"/>
              <w:rPr>
                <w:sz w:val="22"/>
                <w:szCs w:val="22"/>
              </w:rPr>
            </w:pPr>
          </w:p>
        </w:tc>
        <w:tc>
          <w:tcPr>
            <w:tcW w:w="2569" w:type="dxa"/>
            <w:tcBorders>
              <w:top w:val="single" w:sz="4" w:space="0" w:color="auto"/>
              <w:bottom w:val="single" w:sz="4" w:space="0" w:color="auto"/>
            </w:tcBorders>
            <w:vAlign w:val="center"/>
          </w:tcPr>
          <w:p w14:paraId="4C7CEA8B" w14:textId="77777777" w:rsidR="006F6DDD" w:rsidRPr="00E4782C" w:rsidRDefault="006F6DDD" w:rsidP="00256E42">
            <w:pPr>
              <w:jc w:val="center"/>
              <w:rPr>
                <w:sz w:val="22"/>
                <w:szCs w:val="22"/>
              </w:rPr>
            </w:pPr>
          </w:p>
        </w:tc>
      </w:tr>
      <w:tr w:rsidR="006F6DDD" w14:paraId="51ECC3D4" w14:textId="77777777" w:rsidTr="00256E42">
        <w:trPr>
          <w:cantSplit/>
          <w:trHeight w:val="389"/>
        </w:trPr>
        <w:tc>
          <w:tcPr>
            <w:tcW w:w="2685" w:type="dxa"/>
            <w:vMerge/>
            <w:vAlign w:val="center"/>
          </w:tcPr>
          <w:p w14:paraId="55CB64B6" w14:textId="77777777" w:rsidR="006F6DDD" w:rsidRPr="00E4782C" w:rsidRDefault="006F6DDD" w:rsidP="00256E42">
            <w:pPr>
              <w:jc w:val="left"/>
              <w:rPr>
                <w:sz w:val="22"/>
                <w:szCs w:val="22"/>
              </w:rPr>
            </w:pPr>
          </w:p>
        </w:tc>
        <w:tc>
          <w:tcPr>
            <w:tcW w:w="4076" w:type="dxa"/>
            <w:tcBorders>
              <w:top w:val="single" w:sz="4" w:space="0" w:color="auto"/>
              <w:bottom w:val="single" w:sz="4" w:space="0" w:color="auto"/>
            </w:tcBorders>
            <w:vAlign w:val="center"/>
          </w:tcPr>
          <w:p w14:paraId="76E37D3F" w14:textId="77777777" w:rsidR="006F6DDD" w:rsidRPr="00E4782C" w:rsidRDefault="006F6DDD" w:rsidP="00256E42">
            <w:pPr>
              <w:jc w:val="left"/>
              <w:rPr>
                <w:sz w:val="22"/>
                <w:szCs w:val="22"/>
              </w:rPr>
            </w:pPr>
          </w:p>
        </w:tc>
        <w:tc>
          <w:tcPr>
            <w:tcW w:w="2569" w:type="dxa"/>
            <w:tcBorders>
              <w:top w:val="single" w:sz="4" w:space="0" w:color="auto"/>
              <w:bottom w:val="single" w:sz="4" w:space="0" w:color="auto"/>
            </w:tcBorders>
            <w:vAlign w:val="center"/>
          </w:tcPr>
          <w:p w14:paraId="1048BFA5" w14:textId="77777777" w:rsidR="006F6DDD" w:rsidRPr="00E4782C" w:rsidRDefault="006F6DDD" w:rsidP="00256E42">
            <w:pPr>
              <w:jc w:val="center"/>
              <w:rPr>
                <w:sz w:val="22"/>
                <w:szCs w:val="22"/>
              </w:rPr>
            </w:pPr>
          </w:p>
        </w:tc>
      </w:tr>
      <w:tr w:rsidR="006F6DDD" w14:paraId="3BD84411" w14:textId="77777777" w:rsidTr="00256E42">
        <w:trPr>
          <w:cantSplit/>
          <w:trHeight w:val="389"/>
        </w:trPr>
        <w:tc>
          <w:tcPr>
            <w:tcW w:w="2685" w:type="dxa"/>
            <w:vMerge/>
            <w:vAlign w:val="center"/>
          </w:tcPr>
          <w:p w14:paraId="03218046" w14:textId="77777777" w:rsidR="006F6DDD" w:rsidRPr="00E4782C" w:rsidRDefault="006F6DDD" w:rsidP="00256E42">
            <w:pPr>
              <w:jc w:val="left"/>
              <w:rPr>
                <w:sz w:val="22"/>
                <w:szCs w:val="22"/>
              </w:rPr>
            </w:pPr>
          </w:p>
        </w:tc>
        <w:tc>
          <w:tcPr>
            <w:tcW w:w="4076" w:type="dxa"/>
            <w:tcBorders>
              <w:top w:val="single" w:sz="4" w:space="0" w:color="auto"/>
              <w:bottom w:val="single" w:sz="4" w:space="0" w:color="auto"/>
            </w:tcBorders>
            <w:vAlign w:val="center"/>
          </w:tcPr>
          <w:p w14:paraId="3742B241" w14:textId="77777777" w:rsidR="006F6DDD" w:rsidRPr="00E4782C" w:rsidRDefault="006F6DDD" w:rsidP="00256E42">
            <w:pPr>
              <w:jc w:val="left"/>
              <w:rPr>
                <w:sz w:val="22"/>
                <w:szCs w:val="22"/>
              </w:rPr>
            </w:pPr>
          </w:p>
        </w:tc>
        <w:tc>
          <w:tcPr>
            <w:tcW w:w="2569" w:type="dxa"/>
            <w:tcBorders>
              <w:top w:val="single" w:sz="4" w:space="0" w:color="auto"/>
              <w:bottom w:val="single" w:sz="4" w:space="0" w:color="auto"/>
            </w:tcBorders>
            <w:vAlign w:val="center"/>
          </w:tcPr>
          <w:p w14:paraId="14BD43A1" w14:textId="77777777" w:rsidR="006F6DDD" w:rsidRPr="00E4782C" w:rsidRDefault="006F6DDD" w:rsidP="00256E42">
            <w:pPr>
              <w:jc w:val="center"/>
              <w:rPr>
                <w:sz w:val="22"/>
                <w:szCs w:val="22"/>
              </w:rPr>
            </w:pPr>
          </w:p>
        </w:tc>
      </w:tr>
      <w:tr w:rsidR="006F6DDD" w14:paraId="23F297F7" w14:textId="77777777" w:rsidTr="00256E42">
        <w:trPr>
          <w:cantSplit/>
          <w:trHeight w:val="389"/>
        </w:trPr>
        <w:tc>
          <w:tcPr>
            <w:tcW w:w="2685" w:type="dxa"/>
            <w:vMerge/>
            <w:vAlign w:val="center"/>
          </w:tcPr>
          <w:p w14:paraId="72B80C13" w14:textId="77777777" w:rsidR="006F6DDD" w:rsidRPr="00E4782C" w:rsidRDefault="006F6DDD" w:rsidP="00256E42">
            <w:pPr>
              <w:jc w:val="left"/>
              <w:rPr>
                <w:sz w:val="22"/>
                <w:szCs w:val="22"/>
              </w:rPr>
            </w:pPr>
          </w:p>
        </w:tc>
        <w:tc>
          <w:tcPr>
            <w:tcW w:w="4076" w:type="dxa"/>
            <w:tcBorders>
              <w:top w:val="single" w:sz="4" w:space="0" w:color="auto"/>
              <w:bottom w:val="single" w:sz="4" w:space="0" w:color="auto"/>
            </w:tcBorders>
            <w:vAlign w:val="center"/>
          </w:tcPr>
          <w:p w14:paraId="19B4352F" w14:textId="77777777" w:rsidR="006F6DDD" w:rsidRPr="00E4782C" w:rsidRDefault="006F6DDD" w:rsidP="00256E42">
            <w:pPr>
              <w:jc w:val="left"/>
              <w:rPr>
                <w:sz w:val="22"/>
                <w:szCs w:val="22"/>
              </w:rPr>
            </w:pPr>
          </w:p>
        </w:tc>
        <w:tc>
          <w:tcPr>
            <w:tcW w:w="2569" w:type="dxa"/>
            <w:tcBorders>
              <w:top w:val="single" w:sz="4" w:space="0" w:color="auto"/>
              <w:bottom w:val="single" w:sz="4" w:space="0" w:color="auto"/>
            </w:tcBorders>
            <w:vAlign w:val="center"/>
          </w:tcPr>
          <w:p w14:paraId="3168FE5A" w14:textId="77777777" w:rsidR="006F6DDD" w:rsidRPr="00E4782C" w:rsidRDefault="006F6DDD" w:rsidP="00256E42">
            <w:pPr>
              <w:jc w:val="center"/>
              <w:rPr>
                <w:sz w:val="22"/>
                <w:szCs w:val="22"/>
              </w:rPr>
            </w:pPr>
          </w:p>
        </w:tc>
      </w:tr>
      <w:tr w:rsidR="006F6DDD" w14:paraId="2FADE80A" w14:textId="77777777" w:rsidTr="00256E42">
        <w:trPr>
          <w:cantSplit/>
          <w:trHeight w:val="389"/>
        </w:trPr>
        <w:tc>
          <w:tcPr>
            <w:tcW w:w="2685" w:type="dxa"/>
            <w:vMerge/>
            <w:vAlign w:val="center"/>
          </w:tcPr>
          <w:p w14:paraId="2CBCAD55" w14:textId="77777777" w:rsidR="006F6DDD" w:rsidRPr="00E4782C" w:rsidRDefault="006F6DDD" w:rsidP="00256E42">
            <w:pPr>
              <w:jc w:val="left"/>
              <w:rPr>
                <w:sz w:val="22"/>
                <w:szCs w:val="22"/>
              </w:rPr>
            </w:pPr>
          </w:p>
        </w:tc>
        <w:tc>
          <w:tcPr>
            <w:tcW w:w="4076" w:type="dxa"/>
            <w:tcBorders>
              <w:top w:val="single" w:sz="4" w:space="0" w:color="auto"/>
              <w:bottom w:val="single" w:sz="4" w:space="0" w:color="auto"/>
            </w:tcBorders>
            <w:vAlign w:val="center"/>
          </w:tcPr>
          <w:p w14:paraId="5D525E1C" w14:textId="77777777" w:rsidR="006F6DDD" w:rsidRPr="00E4782C" w:rsidRDefault="006F6DDD" w:rsidP="00256E42">
            <w:pPr>
              <w:jc w:val="left"/>
              <w:rPr>
                <w:sz w:val="22"/>
                <w:szCs w:val="22"/>
              </w:rPr>
            </w:pPr>
          </w:p>
        </w:tc>
        <w:tc>
          <w:tcPr>
            <w:tcW w:w="2569" w:type="dxa"/>
            <w:tcBorders>
              <w:top w:val="single" w:sz="4" w:space="0" w:color="auto"/>
              <w:bottom w:val="single" w:sz="4" w:space="0" w:color="auto"/>
            </w:tcBorders>
            <w:vAlign w:val="center"/>
          </w:tcPr>
          <w:p w14:paraId="3BF135E8" w14:textId="77777777" w:rsidR="006F6DDD" w:rsidRPr="00E4782C" w:rsidRDefault="006F6DDD" w:rsidP="00256E42">
            <w:pPr>
              <w:jc w:val="center"/>
              <w:rPr>
                <w:sz w:val="22"/>
                <w:szCs w:val="22"/>
              </w:rPr>
            </w:pPr>
          </w:p>
        </w:tc>
      </w:tr>
      <w:tr w:rsidR="006F6DDD" w14:paraId="72310CFD" w14:textId="77777777" w:rsidTr="00256E42">
        <w:trPr>
          <w:cantSplit/>
          <w:trHeight w:val="389"/>
        </w:trPr>
        <w:tc>
          <w:tcPr>
            <w:tcW w:w="2685" w:type="dxa"/>
            <w:vMerge/>
            <w:vAlign w:val="center"/>
          </w:tcPr>
          <w:p w14:paraId="3DAB8A8B" w14:textId="77777777" w:rsidR="006F6DDD" w:rsidRPr="00E4782C" w:rsidRDefault="006F6DDD" w:rsidP="00256E42">
            <w:pPr>
              <w:jc w:val="left"/>
              <w:rPr>
                <w:sz w:val="22"/>
                <w:szCs w:val="22"/>
              </w:rPr>
            </w:pPr>
          </w:p>
        </w:tc>
        <w:tc>
          <w:tcPr>
            <w:tcW w:w="4076" w:type="dxa"/>
            <w:tcBorders>
              <w:top w:val="single" w:sz="4" w:space="0" w:color="auto"/>
              <w:bottom w:val="single" w:sz="4" w:space="0" w:color="auto"/>
            </w:tcBorders>
            <w:vAlign w:val="center"/>
          </w:tcPr>
          <w:p w14:paraId="78EED833" w14:textId="77777777" w:rsidR="006F6DDD" w:rsidRPr="00E4782C" w:rsidRDefault="006F6DDD" w:rsidP="00256E42">
            <w:pPr>
              <w:jc w:val="left"/>
              <w:rPr>
                <w:sz w:val="22"/>
                <w:szCs w:val="22"/>
              </w:rPr>
            </w:pPr>
          </w:p>
        </w:tc>
        <w:tc>
          <w:tcPr>
            <w:tcW w:w="2569" w:type="dxa"/>
            <w:tcBorders>
              <w:top w:val="single" w:sz="4" w:space="0" w:color="auto"/>
              <w:bottom w:val="single" w:sz="4" w:space="0" w:color="auto"/>
            </w:tcBorders>
            <w:vAlign w:val="center"/>
          </w:tcPr>
          <w:p w14:paraId="7DE91755" w14:textId="77777777" w:rsidR="006F6DDD" w:rsidRPr="00E4782C" w:rsidRDefault="006F6DDD" w:rsidP="00256E42">
            <w:pPr>
              <w:jc w:val="center"/>
              <w:rPr>
                <w:sz w:val="22"/>
                <w:szCs w:val="22"/>
              </w:rPr>
            </w:pPr>
          </w:p>
        </w:tc>
      </w:tr>
      <w:tr w:rsidR="006F6DDD" w14:paraId="3CCFA253" w14:textId="77777777" w:rsidTr="00256E42">
        <w:trPr>
          <w:cantSplit/>
          <w:trHeight w:val="389"/>
        </w:trPr>
        <w:tc>
          <w:tcPr>
            <w:tcW w:w="2685" w:type="dxa"/>
            <w:vMerge/>
            <w:vAlign w:val="center"/>
          </w:tcPr>
          <w:p w14:paraId="5ECC4284" w14:textId="77777777" w:rsidR="006F6DDD" w:rsidRPr="00E4782C" w:rsidRDefault="006F6DDD" w:rsidP="00256E42">
            <w:pPr>
              <w:jc w:val="left"/>
              <w:rPr>
                <w:sz w:val="22"/>
                <w:szCs w:val="22"/>
              </w:rPr>
            </w:pPr>
          </w:p>
        </w:tc>
        <w:tc>
          <w:tcPr>
            <w:tcW w:w="4076" w:type="dxa"/>
            <w:tcBorders>
              <w:top w:val="single" w:sz="4" w:space="0" w:color="auto"/>
              <w:bottom w:val="single" w:sz="4" w:space="0" w:color="auto"/>
            </w:tcBorders>
            <w:vAlign w:val="center"/>
          </w:tcPr>
          <w:p w14:paraId="5D209E7D" w14:textId="77777777" w:rsidR="006F6DDD" w:rsidRPr="00E4782C" w:rsidRDefault="006F6DDD" w:rsidP="00256E42">
            <w:pPr>
              <w:jc w:val="left"/>
              <w:rPr>
                <w:sz w:val="22"/>
                <w:szCs w:val="22"/>
              </w:rPr>
            </w:pPr>
          </w:p>
        </w:tc>
        <w:tc>
          <w:tcPr>
            <w:tcW w:w="2569" w:type="dxa"/>
            <w:tcBorders>
              <w:top w:val="single" w:sz="4" w:space="0" w:color="auto"/>
              <w:bottom w:val="single" w:sz="4" w:space="0" w:color="auto"/>
            </w:tcBorders>
            <w:vAlign w:val="center"/>
          </w:tcPr>
          <w:p w14:paraId="476D07C3" w14:textId="77777777" w:rsidR="006F6DDD" w:rsidRPr="00E4782C" w:rsidRDefault="006F6DDD" w:rsidP="00256E42">
            <w:pPr>
              <w:jc w:val="center"/>
              <w:rPr>
                <w:sz w:val="22"/>
                <w:szCs w:val="22"/>
              </w:rPr>
            </w:pPr>
          </w:p>
        </w:tc>
      </w:tr>
      <w:tr w:rsidR="006F6DDD" w14:paraId="45F934A1" w14:textId="77777777" w:rsidTr="00256E42">
        <w:trPr>
          <w:cantSplit/>
          <w:trHeight w:val="389"/>
        </w:trPr>
        <w:tc>
          <w:tcPr>
            <w:tcW w:w="2685" w:type="dxa"/>
            <w:vMerge w:val="restart"/>
            <w:tcBorders>
              <w:top w:val="single" w:sz="12" w:space="0" w:color="auto"/>
            </w:tcBorders>
            <w:vAlign w:val="center"/>
          </w:tcPr>
          <w:p w14:paraId="049325DE" w14:textId="77777777" w:rsidR="006F6DDD" w:rsidRPr="00E4782C" w:rsidRDefault="006F6DDD" w:rsidP="00256E42">
            <w:pPr>
              <w:jc w:val="left"/>
              <w:rPr>
                <w:sz w:val="22"/>
                <w:szCs w:val="22"/>
              </w:rPr>
            </w:pPr>
            <w:r w:rsidRPr="00E4782C">
              <w:rPr>
                <w:sz w:val="22"/>
                <w:szCs w:val="22"/>
              </w:rPr>
              <w:t>Modified By:</w:t>
            </w:r>
          </w:p>
        </w:tc>
        <w:tc>
          <w:tcPr>
            <w:tcW w:w="4076" w:type="dxa"/>
            <w:tcBorders>
              <w:top w:val="single" w:sz="12" w:space="0" w:color="auto"/>
              <w:bottom w:val="single" w:sz="4" w:space="0" w:color="auto"/>
            </w:tcBorders>
            <w:vAlign w:val="center"/>
          </w:tcPr>
          <w:p w14:paraId="1C2075B7" w14:textId="77777777" w:rsidR="006F6DDD" w:rsidRPr="00E4782C" w:rsidRDefault="006F6DDD" w:rsidP="00256E42">
            <w:pPr>
              <w:jc w:val="left"/>
              <w:rPr>
                <w:sz w:val="22"/>
                <w:szCs w:val="22"/>
              </w:rPr>
            </w:pPr>
          </w:p>
        </w:tc>
        <w:tc>
          <w:tcPr>
            <w:tcW w:w="2569" w:type="dxa"/>
            <w:tcBorders>
              <w:top w:val="single" w:sz="12" w:space="0" w:color="auto"/>
              <w:bottom w:val="single" w:sz="4" w:space="0" w:color="auto"/>
            </w:tcBorders>
            <w:vAlign w:val="center"/>
          </w:tcPr>
          <w:p w14:paraId="2450AC92" w14:textId="77777777" w:rsidR="006F6DDD" w:rsidRPr="00E4782C" w:rsidRDefault="006F6DDD" w:rsidP="00256E42">
            <w:pPr>
              <w:jc w:val="center"/>
              <w:rPr>
                <w:sz w:val="22"/>
                <w:szCs w:val="22"/>
              </w:rPr>
            </w:pPr>
          </w:p>
        </w:tc>
      </w:tr>
      <w:tr w:rsidR="006F6DDD" w14:paraId="23A56652" w14:textId="77777777" w:rsidTr="00256E42">
        <w:trPr>
          <w:cantSplit/>
          <w:trHeight w:val="389"/>
        </w:trPr>
        <w:tc>
          <w:tcPr>
            <w:tcW w:w="2685" w:type="dxa"/>
            <w:vMerge/>
            <w:vAlign w:val="center"/>
          </w:tcPr>
          <w:p w14:paraId="0464EB4B" w14:textId="77777777" w:rsidR="006F6DDD" w:rsidRPr="00E4782C" w:rsidRDefault="006F6DDD" w:rsidP="00256E42">
            <w:pPr>
              <w:jc w:val="left"/>
              <w:rPr>
                <w:sz w:val="22"/>
                <w:szCs w:val="22"/>
              </w:rPr>
            </w:pPr>
          </w:p>
        </w:tc>
        <w:tc>
          <w:tcPr>
            <w:tcW w:w="4076" w:type="dxa"/>
            <w:tcBorders>
              <w:top w:val="single" w:sz="4" w:space="0" w:color="auto"/>
              <w:bottom w:val="single" w:sz="4" w:space="0" w:color="auto"/>
            </w:tcBorders>
            <w:vAlign w:val="center"/>
          </w:tcPr>
          <w:p w14:paraId="2EA357D1" w14:textId="77777777" w:rsidR="006F6DDD" w:rsidRPr="00E4782C" w:rsidRDefault="006F6DDD" w:rsidP="00256E42">
            <w:pPr>
              <w:jc w:val="left"/>
              <w:rPr>
                <w:sz w:val="22"/>
                <w:szCs w:val="22"/>
              </w:rPr>
            </w:pPr>
          </w:p>
        </w:tc>
        <w:tc>
          <w:tcPr>
            <w:tcW w:w="2569" w:type="dxa"/>
            <w:tcBorders>
              <w:top w:val="single" w:sz="4" w:space="0" w:color="auto"/>
              <w:bottom w:val="single" w:sz="4" w:space="0" w:color="auto"/>
            </w:tcBorders>
            <w:vAlign w:val="center"/>
          </w:tcPr>
          <w:p w14:paraId="4B6CAFE9" w14:textId="77777777" w:rsidR="006F6DDD" w:rsidRPr="00E4782C" w:rsidRDefault="006F6DDD" w:rsidP="00256E42">
            <w:pPr>
              <w:jc w:val="center"/>
              <w:rPr>
                <w:sz w:val="22"/>
                <w:szCs w:val="22"/>
              </w:rPr>
            </w:pPr>
          </w:p>
        </w:tc>
      </w:tr>
      <w:tr w:rsidR="006F6DDD" w14:paraId="2E6A31FF" w14:textId="77777777" w:rsidTr="00256E42">
        <w:trPr>
          <w:cantSplit/>
          <w:trHeight w:val="389"/>
        </w:trPr>
        <w:tc>
          <w:tcPr>
            <w:tcW w:w="2685" w:type="dxa"/>
            <w:vMerge/>
            <w:vAlign w:val="center"/>
          </w:tcPr>
          <w:p w14:paraId="1B53281D" w14:textId="77777777" w:rsidR="006F6DDD" w:rsidRPr="00E4782C" w:rsidRDefault="006F6DDD" w:rsidP="00256E42">
            <w:pPr>
              <w:jc w:val="left"/>
              <w:rPr>
                <w:sz w:val="22"/>
                <w:szCs w:val="22"/>
              </w:rPr>
            </w:pPr>
          </w:p>
        </w:tc>
        <w:tc>
          <w:tcPr>
            <w:tcW w:w="4076" w:type="dxa"/>
            <w:tcBorders>
              <w:top w:val="single" w:sz="4" w:space="0" w:color="auto"/>
              <w:bottom w:val="single" w:sz="4" w:space="0" w:color="auto"/>
            </w:tcBorders>
            <w:vAlign w:val="center"/>
          </w:tcPr>
          <w:p w14:paraId="6036AF95" w14:textId="77777777" w:rsidR="006F6DDD" w:rsidRPr="00E4782C" w:rsidRDefault="006F6DDD" w:rsidP="00256E42">
            <w:pPr>
              <w:jc w:val="left"/>
              <w:rPr>
                <w:sz w:val="22"/>
                <w:szCs w:val="22"/>
              </w:rPr>
            </w:pPr>
          </w:p>
        </w:tc>
        <w:tc>
          <w:tcPr>
            <w:tcW w:w="2569" w:type="dxa"/>
            <w:tcBorders>
              <w:top w:val="single" w:sz="4" w:space="0" w:color="auto"/>
              <w:bottom w:val="single" w:sz="4" w:space="0" w:color="auto"/>
            </w:tcBorders>
            <w:vAlign w:val="center"/>
          </w:tcPr>
          <w:p w14:paraId="2CFAD92C" w14:textId="77777777" w:rsidR="006F6DDD" w:rsidRPr="00E4782C" w:rsidRDefault="006F6DDD" w:rsidP="00256E42">
            <w:pPr>
              <w:jc w:val="center"/>
              <w:rPr>
                <w:sz w:val="22"/>
                <w:szCs w:val="22"/>
              </w:rPr>
            </w:pPr>
          </w:p>
        </w:tc>
      </w:tr>
      <w:tr w:rsidR="006F6DDD" w14:paraId="20CD2588" w14:textId="77777777" w:rsidTr="00256E42">
        <w:trPr>
          <w:cantSplit/>
          <w:trHeight w:val="389"/>
        </w:trPr>
        <w:tc>
          <w:tcPr>
            <w:tcW w:w="2685" w:type="dxa"/>
            <w:vMerge/>
            <w:vAlign w:val="center"/>
          </w:tcPr>
          <w:p w14:paraId="3B0CC247" w14:textId="77777777" w:rsidR="006F6DDD" w:rsidRPr="00E4782C" w:rsidRDefault="006F6DDD" w:rsidP="00256E42">
            <w:pPr>
              <w:jc w:val="left"/>
              <w:rPr>
                <w:sz w:val="22"/>
                <w:szCs w:val="22"/>
              </w:rPr>
            </w:pPr>
          </w:p>
        </w:tc>
        <w:tc>
          <w:tcPr>
            <w:tcW w:w="4076" w:type="dxa"/>
            <w:tcBorders>
              <w:top w:val="single" w:sz="4" w:space="0" w:color="auto"/>
              <w:bottom w:val="single" w:sz="4" w:space="0" w:color="auto"/>
            </w:tcBorders>
            <w:vAlign w:val="center"/>
          </w:tcPr>
          <w:p w14:paraId="7385F1EF" w14:textId="77777777" w:rsidR="006F6DDD" w:rsidRPr="00E4782C" w:rsidRDefault="006F6DDD" w:rsidP="00256E42">
            <w:pPr>
              <w:jc w:val="left"/>
              <w:rPr>
                <w:sz w:val="22"/>
                <w:szCs w:val="22"/>
              </w:rPr>
            </w:pPr>
          </w:p>
        </w:tc>
        <w:tc>
          <w:tcPr>
            <w:tcW w:w="2569" w:type="dxa"/>
            <w:tcBorders>
              <w:top w:val="single" w:sz="4" w:space="0" w:color="auto"/>
              <w:bottom w:val="single" w:sz="4" w:space="0" w:color="auto"/>
            </w:tcBorders>
            <w:vAlign w:val="center"/>
          </w:tcPr>
          <w:p w14:paraId="749F5D59" w14:textId="77777777" w:rsidR="006F6DDD" w:rsidRPr="00E4782C" w:rsidRDefault="006F6DDD" w:rsidP="00256E42">
            <w:pPr>
              <w:jc w:val="center"/>
              <w:rPr>
                <w:sz w:val="22"/>
                <w:szCs w:val="22"/>
              </w:rPr>
            </w:pPr>
          </w:p>
        </w:tc>
      </w:tr>
      <w:tr w:rsidR="006F6DDD" w14:paraId="12B08A03" w14:textId="77777777" w:rsidTr="00256E42">
        <w:trPr>
          <w:cantSplit/>
          <w:trHeight w:val="389"/>
        </w:trPr>
        <w:tc>
          <w:tcPr>
            <w:tcW w:w="2685" w:type="dxa"/>
            <w:vMerge/>
            <w:vAlign w:val="center"/>
          </w:tcPr>
          <w:p w14:paraId="7925922B" w14:textId="77777777" w:rsidR="006F6DDD" w:rsidRPr="00E4782C" w:rsidRDefault="006F6DDD" w:rsidP="00256E42">
            <w:pPr>
              <w:jc w:val="left"/>
              <w:rPr>
                <w:sz w:val="22"/>
                <w:szCs w:val="22"/>
              </w:rPr>
            </w:pPr>
          </w:p>
        </w:tc>
        <w:tc>
          <w:tcPr>
            <w:tcW w:w="4076" w:type="dxa"/>
            <w:tcBorders>
              <w:top w:val="single" w:sz="4" w:space="0" w:color="auto"/>
              <w:bottom w:val="single" w:sz="4" w:space="0" w:color="auto"/>
            </w:tcBorders>
            <w:vAlign w:val="center"/>
          </w:tcPr>
          <w:p w14:paraId="31656B91" w14:textId="77777777" w:rsidR="006F6DDD" w:rsidRPr="00E4782C" w:rsidRDefault="006F6DDD" w:rsidP="00256E42">
            <w:pPr>
              <w:jc w:val="left"/>
              <w:rPr>
                <w:sz w:val="22"/>
                <w:szCs w:val="22"/>
              </w:rPr>
            </w:pPr>
          </w:p>
        </w:tc>
        <w:tc>
          <w:tcPr>
            <w:tcW w:w="2569" w:type="dxa"/>
            <w:tcBorders>
              <w:top w:val="single" w:sz="4" w:space="0" w:color="auto"/>
              <w:bottom w:val="single" w:sz="4" w:space="0" w:color="auto"/>
            </w:tcBorders>
            <w:vAlign w:val="center"/>
          </w:tcPr>
          <w:p w14:paraId="1ADC5B8A" w14:textId="77777777" w:rsidR="006F6DDD" w:rsidRPr="00E4782C" w:rsidRDefault="006F6DDD" w:rsidP="00256E42">
            <w:pPr>
              <w:jc w:val="center"/>
              <w:rPr>
                <w:sz w:val="22"/>
                <w:szCs w:val="22"/>
              </w:rPr>
            </w:pPr>
          </w:p>
        </w:tc>
      </w:tr>
      <w:tr w:rsidR="006F6DDD" w14:paraId="282C3426" w14:textId="77777777" w:rsidTr="00256E42">
        <w:trPr>
          <w:cantSplit/>
          <w:trHeight w:val="389"/>
        </w:trPr>
        <w:tc>
          <w:tcPr>
            <w:tcW w:w="2685" w:type="dxa"/>
            <w:vMerge/>
            <w:vAlign w:val="center"/>
          </w:tcPr>
          <w:p w14:paraId="19AB5681" w14:textId="77777777" w:rsidR="006F6DDD" w:rsidRPr="00E4782C" w:rsidRDefault="006F6DDD" w:rsidP="00256E42">
            <w:pPr>
              <w:jc w:val="left"/>
              <w:rPr>
                <w:sz w:val="22"/>
                <w:szCs w:val="22"/>
              </w:rPr>
            </w:pPr>
          </w:p>
        </w:tc>
        <w:tc>
          <w:tcPr>
            <w:tcW w:w="4076" w:type="dxa"/>
            <w:tcBorders>
              <w:top w:val="single" w:sz="4" w:space="0" w:color="auto"/>
              <w:bottom w:val="single" w:sz="4" w:space="0" w:color="auto"/>
            </w:tcBorders>
            <w:vAlign w:val="center"/>
          </w:tcPr>
          <w:p w14:paraId="5D225C4B" w14:textId="77777777" w:rsidR="006F6DDD" w:rsidRPr="00E4782C" w:rsidRDefault="006F6DDD" w:rsidP="00256E42">
            <w:pPr>
              <w:jc w:val="left"/>
              <w:rPr>
                <w:sz w:val="22"/>
                <w:szCs w:val="22"/>
              </w:rPr>
            </w:pPr>
          </w:p>
        </w:tc>
        <w:tc>
          <w:tcPr>
            <w:tcW w:w="2569" w:type="dxa"/>
            <w:tcBorders>
              <w:top w:val="single" w:sz="4" w:space="0" w:color="auto"/>
              <w:bottom w:val="single" w:sz="4" w:space="0" w:color="auto"/>
            </w:tcBorders>
            <w:vAlign w:val="center"/>
          </w:tcPr>
          <w:p w14:paraId="0A3B8363" w14:textId="77777777" w:rsidR="006F6DDD" w:rsidRPr="00E4782C" w:rsidRDefault="006F6DDD" w:rsidP="00256E42">
            <w:pPr>
              <w:jc w:val="center"/>
              <w:rPr>
                <w:sz w:val="22"/>
                <w:szCs w:val="22"/>
              </w:rPr>
            </w:pPr>
          </w:p>
        </w:tc>
      </w:tr>
      <w:tr w:rsidR="006F6DDD" w14:paraId="5B4583FF" w14:textId="77777777" w:rsidTr="00256E42">
        <w:trPr>
          <w:cantSplit/>
          <w:trHeight w:val="389"/>
        </w:trPr>
        <w:tc>
          <w:tcPr>
            <w:tcW w:w="2685" w:type="dxa"/>
            <w:vMerge/>
            <w:vAlign w:val="center"/>
          </w:tcPr>
          <w:p w14:paraId="42D95EB6" w14:textId="77777777" w:rsidR="006F6DDD" w:rsidRPr="00E4782C" w:rsidRDefault="006F6DDD" w:rsidP="00256E42">
            <w:pPr>
              <w:jc w:val="left"/>
              <w:rPr>
                <w:sz w:val="22"/>
                <w:szCs w:val="22"/>
              </w:rPr>
            </w:pPr>
          </w:p>
        </w:tc>
        <w:tc>
          <w:tcPr>
            <w:tcW w:w="4076" w:type="dxa"/>
            <w:tcBorders>
              <w:top w:val="single" w:sz="4" w:space="0" w:color="auto"/>
              <w:bottom w:val="single" w:sz="4" w:space="0" w:color="auto"/>
            </w:tcBorders>
            <w:vAlign w:val="center"/>
          </w:tcPr>
          <w:p w14:paraId="28133BD8" w14:textId="77777777" w:rsidR="006F6DDD" w:rsidRPr="00E4782C" w:rsidRDefault="006F6DDD" w:rsidP="00256E42">
            <w:pPr>
              <w:jc w:val="left"/>
              <w:rPr>
                <w:sz w:val="22"/>
                <w:szCs w:val="22"/>
              </w:rPr>
            </w:pPr>
          </w:p>
        </w:tc>
        <w:tc>
          <w:tcPr>
            <w:tcW w:w="2569" w:type="dxa"/>
            <w:tcBorders>
              <w:top w:val="single" w:sz="4" w:space="0" w:color="auto"/>
              <w:bottom w:val="single" w:sz="4" w:space="0" w:color="auto"/>
            </w:tcBorders>
            <w:vAlign w:val="center"/>
          </w:tcPr>
          <w:p w14:paraId="04EB8B23" w14:textId="77777777" w:rsidR="006F6DDD" w:rsidRPr="00E4782C" w:rsidRDefault="006F6DDD" w:rsidP="00256E42">
            <w:pPr>
              <w:jc w:val="center"/>
              <w:rPr>
                <w:sz w:val="22"/>
                <w:szCs w:val="22"/>
              </w:rPr>
            </w:pPr>
          </w:p>
        </w:tc>
      </w:tr>
      <w:tr w:rsidR="006F6DDD" w14:paraId="6AE39851" w14:textId="77777777" w:rsidTr="00256E42">
        <w:trPr>
          <w:cantSplit/>
          <w:trHeight w:val="389"/>
        </w:trPr>
        <w:tc>
          <w:tcPr>
            <w:tcW w:w="2685" w:type="dxa"/>
            <w:vMerge/>
            <w:vAlign w:val="center"/>
          </w:tcPr>
          <w:p w14:paraId="14E5B604" w14:textId="77777777" w:rsidR="006F6DDD" w:rsidRPr="00E4782C" w:rsidRDefault="006F6DDD" w:rsidP="00256E42">
            <w:pPr>
              <w:jc w:val="left"/>
              <w:rPr>
                <w:sz w:val="22"/>
                <w:szCs w:val="22"/>
              </w:rPr>
            </w:pPr>
          </w:p>
        </w:tc>
        <w:tc>
          <w:tcPr>
            <w:tcW w:w="4076" w:type="dxa"/>
            <w:tcBorders>
              <w:top w:val="single" w:sz="4" w:space="0" w:color="auto"/>
              <w:bottom w:val="single" w:sz="4" w:space="0" w:color="auto"/>
            </w:tcBorders>
            <w:vAlign w:val="center"/>
          </w:tcPr>
          <w:p w14:paraId="4B846BE7" w14:textId="77777777" w:rsidR="006F6DDD" w:rsidRPr="00E4782C" w:rsidRDefault="006F6DDD" w:rsidP="00256E42">
            <w:pPr>
              <w:jc w:val="left"/>
              <w:rPr>
                <w:sz w:val="22"/>
                <w:szCs w:val="22"/>
              </w:rPr>
            </w:pPr>
          </w:p>
        </w:tc>
        <w:tc>
          <w:tcPr>
            <w:tcW w:w="2569" w:type="dxa"/>
            <w:tcBorders>
              <w:top w:val="single" w:sz="4" w:space="0" w:color="auto"/>
              <w:bottom w:val="single" w:sz="4" w:space="0" w:color="auto"/>
            </w:tcBorders>
            <w:vAlign w:val="center"/>
          </w:tcPr>
          <w:p w14:paraId="322C5C74" w14:textId="77777777" w:rsidR="006F6DDD" w:rsidRPr="00E4782C" w:rsidRDefault="006F6DDD" w:rsidP="00256E42">
            <w:pPr>
              <w:jc w:val="center"/>
              <w:rPr>
                <w:sz w:val="22"/>
                <w:szCs w:val="22"/>
              </w:rPr>
            </w:pPr>
          </w:p>
        </w:tc>
      </w:tr>
      <w:tr w:rsidR="006F6DDD" w14:paraId="069D0564" w14:textId="77777777" w:rsidTr="00256E42">
        <w:trPr>
          <w:cantSplit/>
          <w:trHeight w:val="389"/>
        </w:trPr>
        <w:tc>
          <w:tcPr>
            <w:tcW w:w="2685" w:type="dxa"/>
            <w:vMerge/>
            <w:vAlign w:val="center"/>
          </w:tcPr>
          <w:p w14:paraId="385754E3" w14:textId="77777777" w:rsidR="006F6DDD" w:rsidRPr="00E4782C" w:rsidRDefault="006F6DDD" w:rsidP="00256E42">
            <w:pPr>
              <w:jc w:val="left"/>
              <w:rPr>
                <w:sz w:val="22"/>
                <w:szCs w:val="22"/>
              </w:rPr>
            </w:pPr>
          </w:p>
        </w:tc>
        <w:tc>
          <w:tcPr>
            <w:tcW w:w="4076" w:type="dxa"/>
            <w:tcBorders>
              <w:top w:val="single" w:sz="4" w:space="0" w:color="auto"/>
              <w:bottom w:val="single" w:sz="4" w:space="0" w:color="auto"/>
            </w:tcBorders>
            <w:vAlign w:val="center"/>
          </w:tcPr>
          <w:p w14:paraId="09604CE1" w14:textId="77777777" w:rsidR="006F6DDD" w:rsidRPr="00E4782C" w:rsidRDefault="006F6DDD" w:rsidP="00256E42">
            <w:pPr>
              <w:jc w:val="left"/>
              <w:rPr>
                <w:sz w:val="22"/>
                <w:szCs w:val="22"/>
              </w:rPr>
            </w:pPr>
          </w:p>
        </w:tc>
        <w:tc>
          <w:tcPr>
            <w:tcW w:w="2569" w:type="dxa"/>
            <w:tcBorders>
              <w:top w:val="single" w:sz="4" w:space="0" w:color="auto"/>
              <w:bottom w:val="single" w:sz="4" w:space="0" w:color="auto"/>
            </w:tcBorders>
            <w:vAlign w:val="center"/>
          </w:tcPr>
          <w:p w14:paraId="4E7200FF" w14:textId="77777777" w:rsidR="006F6DDD" w:rsidRPr="00E4782C" w:rsidRDefault="006F6DDD" w:rsidP="00256E42">
            <w:pPr>
              <w:jc w:val="center"/>
              <w:rPr>
                <w:sz w:val="22"/>
                <w:szCs w:val="22"/>
              </w:rPr>
            </w:pPr>
          </w:p>
        </w:tc>
      </w:tr>
      <w:tr w:rsidR="006F6DDD" w14:paraId="1F7355B1" w14:textId="77777777" w:rsidTr="00256E42">
        <w:trPr>
          <w:cantSplit/>
          <w:trHeight w:val="389"/>
        </w:trPr>
        <w:tc>
          <w:tcPr>
            <w:tcW w:w="2685" w:type="dxa"/>
            <w:vMerge/>
            <w:vAlign w:val="center"/>
          </w:tcPr>
          <w:p w14:paraId="50E47D22" w14:textId="77777777" w:rsidR="006F6DDD" w:rsidRPr="00E4782C" w:rsidRDefault="006F6DDD" w:rsidP="00256E42">
            <w:pPr>
              <w:jc w:val="left"/>
              <w:rPr>
                <w:sz w:val="22"/>
                <w:szCs w:val="22"/>
              </w:rPr>
            </w:pPr>
          </w:p>
        </w:tc>
        <w:tc>
          <w:tcPr>
            <w:tcW w:w="4076" w:type="dxa"/>
            <w:tcBorders>
              <w:top w:val="single" w:sz="4" w:space="0" w:color="auto"/>
              <w:bottom w:val="single" w:sz="4" w:space="0" w:color="auto"/>
            </w:tcBorders>
            <w:vAlign w:val="center"/>
          </w:tcPr>
          <w:p w14:paraId="68A156D8" w14:textId="77777777" w:rsidR="006F6DDD" w:rsidRPr="00E4782C" w:rsidRDefault="006F6DDD" w:rsidP="00256E42">
            <w:pPr>
              <w:jc w:val="left"/>
              <w:rPr>
                <w:sz w:val="22"/>
                <w:szCs w:val="22"/>
              </w:rPr>
            </w:pPr>
          </w:p>
        </w:tc>
        <w:tc>
          <w:tcPr>
            <w:tcW w:w="2569" w:type="dxa"/>
            <w:tcBorders>
              <w:top w:val="single" w:sz="4" w:space="0" w:color="auto"/>
              <w:bottom w:val="single" w:sz="4" w:space="0" w:color="auto"/>
            </w:tcBorders>
            <w:vAlign w:val="center"/>
          </w:tcPr>
          <w:p w14:paraId="108D7FFA" w14:textId="77777777" w:rsidR="006F6DDD" w:rsidRPr="00E4782C" w:rsidRDefault="006F6DDD" w:rsidP="00256E42">
            <w:pPr>
              <w:jc w:val="center"/>
              <w:rPr>
                <w:sz w:val="22"/>
                <w:szCs w:val="22"/>
              </w:rPr>
            </w:pPr>
          </w:p>
        </w:tc>
      </w:tr>
      <w:tr w:rsidR="006F6DDD" w14:paraId="076E3713" w14:textId="77777777" w:rsidTr="00256E42">
        <w:trPr>
          <w:trHeight w:val="389"/>
        </w:trPr>
        <w:tc>
          <w:tcPr>
            <w:tcW w:w="2685" w:type="dxa"/>
            <w:tcBorders>
              <w:top w:val="single" w:sz="12" w:space="0" w:color="auto"/>
              <w:bottom w:val="double" w:sz="4" w:space="0" w:color="auto"/>
            </w:tcBorders>
            <w:vAlign w:val="center"/>
          </w:tcPr>
          <w:p w14:paraId="26AB1FCC" w14:textId="77777777" w:rsidR="006F6DDD" w:rsidRPr="00E4782C" w:rsidRDefault="006F6DDD" w:rsidP="00256E42">
            <w:pPr>
              <w:jc w:val="left"/>
              <w:rPr>
                <w:sz w:val="22"/>
                <w:szCs w:val="22"/>
              </w:rPr>
            </w:pPr>
            <w:r>
              <w:rPr>
                <w:sz w:val="22"/>
                <w:szCs w:val="22"/>
              </w:rPr>
              <w:t>Approved</w:t>
            </w:r>
            <w:r w:rsidRPr="00E4782C">
              <w:rPr>
                <w:sz w:val="22"/>
                <w:szCs w:val="22"/>
              </w:rPr>
              <w:t xml:space="preserve"> By:</w:t>
            </w:r>
          </w:p>
        </w:tc>
        <w:tc>
          <w:tcPr>
            <w:tcW w:w="4076" w:type="dxa"/>
            <w:tcBorders>
              <w:top w:val="single" w:sz="12" w:space="0" w:color="auto"/>
              <w:bottom w:val="double" w:sz="4" w:space="0" w:color="auto"/>
            </w:tcBorders>
            <w:vAlign w:val="center"/>
          </w:tcPr>
          <w:p w14:paraId="0DEFAD4E" w14:textId="77777777" w:rsidR="006F6DDD" w:rsidRPr="00E4782C" w:rsidRDefault="006F6DDD" w:rsidP="00256E42">
            <w:pPr>
              <w:jc w:val="left"/>
              <w:rPr>
                <w:sz w:val="22"/>
                <w:szCs w:val="22"/>
              </w:rPr>
            </w:pPr>
          </w:p>
        </w:tc>
        <w:tc>
          <w:tcPr>
            <w:tcW w:w="2569" w:type="dxa"/>
            <w:tcBorders>
              <w:top w:val="single" w:sz="12" w:space="0" w:color="auto"/>
              <w:bottom w:val="double" w:sz="4" w:space="0" w:color="auto"/>
            </w:tcBorders>
            <w:vAlign w:val="center"/>
          </w:tcPr>
          <w:p w14:paraId="3ED834CB" w14:textId="77777777" w:rsidR="006F6DDD" w:rsidRPr="00E4782C" w:rsidRDefault="006F6DDD" w:rsidP="00256E42">
            <w:pPr>
              <w:jc w:val="center"/>
              <w:rPr>
                <w:sz w:val="22"/>
                <w:szCs w:val="22"/>
              </w:rPr>
            </w:pPr>
          </w:p>
        </w:tc>
      </w:tr>
    </w:tbl>
    <w:p w14:paraId="2A4399E3" w14:textId="77777777" w:rsidR="006F6DDD" w:rsidRPr="00256E42" w:rsidRDefault="006F6DDD" w:rsidP="006F6DDD">
      <w:pPr>
        <w:pStyle w:val="Heading-TOC"/>
        <w:rPr>
          <w:b w:val="0"/>
        </w:rPr>
      </w:pPr>
      <w:r>
        <w:br w:type="page"/>
      </w:r>
      <w:r w:rsidRPr="00256E42">
        <w:lastRenderedPageBreak/>
        <w:t>Table of Contents</w:t>
      </w:r>
    </w:p>
    <w:p w14:paraId="7E7365F7" w14:textId="77777777" w:rsidR="006F6DDD" w:rsidRDefault="006F6DDD" w:rsidP="006F6DDD">
      <w:pPr>
        <w:rPr>
          <w:rFonts w:ascii="Arial" w:hAnsi="Arial"/>
          <w:b/>
          <w:bCs/>
          <w:sz w:val="28"/>
          <w:szCs w:val="28"/>
        </w:rPr>
      </w:pPr>
    </w:p>
    <w:p w14:paraId="3AF89303" w14:textId="77777777" w:rsidR="00F120CC" w:rsidRDefault="006F6DDD">
      <w:pPr>
        <w:pStyle w:val="TOC1"/>
        <w:tabs>
          <w:tab w:val="left" w:pos="419"/>
        </w:tabs>
        <w:rPr>
          <w:rFonts w:asciiTheme="minorHAnsi" w:eastAsiaTheme="minorEastAsia" w:hAnsiTheme="minorHAnsi" w:cstheme="minorBidi"/>
          <w:b w:val="0"/>
          <w:bCs w:val="0"/>
          <w:noProof/>
          <w:sz w:val="24"/>
          <w:szCs w:val="24"/>
          <w:lang w:eastAsia="ja-JP"/>
        </w:rPr>
      </w:pPr>
      <w:r>
        <w:fldChar w:fldCharType="begin"/>
      </w:r>
      <w:r>
        <w:instrText xml:space="preserve"> TOC \o "1-5" </w:instrText>
      </w:r>
      <w:r>
        <w:fldChar w:fldCharType="separate"/>
      </w:r>
      <w:r w:rsidR="00F120CC" w:rsidRPr="00E0486A">
        <w:rPr>
          <w:rFonts w:ascii="Arial Bold" w:hAnsi="Arial Bold"/>
          <w:noProof/>
        </w:rPr>
        <w:t>1</w:t>
      </w:r>
      <w:r w:rsidR="00F120CC">
        <w:rPr>
          <w:rFonts w:asciiTheme="minorHAnsi" w:eastAsiaTheme="minorEastAsia" w:hAnsiTheme="minorHAnsi" w:cstheme="minorBidi"/>
          <w:b w:val="0"/>
          <w:bCs w:val="0"/>
          <w:noProof/>
          <w:sz w:val="24"/>
          <w:szCs w:val="24"/>
          <w:lang w:eastAsia="ja-JP"/>
        </w:rPr>
        <w:tab/>
      </w:r>
      <w:r w:rsidR="00F120CC">
        <w:rPr>
          <w:noProof/>
        </w:rPr>
        <w:t>Test Objective</w:t>
      </w:r>
      <w:r w:rsidR="00F120CC">
        <w:rPr>
          <w:noProof/>
        </w:rPr>
        <w:tab/>
      </w:r>
      <w:r w:rsidR="00F120CC">
        <w:rPr>
          <w:noProof/>
        </w:rPr>
        <w:fldChar w:fldCharType="begin"/>
      </w:r>
      <w:r w:rsidR="00F120CC">
        <w:rPr>
          <w:noProof/>
        </w:rPr>
        <w:instrText xml:space="preserve"> PAGEREF _Toc309900464 \h </w:instrText>
      </w:r>
      <w:r w:rsidR="00F120CC">
        <w:rPr>
          <w:noProof/>
        </w:rPr>
      </w:r>
      <w:r w:rsidR="00F120CC">
        <w:rPr>
          <w:noProof/>
        </w:rPr>
        <w:fldChar w:fldCharType="separate"/>
      </w:r>
      <w:r w:rsidR="00F120CC">
        <w:rPr>
          <w:noProof/>
        </w:rPr>
        <w:t>1</w:t>
      </w:r>
      <w:r w:rsidR="00F120CC">
        <w:rPr>
          <w:noProof/>
        </w:rPr>
        <w:fldChar w:fldCharType="end"/>
      </w:r>
    </w:p>
    <w:p w14:paraId="6D2CA6F7" w14:textId="77777777" w:rsidR="00F120CC" w:rsidRDefault="00F120CC">
      <w:pPr>
        <w:pStyle w:val="TOC1"/>
        <w:tabs>
          <w:tab w:val="left" w:pos="419"/>
        </w:tabs>
        <w:rPr>
          <w:rFonts w:asciiTheme="minorHAnsi" w:eastAsiaTheme="minorEastAsia" w:hAnsiTheme="minorHAnsi" w:cstheme="minorBidi"/>
          <w:b w:val="0"/>
          <w:bCs w:val="0"/>
          <w:noProof/>
          <w:sz w:val="24"/>
          <w:szCs w:val="24"/>
          <w:lang w:eastAsia="ja-JP"/>
        </w:rPr>
      </w:pPr>
      <w:r w:rsidRPr="00E0486A">
        <w:rPr>
          <w:rFonts w:ascii="Arial Bold" w:hAnsi="Arial Bold"/>
          <w:noProof/>
        </w:rPr>
        <w:t>2</w:t>
      </w:r>
      <w:r>
        <w:rPr>
          <w:rFonts w:asciiTheme="minorHAnsi" w:eastAsiaTheme="minorEastAsia" w:hAnsiTheme="minorHAnsi" w:cstheme="minorBidi"/>
          <w:b w:val="0"/>
          <w:bCs w:val="0"/>
          <w:noProof/>
          <w:sz w:val="24"/>
          <w:szCs w:val="24"/>
          <w:lang w:eastAsia="ja-JP"/>
        </w:rPr>
        <w:tab/>
      </w:r>
      <w:r>
        <w:rPr>
          <w:noProof/>
        </w:rPr>
        <w:t>Test Results</w:t>
      </w:r>
      <w:r>
        <w:rPr>
          <w:noProof/>
        </w:rPr>
        <w:tab/>
      </w:r>
      <w:r>
        <w:rPr>
          <w:noProof/>
        </w:rPr>
        <w:fldChar w:fldCharType="begin"/>
      </w:r>
      <w:r>
        <w:rPr>
          <w:noProof/>
        </w:rPr>
        <w:instrText xml:space="preserve"> PAGEREF _Toc309900465 \h </w:instrText>
      </w:r>
      <w:r>
        <w:rPr>
          <w:noProof/>
        </w:rPr>
      </w:r>
      <w:r>
        <w:rPr>
          <w:noProof/>
        </w:rPr>
        <w:fldChar w:fldCharType="separate"/>
      </w:r>
      <w:r>
        <w:rPr>
          <w:noProof/>
        </w:rPr>
        <w:t>1</w:t>
      </w:r>
      <w:r>
        <w:rPr>
          <w:noProof/>
        </w:rPr>
        <w:fldChar w:fldCharType="end"/>
      </w:r>
    </w:p>
    <w:p w14:paraId="650E3981" w14:textId="77777777" w:rsidR="00F120CC" w:rsidRDefault="00F120CC">
      <w:pPr>
        <w:pStyle w:val="TOC2"/>
        <w:rPr>
          <w:rFonts w:asciiTheme="minorHAnsi" w:eastAsiaTheme="minorEastAsia" w:hAnsiTheme="minorHAnsi" w:cstheme="minorBidi"/>
          <w:b w:val="0"/>
          <w:i w:val="0"/>
          <w:noProof/>
          <w:lang w:eastAsia="ja-JP"/>
        </w:rPr>
      </w:pPr>
      <w:r>
        <w:rPr>
          <w:noProof/>
        </w:rPr>
        <w:t>2.1</w:t>
      </w:r>
      <w:r>
        <w:rPr>
          <w:rFonts w:asciiTheme="minorHAnsi" w:eastAsiaTheme="minorEastAsia" w:hAnsiTheme="minorHAnsi" w:cstheme="minorBidi"/>
          <w:b w:val="0"/>
          <w:i w:val="0"/>
          <w:noProof/>
          <w:lang w:eastAsia="ja-JP"/>
        </w:rPr>
        <w:tab/>
      </w:r>
      <w:r>
        <w:rPr>
          <w:noProof/>
        </w:rPr>
        <w:t>Requirements Verified or Failed</w:t>
      </w:r>
      <w:r>
        <w:rPr>
          <w:noProof/>
        </w:rPr>
        <w:tab/>
      </w:r>
      <w:r>
        <w:rPr>
          <w:noProof/>
        </w:rPr>
        <w:fldChar w:fldCharType="begin"/>
      </w:r>
      <w:r>
        <w:rPr>
          <w:noProof/>
        </w:rPr>
        <w:instrText xml:space="preserve"> PAGEREF _Toc309900466 \h </w:instrText>
      </w:r>
      <w:r>
        <w:rPr>
          <w:noProof/>
        </w:rPr>
      </w:r>
      <w:r>
        <w:rPr>
          <w:noProof/>
        </w:rPr>
        <w:fldChar w:fldCharType="separate"/>
      </w:r>
      <w:r>
        <w:rPr>
          <w:noProof/>
        </w:rPr>
        <w:t>1</w:t>
      </w:r>
      <w:r>
        <w:rPr>
          <w:noProof/>
        </w:rPr>
        <w:fldChar w:fldCharType="end"/>
      </w:r>
    </w:p>
    <w:p w14:paraId="6DC0F9BB" w14:textId="77777777" w:rsidR="00F120CC" w:rsidRDefault="00F120CC">
      <w:pPr>
        <w:pStyle w:val="TOC2"/>
        <w:rPr>
          <w:rFonts w:asciiTheme="minorHAnsi" w:eastAsiaTheme="minorEastAsia" w:hAnsiTheme="minorHAnsi" w:cstheme="minorBidi"/>
          <w:b w:val="0"/>
          <w:i w:val="0"/>
          <w:noProof/>
          <w:lang w:eastAsia="ja-JP"/>
        </w:rPr>
      </w:pPr>
      <w:r>
        <w:rPr>
          <w:noProof/>
        </w:rPr>
        <w:t>2.2</w:t>
      </w:r>
      <w:r>
        <w:rPr>
          <w:rFonts w:asciiTheme="minorHAnsi" w:eastAsiaTheme="minorEastAsia" w:hAnsiTheme="minorHAnsi" w:cstheme="minorBidi"/>
          <w:b w:val="0"/>
          <w:i w:val="0"/>
          <w:noProof/>
          <w:lang w:eastAsia="ja-JP"/>
        </w:rPr>
        <w:tab/>
      </w:r>
      <w:r>
        <w:rPr>
          <w:noProof/>
        </w:rPr>
        <w:t>Comments and Recommendations</w:t>
      </w:r>
      <w:r>
        <w:rPr>
          <w:noProof/>
        </w:rPr>
        <w:tab/>
      </w:r>
      <w:r>
        <w:rPr>
          <w:noProof/>
        </w:rPr>
        <w:fldChar w:fldCharType="begin"/>
      </w:r>
      <w:r>
        <w:rPr>
          <w:noProof/>
        </w:rPr>
        <w:instrText xml:space="preserve"> PAGEREF _Toc309900467 \h </w:instrText>
      </w:r>
      <w:r>
        <w:rPr>
          <w:noProof/>
        </w:rPr>
      </w:r>
      <w:r>
        <w:rPr>
          <w:noProof/>
        </w:rPr>
        <w:fldChar w:fldCharType="separate"/>
      </w:r>
      <w:r>
        <w:rPr>
          <w:noProof/>
        </w:rPr>
        <w:t>1</w:t>
      </w:r>
      <w:r>
        <w:rPr>
          <w:noProof/>
        </w:rPr>
        <w:fldChar w:fldCharType="end"/>
      </w:r>
    </w:p>
    <w:p w14:paraId="1F395C0B" w14:textId="77777777" w:rsidR="00F120CC" w:rsidRDefault="00F120CC">
      <w:pPr>
        <w:pStyle w:val="TOC3"/>
        <w:rPr>
          <w:rFonts w:asciiTheme="minorHAnsi" w:eastAsiaTheme="minorEastAsia" w:hAnsiTheme="minorHAnsi" w:cstheme="minorBidi"/>
          <w:iCs w:val="0"/>
          <w:noProof/>
          <w:sz w:val="24"/>
          <w:szCs w:val="24"/>
          <w:lang w:eastAsia="ja-JP"/>
        </w:rPr>
      </w:pPr>
      <w:r w:rsidRPr="00E0486A">
        <w:rPr>
          <w:noProof/>
        </w:rPr>
        <w:t>2.2.1</w:t>
      </w:r>
      <w:r>
        <w:rPr>
          <w:rFonts w:asciiTheme="minorHAnsi" w:eastAsiaTheme="minorEastAsia" w:hAnsiTheme="minorHAnsi" w:cstheme="minorBidi"/>
          <w:iCs w:val="0"/>
          <w:noProof/>
          <w:sz w:val="24"/>
          <w:szCs w:val="24"/>
          <w:lang w:eastAsia="ja-JP"/>
        </w:rPr>
        <w:tab/>
      </w:r>
      <w:r>
        <w:rPr>
          <w:noProof/>
        </w:rPr>
        <w:t>Critical Failures</w:t>
      </w:r>
      <w:r>
        <w:rPr>
          <w:noProof/>
        </w:rPr>
        <w:tab/>
      </w:r>
      <w:r>
        <w:rPr>
          <w:noProof/>
        </w:rPr>
        <w:fldChar w:fldCharType="begin"/>
      </w:r>
      <w:r>
        <w:rPr>
          <w:noProof/>
        </w:rPr>
        <w:instrText xml:space="preserve"> PAGEREF _Toc309900468 \h </w:instrText>
      </w:r>
      <w:r>
        <w:rPr>
          <w:noProof/>
        </w:rPr>
      </w:r>
      <w:r>
        <w:rPr>
          <w:noProof/>
        </w:rPr>
        <w:fldChar w:fldCharType="separate"/>
      </w:r>
      <w:r>
        <w:rPr>
          <w:noProof/>
        </w:rPr>
        <w:t>1</w:t>
      </w:r>
      <w:r>
        <w:rPr>
          <w:noProof/>
        </w:rPr>
        <w:fldChar w:fldCharType="end"/>
      </w:r>
    </w:p>
    <w:p w14:paraId="768CD50E" w14:textId="77777777" w:rsidR="00F120CC" w:rsidRDefault="00F120CC">
      <w:pPr>
        <w:pStyle w:val="TOC3"/>
        <w:rPr>
          <w:rFonts w:asciiTheme="minorHAnsi" w:eastAsiaTheme="minorEastAsia" w:hAnsiTheme="minorHAnsi" w:cstheme="minorBidi"/>
          <w:iCs w:val="0"/>
          <w:noProof/>
          <w:sz w:val="24"/>
          <w:szCs w:val="24"/>
          <w:lang w:eastAsia="ja-JP"/>
        </w:rPr>
      </w:pPr>
      <w:r w:rsidRPr="00E0486A">
        <w:rPr>
          <w:noProof/>
        </w:rPr>
        <w:t>2.2.2</w:t>
      </w:r>
      <w:r>
        <w:rPr>
          <w:rFonts w:asciiTheme="minorHAnsi" w:eastAsiaTheme="minorEastAsia" w:hAnsiTheme="minorHAnsi" w:cstheme="minorBidi"/>
          <w:iCs w:val="0"/>
          <w:noProof/>
          <w:sz w:val="24"/>
          <w:szCs w:val="24"/>
          <w:lang w:eastAsia="ja-JP"/>
        </w:rPr>
        <w:tab/>
      </w:r>
      <w:r>
        <w:rPr>
          <w:noProof/>
        </w:rPr>
        <w:t>Serious Failures</w:t>
      </w:r>
      <w:r>
        <w:rPr>
          <w:noProof/>
        </w:rPr>
        <w:tab/>
      </w:r>
      <w:r>
        <w:rPr>
          <w:noProof/>
        </w:rPr>
        <w:fldChar w:fldCharType="begin"/>
      </w:r>
      <w:r>
        <w:rPr>
          <w:noProof/>
        </w:rPr>
        <w:instrText xml:space="preserve"> PAGEREF _Toc309900469 \h </w:instrText>
      </w:r>
      <w:r>
        <w:rPr>
          <w:noProof/>
        </w:rPr>
      </w:r>
      <w:r>
        <w:rPr>
          <w:noProof/>
        </w:rPr>
        <w:fldChar w:fldCharType="separate"/>
      </w:r>
      <w:r>
        <w:rPr>
          <w:noProof/>
        </w:rPr>
        <w:t>1</w:t>
      </w:r>
      <w:r>
        <w:rPr>
          <w:noProof/>
        </w:rPr>
        <w:fldChar w:fldCharType="end"/>
      </w:r>
    </w:p>
    <w:p w14:paraId="13D669BB" w14:textId="77777777" w:rsidR="00F120CC" w:rsidRDefault="00F120CC">
      <w:pPr>
        <w:pStyle w:val="TOC3"/>
        <w:rPr>
          <w:rFonts w:asciiTheme="minorHAnsi" w:eastAsiaTheme="minorEastAsia" w:hAnsiTheme="minorHAnsi" w:cstheme="minorBidi"/>
          <w:iCs w:val="0"/>
          <w:noProof/>
          <w:sz w:val="24"/>
          <w:szCs w:val="24"/>
          <w:lang w:eastAsia="ja-JP"/>
        </w:rPr>
      </w:pPr>
      <w:r w:rsidRPr="00E0486A">
        <w:rPr>
          <w:noProof/>
        </w:rPr>
        <w:t>2.2.3</w:t>
      </w:r>
      <w:r>
        <w:rPr>
          <w:rFonts w:asciiTheme="minorHAnsi" w:eastAsiaTheme="minorEastAsia" w:hAnsiTheme="minorHAnsi" w:cstheme="minorBidi"/>
          <w:iCs w:val="0"/>
          <w:noProof/>
          <w:sz w:val="24"/>
          <w:szCs w:val="24"/>
          <w:lang w:eastAsia="ja-JP"/>
        </w:rPr>
        <w:tab/>
      </w:r>
      <w:r>
        <w:rPr>
          <w:noProof/>
        </w:rPr>
        <w:t>Minor Failures</w:t>
      </w:r>
      <w:r>
        <w:rPr>
          <w:noProof/>
        </w:rPr>
        <w:tab/>
      </w:r>
      <w:r>
        <w:rPr>
          <w:noProof/>
        </w:rPr>
        <w:fldChar w:fldCharType="begin"/>
      </w:r>
      <w:r>
        <w:rPr>
          <w:noProof/>
        </w:rPr>
        <w:instrText xml:space="preserve"> PAGEREF _Toc309900470 \h </w:instrText>
      </w:r>
      <w:r>
        <w:rPr>
          <w:noProof/>
        </w:rPr>
      </w:r>
      <w:r>
        <w:rPr>
          <w:noProof/>
        </w:rPr>
        <w:fldChar w:fldCharType="separate"/>
      </w:r>
      <w:r>
        <w:rPr>
          <w:noProof/>
        </w:rPr>
        <w:t>2</w:t>
      </w:r>
      <w:r>
        <w:rPr>
          <w:noProof/>
        </w:rPr>
        <w:fldChar w:fldCharType="end"/>
      </w:r>
    </w:p>
    <w:p w14:paraId="23A2F74A" w14:textId="77777777" w:rsidR="00F120CC" w:rsidRDefault="00F120CC">
      <w:pPr>
        <w:pStyle w:val="TOC1"/>
        <w:tabs>
          <w:tab w:val="left" w:pos="419"/>
        </w:tabs>
        <w:rPr>
          <w:rFonts w:asciiTheme="minorHAnsi" w:eastAsiaTheme="minorEastAsia" w:hAnsiTheme="minorHAnsi" w:cstheme="minorBidi"/>
          <w:b w:val="0"/>
          <w:bCs w:val="0"/>
          <w:noProof/>
          <w:sz w:val="24"/>
          <w:szCs w:val="24"/>
          <w:lang w:eastAsia="ja-JP"/>
        </w:rPr>
      </w:pPr>
      <w:r w:rsidRPr="00E0486A">
        <w:rPr>
          <w:rFonts w:ascii="Arial Bold" w:hAnsi="Arial Bold"/>
          <w:noProof/>
        </w:rPr>
        <w:t>3</w:t>
      </w:r>
      <w:r>
        <w:rPr>
          <w:rFonts w:asciiTheme="minorHAnsi" w:eastAsiaTheme="minorEastAsia" w:hAnsiTheme="minorHAnsi" w:cstheme="minorBidi"/>
          <w:b w:val="0"/>
          <w:bCs w:val="0"/>
          <w:noProof/>
          <w:sz w:val="24"/>
          <w:szCs w:val="24"/>
          <w:lang w:eastAsia="ja-JP"/>
        </w:rPr>
        <w:tab/>
      </w:r>
      <w:r>
        <w:rPr>
          <w:noProof/>
        </w:rPr>
        <w:t>Detailed Test Results</w:t>
      </w:r>
      <w:r>
        <w:rPr>
          <w:noProof/>
        </w:rPr>
        <w:tab/>
      </w:r>
      <w:r>
        <w:rPr>
          <w:noProof/>
        </w:rPr>
        <w:fldChar w:fldCharType="begin"/>
      </w:r>
      <w:r>
        <w:rPr>
          <w:noProof/>
        </w:rPr>
        <w:instrText xml:space="preserve"> PAGEREF _Toc309900471 \h </w:instrText>
      </w:r>
      <w:r>
        <w:rPr>
          <w:noProof/>
        </w:rPr>
      </w:r>
      <w:r>
        <w:rPr>
          <w:noProof/>
        </w:rPr>
        <w:fldChar w:fldCharType="separate"/>
      </w:r>
      <w:r>
        <w:rPr>
          <w:noProof/>
        </w:rPr>
        <w:t>2</w:t>
      </w:r>
      <w:r>
        <w:rPr>
          <w:noProof/>
        </w:rPr>
        <w:fldChar w:fldCharType="end"/>
      </w:r>
    </w:p>
    <w:p w14:paraId="3DF588E1" w14:textId="77777777" w:rsidR="00F120CC" w:rsidRDefault="00F120CC">
      <w:pPr>
        <w:pStyle w:val="TOC2"/>
        <w:rPr>
          <w:rFonts w:asciiTheme="minorHAnsi" w:eastAsiaTheme="minorEastAsia" w:hAnsiTheme="minorHAnsi" w:cstheme="minorBidi"/>
          <w:b w:val="0"/>
          <w:i w:val="0"/>
          <w:noProof/>
          <w:lang w:eastAsia="ja-JP"/>
        </w:rPr>
      </w:pPr>
      <w:r>
        <w:rPr>
          <w:noProof/>
        </w:rPr>
        <w:t>3.1</w:t>
      </w:r>
      <w:r>
        <w:rPr>
          <w:rFonts w:asciiTheme="minorHAnsi" w:eastAsiaTheme="minorEastAsia" w:hAnsiTheme="minorHAnsi" w:cstheme="minorBidi"/>
          <w:b w:val="0"/>
          <w:i w:val="0"/>
          <w:noProof/>
          <w:lang w:eastAsia="ja-JP"/>
        </w:rPr>
        <w:tab/>
      </w:r>
      <w:r>
        <w:rPr>
          <w:noProof/>
        </w:rPr>
        <w:t>Integration (or Test) Case 1</w:t>
      </w:r>
      <w:r>
        <w:rPr>
          <w:noProof/>
        </w:rPr>
        <w:tab/>
      </w:r>
      <w:r>
        <w:rPr>
          <w:noProof/>
        </w:rPr>
        <w:fldChar w:fldCharType="begin"/>
      </w:r>
      <w:r>
        <w:rPr>
          <w:noProof/>
        </w:rPr>
        <w:instrText xml:space="preserve"> PAGEREF _Toc309900472 \h </w:instrText>
      </w:r>
      <w:r>
        <w:rPr>
          <w:noProof/>
        </w:rPr>
      </w:r>
      <w:r>
        <w:rPr>
          <w:noProof/>
        </w:rPr>
        <w:fldChar w:fldCharType="separate"/>
      </w:r>
      <w:r>
        <w:rPr>
          <w:noProof/>
        </w:rPr>
        <w:t>2</w:t>
      </w:r>
      <w:r>
        <w:rPr>
          <w:noProof/>
        </w:rPr>
        <w:fldChar w:fldCharType="end"/>
      </w:r>
    </w:p>
    <w:p w14:paraId="0F910605" w14:textId="77777777" w:rsidR="00F120CC" w:rsidRDefault="00F120CC">
      <w:pPr>
        <w:pStyle w:val="TOC3"/>
        <w:rPr>
          <w:rFonts w:asciiTheme="minorHAnsi" w:eastAsiaTheme="minorEastAsia" w:hAnsiTheme="minorHAnsi" w:cstheme="minorBidi"/>
          <w:iCs w:val="0"/>
          <w:noProof/>
          <w:sz w:val="24"/>
          <w:szCs w:val="24"/>
          <w:lang w:eastAsia="ja-JP"/>
        </w:rPr>
      </w:pPr>
      <w:r w:rsidRPr="00E0486A">
        <w:rPr>
          <w:noProof/>
        </w:rPr>
        <w:t>3.1.1</w:t>
      </w:r>
      <w:r>
        <w:rPr>
          <w:rFonts w:asciiTheme="minorHAnsi" w:eastAsiaTheme="minorEastAsia" w:hAnsiTheme="minorHAnsi" w:cstheme="minorBidi"/>
          <w:iCs w:val="0"/>
          <w:noProof/>
          <w:sz w:val="24"/>
          <w:szCs w:val="24"/>
          <w:lang w:eastAsia="ja-JP"/>
        </w:rPr>
        <w:tab/>
      </w:r>
      <w:r>
        <w:rPr>
          <w:noProof/>
        </w:rPr>
        <w:t>Test Log</w:t>
      </w:r>
      <w:r>
        <w:rPr>
          <w:noProof/>
        </w:rPr>
        <w:tab/>
      </w:r>
      <w:r>
        <w:rPr>
          <w:noProof/>
        </w:rPr>
        <w:fldChar w:fldCharType="begin"/>
      </w:r>
      <w:r>
        <w:rPr>
          <w:noProof/>
        </w:rPr>
        <w:instrText xml:space="preserve"> PAGEREF _Toc309900473 \h </w:instrText>
      </w:r>
      <w:r>
        <w:rPr>
          <w:noProof/>
        </w:rPr>
      </w:r>
      <w:r>
        <w:rPr>
          <w:noProof/>
        </w:rPr>
        <w:fldChar w:fldCharType="separate"/>
      </w:r>
      <w:r>
        <w:rPr>
          <w:noProof/>
        </w:rPr>
        <w:t>2</w:t>
      </w:r>
      <w:r>
        <w:rPr>
          <w:noProof/>
        </w:rPr>
        <w:fldChar w:fldCharType="end"/>
      </w:r>
    </w:p>
    <w:p w14:paraId="49A09EF8" w14:textId="77777777" w:rsidR="00F120CC" w:rsidRDefault="00F120CC">
      <w:pPr>
        <w:pStyle w:val="TOC3"/>
        <w:rPr>
          <w:rFonts w:asciiTheme="minorHAnsi" w:eastAsiaTheme="minorEastAsia" w:hAnsiTheme="minorHAnsi" w:cstheme="minorBidi"/>
          <w:iCs w:val="0"/>
          <w:noProof/>
          <w:sz w:val="24"/>
          <w:szCs w:val="24"/>
          <w:lang w:eastAsia="ja-JP"/>
        </w:rPr>
      </w:pPr>
      <w:r w:rsidRPr="00E0486A">
        <w:rPr>
          <w:noProof/>
        </w:rPr>
        <w:t>3.1.2</w:t>
      </w:r>
      <w:r>
        <w:rPr>
          <w:rFonts w:asciiTheme="minorHAnsi" w:eastAsiaTheme="minorEastAsia" w:hAnsiTheme="minorHAnsi" w:cstheme="minorBidi"/>
          <w:iCs w:val="0"/>
          <w:noProof/>
          <w:sz w:val="24"/>
          <w:szCs w:val="24"/>
          <w:lang w:eastAsia="ja-JP"/>
        </w:rPr>
        <w:tab/>
      </w:r>
      <w:r>
        <w:rPr>
          <w:noProof/>
        </w:rPr>
        <w:t>Test Documentation</w:t>
      </w:r>
      <w:r>
        <w:rPr>
          <w:noProof/>
        </w:rPr>
        <w:tab/>
      </w:r>
      <w:r>
        <w:rPr>
          <w:noProof/>
        </w:rPr>
        <w:fldChar w:fldCharType="begin"/>
      </w:r>
      <w:r>
        <w:rPr>
          <w:noProof/>
        </w:rPr>
        <w:instrText xml:space="preserve"> PAGEREF _Toc309900474 \h </w:instrText>
      </w:r>
      <w:r>
        <w:rPr>
          <w:noProof/>
        </w:rPr>
      </w:r>
      <w:r>
        <w:rPr>
          <w:noProof/>
        </w:rPr>
        <w:fldChar w:fldCharType="separate"/>
      </w:r>
      <w:r>
        <w:rPr>
          <w:noProof/>
        </w:rPr>
        <w:t>2</w:t>
      </w:r>
      <w:r>
        <w:rPr>
          <w:noProof/>
        </w:rPr>
        <w:fldChar w:fldCharType="end"/>
      </w:r>
    </w:p>
    <w:p w14:paraId="31FF6FEE" w14:textId="77777777" w:rsidR="00F120CC" w:rsidRDefault="00F120CC">
      <w:pPr>
        <w:pStyle w:val="TOC3"/>
        <w:rPr>
          <w:rFonts w:asciiTheme="minorHAnsi" w:eastAsiaTheme="minorEastAsia" w:hAnsiTheme="minorHAnsi" w:cstheme="minorBidi"/>
          <w:iCs w:val="0"/>
          <w:noProof/>
          <w:sz w:val="24"/>
          <w:szCs w:val="24"/>
          <w:lang w:eastAsia="ja-JP"/>
        </w:rPr>
      </w:pPr>
      <w:r w:rsidRPr="00E0486A">
        <w:rPr>
          <w:noProof/>
        </w:rPr>
        <w:t>3.1.3</w:t>
      </w:r>
      <w:r>
        <w:rPr>
          <w:rFonts w:asciiTheme="minorHAnsi" w:eastAsiaTheme="minorEastAsia" w:hAnsiTheme="minorHAnsi" w:cstheme="minorBidi"/>
          <w:iCs w:val="0"/>
          <w:noProof/>
          <w:sz w:val="24"/>
          <w:szCs w:val="24"/>
          <w:lang w:eastAsia="ja-JP"/>
        </w:rPr>
        <w:tab/>
      </w:r>
      <w:r>
        <w:rPr>
          <w:noProof/>
        </w:rPr>
        <w:t>Test Data Sheets</w:t>
      </w:r>
      <w:r>
        <w:rPr>
          <w:noProof/>
        </w:rPr>
        <w:tab/>
      </w:r>
      <w:r>
        <w:rPr>
          <w:noProof/>
        </w:rPr>
        <w:fldChar w:fldCharType="begin"/>
      </w:r>
      <w:r>
        <w:rPr>
          <w:noProof/>
        </w:rPr>
        <w:instrText xml:space="preserve"> PAGEREF _Toc309900475 \h </w:instrText>
      </w:r>
      <w:r>
        <w:rPr>
          <w:noProof/>
        </w:rPr>
      </w:r>
      <w:r>
        <w:rPr>
          <w:noProof/>
        </w:rPr>
        <w:fldChar w:fldCharType="separate"/>
      </w:r>
      <w:r>
        <w:rPr>
          <w:noProof/>
        </w:rPr>
        <w:t>2</w:t>
      </w:r>
      <w:r>
        <w:rPr>
          <w:noProof/>
        </w:rPr>
        <w:fldChar w:fldCharType="end"/>
      </w:r>
    </w:p>
    <w:p w14:paraId="2F75BD27" w14:textId="77777777" w:rsidR="00F120CC" w:rsidRDefault="00F120CC">
      <w:pPr>
        <w:pStyle w:val="TOC3"/>
        <w:rPr>
          <w:rFonts w:asciiTheme="minorHAnsi" w:eastAsiaTheme="minorEastAsia" w:hAnsiTheme="minorHAnsi" w:cstheme="minorBidi"/>
          <w:iCs w:val="0"/>
          <w:noProof/>
          <w:sz w:val="24"/>
          <w:szCs w:val="24"/>
          <w:lang w:eastAsia="ja-JP"/>
        </w:rPr>
      </w:pPr>
      <w:r w:rsidRPr="00E0486A">
        <w:rPr>
          <w:noProof/>
        </w:rPr>
        <w:t>3.1.4</w:t>
      </w:r>
      <w:r>
        <w:rPr>
          <w:rFonts w:asciiTheme="minorHAnsi" w:eastAsiaTheme="minorEastAsia" w:hAnsiTheme="minorHAnsi" w:cstheme="minorBidi"/>
          <w:iCs w:val="0"/>
          <w:noProof/>
          <w:sz w:val="24"/>
          <w:szCs w:val="24"/>
          <w:lang w:eastAsia="ja-JP"/>
        </w:rPr>
        <w:tab/>
      </w:r>
      <w:r>
        <w:rPr>
          <w:noProof/>
        </w:rPr>
        <w:t>Analysis and Conclusions</w:t>
      </w:r>
      <w:r>
        <w:rPr>
          <w:noProof/>
        </w:rPr>
        <w:tab/>
      </w:r>
      <w:r>
        <w:rPr>
          <w:noProof/>
        </w:rPr>
        <w:fldChar w:fldCharType="begin"/>
      </w:r>
      <w:r>
        <w:rPr>
          <w:noProof/>
        </w:rPr>
        <w:instrText xml:space="preserve"> PAGEREF _Toc309900476 \h </w:instrText>
      </w:r>
      <w:r>
        <w:rPr>
          <w:noProof/>
        </w:rPr>
      </w:r>
      <w:r>
        <w:rPr>
          <w:noProof/>
        </w:rPr>
        <w:fldChar w:fldCharType="separate"/>
      </w:r>
      <w:r>
        <w:rPr>
          <w:noProof/>
        </w:rPr>
        <w:t>2</w:t>
      </w:r>
      <w:r>
        <w:rPr>
          <w:noProof/>
        </w:rPr>
        <w:fldChar w:fldCharType="end"/>
      </w:r>
    </w:p>
    <w:p w14:paraId="52E643C7" w14:textId="77777777" w:rsidR="00F120CC" w:rsidRDefault="00F120CC">
      <w:pPr>
        <w:pStyle w:val="TOC2"/>
        <w:rPr>
          <w:rFonts w:asciiTheme="minorHAnsi" w:eastAsiaTheme="minorEastAsia" w:hAnsiTheme="minorHAnsi" w:cstheme="minorBidi"/>
          <w:b w:val="0"/>
          <w:i w:val="0"/>
          <w:noProof/>
          <w:lang w:eastAsia="ja-JP"/>
        </w:rPr>
      </w:pPr>
      <w:r>
        <w:rPr>
          <w:noProof/>
        </w:rPr>
        <w:t>3.2</w:t>
      </w:r>
      <w:r>
        <w:rPr>
          <w:rFonts w:asciiTheme="minorHAnsi" w:eastAsiaTheme="minorEastAsia" w:hAnsiTheme="minorHAnsi" w:cstheme="minorBidi"/>
          <w:b w:val="0"/>
          <w:i w:val="0"/>
          <w:noProof/>
          <w:lang w:eastAsia="ja-JP"/>
        </w:rPr>
        <w:tab/>
      </w:r>
      <w:r>
        <w:rPr>
          <w:noProof/>
        </w:rPr>
        <w:t>Integration (or Test) Case 2</w:t>
      </w:r>
      <w:r>
        <w:rPr>
          <w:noProof/>
        </w:rPr>
        <w:tab/>
      </w:r>
      <w:r>
        <w:rPr>
          <w:noProof/>
        </w:rPr>
        <w:fldChar w:fldCharType="begin"/>
      </w:r>
      <w:r>
        <w:rPr>
          <w:noProof/>
        </w:rPr>
        <w:instrText xml:space="preserve"> PAGEREF _Toc309900477 \h </w:instrText>
      </w:r>
      <w:r>
        <w:rPr>
          <w:noProof/>
        </w:rPr>
      </w:r>
      <w:r>
        <w:rPr>
          <w:noProof/>
        </w:rPr>
        <w:fldChar w:fldCharType="separate"/>
      </w:r>
      <w:r>
        <w:rPr>
          <w:noProof/>
        </w:rPr>
        <w:t>3</w:t>
      </w:r>
      <w:r>
        <w:rPr>
          <w:noProof/>
        </w:rPr>
        <w:fldChar w:fldCharType="end"/>
      </w:r>
    </w:p>
    <w:p w14:paraId="66C3157D" w14:textId="77777777" w:rsidR="00F120CC" w:rsidRDefault="00F120CC">
      <w:pPr>
        <w:pStyle w:val="TOC3"/>
        <w:rPr>
          <w:rFonts w:asciiTheme="minorHAnsi" w:eastAsiaTheme="minorEastAsia" w:hAnsiTheme="minorHAnsi" w:cstheme="minorBidi"/>
          <w:iCs w:val="0"/>
          <w:noProof/>
          <w:sz w:val="24"/>
          <w:szCs w:val="24"/>
          <w:lang w:eastAsia="ja-JP"/>
        </w:rPr>
      </w:pPr>
      <w:r w:rsidRPr="00E0486A">
        <w:rPr>
          <w:noProof/>
        </w:rPr>
        <w:t>3.2.1</w:t>
      </w:r>
      <w:r>
        <w:rPr>
          <w:rFonts w:asciiTheme="minorHAnsi" w:eastAsiaTheme="minorEastAsia" w:hAnsiTheme="minorHAnsi" w:cstheme="minorBidi"/>
          <w:iCs w:val="0"/>
          <w:noProof/>
          <w:sz w:val="24"/>
          <w:szCs w:val="24"/>
          <w:lang w:eastAsia="ja-JP"/>
        </w:rPr>
        <w:tab/>
      </w:r>
      <w:r>
        <w:rPr>
          <w:noProof/>
        </w:rPr>
        <w:t>Test Log</w:t>
      </w:r>
      <w:r>
        <w:rPr>
          <w:noProof/>
        </w:rPr>
        <w:tab/>
      </w:r>
      <w:r>
        <w:rPr>
          <w:noProof/>
        </w:rPr>
        <w:fldChar w:fldCharType="begin"/>
      </w:r>
      <w:r>
        <w:rPr>
          <w:noProof/>
        </w:rPr>
        <w:instrText xml:space="preserve"> PAGEREF _Toc309900478 \h </w:instrText>
      </w:r>
      <w:r>
        <w:rPr>
          <w:noProof/>
        </w:rPr>
      </w:r>
      <w:r>
        <w:rPr>
          <w:noProof/>
        </w:rPr>
        <w:fldChar w:fldCharType="separate"/>
      </w:r>
      <w:r>
        <w:rPr>
          <w:noProof/>
        </w:rPr>
        <w:t>3</w:t>
      </w:r>
      <w:r>
        <w:rPr>
          <w:noProof/>
        </w:rPr>
        <w:fldChar w:fldCharType="end"/>
      </w:r>
    </w:p>
    <w:p w14:paraId="651C4156" w14:textId="77777777" w:rsidR="00F120CC" w:rsidRDefault="00F120CC">
      <w:pPr>
        <w:pStyle w:val="TOC3"/>
        <w:rPr>
          <w:rFonts w:asciiTheme="minorHAnsi" w:eastAsiaTheme="minorEastAsia" w:hAnsiTheme="minorHAnsi" w:cstheme="minorBidi"/>
          <w:iCs w:val="0"/>
          <w:noProof/>
          <w:sz w:val="24"/>
          <w:szCs w:val="24"/>
          <w:lang w:eastAsia="ja-JP"/>
        </w:rPr>
      </w:pPr>
      <w:r w:rsidRPr="00E0486A">
        <w:rPr>
          <w:noProof/>
        </w:rPr>
        <w:t>3.2.2</w:t>
      </w:r>
      <w:r>
        <w:rPr>
          <w:rFonts w:asciiTheme="minorHAnsi" w:eastAsiaTheme="minorEastAsia" w:hAnsiTheme="minorHAnsi" w:cstheme="minorBidi"/>
          <w:iCs w:val="0"/>
          <w:noProof/>
          <w:sz w:val="24"/>
          <w:szCs w:val="24"/>
          <w:lang w:eastAsia="ja-JP"/>
        </w:rPr>
        <w:tab/>
      </w:r>
      <w:r>
        <w:rPr>
          <w:noProof/>
        </w:rPr>
        <w:t>Test Documentation</w:t>
      </w:r>
      <w:r>
        <w:rPr>
          <w:noProof/>
        </w:rPr>
        <w:tab/>
      </w:r>
      <w:r>
        <w:rPr>
          <w:noProof/>
        </w:rPr>
        <w:fldChar w:fldCharType="begin"/>
      </w:r>
      <w:r>
        <w:rPr>
          <w:noProof/>
        </w:rPr>
        <w:instrText xml:space="preserve"> PAGEREF _Toc309900479 \h </w:instrText>
      </w:r>
      <w:r>
        <w:rPr>
          <w:noProof/>
        </w:rPr>
      </w:r>
      <w:r>
        <w:rPr>
          <w:noProof/>
        </w:rPr>
        <w:fldChar w:fldCharType="separate"/>
      </w:r>
      <w:r>
        <w:rPr>
          <w:noProof/>
        </w:rPr>
        <w:t>3</w:t>
      </w:r>
      <w:r>
        <w:rPr>
          <w:noProof/>
        </w:rPr>
        <w:fldChar w:fldCharType="end"/>
      </w:r>
    </w:p>
    <w:p w14:paraId="080373C9" w14:textId="77777777" w:rsidR="00F120CC" w:rsidRDefault="00F120CC">
      <w:pPr>
        <w:pStyle w:val="TOC3"/>
        <w:rPr>
          <w:rFonts w:asciiTheme="minorHAnsi" w:eastAsiaTheme="minorEastAsia" w:hAnsiTheme="minorHAnsi" w:cstheme="minorBidi"/>
          <w:iCs w:val="0"/>
          <w:noProof/>
          <w:sz w:val="24"/>
          <w:szCs w:val="24"/>
          <w:lang w:eastAsia="ja-JP"/>
        </w:rPr>
      </w:pPr>
      <w:r w:rsidRPr="00E0486A">
        <w:rPr>
          <w:noProof/>
        </w:rPr>
        <w:t>3.2.3</w:t>
      </w:r>
      <w:r>
        <w:rPr>
          <w:rFonts w:asciiTheme="minorHAnsi" w:eastAsiaTheme="minorEastAsia" w:hAnsiTheme="minorHAnsi" w:cstheme="minorBidi"/>
          <w:iCs w:val="0"/>
          <w:noProof/>
          <w:sz w:val="24"/>
          <w:szCs w:val="24"/>
          <w:lang w:eastAsia="ja-JP"/>
        </w:rPr>
        <w:tab/>
      </w:r>
      <w:r>
        <w:rPr>
          <w:noProof/>
        </w:rPr>
        <w:t>Test Data Sheets</w:t>
      </w:r>
      <w:r>
        <w:rPr>
          <w:noProof/>
        </w:rPr>
        <w:tab/>
      </w:r>
      <w:r>
        <w:rPr>
          <w:noProof/>
        </w:rPr>
        <w:fldChar w:fldCharType="begin"/>
      </w:r>
      <w:r>
        <w:rPr>
          <w:noProof/>
        </w:rPr>
        <w:instrText xml:space="preserve"> PAGEREF _Toc309900480 \h </w:instrText>
      </w:r>
      <w:r>
        <w:rPr>
          <w:noProof/>
        </w:rPr>
      </w:r>
      <w:r>
        <w:rPr>
          <w:noProof/>
        </w:rPr>
        <w:fldChar w:fldCharType="separate"/>
      </w:r>
      <w:r>
        <w:rPr>
          <w:noProof/>
        </w:rPr>
        <w:t>3</w:t>
      </w:r>
      <w:r>
        <w:rPr>
          <w:noProof/>
        </w:rPr>
        <w:fldChar w:fldCharType="end"/>
      </w:r>
    </w:p>
    <w:p w14:paraId="077D9CF2" w14:textId="77777777" w:rsidR="00F120CC" w:rsidRDefault="00F120CC">
      <w:pPr>
        <w:pStyle w:val="TOC3"/>
        <w:rPr>
          <w:rFonts w:asciiTheme="minorHAnsi" w:eastAsiaTheme="minorEastAsia" w:hAnsiTheme="minorHAnsi" w:cstheme="minorBidi"/>
          <w:iCs w:val="0"/>
          <w:noProof/>
          <w:sz w:val="24"/>
          <w:szCs w:val="24"/>
          <w:lang w:eastAsia="ja-JP"/>
        </w:rPr>
      </w:pPr>
      <w:r w:rsidRPr="00E0486A">
        <w:rPr>
          <w:noProof/>
        </w:rPr>
        <w:t>3.2.4</w:t>
      </w:r>
      <w:r>
        <w:rPr>
          <w:rFonts w:asciiTheme="minorHAnsi" w:eastAsiaTheme="minorEastAsia" w:hAnsiTheme="minorHAnsi" w:cstheme="minorBidi"/>
          <w:iCs w:val="0"/>
          <w:noProof/>
          <w:sz w:val="24"/>
          <w:szCs w:val="24"/>
          <w:lang w:eastAsia="ja-JP"/>
        </w:rPr>
        <w:tab/>
      </w:r>
      <w:r>
        <w:rPr>
          <w:noProof/>
        </w:rPr>
        <w:t>Analysis and Conclusions</w:t>
      </w:r>
      <w:r>
        <w:rPr>
          <w:noProof/>
        </w:rPr>
        <w:tab/>
      </w:r>
      <w:r>
        <w:rPr>
          <w:noProof/>
        </w:rPr>
        <w:fldChar w:fldCharType="begin"/>
      </w:r>
      <w:r>
        <w:rPr>
          <w:noProof/>
        </w:rPr>
        <w:instrText xml:space="preserve"> PAGEREF _Toc309900481 \h </w:instrText>
      </w:r>
      <w:r>
        <w:rPr>
          <w:noProof/>
        </w:rPr>
      </w:r>
      <w:r>
        <w:rPr>
          <w:noProof/>
        </w:rPr>
        <w:fldChar w:fldCharType="separate"/>
      </w:r>
      <w:r>
        <w:rPr>
          <w:noProof/>
        </w:rPr>
        <w:t>3</w:t>
      </w:r>
      <w:r>
        <w:rPr>
          <w:noProof/>
        </w:rPr>
        <w:fldChar w:fldCharType="end"/>
      </w:r>
    </w:p>
    <w:p w14:paraId="78FAA8DB" w14:textId="77777777" w:rsidR="00F120CC" w:rsidRDefault="00F120CC">
      <w:pPr>
        <w:pStyle w:val="TOC1"/>
        <w:tabs>
          <w:tab w:val="left" w:pos="419"/>
        </w:tabs>
        <w:rPr>
          <w:rFonts w:asciiTheme="minorHAnsi" w:eastAsiaTheme="minorEastAsia" w:hAnsiTheme="minorHAnsi" w:cstheme="minorBidi"/>
          <w:b w:val="0"/>
          <w:bCs w:val="0"/>
          <w:noProof/>
          <w:sz w:val="24"/>
          <w:szCs w:val="24"/>
          <w:lang w:eastAsia="ja-JP"/>
        </w:rPr>
      </w:pPr>
      <w:r w:rsidRPr="00E0486A">
        <w:rPr>
          <w:rFonts w:ascii="Arial Bold" w:hAnsi="Arial Bold"/>
          <w:noProof/>
        </w:rPr>
        <w:t>4</w:t>
      </w:r>
      <w:r>
        <w:rPr>
          <w:rFonts w:asciiTheme="minorHAnsi" w:eastAsiaTheme="minorEastAsia" w:hAnsiTheme="minorHAnsi" w:cstheme="minorBidi"/>
          <w:b w:val="0"/>
          <w:bCs w:val="0"/>
          <w:noProof/>
          <w:sz w:val="24"/>
          <w:szCs w:val="24"/>
          <w:lang w:eastAsia="ja-JP"/>
        </w:rPr>
        <w:tab/>
      </w:r>
      <w:r>
        <w:rPr>
          <w:noProof/>
        </w:rPr>
        <w:t>Raw Test Data Files</w:t>
      </w:r>
      <w:r>
        <w:rPr>
          <w:noProof/>
        </w:rPr>
        <w:tab/>
      </w:r>
      <w:r>
        <w:rPr>
          <w:noProof/>
        </w:rPr>
        <w:fldChar w:fldCharType="begin"/>
      </w:r>
      <w:r>
        <w:rPr>
          <w:noProof/>
        </w:rPr>
        <w:instrText xml:space="preserve"> PAGEREF _Toc309900482 \h </w:instrText>
      </w:r>
      <w:r>
        <w:rPr>
          <w:noProof/>
        </w:rPr>
      </w:r>
      <w:r>
        <w:rPr>
          <w:noProof/>
        </w:rPr>
        <w:fldChar w:fldCharType="separate"/>
      </w:r>
      <w:r>
        <w:rPr>
          <w:noProof/>
        </w:rPr>
        <w:t>3</w:t>
      </w:r>
      <w:r>
        <w:rPr>
          <w:noProof/>
        </w:rPr>
        <w:fldChar w:fldCharType="end"/>
      </w:r>
    </w:p>
    <w:p w14:paraId="432CDB8F" w14:textId="77777777" w:rsidR="00F120CC" w:rsidRDefault="00F120CC">
      <w:pPr>
        <w:pStyle w:val="TOC1"/>
        <w:tabs>
          <w:tab w:val="left" w:pos="419"/>
        </w:tabs>
        <w:rPr>
          <w:rFonts w:asciiTheme="minorHAnsi" w:eastAsiaTheme="minorEastAsia" w:hAnsiTheme="minorHAnsi" w:cstheme="minorBidi"/>
          <w:b w:val="0"/>
          <w:bCs w:val="0"/>
          <w:noProof/>
          <w:sz w:val="24"/>
          <w:szCs w:val="24"/>
          <w:lang w:eastAsia="ja-JP"/>
        </w:rPr>
      </w:pPr>
      <w:r w:rsidRPr="00E0486A">
        <w:rPr>
          <w:rFonts w:ascii="Arial Bold" w:hAnsi="Arial Bold"/>
          <w:noProof/>
        </w:rPr>
        <w:t>5</w:t>
      </w:r>
      <w:r>
        <w:rPr>
          <w:rFonts w:asciiTheme="minorHAnsi" w:eastAsiaTheme="minorEastAsia" w:hAnsiTheme="minorHAnsi" w:cstheme="minorBidi"/>
          <w:b w:val="0"/>
          <w:bCs w:val="0"/>
          <w:noProof/>
          <w:sz w:val="24"/>
          <w:szCs w:val="24"/>
          <w:lang w:eastAsia="ja-JP"/>
        </w:rPr>
        <w:tab/>
      </w:r>
      <w:r>
        <w:rPr>
          <w:noProof/>
        </w:rPr>
        <w:t>User Definitions</w:t>
      </w:r>
      <w:r>
        <w:rPr>
          <w:noProof/>
        </w:rPr>
        <w:tab/>
      </w:r>
      <w:r>
        <w:rPr>
          <w:noProof/>
        </w:rPr>
        <w:fldChar w:fldCharType="begin"/>
      </w:r>
      <w:r>
        <w:rPr>
          <w:noProof/>
        </w:rPr>
        <w:instrText xml:space="preserve"> PAGEREF _Toc309900483 \h </w:instrText>
      </w:r>
      <w:r>
        <w:rPr>
          <w:noProof/>
        </w:rPr>
      </w:r>
      <w:r>
        <w:rPr>
          <w:noProof/>
        </w:rPr>
        <w:fldChar w:fldCharType="separate"/>
      </w:r>
      <w:r>
        <w:rPr>
          <w:noProof/>
        </w:rPr>
        <w:t>3</w:t>
      </w:r>
      <w:r>
        <w:rPr>
          <w:noProof/>
        </w:rPr>
        <w:fldChar w:fldCharType="end"/>
      </w:r>
    </w:p>
    <w:p w14:paraId="5EC6033D" w14:textId="77777777" w:rsidR="006F6DDD" w:rsidRPr="007517B8" w:rsidRDefault="006F6DDD" w:rsidP="006F6DDD">
      <w:r>
        <w:fldChar w:fldCharType="end"/>
      </w:r>
    </w:p>
    <w:p w14:paraId="6D7726D4" w14:textId="77777777" w:rsidR="006F6DDD" w:rsidRDefault="006F6DDD" w:rsidP="006F6DDD"/>
    <w:p w14:paraId="0F1993E5" w14:textId="77777777" w:rsidR="006F6DDD" w:rsidRDefault="006F6DDD" w:rsidP="006F6DDD">
      <w:pPr>
        <w:jc w:val="left"/>
      </w:pPr>
      <w:r>
        <w:br w:type="page"/>
      </w:r>
    </w:p>
    <w:p w14:paraId="634B7BDA" w14:textId="77777777" w:rsidR="006F6DDD" w:rsidRDefault="006F6DDD" w:rsidP="006F6DDD">
      <w:pPr>
        <w:pStyle w:val="Heading-TOC"/>
      </w:pPr>
      <w:r>
        <w:lastRenderedPageBreak/>
        <w:t>List of Tables</w:t>
      </w:r>
    </w:p>
    <w:p w14:paraId="61DB34DB" w14:textId="77777777" w:rsidR="006F6DDD" w:rsidRDefault="006F6DDD" w:rsidP="006F6DDD"/>
    <w:p w14:paraId="3187AD85" w14:textId="77777777" w:rsidR="006F6DDD" w:rsidRDefault="006F6DDD">
      <w:pPr>
        <w:pStyle w:val="TableofFigures"/>
        <w:rPr>
          <w:rFonts w:asciiTheme="minorHAnsi" w:eastAsiaTheme="minorEastAsia" w:hAnsiTheme="minorHAnsi" w:cstheme="minorBidi"/>
          <w:b w:val="0"/>
          <w:noProof/>
          <w:lang w:eastAsia="ja-JP"/>
        </w:rPr>
      </w:pPr>
      <w:r>
        <w:rPr>
          <w:b w:val="0"/>
        </w:rPr>
        <w:fldChar w:fldCharType="begin"/>
      </w:r>
      <w:r>
        <w:instrText xml:space="preserve"> TOC \f T \t "Table Caption" \c </w:instrText>
      </w:r>
      <w:r>
        <w:rPr>
          <w:b w:val="0"/>
        </w:rPr>
        <w:fldChar w:fldCharType="separate"/>
      </w:r>
      <w:r>
        <w:rPr>
          <w:noProof/>
        </w:rPr>
        <w:t>Table 1: Title</w:t>
      </w:r>
      <w:r>
        <w:rPr>
          <w:noProof/>
        </w:rPr>
        <w:tab/>
      </w:r>
      <w:r>
        <w:rPr>
          <w:noProof/>
        </w:rPr>
        <w:fldChar w:fldCharType="begin"/>
      </w:r>
      <w:r>
        <w:rPr>
          <w:noProof/>
        </w:rPr>
        <w:instrText xml:space="preserve"> PAGEREF _Toc307820436 \h </w:instrText>
      </w:r>
      <w:r>
        <w:rPr>
          <w:noProof/>
        </w:rPr>
      </w:r>
      <w:r>
        <w:rPr>
          <w:noProof/>
        </w:rPr>
        <w:fldChar w:fldCharType="separate"/>
      </w:r>
      <w:r>
        <w:rPr>
          <w:noProof/>
        </w:rPr>
        <w:t>3</w:t>
      </w:r>
      <w:r>
        <w:rPr>
          <w:noProof/>
        </w:rPr>
        <w:fldChar w:fldCharType="end"/>
      </w:r>
    </w:p>
    <w:p w14:paraId="3D1899BD" w14:textId="77777777" w:rsidR="006F6DDD" w:rsidRDefault="006F6DDD" w:rsidP="006F6DDD">
      <w:r>
        <w:fldChar w:fldCharType="end"/>
      </w:r>
    </w:p>
    <w:p w14:paraId="73CEBA01" w14:textId="77777777" w:rsidR="006F6DDD" w:rsidRDefault="006F6DDD" w:rsidP="006F6DDD"/>
    <w:p w14:paraId="5CC2AA1A" w14:textId="77777777" w:rsidR="006F6DDD" w:rsidRPr="00EF3A49" w:rsidRDefault="006F6DDD" w:rsidP="006F6DDD">
      <w:pPr>
        <w:pStyle w:val="Heading-TOC"/>
      </w:pPr>
      <w:r>
        <w:t>List of Figures</w:t>
      </w:r>
    </w:p>
    <w:p w14:paraId="33049D75" w14:textId="77777777" w:rsidR="006F6DDD" w:rsidRDefault="006F6DDD" w:rsidP="006F6DDD"/>
    <w:p w14:paraId="53196E90" w14:textId="77777777" w:rsidR="006F6DDD" w:rsidRDefault="006F6DDD">
      <w:pPr>
        <w:pStyle w:val="TableofFigures"/>
        <w:rPr>
          <w:rFonts w:asciiTheme="minorHAnsi" w:eastAsiaTheme="minorEastAsia" w:hAnsiTheme="minorHAnsi" w:cstheme="minorBidi"/>
          <w:b w:val="0"/>
          <w:noProof/>
          <w:lang w:eastAsia="ja-JP"/>
        </w:rPr>
      </w:pPr>
      <w:r>
        <w:rPr>
          <w:b w:val="0"/>
        </w:rPr>
        <w:fldChar w:fldCharType="begin"/>
      </w:r>
      <w:r>
        <w:instrText xml:space="preserve"> TOC \t "Figure Captions" \c </w:instrText>
      </w:r>
      <w:r>
        <w:rPr>
          <w:b w:val="0"/>
        </w:rPr>
        <w:fldChar w:fldCharType="separate"/>
      </w:r>
      <w:r>
        <w:rPr>
          <w:noProof/>
        </w:rPr>
        <w:t>Figure 1: Title</w:t>
      </w:r>
      <w:r>
        <w:rPr>
          <w:noProof/>
        </w:rPr>
        <w:tab/>
      </w:r>
      <w:r>
        <w:rPr>
          <w:noProof/>
        </w:rPr>
        <w:fldChar w:fldCharType="begin"/>
      </w:r>
      <w:r>
        <w:rPr>
          <w:noProof/>
        </w:rPr>
        <w:instrText xml:space="preserve"> PAGEREF _Toc307820437 \h </w:instrText>
      </w:r>
      <w:r>
        <w:rPr>
          <w:noProof/>
        </w:rPr>
      </w:r>
      <w:r>
        <w:rPr>
          <w:noProof/>
        </w:rPr>
        <w:fldChar w:fldCharType="separate"/>
      </w:r>
      <w:r>
        <w:rPr>
          <w:noProof/>
        </w:rPr>
        <w:t>3</w:t>
      </w:r>
      <w:r>
        <w:rPr>
          <w:noProof/>
        </w:rPr>
        <w:fldChar w:fldCharType="end"/>
      </w:r>
    </w:p>
    <w:p w14:paraId="11B37B15" w14:textId="77777777" w:rsidR="006F6DDD" w:rsidRPr="007517B8" w:rsidRDefault="006F6DDD" w:rsidP="006F6DDD">
      <w:r>
        <w:fldChar w:fldCharType="end"/>
      </w:r>
    </w:p>
    <w:p w14:paraId="2D859644" w14:textId="77777777" w:rsidR="006F6DDD" w:rsidRPr="007517B8" w:rsidRDefault="006F6DDD" w:rsidP="006F6DDD"/>
    <w:p w14:paraId="78E28D09" w14:textId="77777777" w:rsidR="006F6DDD" w:rsidRDefault="006F6DDD" w:rsidP="006F6DDD">
      <w:pPr>
        <w:tabs>
          <w:tab w:val="right" w:leader="dot" w:pos="9360"/>
        </w:tabs>
        <w:spacing w:beforeLines="40" w:before="96" w:afterLines="40" w:after="96"/>
        <w:jc w:val="center"/>
        <w:rPr>
          <w:rFonts w:ascii="Arial" w:hAnsi="Arial" w:cs="Arial"/>
          <w:b/>
          <w:bCs/>
          <w:sz w:val="32"/>
        </w:rPr>
      </w:pPr>
      <w:r w:rsidRPr="006069C6">
        <w:br w:type="page"/>
      </w:r>
      <w:r>
        <w:rPr>
          <w:rFonts w:ascii="Arial" w:hAnsi="Arial" w:cs="Arial"/>
          <w:b/>
          <w:bCs/>
          <w:sz w:val="32"/>
        </w:rPr>
        <w:lastRenderedPageBreak/>
        <w:t>List of Acronyms and Abbreviations</w:t>
      </w:r>
    </w:p>
    <w:p w14:paraId="26498669" w14:textId="77777777" w:rsidR="006F6DDD" w:rsidRPr="007517B8" w:rsidRDefault="006F6DDD" w:rsidP="006F6DDD"/>
    <w:p w14:paraId="6DB63299" w14:textId="77777777" w:rsidR="00A303AF" w:rsidRDefault="00A303AF" w:rsidP="006F6DDD">
      <w:pPr>
        <w:pStyle w:val="AcronymList"/>
      </w:pPr>
      <w:r>
        <w:t>FDOT</w:t>
      </w:r>
      <w:r>
        <w:tab/>
        <w:t>Florida Department of Transportation</w:t>
      </w:r>
    </w:p>
    <w:p w14:paraId="01C00A3A" w14:textId="77777777" w:rsidR="006F6DDD" w:rsidRDefault="006F6DDD" w:rsidP="006F6DDD">
      <w:pPr>
        <w:pStyle w:val="AcronymList"/>
      </w:pPr>
      <w:r>
        <w:t>IC</w:t>
      </w:r>
      <w:r>
        <w:tab/>
        <w:t>Integration Case</w:t>
      </w:r>
    </w:p>
    <w:p w14:paraId="3F550340" w14:textId="77777777" w:rsidR="006F6DDD" w:rsidRDefault="006F6DDD" w:rsidP="006F6DDD">
      <w:pPr>
        <w:pStyle w:val="AcronymList"/>
      </w:pPr>
      <w:r>
        <w:t>TC</w:t>
      </w:r>
      <w:r>
        <w:tab/>
        <w:t>Test Case</w:t>
      </w:r>
    </w:p>
    <w:p w14:paraId="3B6A8039" w14:textId="77777777" w:rsidR="006F6DDD" w:rsidRDefault="006F6DDD" w:rsidP="006F6DDD"/>
    <w:p w14:paraId="7FC5F09B" w14:textId="77777777" w:rsidR="006F6DDD" w:rsidRDefault="006F6DDD" w:rsidP="006F6DDD"/>
    <w:p w14:paraId="67AC6BB5" w14:textId="77777777" w:rsidR="006F6DDD" w:rsidRPr="002E57AC" w:rsidRDefault="006F6DDD" w:rsidP="006F6DDD">
      <w:pPr>
        <w:sectPr w:rsidR="006F6DDD" w:rsidRPr="002E57AC" w:rsidSect="002A51F4">
          <w:footerReference w:type="first" r:id="rId13"/>
          <w:pgSz w:w="12240" w:h="15840"/>
          <w:pgMar w:top="1440" w:right="1440" w:bottom="1440" w:left="1440" w:header="720" w:footer="720" w:gutter="0"/>
          <w:pgNumType w:fmt="lowerRoman"/>
          <w:cols w:space="720"/>
          <w:titlePg/>
          <w:docGrid w:linePitch="360"/>
        </w:sectPr>
      </w:pPr>
    </w:p>
    <w:p w14:paraId="3DEC001C" w14:textId="77777777" w:rsidR="009F2073" w:rsidRPr="00B946C5" w:rsidRDefault="009F2073" w:rsidP="00B946C5">
      <w:pPr>
        <w:pStyle w:val="Heading1"/>
        <w:rPr>
          <w:rFonts w:ascii="Times New Roman" w:hAnsi="Times New Roman"/>
        </w:rPr>
      </w:pPr>
      <w:bookmarkStart w:id="1" w:name="_Toc309900464"/>
      <w:bookmarkStart w:id="2" w:name="_Toc58860657"/>
      <w:bookmarkStart w:id="3" w:name="_Toc73413538"/>
      <w:r>
        <w:lastRenderedPageBreak/>
        <w:t>Test Objective</w:t>
      </w:r>
      <w:bookmarkEnd w:id="1"/>
    </w:p>
    <w:p w14:paraId="21CD15C1" w14:textId="77777777" w:rsidR="009F2073" w:rsidRDefault="009F2073">
      <w:r>
        <w:t>Describe the test objective. This can be copied from the test plan.</w:t>
      </w:r>
    </w:p>
    <w:p w14:paraId="53C84FF3" w14:textId="77777777" w:rsidR="009F2073" w:rsidRDefault="009F2073" w:rsidP="00B946C5">
      <w:pPr>
        <w:pStyle w:val="Heading1"/>
      </w:pPr>
      <w:bookmarkStart w:id="4" w:name="_Toc309900465"/>
      <w:r>
        <w:t>Test Results</w:t>
      </w:r>
      <w:bookmarkEnd w:id="4"/>
    </w:p>
    <w:p w14:paraId="46AFF804" w14:textId="77777777" w:rsidR="009F2073" w:rsidRDefault="009F2073">
      <w:r>
        <w:t>This section provides the executive summary of the test, and should provide a quick summary of the test results and the recommended actions to be taken.</w:t>
      </w:r>
      <w:bookmarkStart w:id="5" w:name="_Toc73413676"/>
    </w:p>
    <w:p w14:paraId="67CA8A04" w14:textId="77777777" w:rsidR="009F2073" w:rsidRDefault="009F2073" w:rsidP="00B946C5">
      <w:pPr>
        <w:pStyle w:val="Heading2"/>
      </w:pPr>
      <w:bookmarkStart w:id="6" w:name="_Toc309900466"/>
      <w:r>
        <w:t>Requirements Verified or Failed</w:t>
      </w:r>
      <w:bookmarkEnd w:id="6"/>
    </w:p>
    <w:p w14:paraId="601DB01D" w14:textId="77777777" w:rsidR="009F2073" w:rsidRDefault="009F2073" w:rsidP="00B946C5">
      <w:r>
        <w:t>Explain that requirements can either pass or fail the test. There are three types of failure categories: 1) Fail</w:t>
      </w:r>
      <w:r>
        <w:softHyphen/>
      </w:r>
      <w:r>
        <w:noBreakHyphen/>
        <w:t>Repair, which requires retesting; 2) Fail</w:t>
      </w:r>
      <w:r>
        <w:noBreakHyphen/>
        <w:t>Deviation Required; and 3) Fail</w:t>
      </w:r>
      <w:r>
        <w:noBreakHyphen/>
        <w:t>Waiver Required. This explanation is followed by a summary table listing the number of requirements in each category.</w:t>
      </w:r>
    </w:p>
    <w:p w14:paraId="6DFA419E" w14:textId="77777777" w:rsidR="009F2073" w:rsidRDefault="009F2073" w:rsidP="00B946C5">
      <w:pPr>
        <w:pStyle w:val="Heading2"/>
      </w:pPr>
      <w:bookmarkStart w:id="7" w:name="_Toc309900467"/>
      <w:r>
        <w:t>Comments and Recommendations</w:t>
      </w:r>
      <w:bookmarkEnd w:id="7"/>
    </w:p>
    <w:p w14:paraId="34B4389E" w14:textId="77777777" w:rsidR="009F2073" w:rsidRDefault="009F2073">
      <w:r>
        <w:t xml:space="preserve">To help </w:t>
      </w:r>
      <w:r w:rsidR="00A303AF">
        <w:t>the Florida Department of Transportation (</w:t>
      </w:r>
      <w:r>
        <w:t>FDOT</w:t>
      </w:r>
      <w:r w:rsidR="00A303AF">
        <w:t>)</w:t>
      </w:r>
      <w:r>
        <w:t xml:space="preserve"> management decide how to proceed, the test engineer will group the failures by how critical they are to the deployment and operation of the system.</w:t>
      </w:r>
    </w:p>
    <w:p w14:paraId="00ECE6BC" w14:textId="77777777" w:rsidR="009F2073" w:rsidRPr="00B946C5" w:rsidRDefault="009F2073" w:rsidP="00B946C5">
      <w:pPr>
        <w:pStyle w:val="Heading3"/>
      </w:pPr>
      <w:bookmarkStart w:id="8" w:name="_Toc73413733"/>
      <w:bookmarkStart w:id="9" w:name="_Toc309900468"/>
      <w:r>
        <w:t>Critical Failures</w:t>
      </w:r>
      <w:bookmarkEnd w:id="8"/>
      <w:bookmarkEnd w:id="9"/>
    </w:p>
    <w:p w14:paraId="1B5C6BE7" w14:textId="77777777" w:rsidR="009F2073" w:rsidRDefault="009F2073">
      <w:r>
        <w:t>Critical failures must be fixed before further testing of the system can continue. The system cannot be deployed or operated with a critical failure. These are sometimes referred to as “show stoppers.” This section explains what a critical failure means and is followed by a three-column table identifying the requirements, the text of the requirement, the reason it failed, and why it is critical that it be fixed before continued testing or operation takes place.</w:t>
      </w:r>
    </w:p>
    <w:p w14:paraId="43A439D6" w14:textId="77777777" w:rsidR="009F2073" w:rsidRPr="00B946C5" w:rsidRDefault="009F2073" w:rsidP="00B946C5">
      <w:pPr>
        <w:pStyle w:val="Heading3"/>
      </w:pPr>
      <w:bookmarkStart w:id="10" w:name="_Toc73413734"/>
      <w:bookmarkStart w:id="11" w:name="_Toc309900469"/>
      <w:r>
        <w:t>Serious Failures</w:t>
      </w:r>
      <w:bookmarkEnd w:id="10"/>
      <w:bookmarkEnd w:id="11"/>
    </w:p>
    <w:p w14:paraId="0E4B9F93" w14:textId="77777777" w:rsidR="009F2073" w:rsidRDefault="009F2073">
      <w:r>
        <w:t>Serious failures are those that need to be fixed, but an interim solution exists that can be used to operate the system. Usually, an interim solution is a manual operation, such as entering data into a database directly or selecting certain system output configurations instead of letting the software do it. These failures can be listed as Failure-Deviation Required. The work-around solution is described, and a recommendation is made to implement the work-around and have the contractor fix the failure before the final release of the system. If it is determined that it is not cost effective to fix the failure and retest, and if the work-around solution is adequate for the long term, the failure may be listed as Failure-Waiver Required, meaning the FDOT will grant the contractor a waiver for that requirement. Usually, a waiver is granted in return for some form of consideration from the contractor, such as a reduced fee or other additional functionality that wasn’t specified but later desired.</w:t>
      </w:r>
    </w:p>
    <w:p w14:paraId="06357783" w14:textId="77777777" w:rsidR="009F2073" w:rsidRPr="00B946C5" w:rsidRDefault="009F2073" w:rsidP="00B946C5">
      <w:pPr>
        <w:pStyle w:val="Heading3"/>
      </w:pPr>
      <w:bookmarkStart w:id="12" w:name="_Toc73413735"/>
      <w:bookmarkStart w:id="13" w:name="_Toc309900470"/>
      <w:r>
        <w:lastRenderedPageBreak/>
        <w:t>Minor Failures</w:t>
      </w:r>
      <w:bookmarkEnd w:id="12"/>
      <w:bookmarkEnd w:id="13"/>
    </w:p>
    <w:p w14:paraId="4C369D67" w14:textId="77777777" w:rsidR="009F2073" w:rsidRDefault="009F2073">
      <w:r>
        <w:t>Minor failures do not materially effect the operation of the system, and can be fixed at a later date or ignored. An example might be a user interface display that has a misspelling in it or the wrong color used for an icon on the display. These failures can be listed as Failure-Deviation Required or Failure</w:t>
      </w:r>
      <w:r>
        <w:noBreakHyphen/>
        <w:t>Waiver Required.</w:t>
      </w:r>
    </w:p>
    <w:p w14:paraId="664156D3" w14:textId="77777777" w:rsidR="009F2073" w:rsidRDefault="009F2073" w:rsidP="00B946C5">
      <w:pPr>
        <w:pStyle w:val="Heading1"/>
      </w:pPr>
      <w:bookmarkStart w:id="14" w:name="_Toc309900471"/>
      <w:r>
        <w:t>Detailed Test Results</w:t>
      </w:r>
      <w:bookmarkEnd w:id="14"/>
    </w:p>
    <w:p w14:paraId="73ACD7C2" w14:textId="590E1071" w:rsidR="009F2073" w:rsidRDefault="009F2073">
      <w:pPr>
        <w:rPr>
          <w:iCs/>
        </w:rPr>
      </w:pPr>
      <w:r>
        <w:rPr>
          <w:iCs/>
        </w:rPr>
        <w:t xml:space="preserve">This section presents the test documentation that supports the conclusions and recommendations in </w:t>
      </w:r>
      <w:r>
        <w:rPr>
          <w:i/>
        </w:rPr>
        <w:t>Section 2</w:t>
      </w:r>
      <w:r>
        <w:rPr>
          <w:iCs/>
        </w:rPr>
        <w:t xml:space="preserve"> of this template. There is a one</w:t>
      </w:r>
      <w:r>
        <w:rPr>
          <w:iCs/>
        </w:rPr>
        <w:noBreakHyphen/>
        <w:t>to</w:t>
      </w:r>
      <w:r>
        <w:rPr>
          <w:iCs/>
        </w:rPr>
        <w:noBreakHyphen/>
        <w:t>one correlation between the</w:t>
      </w:r>
      <w:r w:rsidR="00A303AF">
        <w:rPr>
          <w:iCs/>
        </w:rPr>
        <w:t xml:space="preserve"> integration cases</w:t>
      </w:r>
      <w:r>
        <w:rPr>
          <w:iCs/>
        </w:rPr>
        <w:t xml:space="preserve"> </w:t>
      </w:r>
      <w:r w:rsidR="00A303AF">
        <w:rPr>
          <w:iCs/>
        </w:rPr>
        <w:t>(</w:t>
      </w:r>
      <w:r>
        <w:rPr>
          <w:iCs/>
        </w:rPr>
        <w:t>IC</w:t>
      </w:r>
      <w:r w:rsidR="00A303AF">
        <w:rPr>
          <w:iCs/>
        </w:rPr>
        <w:t>)</w:t>
      </w:r>
      <w:r>
        <w:rPr>
          <w:iCs/>
        </w:rPr>
        <w:t xml:space="preserve"> and subcases (or </w:t>
      </w:r>
      <w:r w:rsidR="00A303AF">
        <w:rPr>
          <w:iCs/>
        </w:rPr>
        <w:t>test case [</w:t>
      </w:r>
      <w:r>
        <w:rPr>
          <w:iCs/>
        </w:rPr>
        <w:t>TC</w:t>
      </w:r>
      <w:r w:rsidR="00A303AF">
        <w:rPr>
          <w:iCs/>
        </w:rPr>
        <w:t>]</w:t>
      </w:r>
      <w:r>
        <w:rPr>
          <w:iCs/>
        </w:rPr>
        <w:t xml:space="preserve"> and test subcases) described in the test procedures document and the test report.</w:t>
      </w:r>
    </w:p>
    <w:p w14:paraId="48DE1806" w14:textId="77777777" w:rsidR="009F2073" w:rsidRPr="00B946C5" w:rsidRDefault="009F2073" w:rsidP="00B946C5">
      <w:pPr>
        <w:pStyle w:val="Heading2"/>
      </w:pPr>
      <w:bookmarkStart w:id="15" w:name="_Toc73413737"/>
      <w:bookmarkStart w:id="16" w:name="_Toc309900472"/>
      <w:r>
        <w:t>Integration (or Test) Case 1</w:t>
      </w:r>
      <w:bookmarkStart w:id="17" w:name="_Toc73413738"/>
      <w:bookmarkEnd w:id="15"/>
      <w:bookmarkEnd w:id="16"/>
    </w:p>
    <w:p w14:paraId="0B4C8369" w14:textId="77777777" w:rsidR="009F2073" w:rsidRPr="00B946C5" w:rsidRDefault="009F2073" w:rsidP="00B946C5">
      <w:pPr>
        <w:pStyle w:val="Heading3"/>
      </w:pPr>
      <w:bookmarkStart w:id="18" w:name="_Toc309900473"/>
      <w:r>
        <w:t>Test Log</w:t>
      </w:r>
      <w:bookmarkEnd w:id="17"/>
      <w:bookmarkEnd w:id="18"/>
    </w:p>
    <w:p w14:paraId="115A15D5" w14:textId="77777777" w:rsidR="009F2073" w:rsidRPr="00B946C5" w:rsidRDefault="009F2073" w:rsidP="00B946C5">
      <w:r>
        <w:t>A copy of the test engineer’s log is provided that chronologically lists what steps were taken when. The timing is important when comparing the actions against test data produced by the system under test.</w:t>
      </w:r>
    </w:p>
    <w:p w14:paraId="4804592E" w14:textId="77777777" w:rsidR="009F2073" w:rsidRPr="00B946C5" w:rsidRDefault="009F2073" w:rsidP="00B946C5">
      <w:pPr>
        <w:pStyle w:val="Heading3"/>
      </w:pPr>
      <w:bookmarkStart w:id="19" w:name="_Toc73413739"/>
      <w:bookmarkStart w:id="20" w:name="_Toc309900474"/>
      <w:r>
        <w:t>Test Documentation</w:t>
      </w:r>
      <w:bookmarkEnd w:id="19"/>
      <w:bookmarkEnd w:id="20"/>
    </w:p>
    <w:p w14:paraId="69DE1A84" w14:textId="77777777" w:rsidR="009F2073" w:rsidRPr="00B946C5" w:rsidRDefault="009F2073" w:rsidP="00B946C5">
      <w:r>
        <w:t>Test files and system reports that support the test conclusions and recommendations for the particular integration (or test) case are included in this section. If dummy test data was inserted into the system as a part of the test, the actual test data file is listed here.</w:t>
      </w:r>
    </w:p>
    <w:p w14:paraId="08AC2DDF" w14:textId="77777777" w:rsidR="009F2073" w:rsidRPr="00B946C5" w:rsidRDefault="009F2073" w:rsidP="00B946C5">
      <w:pPr>
        <w:pStyle w:val="Heading3"/>
      </w:pPr>
      <w:bookmarkStart w:id="21" w:name="_Toc73413740"/>
      <w:bookmarkStart w:id="22" w:name="_Toc309900475"/>
      <w:r>
        <w:t>Test Data Sheets</w:t>
      </w:r>
      <w:bookmarkEnd w:id="21"/>
      <w:bookmarkEnd w:id="22"/>
    </w:p>
    <w:p w14:paraId="50687769" w14:textId="77777777" w:rsidR="009F2073" w:rsidRPr="00B946C5" w:rsidRDefault="009F2073" w:rsidP="00B946C5">
      <w:r>
        <w:t>Include a copy of the test procedure with the pass/fail box filled here. Usually, this is a marked up copy of the test procedures and it is photocopied into the document. There should be no attempt to clean up the test data sheets.</w:t>
      </w:r>
    </w:p>
    <w:p w14:paraId="52B9E836" w14:textId="77777777" w:rsidR="009F2073" w:rsidRPr="00B946C5" w:rsidRDefault="009F2073" w:rsidP="00B946C5">
      <w:pPr>
        <w:pStyle w:val="Heading3"/>
      </w:pPr>
      <w:bookmarkStart w:id="23" w:name="_Toc73413741"/>
      <w:bookmarkStart w:id="24" w:name="_Toc309900476"/>
      <w:r>
        <w:t>Analysis and Conclusions</w:t>
      </w:r>
      <w:bookmarkEnd w:id="23"/>
      <w:bookmarkEnd w:id="24"/>
    </w:p>
    <w:p w14:paraId="410E3D21" w14:textId="77777777" w:rsidR="009F2073" w:rsidRPr="00B946C5" w:rsidRDefault="009F2073" w:rsidP="00B946C5">
      <w:r>
        <w:t>Provide a detailed analysis of each failure, explaining why the system failed to meet the requirement (if known) or what the failure may be related to. It is acceptable to conclude that the requirement as stated cannot be met by the system without a major redesign of the system or that the requirement was not correctly stated. Specific recommendations and the rationale for the recommendations complete this section.</w:t>
      </w:r>
    </w:p>
    <w:p w14:paraId="5A4BE8D6" w14:textId="77777777" w:rsidR="009F2073" w:rsidRDefault="009F2073" w:rsidP="00B946C5">
      <w:pPr>
        <w:pStyle w:val="Heading2"/>
      </w:pPr>
      <w:bookmarkStart w:id="25" w:name="_Toc73413742"/>
      <w:bookmarkStart w:id="26" w:name="_Toc309900477"/>
      <w:r>
        <w:lastRenderedPageBreak/>
        <w:t>Integration (or Test) Case 2</w:t>
      </w:r>
      <w:bookmarkEnd w:id="25"/>
      <w:bookmarkEnd w:id="26"/>
    </w:p>
    <w:p w14:paraId="2D304F62" w14:textId="77777777" w:rsidR="009F2073" w:rsidRDefault="009F2073">
      <w:r>
        <w:t>This section is in the same format as IC 1 (or TC 1) above. Continue until all the ICs or TCs described in the test procedures have been addressed.</w:t>
      </w:r>
    </w:p>
    <w:p w14:paraId="31621CD2" w14:textId="77777777" w:rsidR="009F2073" w:rsidRPr="00B946C5" w:rsidRDefault="009F2073" w:rsidP="00B946C5">
      <w:pPr>
        <w:pStyle w:val="Heading3"/>
      </w:pPr>
      <w:bookmarkStart w:id="27" w:name="_Toc73413743"/>
      <w:bookmarkStart w:id="28" w:name="_Toc309900478"/>
      <w:r>
        <w:t>Test Log</w:t>
      </w:r>
      <w:bookmarkStart w:id="29" w:name="_Toc73413744"/>
      <w:bookmarkEnd w:id="27"/>
      <w:bookmarkEnd w:id="28"/>
    </w:p>
    <w:p w14:paraId="1BF8834D" w14:textId="77777777" w:rsidR="009F2073" w:rsidRPr="00B946C5" w:rsidRDefault="009F2073" w:rsidP="00B946C5">
      <w:pPr>
        <w:pStyle w:val="Heading3"/>
      </w:pPr>
      <w:bookmarkStart w:id="30" w:name="_Toc309900479"/>
      <w:r>
        <w:t>Test Documentation</w:t>
      </w:r>
      <w:bookmarkStart w:id="31" w:name="_Toc73413745"/>
      <w:bookmarkEnd w:id="29"/>
      <w:bookmarkEnd w:id="30"/>
    </w:p>
    <w:p w14:paraId="27D1E0BD" w14:textId="77777777" w:rsidR="009F2073" w:rsidRPr="00B946C5" w:rsidRDefault="009F2073" w:rsidP="00B946C5">
      <w:pPr>
        <w:pStyle w:val="Heading3"/>
      </w:pPr>
      <w:bookmarkStart w:id="32" w:name="_Toc309900480"/>
      <w:r>
        <w:t>Test Data Sheets</w:t>
      </w:r>
      <w:bookmarkStart w:id="33" w:name="_Toc73413746"/>
      <w:bookmarkEnd w:id="31"/>
      <w:bookmarkEnd w:id="32"/>
    </w:p>
    <w:p w14:paraId="39A77C3E" w14:textId="77777777" w:rsidR="009F2073" w:rsidRPr="00B946C5" w:rsidRDefault="009F2073" w:rsidP="00B946C5">
      <w:pPr>
        <w:pStyle w:val="Heading3"/>
        <w:rPr>
          <w:rFonts w:ascii="Times New Roman" w:hAnsi="Times New Roman"/>
          <w:i w:val="0"/>
        </w:rPr>
      </w:pPr>
      <w:bookmarkStart w:id="34" w:name="_Toc309900481"/>
      <w:r>
        <w:t>Analysis and Conclusions</w:t>
      </w:r>
      <w:bookmarkEnd w:id="33"/>
      <w:bookmarkEnd w:id="34"/>
    </w:p>
    <w:p w14:paraId="6956183C" w14:textId="77777777" w:rsidR="009F2073" w:rsidRDefault="009F2073" w:rsidP="00B946C5">
      <w:pPr>
        <w:pStyle w:val="Heading1"/>
      </w:pPr>
      <w:bookmarkStart w:id="35" w:name="_Toc309900482"/>
      <w:r>
        <w:t>Raw Test Data Files</w:t>
      </w:r>
      <w:bookmarkEnd w:id="35"/>
    </w:p>
    <w:p w14:paraId="26EC9B1A" w14:textId="77777777" w:rsidR="009F2073" w:rsidRDefault="009F2073">
      <w:r>
        <w:t>This section contains a list of the raw data extracted from the system that was used to analyze the system’s performance. This may be a separate document if large amounts of data were produced.</w:t>
      </w:r>
    </w:p>
    <w:p w14:paraId="5E06FE19" w14:textId="77777777" w:rsidR="006F6DDD" w:rsidRDefault="006F6DDD"/>
    <w:p w14:paraId="4D4EF420" w14:textId="77777777" w:rsidR="006F6DDD" w:rsidRDefault="006F6DDD" w:rsidP="006F6DDD"/>
    <w:p w14:paraId="68F850CE" w14:textId="77777777" w:rsidR="006F6DDD" w:rsidRDefault="006F6DDD" w:rsidP="006F6DDD">
      <w:pPr>
        <w:pStyle w:val="TableCaption"/>
      </w:pPr>
      <w:bookmarkStart w:id="36" w:name="_Toc433185367"/>
      <w:bookmarkStart w:id="37" w:name="_Toc433185487"/>
      <w:bookmarkStart w:id="38" w:name="_Toc433185715"/>
      <w:bookmarkStart w:id="39" w:name="_Toc433204891"/>
      <w:bookmarkStart w:id="40" w:name="_Toc307738198"/>
      <w:bookmarkStart w:id="41" w:name="_Toc307820436"/>
      <w:r>
        <w:t>Table 1</w:t>
      </w:r>
      <w:bookmarkEnd w:id="36"/>
      <w:bookmarkEnd w:id="37"/>
      <w:r>
        <w:t>: Title</w:t>
      </w:r>
      <w:bookmarkEnd w:id="38"/>
      <w:bookmarkEnd w:id="39"/>
      <w:bookmarkEnd w:id="40"/>
      <w:bookmarkEnd w:id="41"/>
    </w:p>
    <w:p w14:paraId="1940DF3B" w14:textId="77777777" w:rsidR="006F6DDD" w:rsidRDefault="006F6DDD" w:rsidP="006F6DDD"/>
    <w:p w14:paraId="68C09F97" w14:textId="77777777" w:rsidR="006F6DDD" w:rsidRDefault="006F6DDD" w:rsidP="006F6DDD"/>
    <w:p w14:paraId="40B756CC" w14:textId="77777777" w:rsidR="006F6DDD" w:rsidRDefault="006F6DDD" w:rsidP="006F6DDD">
      <w:pPr>
        <w:pStyle w:val="FigureCaptions"/>
      </w:pPr>
      <w:bookmarkStart w:id="42" w:name="_Toc307820437"/>
      <w:r>
        <w:t>Figure 1: Title</w:t>
      </w:r>
      <w:bookmarkEnd w:id="42"/>
    </w:p>
    <w:p w14:paraId="005306B5" w14:textId="77777777" w:rsidR="00F120CC" w:rsidRDefault="00F120CC" w:rsidP="006F6DDD"/>
    <w:p w14:paraId="687C684F" w14:textId="77777777" w:rsidR="00F120CC" w:rsidRDefault="00F120CC" w:rsidP="00F120CC">
      <w:pPr>
        <w:pStyle w:val="Heading1"/>
      </w:pPr>
      <w:bookmarkStart w:id="43" w:name="_Toc309900483"/>
      <w:r>
        <w:t>User Definitions</w:t>
      </w:r>
      <w:bookmarkEnd w:id="43"/>
    </w:p>
    <w:p w14:paraId="6560E0ED" w14:textId="77777777" w:rsidR="00F120CC" w:rsidRDefault="00F120CC" w:rsidP="006F6DDD"/>
    <w:p w14:paraId="50A1C12B" w14:textId="77777777" w:rsidR="00F120CC" w:rsidRDefault="00F120CC" w:rsidP="006F6DDD"/>
    <w:p w14:paraId="54899C03" w14:textId="0C34EC7B" w:rsidR="006F6DDD" w:rsidRDefault="006F6DDD" w:rsidP="006F6DDD">
      <w:r>
        <w:br w:type="page"/>
      </w:r>
    </w:p>
    <w:p w14:paraId="3E32F901" w14:textId="77777777" w:rsidR="006F6DDD" w:rsidRDefault="006F6DDD" w:rsidP="006F6DDD">
      <w:pPr>
        <w:widowControl w:val="0"/>
        <w:autoSpaceDE w:val="0"/>
        <w:autoSpaceDN w:val="0"/>
        <w:adjustRightInd w:val="0"/>
        <w:jc w:val="left"/>
        <w:rPr>
          <w:rFonts w:ascii="Arial" w:hAnsi="Arial" w:cs="Arial"/>
        </w:rPr>
      </w:pPr>
    </w:p>
    <w:tbl>
      <w:tblPr>
        <w:tblStyle w:val="FDOT-Table"/>
        <w:tblW w:w="9576" w:type="dxa"/>
        <w:tblLayout w:type="fixed"/>
        <w:tblLook w:val="04A0" w:firstRow="1" w:lastRow="0" w:firstColumn="1" w:lastColumn="0" w:noHBand="0" w:noVBand="1"/>
      </w:tblPr>
      <w:tblGrid>
        <w:gridCol w:w="980"/>
        <w:gridCol w:w="1198"/>
        <w:gridCol w:w="5462"/>
        <w:gridCol w:w="1936"/>
      </w:tblGrid>
      <w:tr w:rsidR="006F6DDD" w14:paraId="1B7A1FA2" w14:textId="77777777" w:rsidTr="00256E4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000000"/>
              <w:left w:val="single" w:sz="8" w:space="0" w:color="000000"/>
              <w:bottom w:val="single" w:sz="8" w:space="0" w:color="000000"/>
              <w:right w:val="single" w:sz="8" w:space="0" w:color="000000"/>
            </w:tcBorders>
            <w:vAlign w:val="center"/>
          </w:tcPr>
          <w:p w14:paraId="44877401" w14:textId="77777777" w:rsidR="006F6DDD" w:rsidRDefault="006F6DDD" w:rsidP="00256E42">
            <w:pPr>
              <w:widowControl w:val="0"/>
              <w:autoSpaceDE w:val="0"/>
              <w:autoSpaceDN w:val="0"/>
              <w:adjustRightInd w:val="0"/>
              <w:jc w:val="center"/>
            </w:pPr>
            <w:r>
              <w:t>DOCUMENT REVISION HISTORY</w:t>
            </w:r>
          </w:p>
        </w:tc>
      </w:tr>
      <w:tr w:rsidR="006F6DDD" w14:paraId="033D07E8" w14:textId="77777777" w:rsidTr="00256E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hideMark/>
          </w:tcPr>
          <w:p w14:paraId="371C5874" w14:textId="77777777" w:rsidR="006F6DDD" w:rsidRPr="00BA43D2" w:rsidRDefault="006F6DDD" w:rsidP="00256E42">
            <w:pPr>
              <w:widowControl w:val="0"/>
              <w:tabs>
                <w:tab w:val="right" w:leader="dot" w:pos="9360"/>
              </w:tabs>
              <w:autoSpaceDE w:val="0"/>
              <w:autoSpaceDN w:val="0"/>
              <w:adjustRightInd w:val="0"/>
              <w:contextualSpacing w:val="0"/>
              <w:jc w:val="left"/>
              <w:rPr>
                <w:rFonts w:ascii="Times New Roman" w:hAnsi="Times New Roman"/>
                <w:sz w:val="22"/>
                <w:szCs w:val="22"/>
              </w:rPr>
            </w:pPr>
            <w:r w:rsidRPr="00BA43D2">
              <w:rPr>
                <w:rFonts w:ascii="Times New Roman" w:hAnsi="Times New Roman"/>
                <w:sz w:val="22"/>
                <w:szCs w:val="22"/>
              </w:rPr>
              <w:t>Version Number</w:t>
            </w:r>
          </w:p>
        </w:tc>
        <w:tc>
          <w:tcPr>
            <w:tcW w:w="1198" w:type="dxa"/>
            <w:tcBorders>
              <w:left w:val="single" w:sz="8" w:space="0" w:color="000000"/>
              <w:right w:val="single" w:sz="8" w:space="0" w:color="000000"/>
            </w:tcBorders>
            <w:vAlign w:val="center"/>
            <w:hideMark/>
          </w:tcPr>
          <w:p w14:paraId="557A225F" w14:textId="77777777" w:rsidR="006F6DDD" w:rsidRPr="00BA43D2" w:rsidRDefault="006F6DDD" w:rsidP="00256E42">
            <w:pPr>
              <w:widowControl w:val="0"/>
              <w:tabs>
                <w:tab w:val="right" w:leader="dot" w:pos="9360"/>
              </w:tabs>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A43D2">
              <w:rPr>
                <w:rFonts w:ascii="Times New Roman" w:hAnsi="Times New Roman"/>
                <w:b/>
                <w:sz w:val="22"/>
                <w:szCs w:val="22"/>
              </w:rPr>
              <w:t>Approved Date</w:t>
            </w:r>
          </w:p>
        </w:tc>
        <w:tc>
          <w:tcPr>
            <w:tcW w:w="5462" w:type="dxa"/>
            <w:tcBorders>
              <w:left w:val="single" w:sz="8" w:space="0" w:color="000000"/>
              <w:right w:val="single" w:sz="8" w:space="0" w:color="000000"/>
            </w:tcBorders>
            <w:vAlign w:val="center"/>
            <w:hideMark/>
          </w:tcPr>
          <w:p w14:paraId="4985743F" w14:textId="77777777" w:rsidR="006F6DDD" w:rsidRPr="00BA43D2" w:rsidRDefault="006F6DDD" w:rsidP="00256E42">
            <w:pPr>
              <w:widowControl w:val="0"/>
              <w:tabs>
                <w:tab w:val="right" w:leader="dot" w:pos="9360"/>
              </w:tabs>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A43D2">
              <w:rPr>
                <w:rFonts w:ascii="Times New Roman" w:hAnsi="Times New Roman"/>
                <w:b/>
                <w:sz w:val="22"/>
                <w:szCs w:val="22"/>
              </w:rPr>
              <w:t>Description of Change(s)</w:t>
            </w:r>
          </w:p>
        </w:tc>
        <w:tc>
          <w:tcPr>
            <w:tcW w:w="1936" w:type="dxa"/>
            <w:tcBorders>
              <w:left w:val="single" w:sz="8" w:space="0" w:color="000000"/>
            </w:tcBorders>
            <w:vAlign w:val="center"/>
            <w:hideMark/>
          </w:tcPr>
          <w:p w14:paraId="1FC977A5" w14:textId="77777777" w:rsidR="006F6DDD" w:rsidRPr="00BA43D2" w:rsidRDefault="006F6DDD" w:rsidP="00256E42">
            <w:pPr>
              <w:widowControl w:val="0"/>
              <w:tabs>
                <w:tab w:val="right" w:leader="dot" w:pos="9360"/>
              </w:tabs>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A43D2">
              <w:rPr>
                <w:rFonts w:ascii="Times New Roman" w:hAnsi="Times New Roman"/>
                <w:b/>
                <w:sz w:val="22"/>
                <w:szCs w:val="22"/>
              </w:rPr>
              <w:t>Created/</w:t>
            </w:r>
          </w:p>
          <w:p w14:paraId="0EFFB7DB" w14:textId="77777777" w:rsidR="006F6DDD" w:rsidRPr="00BA43D2" w:rsidRDefault="006F6DDD" w:rsidP="00256E42">
            <w:pPr>
              <w:widowControl w:val="0"/>
              <w:tabs>
                <w:tab w:val="right" w:leader="dot" w:pos="9360"/>
              </w:tabs>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A43D2">
              <w:rPr>
                <w:rFonts w:ascii="Times New Roman" w:hAnsi="Times New Roman"/>
                <w:b/>
                <w:sz w:val="22"/>
                <w:szCs w:val="22"/>
              </w:rPr>
              <w:t>Modified By</w:t>
            </w:r>
          </w:p>
        </w:tc>
      </w:tr>
      <w:tr w:rsidR="006F6DDD" w14:paraId="685C06F2" w14:textId="77777777" w:rsidTr="00256E42">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5764FD5C" w14:textId="77777777" w:rsidR="006F6DDD" w:rsidRPr="00BA43D2" w:rsidRDefault="006F6DDD" w:rsidP="00256E42">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5858A776" w14:textId="77777777" w:rsidR="006F6DDD" w:rsidRPr="00BA43D2" w:rsidRDefault="006F6DDD" w:rsidP="00256E42">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5C1D4011" w14:textId="77777777" w:rsidR="006F6DDD" w:rsidRPr="00BA43D2" w:rsidRDefault="006F6DDD" w:rsidP="00256E42">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692FC316" w14:textId="77777777" w:rsidR="006F6DDD" w:rsidRPr="00BA43D2" w:rsidRDefault="006F6DDD" w:rsidP="00256E42">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6F6DDD" w14:paraId="23E4BA91" w14:textId="77777777" w:rsidTr="00256E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2D835798" w14:textId="77777777" w:rsidR="006F6DDD" w:rsidRPr="00BA43D2" w:rsidRDefault="006F6DDD" w:rsidP="00256E42">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22C4285B" w14:textId="77777777" w:rsidR="006F6DDD" w:rsidRPr="00BA43D2" w:rsidRDefault="006F6DDD" w:rsidP="00256E42">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5A4CDF22" w14:textId="77777777" w:rsidR="006F6DDD" w:rsidRPr="00BA43D2" w:rsidRDefault="006F6DDD" w:rsidP="00256E42">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5218FE68" w14:textId="77777777" w:rsidR="006F6DDD" w:rsidRPr="00BA43D2" w:rsidRDefault="006F6DDD" w:rsidP="00256E42">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6F6DDD" w14:paraId="08E81D08" w14:textId="77777777" w:rsidTr="00256E42">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18D61DE7" w14:textId="77777777" w:rsidR="006F6DDD" w:rsidRPr="00BA43D2" w:rsidRDefault="006F6DDD" w:rsidP="00256E42">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6945D67F" w14:textId="77777777" w:rsidR="006F6DDD" w:rsidRPr="00BA43D2" w:rsidRDefault="006F6DDD" w:rsidP="00256E42">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3742AD17" w14:textId="77777777" w:rsidR="006F6DDD" w:rsidRPr="00BA43D2" w:rsidRDefault="006F6DDD" w:rsidP="00256E42">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13F714DD" w14:textId="77777777" w:rsidR="006F6DDD" w:rsidRPr="00BA43D2" w:rsidRDefault="006F6DDD" w:rsidP="00256E42">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6F6DDD" w14:paraId="487CB6D8" w14:textId="77777777" w:rsidTr="00256E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4BAE7EF7" w14:textId="77777777" w:rsidR="006F6DDD" w:rsidRPr="00BA43D2" w:rsidRDefault="006F6DDD" w:rsidP="00256E42">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0049B961" w14:textId="77777777" w:rsidR="006F6DDD" w:rsidRPr="00BA43D2" w:rsidRDefault="006F6DDD" w:rsidP="00256E42">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27596414" w14:textId="77777777" w:rsidR="006F6DDD" w:rsidRPr="00BA43D2" w:rsidRDefault="006F6DDD" w:rsidP="00256E42">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2B6122B1" w14:textId="77777777" w:rsidR="006F6DDD" w:rsidRPr="00BA43D2" w:rsidRDefault="006F6DDD" w:rsidP="00256E42">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bl>
    <w:p w14:paraId="737F4E70" w14:textId="77777777" w:rsidR="006F6DDD" w:rsidRDefault="006F6DDD" w:rsidP="006F6DDD">
      <w:pPr>
        <w:jc w:val="left"/>
      </w:pPr>
    </w:p>
    <w:p w14:paraId="75F113F3" w14:textId="77777777" w:rsidR="006F6DDD" w:rsidRDefault="006F6DDD" w:rsidP="006F6DDD"/>
    <w:p w14:paraId="3C973575" w14:textId="77777777" w:rsidR="006F6DDD" w:rsidRDefault="006F6DDD" w:rsidP="006F6DDD">
      <w:pPr>
        <w:rPr>
          <w:rFonts w:ascii="Arial" w:hAnsi="Arial"/>
          <w:b/>
        </w:rPr>
      </w:pPr>
    </w:p>
    <w:p w14:paraId="0FEA9DCD" w14:textId="77777777" w:rsidR="006F6DDD" w:rsidRDefault="006F6DDD" w:rsidP="006F6DDD"/>
    <w:p w14:paraId="36B48236" w14:textId="77777777" w:rsidR="006F6DDD" w:rsidRDefault="006F6DDD" w:rsidP="006F6DDD"/>
    <w:bookmarkEnd w:id="2"/>
    <w:bookmarkEnd w:id="3"/>
    <w:bookmarkEnd w:id="5"/>
    <w:p w14:paraId="0F7C6E09" w14:textId="22A7452B" w:rsidR="009F2073" w:rsidRDefault="009F2073" w:rsidP="006F6DDD">
      <w:pPr>
        <w:rPr>
          <w:i/>
          <w:sz w:val="32"/>
        </w:rPr>
      </w:pPr>
    </w:p>
    <w:sectPr w:rsidR="009F2073">
      <w:footerReference w:type="even" r:id="rId14"/>
      <w:headerReference w:type="first" r:id="rId15"/>
      <w:footerReference w:type="first" r:id="rId16"/>
      <w:type w:val="nextColumn"/>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189D5" w14:textId="77777777" w:rsidR="008624A5" w:rsidRDefault="00C97C63">
      <w:r>
        <w:separator/>
      </w:r>
    </w:p>
  </w:endnote>
  <w:endnote w:type="continuationSeparator" w:id="0">
    <w:p w14:paraId="5616E501" w14:textId="77777777" w:rsidR="008624A5" w:rsidRDefault="00C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80B8" w14:textId="1A38DF69" w:rsidR="006F6DDD" w:rsidRDefault="006F6DDD" w:rsidP="002A5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CE6">
      <w:rPr>
        <w:rStyle w:val="PageNumber"/>
        <w:noProof/>
      </w:rPr>
      <w:t>i</w:t>
    </w:r>
    <w:r>
      <w:rPr>
        <w:rStyle w:val="PageNumber"/>
      </w:rPr>
      <w:fldChar w:fldCharType="end"/>
    </w:r>
  </w:p>
  <w:p w14:paraId="3571DADA" w14:textId="61C31214" w:rsidR="006F6DDD" w:rsidRDefault="006F6DDD" w:rsidP="002A51F4">
    <w:pPr>
      <w:ind w:right="360"/>
      <w:rPr>
        <w:sz w:val="20"/>
        <w:szCs w:val="20"/>
      </w:rPr>
    </w:pPr>
    <w:r w:rsidRPr="00431005">
      <w:rPr>
        <w:sz w:val="20"/>
        <w:szCs w:val="20"/>
      </w:rPr>
      <w:t>F</w:t>
    </w:r>
    <w:r w:rsidRPr="002E5EBC">
      <w:rPr>
        <w:sz w:val="20"/>
        <w:szCs w:val="20"/>
      </w:rPr>
      <w:t>orm FM-SE-</w:t>
    </w:r>
    <w:r w:rsidR="00A303AF">
      <w:rPr>
        <w:sz w:val="20"/>
        <w:szCs w:val="20"/>
      </w:rPr>
      <w:t>20</w:t>
    </w:r>
    <w:r w:rsidR="00A303AF" w:rsidRPr="00431005">
      <w:rPr>
        <w:sz w:val="20"/>
        <w:szCs w:val="20"/>
      </w:rPr>
      <w:t xml:space="preserve"> </w:t>
    </w:r>
    <w:r>
      <w:rPr>
        <w:sz w:val="20"/>
        <w:szCs w:val="20"/>
      </w:rPr>
      <w:t xml:space="preserve">Test </w:t>
    </w:r>
    <w:r w:rsidR="00A303AF">
      <w:rPr>
        <w:sz w:val="20"/>
        <w:szCs w:val="20"/>
      </w:rPr>
      <w:t xml:space="preserve">Report </w:t>
    </w:r>
    <w:r w:rsidRPr="00431005">
      <w:rPr>
        <w:sz w:val="20"/>
        <w:szCs w:val="20"/>
      </w:rPr>
      <w:t xml:space="preserve">Template. Effective </w:t>
    </w:r>
    <w:r w:rsidR="004A5710">
      <w:rPr>
        <w:sz w:val="20"/>
        <w:szCs w:val="20"/>
      </w:rPr>
      <w:t>6/14/2018</w:t>
    </w:r>
  </w:p>
  <w:p w14:paraId="6BE5A606" w14:textId="77777777" w:rsidR="006F6DDD" w:rsidRDefault="006F6DDD" w:rsidP="002A51F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02D6" w14:textId="71EEAC18" w:rsidR="006F6DDD" w:rsidRDefault="006F6DDD" w:rsidP="002A5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CE6">
      <w:rPr>
        <w:rStyle w:val="PageNumber"/>
        <w:noProof/>
      </w:rPr>
      <w:t>ii</w:t>
    </w:r>
    <w:r>
      <w:rPr>
        <w:rStyle w:val="PageNumber"/>
      </w:rPr>
      <w:fldChar w:fldCharType="end"/>
    </w:r>
  </w:p>
  <w:p w14:paraId="446B989E" w14:textId="2D1A33ED" w:rsidR="006F6DDD" w:rsidRDefault="006F6DDD" w:rsidP="002A51F4">
    <w:pPr>
      <w:ind w:right="360"/>
      <w:rPr>
        <w:sz w:val="20"/>
        <w:szCs w:val="20"/>
      </w:rPr>
    </w:pPr>
    <w:r w:rsidRPr="00431005">
      <w:rPr>
        <w:sz w:val="20"/>
        <w:szCs w:val="20"/>
      </w:rPr>
      <w:t>F</w:t>
    </w:r>
    <w:r w:rsidRPr="002E5EBC">
      <w:rPr>
        <w:sz w:val="20"/>
        <w:szCs w:val="20"/>
      </w:rPr>
      <w:t>orm FM-SE-</w:t>
    </w:r>
    <w:r w:rsidR="00A303AF">
      <w:rPr>
        <w:sz w:val="20"/>
        <w:szCs w:val="20"/>
      </w:rPr>
      <w:t>20</w:t>
    </w:r>
    <w:r w:rsidR="00A303AF" w:rsidRPr="00431005">
      <w:rPr>
        <w:sz w:val="20"/>
        <w:szCs w:val="20"/>
      </w:rPr>
      <w:t xml:space="preserve"> </w:t>
    </w:r>
    <w:r w:rsidR="00A303AF">
      <w:rPr>
        <w:sz w:val="20"/>
        <w:szCs w:val="20"/>
      </w:rPr>
      <w:t xml:space="preserve">Test Report </w:t>
    </w:r>
    <w:r w:rsidRPr="00431005">
      <w:rPr>
        <w:sz w:val="20"/>
        <w:szCs w:val="20"/>
      </w:rPr>
      <w:t xml:space="preserve">Template. Effective </w:t>
    </w:r>
    <w:r w:rsidR="004A5710">
      <w:rPr>
        <w:sz w:val="20"/>
        <w:szCs w:val="20"/>
      </w:rPr>
      <w:t>6/14/2018</w:t>
    </w:r>
  </w:p>
  <w:p w14:paraId="6ECACD2C" w14:textId="77777777" w:rsidR="006F6DDD" w:rsidRDefault="006F6DDD" w:rsidP="002A51F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E386" w14:textId="77777777" w:rsidR="009F2073" w:rsidRDefault="009F2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454705" w14:textId="77777777" w:rsidR="009F2073" w:rsidRDefault="009F207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DD1B" w14:textId="77777777" w:rsidR="009F2073" w:rsidRDefault="009F2073">
    <w:pPr>
      <w:pStyle w:val="Footer"/>
      <w:tabs>
        <w:tab w:val="clear" w:pos="4320"/>
        <w:tab w:val="clear" w:pos="8640"/>
      </w:tabs>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C3A28" w14:textId="77777777" w:rsidR="008624A5" w:rsidRDefault="00C97C63">
      <w:r>
        <w:separator/>
      </w:r>
    </w:p>
  </w:footnote>
  <w:footnote w:type="continuationSeparator" w:id="0">
    <w:p w14:paraId="24484D49" w14:textId="77777777" w:rsidR="008624A5" w:rsidRDefault="00C9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3C3" w14:textId="18F4821C" w:rsidR="006F6DDD" w:rsidRPr="00657BA3" w:rsidRDefault="006F6DDD" w:rsidP="002A51F4">
    <w:pPr>
      <w:pStyle w:val="Header"/>
    </w:pPr>
    <w:r>
      <w:t xml:space="preserve">Test </w:t>
    </w:r>
    <w:r w:rsidR="00A303AF">
      <w:t xml:space="preserve">Report </w:t>
    </w:r>
    <w:r>
      <w:t xml:space="preserve">for </w:t>
    </w:r>
    <w:r>
      <w:rPr>
        <w:i/>
        <w:u w:val="single"/>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6D0F" w14:textId="77777777" w:rsidR="009F2073" w:rsidRDefault="009F2073">
    <w:pPr>
      <w:pStyle w:val="Header"/>
      <w:tabs>
        <w:tab w:val="clear" w:pos="4320"/>
        <w:tab w:val="clear" w:pos="8640"/>
      </w:tabs>
      <w:jc w:val="center"/>
      <w:rPr>
        <w:sz w:val="40"/>
      </w:rPr>
    </w:pPr>
    <w:r>
      <w:rPr>
        <w:sz w:val="40"/>
      </w:rPr>
      <w:t>Appendix 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9B2"/>
    <w:multiLevelType w:val="multilevel"/>
    <w:tmpl w:val="049C46A0"/>
    <w:lvl w:ilvl="0">
      <w:start w:val="1"/>
      <w:numFmt w:val="decimal"/>
      <w:lvlText w:val="%1."/>
      <w:lvlJc w:val="left"/>
      <w:pPr>
        <w:tabs>
          <w:tab w:val="num" w:pos="864"/>
        </w:tabs>
        <w:ind w:left="864" w:hanging="864"/>
      </w:pPr>
      <w:rPr>
        <w:rFonts w:ascii="Arial Bold" w:hAnsi="Arial Bold" w:hint="default"/>
        <w:b/>
        <w:i w:val="0"/>
        <w:sz w:val="32"/>
        <w:szCs w:val="32"/>
      </w:rPr>
    </w:lvl>
    <w:lvl w:ilvl="1">
      <w:start w:val="1"/>
      <w:numFmt w:val="decimal"/>
      <w:lvlText w:val="%1.%2"/>
      <w:lvlJc w:val="left"/>
      <w:pPr>
        <w:tabs>
          <w:tab w:val="num" w:pos="864"/>
        </w:tabs>
        <w:ind w:left="864" w:hanging="864"/>
      </w:pPr>
      <w:rPr>
        <w:rFonts w:ascii="Arial Bold" w:hAnsi="Arial Bold" w:hint="default"/>
        <w:b/>
        <w:i/>
        <w:sz w:val="28"/>
        <w:szCs w:val="28"/>
      </w:rPr>
    </w:lvl>
    <w:lvl w:ilvl="2">
      <w:start w:val="1"/>
      <w:numFmt w:val="decimal"/>
      <w:lvlText w:val="%1.%2.%3"/>
      <w:lvlJc w:val="left"/>
      <w:pPr>
        <w:tabs>
          <w:tab w:val="num" w:pos="864"/>
        </w:tabs>
        <w:ind w:left="864" w:hanging="864"/>
      </w:pPr>
      <w:rPr>
        <w:rFonts w:ascii="Arial" w:hAnsi="Arial" w:hint="default"/>
        <w:b w:val="0"/>
        <w:i/>
        <w:sz w:val="28"/>
        <w:szCs w:val="28"/>
      </w:rPr>
    </w:lvl>
    <w:lvl w:ilvl="3">
      <w:start w:val="1"/>
      <w:numFmt w:val="decimal"/>
      <w:lvlText w:val="%1.%2.%3.%4"/>
      <w:lvlJc w:val="left"/>
      <w:pPr>
        <w:tabs>
          <w:tab w:val="num" w:pos="1224"/>
        </w:tabs>
        <w:ind w:left="1224" w:hanging="1224"/>
      </w:pPr>
      <w:rPr>
        <w:rFonts w:ascii="Arial" w:hAnsi="Arial" w:hint="default"/>
        <w:b w:val="0"/>
        <w:bCs w:val="0"/>
        <w:i w:val="0"/>
        <w:iCs w:val="0"/>
        <w:sz w:val="28"/>
        <w:szCs w:val="28"/>
        <w:u w:val="single"/>
        <w:effect w:val="none"/>
      </w:rPr>
    </w:lvl>
    <w:lvl w:ilvl="4">
      <w:start w:val="1"/>
      <w:numFmt w:val="decimal"/>
      <w:lvlText w:val="%1.%2.%3.%4.%5"/>
      <w:lvlJc w:val="left"/>
      <w:pPr>
        <w:tabs>
          <w:tab w:val="num" w:pos="1224"/>
        </w:tabs>
        <w:ind w:left="1224" w:hanging="1224"/>
      </w:pPr>
      <w:rPr>
        <w:rFonts w:ascii="Times New Roman" w:hAnsi="Times New Roman" w:hint="default"/>
        <w:b w:val="0"/>
        <w:bCs w:val="0"/>
        <w:i/>
        <w:iCs/>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1A07FD"/>
    <w:multiLevelType w:val="multilevel"/>
    <w:tmpl w:val="533A5A46"/>
    <w:lvl w:ilvl="0">
      <w:start w:val="3"/>
      <w:numFmt w:val="decimal"/>
      <w:pStyle w:val="SectionHeading"/>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FE336AF"/>
    <w:multiLevelType w:val="hybridMultilevel"/>
    <w:tmpl w:val="ABD810EA"/>
    <w:lvl w:ilvl="0" w:tplc="04090001">
      <w:start w:val="1"/>
      <w:numFmt w:val="bullet"/>
      <w:pStyle w:val="Bodybullets"/>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Wingdings" w:hAnsi="Wingdings" w:hint="default"/>
        <w:sz w:val="20"/>
      </w:rPr>
    </w:lvl>
    <w:lvl w:ilvl="4" w:tplc="04090003">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37DA0"/>
    <w:multiLevelType w:val="multilevel"/>
    <w:tmpl w:val="01C0654A"/>
    <w:lvl w:ilvl="0">
      <w:start w:val="1"/>
      <w:numFmt w:val="decimal"/>
      <w:pStyle w:val="Heading1"/>
      <w:lvlText w:val="%1"/>
      <w:lvlJc w:val="left"/>
      <w:pPr>
        <w:ind w:left="432" w:hanging="432"/>
      </w:pPr>
      <w:rPr>
        <w:rFonts w:ascii="Arial Bold" w:hAnsi="Arial Bold" w:hint="default"/>
        <w:b/>
        <w:bCs/>
        <w:i w:val="0"/>
        <w:iCs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iCs/>
      </w:rPr>
    </w:lvl>
    <w:lvl w:ilvl="3">
      <w:start w:val="1"/>
      <w:numFmt w:val="decimal"/>
      <w:pStyle w:val="Heading4"/>
      <w:lvlText w:val="%1.%2.%3.%4"/>
      <w:lvlJc w:val="left"/>
      <w:pPr>
        <w:ind w:left="1008" w:hanging="1008"/>
      </w:pPr>
      <w:rPr>
        <w:rFonts w:ascii="Arial" w:hAnsi="Arial" w:hint="default"/>
        <w:b w:val="0"/>
        <w:bCs w:val="0"/>
        <w:i w:val="0"/>
        <w:iCs w:val="0"/>
        <w:sz w:val="28"/>
        <w:szCs w:val="28"/>
      </w:rPr>
    </w:lvl>
    <w:lvl w:ilvl="4">
      <w:start w:val="1"/>
      <w:numFmt w:val="decimal"/>
      <w:pStyle w:val="Heading5"/>
      <w:lvlText w:val="%1.%2.%3.%4.%5"/>
      <w:lvlJc w:val="left"/>
      <w:pPr>
        <w:ind w:left="1080" w:hanging="1080"/>
      </w:pPr>
      <w:rPr>
        <w:rFonts w:ascii="Times New Roman" w:hAnsi="Times New Roman" w:hint="default"/>
        <w:b w:val="0"/>
        <w:bCs w:val="0"/>
        <w:i/>
        <w:iCs/>
        <w:sz w:val="28"/>
        <w:szCs w:val="28"/>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DD449DD"/>
    <w:multiLevelType w:val="singleLevel"/>
    <w:tmpl w:val="527CC612"/>
    <w:lvl w:ilvl="0">
      <w:start w:val="1"/>
      <w:numFmt w:val="bullet"/>
      <w:pStyle w:val="dash1"/>
      <w:lvlText w:val="–"/>
      <w:lvlJc w:val="left"/>
      <w:pPr>
        <w:tabs>
          <w:tab w:val="num" w:pos="360"/>
        </w:tabs>
        <w:ind w:left="360" w:hanging="360"/>
      </w:pPr>
      <w:rPr>
        <w:rFonts w:ascii="Times New Roman" w:hAnsi="Times New Roman" w:hint="default"/>
      </w:rPr>
    </w:lvl>
  </w:abstractNum>
  <w:abstractNum w:abstractNumId="5" w15:restartNumberingAfterBreak="0">
    <w:nsid w:val="34AF4C39"/>
    <w:multiLevelType w:val="multilevel"/>
    <w:tmpl w:val="4A92141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3EA2A65"/>
    <w:multiLevelType w:val="multilevel"/>
    <w:tmpl w:val="1FD48A8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4E42380"/>
    <w:multiLevelType w:val="multilevel"/>
    <w:tmpl w:val="3C4E0054"/>
    <w:lvl w:ilvl="0">
      <w:start w:val="1"/>
      <w:numFmt w:val="decimal"/>
      <w:pStyle w:val="List"/>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8" w15:restartNumberingAfterBreak="0">
    <w:nsid w:val="5D972BAE"/>
    <w:multiLevelType w:val="multilevel"/>
    <w:tmpl w:val="8CC62D06"/>
    <w:lvl w:ilvl="0">
      <w:start w:val="1"/>
      <w:numFmt w:val="decimal"/>
      <w:lvlText w:val="%1."/>
      <w:lvlJc w:val="left"/>
      <w:pPr>
        <w:tabs>
          <w:tab w:val="num" w:pos="864"/>
        </w:tabs>
        <w:ind w:left="864" w:hanging="864"/>
      </w:pPr>
      <w:rPr>
        <w:rFonts w:ascii="Arial" w:hAnsi="Arial" w:hint="default"/>
        <w:b/>
        <w:i w:val="0"/>
        <w:sz w:val="32"/>
      </w:rPr>
    </w:lvl>
    <w:lvl w:ilvl="1">
      <w:start w:val="1"/>
      <w:numFmt w:val="decimal"/>
      <w:lvlText w:val="%1.%2"/>
      <w:lvlJc w:val="left"/>
      <w:pPr>
        <w:tabs>
          <w:tab w:val="num" w:pos="864"/>
        </w:tabs>
        <w:ind w:left="864" w:hanging="864"/>
      </w:pPr>
      <w:rPr>
        <w:rFonts w:ascii="Arial" w:hAnsi="Arial" w:hint="default"/>
        <w:b/>
        <w:i/>
        <w:sz w:val="28"/>
      </w:rPr>
    </w:lvl>
    <w:lvl w:ilvl="2">
      <w:start w:val="1"/>
      <w:numFmt w:val="decimal"/>
      <w:lvlText w:val="%1.%2.%3"/>
      <w:lvlJc w:val="left"/>
      <w:pPr>
        <w:tabs>
          <w:tab w:val="num" w:pos="864"/>
        </w:tabs>
        <w:ind w:left="864" w:hanging="864"/>
      </w:pPr>
      <w:rPr>
        <w:rFonts w:ascii="Arial" w:hAnsi="Arial" w:hint="default"/>
        <w:b w:val="0"/>
        <w:i/>
        <w:sz w:val="24"/>
      </w:rPr>
    </w:lvl>
    <w:lvl w:ilvl="3">
      <w:start w:val="1"/>
      <w:numFmt w:val="decimal"/>
      <w:lvlText w:val="%1.%2.%3.%4"/>
      <w:lvlJc w:val="left"/>
      <w:pPr>
        <w:tabs>
          <w:tab w:val="num" w:pos="2160"/>
        </w:tabs>
        <w:ind w:left="2160" w:hanging="2160"/>
      </w:pPr>
      <w:rPr>
        <w:rFonts w:ascii="Arial" w:hAnsi="Arial" w:hint="default"/>
        <w:b w:val="0"/>
        <w:i w:val="0"/>
        <w:sz w:val="24"/>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1440"/>
        </w:tabs>
        <w:ind w:left="864" w:hanging="864"/>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9" w15:restartNumberingAfterBreak="0">
    <w:nsid w:val="64630735"/>
    <w:multiLevelType w:val="multilevel"/>
    <w:tmpl w:val="E8FCB492"/>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pStyle w:val="Style1"/>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0" w15:restartNumberingAfterBreak="0">
    <w:nsid w:val="77246B3E"/>
    <w:multiLevelType w:val="multilevel"/>
    <w:tmpl w:val="0396F448"/>
    <w:lvl w:ilvl="0">
      <w:start w:val="1"/>
      <w:numFmt w:val="upperRoman"/>
      <w:pStyle w:val="RFP-1"/>
      <w:lvlText w:val="%1."/>
      <w:lvlJc w:val="left"/>
      <w:pPr>
        <w:tabs>
          <w:tab w:val="num" w:pos="720"/>
        </w:tabs>
        <w:ind w:left="720" w:hanging="720"/>
      </w:pPr>
      <w:rPr>
        <w:rFonts w:ascii="Arial" w:hAnsi="Arial" w:hint="default"/>
        <w:b/>
        <w:i w:val="0"/>
        <w:caps/>
        <w:sz w:val="22"/>
        <w:szCs w:val="22"/>
      </w:rPr>
    </w:lvl>
    <w:lvl w:ilvl="1">
      <w:start w:val="1"/>
      <w:numFmt w:val="upperLetter"/>
      <w:pStyle w:val="RFP-2"/>
      <w:lvlText w:val="%1.%2"/>
      <w:lvlJc w:val="left"/>
      <w:pPr>
        <w:tabs>
          <w:tab w:val="num" w:pos="720"/>
        </w:tabs>
        <w:ind w:left="720" w:hanging="720"/>
      </w:pPr>
      <w:rPr>
        <w:rFonts w:ascii="Arial" w:hAnsi="Arial" w:hint="default"/>
        <w:b/>
        <w:i/>
        <w:sz w:val="22"/>
        <w:szCs w:val="22"/>
      </w:rPr>
    </w:lvl>
    <w:lvl w:ilvl="2">
      <w:start w:val="1"/>
      <w:numFmt w:val="decimal"/>
      <w:pStyle w:val="RFP-3"/>
      <w:lvlText w:val="%1.%2.%3"/>
      <w:lvlJc w:val="left"/>
      <w:pPr>
        <w:tabs>
          <w:tab w:val="num" w:pos="720"/>
        </w:tabs>
        <w:ind w:left="720" w:hanging="72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8C323B6"/>
    <w:multiLevelType w:val="hybridMultilevel"/>
    <w:tmpl w:val="4CB63EB6"/>
    <w:lvl w:ilvl="0" w:tplc="B240B47A">
      <w:start w:val="1"/>
      <w:numFmt w:val="bullet"/>
      <w:lvlText w:val=""/>
      <w:lvlJc w:val="left"/>
      <w:pPr>
        <w:tabs>
          <w:tab w:val="num" w:pos="720"/>
        </w:tabs>
        <w:ind w:left="720" w:hanging="360"/>
      </w:pPr>
      <w:rPr>
        <w:rFonts w:ascii="Symbol" w:hAnsi="Symbol" w:hint="default"/>
      </w:rPr>
    </w:lvl>
    <w:lvl w:ilvl="1" w:tplc="55A870E0" w:tentative="1">
      <w:start w:val="1"/>
      <w:numFmt w:val="bullet"/>
      <w:lvlText w:val="o"/>
      <w:lvlJc w:val="left"/>
      <w:pPr>
        <w:tabs>
          <w:tab w:val="num" w:pos="1440"/>
        </w:tabs>
        <w:ind w:left="1440" w:hanging="360"/>
      </w:pPr>
      <w:rPr>
        <w:rFonts w:ascii="Courier New" w:hAnsi="Courier New" w:hint="default"/>
      </w:rPr>
    </w:lvl>
    <w:lvl w:ilvl="2" w:tplc="A1B2CA3C" w:tentative="1">
      <w:start w:val="1"/>
      <w:numFmt w:val="bullet"/>
      <w:lvlText w:val=""/>
      <w:lvlJc w:val="left"/>
      <w:pPr>
        <w:tabs>
          <w:tab w:val="num" w:pos="2160"/>
        </w:tabs>
        <w:ind w:left="2160" w:hanging="360"/>
      </w:pPr>
      <w:rPr>
        <w:rFonts w:ascii="Wingdings" w:hAnsi="Wingdings" w:hint="default"/>
      </w:rPr>
    </w:lvl>
    <w:lvl w:ilvl="3" w:tplc="E7868EF4" w:tentative="1">
      <w:start w:val="1"/>
      <w:numFmt w:val="bullet"/>
      <w:lvlText w:val=""/>
      <w:lvlJc w:val="left"/>
      <w:pPr>
        <w:tabs>
          <w:tab w:val="num" w:pos="2880"/>
        </w:tabs>
        <w:ind w:left="2880" w:hanging="360"/>
      </w:pPr>
      <w:rPr>
        <w:rFonts w:ascii="Symbol" w:hAnsi="Symbol" w:hint="default"/>
      </w:rPr>
    </w:lvl>
    <w:lvl w:ilvl="4" w:tplc="BF268F18" w:tentative="1">
      <w:start w:val="1"/>
      <w:numFmt w:val="bullet"/>
      <w:lvlText w:val="o"/>
      <w:lvlJc w:val="left"/>
      <w:pPr>
        <w:tabs>
          <w:tab w:val="num" w:pos="3600"/>
        </w:tabs>
        <w:ind w:left="3600" w:hanging="360"/>
      </w:pPr>
      <w:rPr>
        <w:rFonts w:ascii="Courier New" w:hAnsi="Courier New" w:hint="default"/>
      </w:rPr>
    </w:lvl>
    <w:lvl w:ilvl="5" w:tplc="0A140756" w:tentative="1">
      <w:start w:val="1"/>
      <w:numFmt w:val="bullet"/>
      <w:lvlText w:val=""/>
      <w:lvlJc w:val="left"/>
      <w:pPr>
        <w:tabs>
          <w:tab w:val="num" w:pos="4320"/>
        </w:tabs>
        <w:ind w:left="4320" w:hanging="360"/>
      </w:pPr>
      <w:rPr>
        <w:rFonts w:ascii="Wingdings" w:hAnsi="Wingdings" w:hint="default"/>
      </w:rPr>
    </w:lvl>
    <w:lvl w:ilvl="6" w:tplc="A86A5CD4" w:tentative="1">
      <w:start w:val="1"/>
      <w:numFmt w:val="bullet"/>
      <w:lvlText w:val=""/>
      <w:lvlJc w:val="left"/>
      <w:pPr>
        <w:tabs>
          <w:tab w:val="num" w:pos="5040"/>
        </w:tabs>
        <w:ind w:left="5040" w:hanging="360"/>
      </w:pPr>
      <w:rPr>
        <w:rFonts w:ascii="Symbol" w:hAnsi="Symbol" w:hint="default"/>
      </w:rPr>
    </w:lvl>
    <w:lvl w:ilvl="7" w:tplc="B4F25240" w:tentative="1">
      <w:start w:val="1"/>
      <w:numFmt w:val="bullet"/>
      <w:lvlText w:val="o"/>
      <w:lvlJc w:val="left"/>
      <w:pPr>
        <w:tabs>
          <w:tab w:val="num" w:pos="5760"/>
        </w:tabs>
        <w:ind w:left="5760" w:hanging="360"/>
      </w:pPr>
      <w:rPr>
        <w:rFonts w:ascii="Courier New" w:hAnsi="Courier New" w:hint="default"/>
      </w:rPr>
    </w:lvl>
    <w:lvl w:ilvl="8" w:tplc="B4B62A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9C6AAB"/>
    <w:multiLevelType w:val="singleLevel"/>
    <w:tmpl w:val="7842F770"/>
    <w:lvl w:ilvl="0">
      <w:start w:val="1"/>
      <w:numFmt w:val="decimal"/>
      <w:pStyle w:val="header3"/>
      <w:lvlText w:val="%1)"/>
      <w:legacy w:legacy="1" w:legacySpace="0" w:legacyIndent="720"/>
      <w:lvlJc w:val="left"/>
      <w:pPr>
        <w:ind w:left="720" w:hanging="720"/>
      </w:pPr>
    </w:lvl>
  </w:abstractNum>
  <w:num w:numId="1">
    <w:abstractNumId w:val="4"/>
  </w:num>
  <w:num w:numId="2">
    <w:abstractNumId w:val="1"/>
  </w:num>
  <w:num w:numId="3">
    <w:abstractNumId w:val="2"/>
  </w:num>
  <w:num w:numId="4">
    <w:abstractNumId w:val="11"/>
  </w:num>
  <w:num w:numId="5">
    <w:abstractNumId w:val="12"/>
  </w:num>
  <w:num w:numId="6">
    <w:abstractNumId w:val="5"/>
  </w:num>
  <w:num w:numId="7">
    <w:abstractNumId w:val="8"/>
  </w:num>
  <w:num w:numId="8">
    <w:abstractNumId w:val="6"/>
  </w:num>
  <w:num w:numId="9">
    <w:abstractNumId w:val="0"/>
  </w:num>
  <w:num w:numId="10">
    <w:abstractNumId w:val="0"/>
  </w:num>
  <w:num w:numId="11">
    <w:abstractNumId w:val="0"/>
  </w:num>
  <w:num w:numId="12">
    <w:abstractNumId w:val="0"/>
  </w:num>
  <w:num w:numId="13">
    <w:abstractNumId w:val="0"/>
  </w:num>
  <w:num w:numId="14">
    <w:abstractNumId w:val="2"/>
  </w:num>
  <w:num w:numId="15">
    <w:abstractNumId w:val="4"/>
  </w:num>
  <w:num w:numId="16">
    <w:abstractNumId w:val="12"/>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7"/>
  </w:num>
  <w:num w:numId="27">
    <w:abstractNumId w:val="10"/>
  </w:num>
  <w:num w:numId="28">
    <w:abstractNumId w:val="10"/>
  </w:num>
  <w:num w:numId="29">
    <w:abstractNumId w:val="10"/>
  </w:num>
  <w:num w:numId="30">
    <w:abstractNumId w:val="1"/>
  </w:num>
  <w:num w:numId="3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13"/>
    <w:rsid w:val="00265CD1"/>
    <w:rsid w:val="003B1C6D"/>
    <w:rsid w:val="003F77EF"/>
    <w:rsid w:val="00404909"/>
    <w:rsid w:val="004A5710"/>
    <w:rsid w:val="005401C6"/>
    <w:rsid w:val="006F6DDD"/>
    <w:rsid w:val="008624A5"/>
    <w:rsid w:val="008A442F"/>
    <w:rsid w:val="0099640C"/>
    <w:rsid w:val="009A5CE6"/>
    <w:rsid w:val="009F2073"/>
    <w:rsid w:val="00A303AF"/>
    <w:rsid w:val="00B50587"/>
    <w:rsid w:val="00B946C5"/>
    <w:rsid w:val="00BA43D2"/>
    <w:rsid w:val="00C97C63"/>
    <w:rsid w:val="00CA1313"/>
    <w:rsid w:val="00F1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094BDAB5"/>
  <w15:docId w15:val="{F31FAA2A-ABFB-4A4C-8C26-3C321FCB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DDD"/>
    <w:pPr>
      <w:jc w:val="both"/>
    </w:pPr>
    <w:rPr>
      <w:sz w:val="24"/>
      <w:szCs w:val="24"/>
    </w:rPr>
  </w:style>
  <w:style w:type="paragraph" w:styleId="Heading1">
    <w:name w:val="heading 1"/>
    <w:aliases w:val="h1"/>
    <w:basedOn w:val="Normal"/>
    <w:next w:val="Normal"/>
    <w:qFormat/>
    <w:rsid w:val="006F6DDD"/>
    <w:pPr>
      <w:keepNext/>
      <w:numPr>
        <w:numId w:val="25"/>
      </w:numPr>
      <w:tabs>
        <w:tab w:val="left" w:pos="1728"/>
        <w:tab w:val="left" w:pos="2592"/>
      </w:tabs>
      <w:spacing w:before="240" w:after="240"/>
      <w:outlineLvl w:val="0"/>
    </w:pPr>
    <w:rPr>
      <w:rFonts w:ascii="Arial" w:hAnsi="Arial" w:cs="Arial"/>
      <w:b/>
      <w:bCs/>
      <w:kern w:val="32"/>
      <w:sz w:val="32"/>
      <w:szCs w:val="32"/>
    </w:rPr>
  </w:style>
  <w:style w:type="paragraph" w:styleId="Heading2">
    <w:name w:val="heading 2"/>
    <w:aliases w:val="h2"/>
    <w:basedOn w:val="Normal"/>
    <w:next w:val="Normal"/>
    <w:qFormat/>
    <w:rsid w:val="006F6DDD"/>
    <w:pPr>
      <w:keepNext/>
      <w:numPr>
        <w:ilvl w:val="1"/>
        <w:numId w:val="25"/>
      </w:numPr>
      <w:tabs>
        <w:tab w:val="num" w:pos="360"/>
      </w:tabs>
      <w:spacing w:before="240" w:after="240"/>
      <w:ind w:left="0" w:firstLine="0"/>
      <w:outlineLvl w:val="1"/>
    </w:pPr>
    <w:rPr>
      <w:rFonts w:ascii="Arial" w:hAnsi="Arial" w:cs="Arial"/>
      <w:b/>
      <w:bCs/>
      <w:i/>
      <w:iCs/>
      <w:sz w:val="28"/>
    </w:rPr>
  </w:style>
  <w:style w:type="paragraph" w:styleId="Heading3">
    <w:name w:val="heading 3"/>
    <w:aliases w:val="h3"/>
    <w:basedOn w:val="Normal"/>
    <w:next w:val="Normal"/>
    <w:qFormat/>
    <w:rsid w:val="006F6DDD"/>
    <w:pPr>
      <w:keepNext/>
      <w:numPr>
        <w:ilvl w:val="2"/>
        <w:numId w:val="25"/>
      </w:numPr>
      <w:tabs>
        <w:tab w:val="num" w:pos="360"/>
      </w:tabs>
      <w:spacing w:before="360" w:after="240"/>
      <w:ind w:left="0" w:firstLine="0"/>
      <w:outlineLvl w:val="2"/>
    </w:pPr>
    <w:rPr>
      <w:rFonts w:ascii="Arial" w:hAnsi="Arial" w:cs="Arial"/>
      <w:bCs/>
      <w:i/>
      <w:sz w:val="28"/>
      <w:szCs w:val="28"/>
    </w:rPr>
  </w:style>
  <w:style w:type="paragraph" w:styleId="Heading4">
    <w:name w:val="heading 4"/>
    <w:aliases w:val="h4"/>
    <w:basedOn w:val="Normal"/>
    <w:next w:val="Normal"/>
    <w:link w:val="Heading4Char"/>
    <w:qFormat/>
    <w:rsid w:val="006F6DDD"/>
    <w:pPr>
      <w:keepNext/>
      <w:numPr>
        <w:ilvl w:val="3"/>
        <w:numId w:val="25"/>
      </w:numPr>
      <w:spacing w:before="360" w:after="240"/>
      <w:outlineLvl w:val="3"/>
    </w:pPr>
    <w:rPr>
      <w:rFonts w:ascii="Arial" w:hAnsi="Arial"/>
      <w:bCs/>
      <w:sz w:val="28"/>
      <w:szCs w:val="28"/>
    </w:rPr>
  </w:style>
  <w:style w:type="paragraph" w:styleId="Heading5">
    <w:name w:val="heading 5"/>
    <w:aliases w:val="h5"/>
    <w:basedOn w:val="Normal"/>
    <w:next w:val="Normal"/>
    <w:link w:val="Heading5Char"/>
    <w:qFormat/>
    <w:rsid w:val="006F6DDD"/>
    <w:pPr>
      <w:numPr>
        <w:ilvl w:val="4"/>
        <w:numId w:val="25"/>
      </w:numPr>
      <w:spacing w:after="240"/>
      <w:outlineLvl w:val="4"/>
    </w:pPr>
    <w:rPr>
      <w:bCs/>
      <w:i/>
      <w:iCs/>
      <w:sz w:val="28"/>
      <w:szCs w:val="26"/>
    </w:rPr>
  </w:style>
  <w:style w:type="paragraph" w:styleId="Heading6">
    <w:name w:val="heading 6"/>
    <w:aliases w:val="h6"/>
    <w:basedOn w:val="Normal"/>
    <w:next w:val="Normal"/>
    <w:link w:val="Heading6Char"/>
    <w:qFormat/>
    <w:rsid w:val="006F6DDD"/>
    <w:pPr>
      <w:numPr>
        <w:ilvl w:val="5"/>
        <w:numId w:val="25"/>
      </w:numPr>
      <w:spacing w:before="240" w:after="60"/>
      <w:outlineLvl w:val="5"/>
    </w:pPr>
    <w:rPr>
      <w:b/>
      <w:bCs/>
      <w:sz w:val="22"/>
      <w:szCs w:val="22"/>
    </w:rPr>
  </w:style>
  <w:style w:type="paragraph" w:styleId="Heading7">
    <w:name w:val="heading 7"/>
    <w:aliases w:val="h7"/>
    <w:basedOn w:val="Normal"/>
    <w:next w:val="Normal"/>
    <w:link w:val="Heading7Char"/>
    <w:qFormat/>
    <w:rsid w:val="006F6DDD"/>
    <w:pPr>
      <w:numPr>
        <w:ilvl w:val="6"/>
        <w:numId w:val="25"/>
      </w:numPr>
      <w:spacing w:before="240" w:after="60"/>
      <w:outlineLvl w:val="6"/>
    </w:pPr>
  </w:style>
  <w:style w:type="paragraph" w:styleId="Heading8">
    <w:name w:val="heading 8"/>
    <w:basedOn w:val="Normal"/>
    <w:next w:val="Normal"/>
    <w:link w:val="Heading8Char"/>
    <w:qFormat/>
    <w:rsid w:val="006F6DDD"/>
    <w:pPr>
      <w:keepNext/>
      <w:numPr>
        <w:ilvl w:val="7"/>
        <w:numId w:val="25"/>
      </w:numPr>
      <w:jc w:val="center"/>
      <w:outlineLvl w:val="7"/>
    </w:pPr>
    <w:rPr>
      <w:rFonts w:ascii="Arial" w:hAnsi="Arial"/>
      <w:b/>
      <w:sz w:val="28"/>
      <w:szCs w:val="20"/>
    </w:rPr>
  </w:style>
  <w:style w:type="paragraph" w:styleId="Heading9">
    <w:name w:val="heading 9"/>
    <w:basedOn w:val="Normal"/>
    <w:next w:val="Normal"/>
    <w:link w:val="Heading9Char"/>
    <w:qFormat/>
    <w:rsid w:val="006F6DDD"/>
    <w:pPr>
      <w:numPr>
        <w:ilvl w:val="8"/>
        <w:numId w:val="2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ossary">
    <w:name w:val="Glossary"/>
    <w:basedOn w:val="Normal"/>
    <w:autoRedefine/>
    <w:rsid w:val="006F6DDD"/>
    <w:pPr>
      <w:tabs>
        <w:tab w:val="left" w:leader="dot" w:pos="5760"/>
      </w:tabs>
      <w:ind w:left="720"/>
    </w:pPr>
  </w:style>
  <w:style w:type="paragraph" w:customStyle="1" w:styleId="DocType">
    <w:name w:val="DocType"/>
    <w:basedOn w:val="Normal"/>
    <w:rsid w:val="006F6DDD"/>
    <w:pPr>
      <w:tabs>
        <w:tab w:val="right" w:leader="dot" w:pos="9360"/>
      </w:tabs>
    </w:pPr>
    <w:rPr>
      <w:rFonts w:ascii="Arial" w:hAnsi="Arial"/>
      <w:b/>
      <w:sz w:val="32"/>
    </w:rPr>
  </w:style>
  <w:style w:type="paragraph" w:customStyle="1" w:styleId="DocTitle">
    <w:name w:val="DocTitle"/>
    <w:basedOn w:val="Normal"/>
    <w:rsid w:val="006F6DDD"/>
    <w:pPr>
      <w:tabs>
        <w:tab w:val="right" w:leader="dot" w:pos="9360"/>
      </w:tabs>
    </w:pPr>
    <w:rPr>
      <w:rFonts w:ascii="Arial" w:hAnsi="Arial" w:cs="Arial"/>
      <w:b/>
      <w:bCs/>
      <w:sz w:val="44"/>
      <w:szCs w:val="44"/>
    </w:rPr>
  </w:style>
  <w:style w:type="character" w:styleId="FootnoteReference">
    <w:name w:val="footnote reference"/>
    <w:basedOn w:val="DefaultParagraphFont"/>
    <w:semiHidden/>
    <w:rsid w:val="006F6DDD"/>
    <w:rPr>
      <w:vertAlign w:val="superscript"/>
    </w:rPr>
  </w:style>
  <w:style w:type="paragraph" w:customStyle="1" w:styleId="FigureCaption">
    <w:name w:val="Figure Caption"/>
    <w:basedOn w:val="Normal"/>
    <w:rsid w:val="006F6DDD"/>
    <w:pPr>
      <w:jc w:val="center"/>
    </w:pPr>
  </w:style>
  <w:style w:type="paragraph" w:styleId="Caption">
    <w:name w:val="caption"/>
    <w:basedOn w:val="Normal"/>
    <w:next w:val="Normal"/>
    <w:qFormat/>
    <w:rsid w:val="006F6DDD"/>
    <w:rPr>
      <w:b/>
      <w:bCs/>
      <w:sz w:val="20"/>
      <w:szCs w:val="20"/>
    </w:rPr>
  </w:style>
  <w:style w:type="paragraph" w:styleId="BodyText">
    <w:name w:val="Body Text"/>
    <w:aliases w:val="bt,body text,Body Txt, bt"/>
    <w:basedOn w:val="Normal"/>
    <w:link w:val="BodyTextChar"/>
    <w:rsid w:val="006F6DDD"/>
    <w:pPr>
      <w:spacing w:after="240"/>
    </w:pPr>
    <w:rPr>
      <w:i/>
      <w:iCs/>
    </w:rPr>
  </w:style>
  <w:style w:type="paragraph" w:styleId="TableofFigures">
    <w:name w:val="table of figures"/>
    <w:basedOn w:val="Normal"/>
    <w:next w:val="Normal"/>
    <w:uiPriority w:val="99"/>
    <w:rsid w:val="006F6DDD"/>
    <w:pPr>
      <w:tabs>
        <w:tab w:val="right" w:leader="dot" w:pos="9360"/>
      </w:tabs>
      <w:ind w:left="864" w:hanging="864"/>
      <w:jc w:val="left"/>
    </w:pPr>
    <w:rPr>
      <w:rFonts w:ascii="Arial" w:hAnsi="Arial"/>
      <w:b/>
    </w:rPr>
  </w:style>
  <w:style w:type="paragraph" w:styleId="BodyTextIndent">
    <w:name w:val="Body Text Indent"/>
    <w:basedOn w:val="Normal"/>
    <w:link w:val="BodyTextIndentChar"/>
    <w:rsid w:val="006F6DDD"/>
    <w:pPr>
      <w:ind w:left="360"/>
    </w:pPr>
  </w:style>
  <w:style w:type="paragraph" w:styleId="BodyTextIndent2">
    <w:name w:val="Body Text Indent 2"/>
    <w:basedOn w:val="Normal"/>
    <w:link w:val="BodyTextIndent2Char"/>
    <w:rsid w:val="006F6DDD"/>
    <w:pPr>
      <w:spacing w:line="480" w:lineRule="auto"/>
      <w:ind w:left="360"/>
    </w:pPr>
  </w:style>
  <w:style w:type="paragraph" w:styleId="PlainText">
    <w:name w:val="Plain Text"/>
    <w:basedOn w:val="Normal"/>
    <w:link w:val="PlainTextChar"/>
    <w:rsid w:val="006F6DDD"/>
    <w:rPr>
      <w:rFonts w:ascii="Courier New" w:hAnsi="Courier New" w:cs="Courier New"/>
      <w:sz w:val="20"/>
      <w:szCs w:val="20"/>
    </w:rPr>
  </w:style>
  <w:style w:type="paragraph" w:styleId="FootnoteText">
    <w:name w:val="footnote text"/>
    <w:basedOn w:val="Normal"/>
    <w:link w:val="FootnoteTextChar"/>
    <w:semiHidden/>
    <w:rsid w:val="006F6DDD"/>
    <w:rPr>
      <w:sz w:val="20"/>
      <w:szCs w:val="20"/>
    </w:rPr>
  </w:style>
  <w:style w:type="character" w:styleId="PageNumber">
    <w:name w:val="page number"/>
    <w:basedOn w:val="DefaultParagraphFont"/>
    <w:rsid w:val="006F6DDD"/>
  </w:style>
  <w:style w:type="paragraph" w:customStyle="1" w:styleId="DocFooter">
    <w:name w:val="DocFooter"/>
    <w:basedOn w:val="Normal"/>
    <w:rsid w:val="006F6DDD"/>
    <w:pPr>
      <w:tabs>
        <w:tab w:val="center" w:pos="4320"/>
        <w:tab w:val="right" w:pos="8640"/>
        <w:tab w:val="right" w:leader="dot" w:pos="9360"/>
      </w:tabs>
    </w:pPr>
    <w:rPr>
      <w:i/>
      <w:iCs/>
    </w:rPr>
  </w:style>
  <w:style w:type="paragraph" w:styleId="Footer">
    <w:name w:val="footer"/>
    <w:basedOn w:val="Normal"/>
    <w:link w:val="FooterChar"/>
    <w:rsid w:val="006F6DDD"/>
    <w:pPr>
      <w:tabs>
        <w:tab w:val="center" w:pos="4320"/>
        <w:tab w:val="right" w:pos="8640"/>
      </w:tabs>
    </w:pPr>
  </w:style>
  <w:style w:type="paragraph" w:styleId="Header">
    <w:name w:val="header"/>
    <w:basedOn w:val="Normal"/>
    <w:link w:val="HeaderChar"/>
    <w:rsid w:val="006F6DDD"/>
    <w:pPr>
      <w:pBdr>
        <w:bottom w:val="single" w:sz="4" w:space="3" w:color="auto"/>
      </w:pBdr>
      <w:tabs>
        <w:tab w:val="center" w:pos="4320"/>
        <w:tab w:val="right" w:pos="8640"/>
      </w:tabs>
    </w:pPr>
  </w:style>
  <w:style w:type="paragraph" w:customStyle="1" w:styleId="TOCheader">
    <w:name w:val="TOCheader"/>
    <w:basedOn w:val="Normal"/>
    <w:rsid w:val="006F6DDD"/>
    <w:pPr>
      <w:tabs>
        <w:tab w:val="right" w:leader="dot" w:pos="9360"/>
      </w:tabs>
      <w:spacing w:before="120" w:after="120"/>
      <w:jc w:val="center"/>
    </w:pPr>
    <w:rPr>
      <w:rFonts w:ascii="Arial" w:hAnsi="Arial"/>
      <w:b/>
      <w:sz w:val="32"/>
    </w:rPr>
  </w:style>
  <w:style w:type="paragraph" w:customStyle="1" w:styleId="Picture">
    <w:name w:val="Picture"/>
    <w:basedOn w:val="Normal"/>
    <w:next w:val="Caption"/>
    <w:rsid w:val="006F6DDD"/>
    <w:pPr>
      <w:keepNext/>
      <w:spacing w:before="120" w:after="120"/>
      <w:jc w:val="left"/>
    </w:pPr>
    <w:rPr>
      <w:rFonts w:ascii="Arial" w:hAnsi="Arial"/>
      <w:szCs w:val="20"/>
    </w:rPr>
  </w:style>
  <w:style w:type="paragraph" w:customStyle="1" w:styleId="Cmpdash2">
    <w:name w:val="Cmp:dash:2"/>
    <w:rsid w:val="006F6DDD"/>
    <w:pPr>
      <w:widowControl w:val="0"/>
      <w:tabs>
        <w:tab w:val="left" w:pos="360"/>
        <w:tab w:val="left" w:pos="720"/>
        <w:tab w:val="left" w:pos="1080"/>
        <w:tab w:val="left" w:pos="1440"/>
        <w:tab w:val="left" w:pos="2880"/>
        <w:tab w:val="left" w:pos="4320"/>
      </w:tabs>
      <w:spacing w:before="14" w:after="14"/>
      <w:ind w:left="720" w:hanging="360"/>
      <w:jc w:val="both"/>
    </w:pPr>
    <w:rPr>
      <w:rFonts w:ascii="Times" w:hAnsi="Times"/>
      <w:snapToGrid w:val="0"/>
      <w:sz w:val="24"/>
    </w:rPr>
  </w:style>
  <w:style w:type="paragraph" w:customStyle="1" w:styleId="0hyphen">
    <w:name w:val="0hyph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pPr>
    <w:rPr>
      <w:rFonts w:ascii="Times" w:hAnsi="Times"/>
    </w:rPr>
  </w:style>
  <w:style w:type="paragraph" w:styleId="NormalWeb">
    <w:name w:val="Normal (Web)"/>
    <w:basedOn w:val="Normal"/>
    <w:rsid w:val="006F6DDD"/>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link w:val="BodyText3Char"/>
    <w:rsid w:val="006F6DDD"/>
    <w:rPr>
      <w:sz w:val="16"/>
      <w:szCs w:val="16"/>
    </w:rPr>
  </w:style>
  <w:style w:type="paragraph" w:styleId="BodyTextIndent3">
    <w:name w:val="Body Text Indent 3"/>
    <w:basedOn w:val="Normal"/>
    <w:link w:val="BodyTextIndent3Char"/>
    <w:rsid w:val="006F6DDD"/>
    <w:pPr>
      <w:ind w:left="720"/>
    </w:pPr>
    <w:rPr>
      <w:rFonts w:ascii="Arial" w:hAnsi="Arial"/>
    </w:rPr>
  </w:style>
  <w:style w:type="paragraph" w:styleId="List2">
    <w:name w:val="List 2"/>
    <w:basedOn w:val="Normal"/>
    <w:rsid w:val="006F6DDD"/>
    <w:pPr>
      <w:ind w:left="720" w:hanging="360"/>
    </w:pPr>
    <w:rPr>
      <w:rFonts w:ascii="Arial" w:hAnsi="Arial"/>
      <w:szCs w:val="20"/>
    </w:rPr>
  </w:style>
  <w:style w:type="paragraph" w:customStyle="1" w:styleId="para">
    <w:name w:val="para"/>
    <w:basedOn w:val="Normal"/>
    <w:rsid w:val="006F6DDD"/>
    <w:pPr>
      <w:spacing w:before="60" w:after="60"/>
    </w:pPr>
    <w:rPr>
      <w:rFonts w:ascii="Times" w:hAnsi="Times"/>
      <w:spacing w:val="1"/>
      <w:sz w:val="22"/>
      <w:szCs w:val="20"/>
    </w:rPr>
  </w:style>
  <w:style w:type="paragraph" w:styleId="Index1">
    <w:name w:val="index 1"/>
    <w:basedOn w:val="Normal"/>
    <w:next w:val="Normal"/>
    <w:autoRedefine/>
    <w:semiHidden/>
    <w:rsid w:val="006F6DDD"/>
    <w:pPr>
      <w:ind w:left="240" w:hanging="240"/>
    </w:pPr>
  </w:style>
  <w:style w:type="paragraph" w:customStyle="1" w:styleId="dash1">
    <w:name w:val="dash:1"/>
    <w:basedOn w:val="Normal"/>
    <w:rsid w:val="006F6DDD"/>
    <w:pPr>
      <w:numPr>
        <w:numId w:val="15"/>
      </w:numPr>
      <w:spacing w:before="60" w:after="60"/>
    </w:pPr>
    <w:rPr>
      <w:spacing w:val="1"/>
      <w:sz w:val="22"/>
      <w:szCs w:val="20"/>
    </w:rPr>
  </w:style>
  <w:style w:type="paragraph" w:customStyle="1" w:styleId="Bodybullets">
    <w:name w:val="Body bullets"/>
    <w:basedOn w:val="Normal"/>
    <w:rsid w:val="006F6DDD"/>
    <w:pPr>
      <w:numPr>
        <w:numId w:val="14"/>
      </w:numPr>
      <w:spacing w:before="60" w:after="60"/>
    </w:pPr>
  </w:style>
  <w:style w:type="paragraph" w:styleId="TOC1">
    <w:name w:val="toc 1"/>
    <w:basedOn w:val="Normal"/>
    <w:next w:val="Normal"/>
    <w:uiPriority w:val="39"/>
    <w:rsid w:val="006F6DDD"/>
    <w:pPr>
      <w:tabs>
        <w:tab w:val="left" w:pos="864"/>
        <w:tab w:val="right" w:leader="dot" w:pos="9360"/>
      </w:tabs>
      <w:ind w:left="864" w:hanging="864"/>
      <w:jc w:val="left"/>
    </w:pPr>
    <w:rPr>
      <w:rFonts w:ascii="Arial" w:hAnsi="Arial"/>
      <w:b/>
      <w:bCs/>
      <w:sz w:val="28"/>
      <w:szCs w:val="28"/>
    </w:rPr>
  </w:style>
  <w:style w:type="paragraph" w:styleId="TOC2">
    <w:name w:val="toc 2"/>
    <w:basedOn w:val="Normal"/>
    <w:next w:val="Normal"/>
    <w:autoRedefine/>
    <w:uiPriority w:val="39"/>
    <w:rsid w:val="006F6DDD"/>
    <w:pPr>
      <w:tabs>
        <w:tab w:val="left" w:pos="864"/>
        <w:tab w:val="left" w:pos="1728"/>
        <w:tab w:val="right" w:leader="dot" w:pos="9360"/>
      </w:tabs>
      <w:ind w:left="1728" w:hanging="864"/>
      <w:jc w:val="left"/>
    </w:pPr>
    <w:rPr>
      <w:rFonts w:ascii="Arial" w:hAnsi="Arial"/>
      <w:b/>
      <w:i/>
    </w:rPr>
  </w:style>
  <w:style w:type="paragraph" w:styleId="TOC3">
    <w:name w:val="toc 3"/>
    <w:basedOn w:val="Normal"/>
    <w:next w:val="Normal"/>
    <w:autoRedefine/>
    <w:uiPriority w:val="39"/>
    <w:rsid w:val="006F6DDD"/>
    <w:pPr>
      <w:tabs>
        <w:tab w:val="left" w:pos="864"/>
        <w:tab w:val="left" w:pos="1440"/>
        <w:tab w:val="left" w:pos="1728"/>
        <w:tab w:val="left" w:pos="2592"/>
        <w:tab w:val="right" w:leader="dot" w:pos="9350"/>
      </w:tabs>
      <w:spacing w:before="120"/>
      <w:ind w:left="2592" w:hanging="864"/>
      <w:jc w:val="left"/>
    </w:pPr>
    <w:rPr>
      <w:iCs/>
      <w:sz w:val="28"/>
      <w:szCs w:val="28"/>
    </w:rPr>
  </w:style>
  <w:style w:type="paragraph" w:styleId="TOC4">
    <w:name w:val="toc 4"/>
    <w:basedOn w:val="Normal"/>
    <w:next w:val="Normal"/>
    <w:autoRedefine/>
    <w:uiPriority w:val="39"/>
    <w:rsid w:val="006F6DDD"/>
    <w:pPr>
      <w:tabs>
        <w:tab w:val="left" w:pos="864"/>
        <w:tab w:val="left" w:pos="1728"/>
        <w:tab w:val="left" w:pos="2592"/>
        <w:tab w:val="left" w:pos="3456"/>
        <w:tab w:val="right" w:leader="dot" w:pos="9360"/>
      </w:tabs>
      <w:spacing w:before="60"/>
      <w:ind w:left="3456" w:hanging="864"/>
      <w:jc w:val="left"/>
    </w:pPr>
    <w:rPr>
      <w:i/>
    </w:rPr>
  </w:style>
  <w:style w:type="paragraph" w:styleId="TOC5">
    <w:name w:val="toc 5"/>
    <w:basedOn w:val="Normal"/>
    <w:next w:val="Normal"/>
    <w:autoRedefine/>
    <w:uiPriority w:val="39"/>
    <w:rsid w:val="006F6DDD"/>
    <w:pPr>
      <w:tabs>
        <w:tab w:val="left" w:pos="2592"/>
        <w:tab w:val="right" w:leader="dot" w:pos="9350"/>
      </w:tabs>
      <w:spacing w:after="240"/>
      <w:ind w:left="960"/>
      <w:jc w:val="left"/>
    </w:pPr>
    <w:rPr>
      <w:noProof/>
      <w:szCs w:val="21"/>
    </w:rPr>
  </w:style>
  <w:style w:type="paragraph" w:styleId="TOC6">
    <w:name w:val="toc 6"/>
    <w:basedOn w:val="Normal"/>
    <w:next w:val="Normal"/>
    <w:autoRedefine/>
    <w:rsid w:val="006F6DDD"/>
    <w:pPr>
      <w:ind w:left="1200"/>
      <w:jc w:val="left"/>
    </w:pPr>
    <w:rPr>
      <w:szCs w:val="21"/>
    </w:rPr>
  </w:style>
  <w:style w:type="paragraph" w:styleId="TOC7">
    <w:name w:val="toc 7"/>
    <w:basedOn w:val="Normal"/>
    <w:next w:val="Normal"/>
    <w:autoRedefine/>
    <w:semiHidden/>
    <w:rsid w:val="006F6DDD"/>
    <w:pPr>
      <w:ind w:left="1440"/>
    </w:pPr>
  </w:style>
  <w:style w:type="paragraph" w:styleId="TOC8">
    <w:name w:val="toc 8"/>
    <w:basedOn w:val="Normal"/>
    <w:next w:val="Normal"/>
    <w:autoRedefine/>
    <w:semiHidden/>
    <w:rsid w:val="006F6DDD"/>
    <w:pPr>
      <w:ind w:left="1680"/>
    </w:pPr>
  </w:style>
  <w:style w:type="paragraph" w:styleId="TOC9">
    <w:name w:val="toc 9"/>
    <w:basedOn w:val="Normal"/>
    <w:next w:val="Normal"/>
    <w:autoRedefine/>
    <w:semiHidden/>
    <w:rsid w:val="006F6DDD"/>
    <w:pPr>
      <w:ind w:left="1920"/>
    </w:pPr>
  </w:style>
  <w:style w:type="character" w:styleId="Hyperlink">
    <w:name w:val="Hyperlink"/>
    <w:basedOn w:val="DefaultParagraphFont"/>
    <w:rsid w:val="006F6DDD"/>
    <w:rPr>
      <w:color w:val="0000FF"/>
      <w:u w:val="single"/>
    </w:rPr>
  </w:style>
  <w:style w:type="paragraph" w:styleId="BodyText2">
    <w:name w:val="Body Text 2"/>
    <w:basedOn w:val="Normal"/>
    <w:link w:val="BodyText2Char"/>
    <w:rsid w:val="006F6DDD"/>
    <w:pPr>
      <w:spacing w:line="480" w:lineRule="auto"/>
    </w:pPr>
  </w:style>
  <w:style w:type="character" w:styleId="CommentReference">
    <w:name w:val="annotation reference"/>
    <w:basedOn w:val="DefaultParagraphFont"/>
    <w:semiHidden/>
    <w:rsid w:val="006F6DDD"/>
    <w:rPr>
      <w:sz w:val="16"/>
      <w:szCs w:val="16"/>
    </w:rPr>
  </w:style>
  <w:style w:type="paragraph" w:styleId="CommentText">
    <w:name w:val="annotation text"/>
    <w:basedOn w:val="Normal"/>
    <w:link w:val="CommentTextChar"/>
    <w:semiHidden/>
    <w:rsid w:val="006F6DDD"/>
    <w:rPr>
      <w:sz w:val="20"/>
      <w:szCs w:val="20"/>
    </w:rPr>
  </w:style>
  <w:style w:type="paragraph" w:styleId="ListBullet">
    <w:name w:val="List Bullet"/>
    <w:basedOn w:val="List"/>
    <w:autoRedefine/>
    <w:rsid w:val="006F6DDD"/>
    <w:pPr>
      <w:numPr>
        <w:numId w:val="0"/>
      </w:numPr>
      <w:spacing w:after="240" w:line="240" w:lineRule="atLeast"/>
    </w:pPr>
    <w:rPr>
      <w:rFonts w:ascii="Arial" w:hAnsi="Arial"/>
      <w:szCs w:val="20"/>
    </w:rPr>
  </w:style>
  <w:style w:type="paragraph" w:styleId="List">
    <w:name w:val="List"/>
    <w:basedOn w:val="Normal"/>
    <w:rsid w:val="006F6DDD"/>
    <w:pPr>
      <w:numPr>
        <w:numId w:val="26"/>
      </w:numPr>
    </w:pPr>
  </w:style>
  <w:style w:type="paragraph" w:customStyle="1" w:styleId="BodyTextKeep">
    <w:name w:val="Body Text Keep"/>
    <w:basedOn w:val="BodyText"/>
    <w:rsid w:val="006F6DDD"/>
    <w:pPr>
      <w:keepNext/>
      <w:spacing w:line="240" w:lineRule="atLeast"/>
    </w:pPr>
    <w:rPr>
      <w:rFonts w:ascii="Arial" w:hAnsi="Arial"/>
      <w:i w:val="0"/>
      <w:iCs w:val="0"/>
      <w:spacing w:val="-5"/>
      <w:szCs w:val="20"/>
    </w:rPr>
  </w:style>
  <w:style w:type="paragraph" w:customStyle="1" w:styleId="header3">
    <w:name w:val="header:3"/>
    <w:basedOn w:val="Heading3"/>
    <w:rsid w:val="006F6DDD"/>
    <w:pPr>
      <w:numPr>
        <w:ilvl w:val="0"/>
        <w:numId w:val="16"/>
      </w:numPr>
      <w:tabs>
        <w:tab w:val="left" w:pos="900"/>
      </w:tabs>
      <w:spacing w:before="100" w:after="100"/>
    </w:pPr>
    <w:rPr>
      <w:rFonts w:ascii="Times New Roman" w:hAnsi="Times New Roman" w:cs="Times New Roman"/>
      <w:b/>
      <w:bCs w:val="0"/>
      <w:i w:val="0"/>
      <w:szCs w:val="20"/>
    </w:rPr>
  </w:style>
  <w:style w:type="paragraph" w:customStyle="1" w:styleId="SectionHeading">
    <w:name w:val="Section Heading"/>
    <w:basedOn w:val="Heading1"/>
    <w:rsid w:val="006F6DDD"/>
    <w:pPr>
      <w:keepLines/>
      <w:numPr>
        <w:numId w:val="30"/>
      </w:numPr>
      <w:pBdr>
        <w:top w:val="single" w:sz="48" w:space="3" w:color="FFFFFF"/>
        <w:left w:val="single" w:sz="6" w:space="3" w:color="FFFFFF"/>
        <w:bottom w:val="single" w:sz="6" w:space="3" w:color="FFFFFF"/>
      </w:pBdr>
      <w:shd w:val="solid" w:color="auto" w:fill="auto"/>
      <w:tabs>
        <w:tab w:val="clear" w:pos="1728"/>
        <w:tab w:val="clear" w:pos="2592"/>
      </w:tabs>
      <w:spacing w:before="0" w:line="240" w:lineRule="atLeast"/>
    </w:pPr>
    <w:rPr>
      <w:rFonts w:ascii="Arial Black" w:hAnsi="Arial Black" w:cs="Times New Roman"/>
      <w:b w:val="0"/>
      <w:bCs w:val="0"/>
      <w:color w:val="FFFFFF"/>
      <w:spacing w:val="-10"/>
      <w:kern w:val="20"/>
      <w:position w:val="8"/>
      <w:sz w:val="24"/>
      <w:szCs w:val="20"/>
    </w:rPr>
  </w:style>
  <w:style w:type="paragraph" w:customStyle="1" w:styleId="Appendix">
    <w:name w:val="Appendix"/>
    <w:basedOn w:val="Heading1"/>
    <w:next w:val="Normal"/>
    <w:rsid w:val="006F6DDD"/>
    <w:pPr>
      <w:numPr>
        <w:numId w:val="0"/>
      </w:numPr>
      <w:tabs>
        <w:tab w:val="clear" w:pos="1728"/>
        <w:tab w:val="clear" w:pos="2592"/>
      </w:tabs>
      <w:spacing w:after="60"/>
      <w:outlineLvl w:val="9"/>
    </w:pPr>
    <w:rPr>
      <w:rFonts w:ascii="Times New Roman" w:hAnsi="Times New Roman" w:cs="Times New Roman"/>
      <w:bCs w:val="0"/>
      <w:kern w:val="28"/>
      <w:sz w:val="24"/>
      <w:szCs w:val="20"/>
    </w:rPr>
  </w:style>
  <w:style w:type="paragraph" w:styleId="Title">
    <w:name w:val="Title"/>
    <w:basedOn w:val="Normal"/>
    <w:link w:val="TitleChar"/>
    <w:qFormat/>
    <w:rsid w:val="006F6DDD"/>
    <w:pPr>
      <w:jc w:val="center"/>
    </w:pPr>
    <w:rPr>
      <w:rFonts w:ascii="Arial" w:eastAsia="Times" w:hAnsi="Arial"/>
      <w:b/>
      <w:sz w:val="28"/>
      <w:szCs w:val="20"/>
    </w:rPr>
  </w:style>
  <w:style w:type="paragraph" w:styleId="Subtitle">
    <w:name w:val="Subtitle"/>
    <w:basedOn w:val="Normal"/>
    <w:link w:val="SubtitleChar"/>
    <w:qFormat/>
    <w:rsid w:val="006F6DDD"/>
    <w:pPr>
      <w:jc w:val="center"/>
    </w:pPr>
    <w:rPr>
      <w:rFonts w:ascii="Arial" w:eastAsia="Times" w:hAnsi="Arial"/>
      <w:b/>
      <w:szCs w:val="20"/>
      <w:u w:val="single"/>
    </w:rPr>
  </w:style>
  <w:style w:type="paragraph" w:styleId="TableofAuthorities">
    <w:name w:val="table of authorities"/>
    <w:basedOn w:val="Normal"/>
    <w:semiHidden/>
    <w:rsid w:val="006F6DDD"/>
    <w:pPr>
      <w:tabs>
        <w:tab w:val="right" w:leader="dot" w:pos="7560"/>
      </w:tabs>
      <w:ind w:left="1440" w:hanging="360"/>
    </w:pPr>
    <w:rPr>
      <w:rFonts w:ascii="Arial" w:hAnsi="Arial"/>
      <w:spacing w:val="-5"/>
      <w:szCs w:val="20"/>
    </w:rPr>
  </w:style>
  <w:style w:type="paragraph" w:customStyle="1" w:styleId="list-bullet">
    <w:name w:val="list-bullet"/>
    <w:rsid w:val="006F6DDD"/>
    <w:pPr>
      <w:suppressAutoHyphens/>
      <w:spacing w:before="60" w:after="60" w:line="260" w:lineRule="exact"/>
    </w:pPr>
    <w:rPr>
      <w:rFonts w:ascii="Arial" w:hAnsi="Arial"/>
      <w:sz w:val="21"/>
    </w:rPr>
  </w:style>
  <w:style w:type="paragraph" w:customStyle="1" w:styleId="Acronyms">
    <w:name w:val="Acronyms"/>
    <w:basedOn w:val="Normal"/>
    <w:rsid w:val="006F6DDD"/>
    <w:pPr>
      <w:tabs>
        <w:tab w:val="left" w:pos="1440"/>
      </w:tabs>
    </w:pPr>
    <w:rPr>
      <w:rFonts w:ascii="Arial" w:hAnsi="Arial"/>
      <w:szCs w:val="20"/>
    </w:rPr>
  </w:style>
  <w:style w:type="paragraph" w:customStyle="1" w:styleId="PAM-H2">
    <w:name w:val="PAM-H2"/>
    <w:basedOn w:val="Normal"/>
    <w:rsid w:val="006F6DDD"/>
    <w:rPr>
      <w:rFonts w:ascii="Arial" w:hAnsi="Arial"/>
      <w:b/>
      <w:i/>
      <w:sz w:val="28"/>
    </w:rPr>
  </w:style>
  <w:style w:type="paragraph" w:styleId="BalloonText">
    <w:name w:val="Balloon Text"/>
    <w:basedOn w:val="Normal"/>
    <w:link w:val="BalloonTextChar"/>
    <w:semiHidden/>
    <w:rsid w:val="006F6DDD"/>
    <w:rPr>
      <w:rFonts w:ascii="Tahoma" w:hAnsi="Tahoma" w:cs="Tahoma"/>
      <w:sz w:val="16"/>
      <w:szCs w:val="16"/>
    </w:rPr>
  </w:style>
  <w:style w:type="character" w:customStyle="1" w:styleId="Heading4Char">
    <w:name w:val="Heading 4 Char"/>
    <w:aliases w:val="h4 Char"/>
    <w:link w:val="Heading4"/>
    <w:rsid w:val="006F6DDD"/>
    <w:rPr>
      <w:rFonts w:ascii="Arial" w:hAnsi="Arial"/>
      <w:bCs/>
      <w:sz w:val="28"/>
      <w:szCs w:val="28"/>
    </w:rPr>
  </w:style>
  <w:style w:type="character" w:customStyle="1" w:styleId="Heading5Char">
    <w:name w:val="Heading 5 Char"/>
    <w:aliases w:val="h5 Char"/>
    <w:basedOn w:val="DefaultParagraphFont"/>
    <w:link w:val="Heading5"/>
    <w:rsid w:val="006F6DDD"/>
    <w:rPr>
      <w:bCs/>
      <w:i/>
      <w:iCs/>
      <w:sz w:val="28"/>
      <w:szCs w:val="26"/>
    </w:rPr>
  </w:style>
  <w:style w:type="character" w:customStyle="1" w:styleId="Heading6Char">
    <w:name w:val="Heading 6 Char"/>
    <w:aliases w:val="h6 Char"/>
    <w:basedOn w:val="DefaultParagraphFont"/>
    <w:link w:val="Heading6"/>
    <w:rsid w:val="006F6DDD"/>
    <w:rPr>
      <w:b/>
      <w:bCs/>
      <w:sz w:val="22"/>
      <w:szCs w:val="22"/>
    </w:rPr>
  </w:style>
  <w:style w:type="character" w:customStyle="1" w:styleId="Heading7Char">
    <w:name w:val="Heading 7 Char"/>
    <w:aliases w:val="h7 Char"/>
    <w:link w:val="Heading7"/>
    <w:rsid w:val="006F6DDD"/>
    <w:rPr>
      <w:sz w:val="24"/>
      <w:szCs w:val="24"/>
    </w:rPr>
  </w:style>
  <w:style w:type="paragraph" w:customStyle="1" w:styleId="AcronymList">
    <w:name w:val="Acronym List"/>
    <w:basedOn w:val="Normal"/>
    <w:rsid w:val="006F6DDD"/>
    <w:pPr>
      <w:tabs>
        <w:tab w:val="right" w:leader="dot" w:pos="9360"/>
      </w:tabs>
      <w:spacing w:before="60" w:after="60"/>
    </w:pPr>
  </w:style>
  <w:style w:type="character" w:customStyle="1" w:styleId="BalloonTextChar">
    <w:name w:val="Balloon Text Char"/>
    <w:basedOn w:val="DefaultParagraphFont"/>
    <w:link w:val="BalloonText"/>
    <w:semiHidden/>
    <w:rsid w:val="006F6DDD"/>
    <w:rPr>
      <w:rFonts w:ascii="Tahoma" w:hAnsi="Tahoma" w:cs="Tahoma"/>
      <w:sz w:val="16"/>
      <w:szCs w:val="16"/>
    </w:rPr>
  </w:style>
  <w:style w:type="character" w:customStyle="1" w:styleId="BodyText2Char">
    <w:name w:val="Body Text 2 Char"/>
    <w:basedOn w:val="DefaultParagraphFont"/>
    <w:link w:val="BodyText2"/>
    <w:rsid w:val="006F6DDD"/>
    <w:rPr>
      <w:sz w:val="24"/>
      <w:szCs w:val="24"/>
    </w:rPr>
  </w:style>
  <w:style w:type="character" w:customStyle="1" w:styleId="BodyText3Char">
    <w:name w:val="Body Text 3 Char"/>
    <w:basedOn w:val="DefaultParagraphFont"/>
    <w:link w:val="BodyText3"/>
    <w:rsid w:val="006F6DDD"/>
    <w:rPr>
      <w:sz w:val="16"/>
      <w:szCs w:val="16"/>
    </w:rPr>
  </w:style>
  <w:style w:type="character" w:customStyle="1" w:styleId="BodyTextIndentChar">
    <w:name w:val="Body Text Indent Char"/>
    <w:basedOn w:val="DefaultParagraphFont"/>
    <w:link w:val="BodyTextIndent"/>
    <w:rsid w:val="006F6DDD"/>
    <w:rPr>
      <w:sz w:val="24"/>
      <w:szCs w:val="24"/>
    </w:rPr>
  </w:style>
  <w:style w:type="character" w:customStyle="1" w:styleId="BodyTextIndent2Char">
    <w:name w:val="Body Text Indent 2 Char"/>
    <w:basedOn w:val="DefaultParagraphFont"/>
    <w:link w:val="BodyTextIndent2"/>
    <w:rsid w:val="006F6DDD"/>
    <w:rPr>
      <w:sz w:val="24"/>
      <w:szCs w:val="24"/>
    </w:rPr>
  </w:style>
  <w:style w:type="character" w:customStyle="1" w:styleId="BodyTextIndent3Char">
    <w:name w:val="Body Text Indent 3 Char"/>
    <w:basedOn w:val="DefaultParagraphFont"/>
    <w:link w:val="BodyTextIndent3"/>
    <w:rsid w:val="006F6DDD"/>
    <w:rPr>
      <w:rFonts w:ascii="Arial" w:hAnsi="Arial"/>
      <w:sz w:val="24"/>
      <w:szCs w:val="24"/>
    </w:rPr>
  </w:style>
  <w:style w:type="character" w:customStyle="1" w:styleId="BodyTextChar">
    <w:name w:val="Body Text Char"/>
    <w:aliases w:val="bt Char,body text Char,Body Txt Char, bt Char"/>
    <w:basedOn w:val="DefaultParagraphFont"/>
    <w:link w:val="BodyText"/>
    <w:rsid w:val="006F6DDD"/>
    <w:rPr>
      <w:i/>
      <w:iCs/>
      <w:sz w:val="24"/>
      <w:szCs w:val="24"/>
    </w:rPr>
  </w:style>
  <w:style w:type="paragraph" w:styleId="CommentSubject">
    <w:name w:val="annotation subject"/>
    <w:basedOn w:val="CommentText"/>
    <w:next w:val="CommentText"/>
    <w:link w:val="CommentSubjectChar"/>
    <w:uiPriority w:val="99"/>
    <w:semiHidden/>
    <w:unhideWhenUsed/>
    <w:rsid w:val="006F6DDD"/>
    <w:rPr>
      <w:b/>
      <w:bCs/>
    </w:rPr>
  </w:style>
  <w:style w:type="character" w:customStyle="1" w:styleId="CommentTextChar">
    <w:name w:val="Comment Text Char"/>
    <w:basedOn w:val="DefaultParagraphFont"/>
    <w:link w:val="CommentText"/>
    <w:semiHidden/>
    <w:rsid w:val="006F6DDD"/>
  </w:style>
  <w:style w:type="character" w:customStyle="1" w:styleId="CommentSubjectChar">
    <w:name w:val="Comment Subject Char"/>
    <w:basedOn w:val="CommentTextChar"/>
    <w:link w:val="CommentSubject"/>
    <w:uiPriority w:val="99"/>
    <w:semiHidden/>
    <w:rsid w:val="006F6DDD"/>
    <w:rPr>
      <w:b/>
      <w:bCs/>
    </w:rPr>
  </w:style>
  <w:style w:type="table" w:customStyle="1" w:styleId="FDOT-Table">
    <w:name w:val="FDOT-Table"/>
    <w:basedOn w:val="TableNormal"/>
    <w:uiPriority w:val="99"/>
    <w:qFormat/>
    <w:rsid w:val="006F6DDD"/>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igureCaptions">
    <w:name w:val="Figure Captions"/>
    <w:basedOn w:val="Normal"/>
    <w:next w:val="Normal"/>
    <w:qFormat/>
    <w:rsid w:val="006F6DDD"/>
    <w:pPr>
      <w:jc w:val="center"/>
    </w:pPr>
    <w:rPr>
      <w:b/>
    </w:rPr>
  </w:style>
  <w:style w:type="character" w:styleId="FollowedHyperlink">
    <w:name w:val="FollowedHyperlink"/>
    <w:basedOn w:val="DefaultParagraphFont"/>
    <w:rsid w:val="006F6DDD"/>
    <w:rPr>
      <w:color w:val="800080"/>
      <w:u w:val="single"/>
    </w:rPr>
  </w:style>
  <w:style w:type="character" w:customStyle="1" w:styleId="FooterChar">
    <w:name w:val="Footer Char"/>
    <w:basedOn w:val="DefaultParagraphFont"/>
    <w:link w:val="Footer"/>
    <w:rsid w:val="006F6DDD"/>
    <w:rPr>
      <w:sz w:val="24"/>
      <w:szCs w:val="24"/>
    </w:rPr>
  </w:style>
  <w:style w:type="character" w:customStyle="1" w:styleId="FootnoteTextChar">
    <w:name w:val="Footnote Text Char"/>
    <w:basedOn w:val="DefaultParagraphFont"/>
    <w:link w:val="FootnoteText"/>
    <w:semiHidden/>
    <w:rsid w:val="006F6DDD"/>
  </w:style>
  <w:style w:type="character" w:customStyle="1" w:styleId="HeaderChar">
    <w:name w:val="Header Char"/>
    <w:basedOn w:val="DefaultParagraphFont"/>
    <w:link w:val="Header"/>
    <w:rsid w:val="006F6DDD"/>
    <w:rPr>
      <w:sz w:val="24"/>
      <w:szCs w:val="24"/>
    </w:rPr>
  </w:style>
  <w:style w:type="character" w:customStyle="1" w:styleId="Heading8Char">
    <w:name w:val="Heading 8 Char"/>
    <w:basedOn w:val="DefaultParagraphFont"/>
    <w:link w:val="Heading8"/>
    <w:rsid w:val="006F6DDD"/>
    <w:rPr>
      <w:rFonts w:ascii="Arial" w:hAnsi="Arial"/>
      <w:b/>
      <w:sz w:val="28"/>
    </w:rPr>
  </w:style>
  <w:style w:type="character" w:customStyle="1" w:styleId="Heading9Char">
    <w:name w:val="Heading 9 Char"/>
    <w:basedOn w:val="DefaultParagraphFont"/>
    <w:link w:val="Heading9"/>
    <w:rsid w:val="006F6DDD"/>
    <w:rPr>
      <w:rFonts w:ascii="Arial" w:hAnsi="Arial" w:cs="Arial"/>
      <w:sz w:val="22"/>
      <w:szCs w:val="22"/>
    </w:rPr>
  </w:style>
  <w:style w:type="paragraph" w:customStyle="1" w:styleId="Heading-TOC">
    <w:name w:val="Heading-TOC"/>
    <w:basedOn w:val="Normal"/>
    <w:qFormat/>
    <w:rsid w:val="006F6DDD"/>
    <w:pPr>
      <w:jc w:val="center"/>
    </w:pPr>
    <w:rPr>
      <w:rFonts w:ascii="Arial Bold" w:hAnsi="Arial Bold"/>
      <w:b/>
      <w:sz w:val="32"/>
      <w:szCs w:val="32"/>
    </w:rPr>
  </w:style>
  <w:style w:type="paragraph" w:styleId="ListParagraph">
    <w:name w:val="List Paragraph"/>
    <w:basedOn w:val="Normal"/>
    <w:uiPriority w:val="34"/>
    <w:qFormat/>
    <w:rsid w:val="006F6DDD"/>
    <w:pPr>
      <w:spacing w:after="60"/>
      <w:ind w:left="720"/>
    </w:pPr>
  </w:style>
  <w:style w:type="paragraph" w:customStyle="1" w:styleId="PAM-H1">
    <w:name w:val="PAM-H1"/>
    <w:basedOn w:val="Normal"/>
    <w:autoRedefine/>
    <w:rsid w:val="006F6DDD"/>
    <w:rPr>
      <w:rFonts w:ascii="Arial" w:hAnsi="Arial"/>
      <w:b/>
      <w:sz w:val="32"/>
    </w:rPr>
  </w:style>
  <w:style w:type="paragraph" w:customStyle="1" w:styleId="PAM-H3">
    <w:name w:val="PAM-H3"/>
    <w:basedOn w:val="Heading3"/>
    <w:autoRedefine/>
    <w:rsid w:val="006F6DDD"/>
    <w:pPr>
      <w:numPr>
        <w:ilvl w:val="0"/>
        <w:numId w:val="0"/>
      </w:numPr>
      <w:spacing w:before="0" w:after="0"/>
    </w:pPr>
    <w:rPr>
      <w:rFonts w:cs="Times New Roman"/>
      <w:b/>
      <w:bCs w:val="0"/>
      <w:sz w:val="24"/>
    </w:rPr>
  </w:style>
  <w:style w:type="character" w:customStyle="1" w:styleId="PlainTextChar">
    <w:name w:val="Plain Text Char"/>
    <w:basedOn w:val="DefaultParagraphFont"/>
    <w:link w:val="PlainText"/>
    <w:rsid w:val="006F6DDD"/>
    <w:rPr>
      <w:rFonts w:ascii="Courier New" w:hAnsi="Courier New" w:cs="Courier New"/>
    </w:rPr>
  </w:style>
  <w:style w:type="paragraph" w:customStyle="1" w:styleId="RFP-1">
    <w:name w:val="RFP-1"/>
    <w:basedOn w:val="Normal"/>
    <w:rsid w:val="006F6DDD"/>
    <w:pPr>
      <w:keepLines/>
      <w:widowControl w:val="0"/>
      <w:numPr>
        <w:numId w:val="29"/>
      </w:numPr>
      <w:autoSpaceDE w:val="0"/>
      <w:autoSpaceDN w:val="0"/>
      <w:adjustRightInd w:val="0"/>
      <w:spacing w:before="240"/>
    </w:pPr>
    <w:rPr>
      <w:rFonts w:ascii="Arial" w:hAnsi="Arial"/>
      <w:b/>
      <w:caps/>
      <w:sz w:val="22"/>
      <w:szCs w:val="22"/>
    </w:rPr>
  </w:style>
  <w:style w:type="paragraph" w:customStyle="1" w:styleId="RFP-2">
    <w:name w:val="RFP-2"/>
    <w:basedOn w:val="Heading2"/>
    <w:rsid w:val="006F6DDD"/>
    <w:pPr>
      <w:keepLines/>
      <w:numPr>
        <w:numId w:val="29"/>
      </w:numPr>
      <w:suppressAutoHyphens/>
      <w:autoSpaceDE w:val="0"/>
      <w:autoSpaceDN w:val="0"/>
      <w:adjustRightInd w:val="0"/>
      <w:spacing w:after="0"/>
    </w:pPr>
    <w:rPr>
      <w:rFonts w:cs="Times New Roman"/>
      <w:iCs w:val="0"/>
      <w:spacing w:val="-3"/>
      <w:sz w:val="22"/>
      <w:szCs w:val="22"/>
    </w:rPr>
  </w:style>
  <w:style w:type="paragraph" w:customStyle="1" w:styleId="RFP-3">
    <w:name w:val="RFP-3"/>
    <w:basedOn w:val="RFP-2"/>
    <w:rsid w:val="006F6DDD"/>
    <w:pPr>
      <w:numPr>
        <w:ilvl w:val="2"/>
      </w:numPr>
    </w:pPr>
    <w:rPr>
      <w:i w:val="0"/>
    </w:rPr>
  </w:style>
  <w:style w:type="paragraph" w:customStyle="1" w:styleId="Style1">
    <w:name w:val="Style1"/>
    <w:basedOn w:val="Heading2"/>
    <w:rsid w:val="006F6DDD"/>
    <w:pPr>
      <w:numPr>
        <w:numId w:val="31"/>
      </w:numPr>
      <w:spacing w:before="0" w:after="0"/>
    </w:pPr>
    <w:rPr>
      <w:rFonts w:cs="Times New Roman"/>
      <w:iCs w:val="0"/>
    </w:rPr>
  </w:style>
  <w:style w:type="character" w:customStyle="1" w:styleId="SubtitleChar">
    <w:name w:val="Subtitle Char"/>
    <w:basedOn w:val="DefaultParagraphFont"/>
    <w:link w:val="Subtitle"/>
    <w:rsid w:val="006F6DDD"/>
    <w:rPr>
      <w:rFonts w:ascii="Arial" w:eastAsia="Times" w:hAnsi="Arial"/>
      <w:b/>
      <w:sz w:val="24"/>
      <w:u w:val="single"/>
    </w:rPr>
  </w:style>
  <w:style w:type="paragraph" w:customStyle="1" w:styleId="TableCaption">
    <w:name w:val="Table Caption"/>
    <w:basedOn w:val="Normal"/>
    <w:qFormat/>
    <w:rsid w:val="006F6DDD"/>
    <w:pPr>
      <w:jc w:val="left"/>
    </w:pPr>
    <w:rPr>
      <w:b/>
    </w:rPr>
  </w:style>
  <w:style w:type="character" w:customStyle="1" w:styleId="TitleChar">
    <w:name w:val="Title Char"/>
    <w:basedOn w:val="DefaultParagraphFont"/>
    <w:link w:val="Title"/>
    <w:rsid w:val="006F6DDD"/>
    <w:rPr>
      <w:rFonts w:ascii="Arial" w:eastAsia="Times"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9D51E-C7B2-4AA2-9DF2-BCB7646F494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0F09F52-FF56-4222-80CF-916CFAD71DE4}">
  <ds:schemaRefs>
    <ds:schemaRef ds:uri="http://schemas.microsoft.com/sharepoint/v3/contenttype/forms"/>
  </ds:schemaRefs>
</ds:datastoreItem>
</file>

<file path=customXml/itemProps3.xml><?xml version="1.0" encoding="utf-8"?>
<ds:datastoreItem xmlns:ds="http://schemas.openxmlformats.org/officeDocument/2006/customXml" ds:itemID="{4886FE00-C97B-4A26-984A-037A28BD3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1000</Words>
  <Characters>5703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Appendices</vt:lpstr>
    </vt:vector>
  </TitlesOfParts>
  <Company>Florida Department of Transportation</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John Bonds</dc:creator>
  <cp:lastModifiedBy>Williams, Kentavius</cp:lastModifiedBy>
  <cp:revision>2</cp:revision>
  <cp:lastPrinted>2005-03-10T14:14:00Z</cp:lastPrinted>
  <dcterms:created xsi:type="dcterms:W3CDTF">2019-01-08T16:21:00Z</dcterms:created>
  <dcterms:modified xsi:type="dcterms:W3CDTF">2019-01-08T16:21:00Z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3300</vt:r8>
  </property>
  <property fmtid="{D5CDD505-2E9C-101B-9397-08002B2CF9AE}" pid="4" name="xd_ProgID">
    <vt:lpwstr/>
  </property>
  <property fmtid="{D5CDD505-2E9C-101B-9397-08002B2CF9AE}" pid="5" name="TemplateUrl">
    <vt:lpwstr/>
  </property>
</Properties>
</file>