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C7845" w14:textId="77777777" w:rsidR="00367EB6" w:rsidRDefault="00367EB6" w:rsidP="00367EB6">
      <w:pPr>
        <w:tabs>
          <w:tab w:val="right" w:pos="9360"/>
        </w:tabs>
        <w:rPr>
          <w:rFonts w:ascii="Arial Bold" w:hAnsi="Arial Bold"/>
          <w:b/>
          <w:sz w:val="32"/>
          <w:szCs w:val="32"/>
        </w:rPr>
      </w:pPr>
      <w:bookmarkStart w:id="0" w:name="_Toc59445561"/>
      <w:bookmarkStart w:id="1" w:name="_Toc72184673"/>
      <w:bookmarkStart w:id="2" w:name="_Toc73413508"/>
      <w:bookmarkStart w:id="3" w:name="_GoBack"/>
      <w:bookmarkEnd w:id="3"/>
    </w:p>
    <w:p w14:paraId="69BEA65C" w14:textId="77777777" w:rsidR="00367EB6" w:rsidRDefault="00367EB6" w:rsidP="00A25811">
      <w:pPr>
        <w:tabs>
          <w:tab w:val="right" w:pos="9360"/>
        </w:tabs>
        <w:jc w:val="center"/>
        <w:rPr>
          <w:rFonts w:ascii="Arial Bold" w:hAnsi="Arial Bold"/>
          <w:b/>
          <w:sz w:val="32"/>
          <w:szCs w:val="32"/>
        </w:rPr>
      </w:pPr>
      <w:r>
        <w:rPr>
          <w:noProof/>
        </w:rPr>
        <w:drawing>
          <wp:inline distT="0" distB="0" distL="0" distR="0" wp14:anchorId="3A7C0795" wp14:editId="1BFD2CBE">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08534" cy="1734185"/>
                    </a:xfrm>
                    <a:prstGeom prst="rect">
                      <a:avLst/>
                    </a:prstGeom>
                  </pic:spPr>
                </pic:pic>
              </a:graphicData>
            </a:graphic>
          </wp:inline>
        </w:drawing>
      </w:r>
    </w:p>
    <w:p w14:paraId="52011992" w14:textId="77777777" w:rsidR="00367EB6" w:rsidRDefault="00367EB6" w:rsidP="00367EB6">
      <w:pPr>
        <w:tabs>
          <w:tab w:val="right" w:pos="9360"/>
        </w:tabs>
        <w:rPr>
          <w:rFonts w:ascii="Arial Bold" w:hAnsi="Arial Bold"/>
          <w:b/>
          <w:sz w:val="32"/>
          <w:szCs w:val="32"/>
        </w:rPr>
      </w:pPr>
    </w:p>
    <w:p w14:paraId="0F3EE370" w14:textId="77777777" w:rsidR="00367EB6" w:rsidRDefault="00367EB6" w:rsidP="00367EB6">
      <w:pPr>
        <w:tabs>
          <w:tab w:val="right" w:pos="9360"/>
        </w:tabs>
        <w:rPr>
          <w:rFonts w:ascii="Arial Bold" w:hAnsi="Arial Bold"/>
          <w:b/>
          <w:sz w:val="32"/>
          <w:szCs w:val="32"/>
        </w:rPr>
      </w:pPr>
    </w:p>
    <w:p w14:paraId="7AA7FAA7" w14:textId="77777777" w:rsidR="00367EB6" w:rsidRDefault="00367EB6" w:rsidP="00367EB6">
      <w:pPr>
        <w:tabs>
          <w:tab w:val="right" w:pos="9360"/>
        </w:tabs>
        <w:rPr>
          <w:rFonts w:ascii="Arial Bold" w:hAnsi="Arial Bold"/>
          <w:b/>
          <w:sz w:val="32"/>
          <w:szCs w:val="32"/>
        </w:rPr>
      </w:pPr>
    </w:p>
    <w:p w14:paraId="1947D700" w14:textId="112C0D33" w:rsidR="00367EB6" w:rsidRPr="00431005" w:rsidRDefault="001F4324" w:rsidP="00367EB6">
      <w:pPr>
        <w:tabs>
          <w:tab w:val="right" w:pos="9360"/>
        </w:tabs>
        <w:jc w:val="center"/>
        <w:rPr>
          <w:rFonts w:ascii="Arial Bold" w:hAnsi="Arial Bold"/>
          <w:b/>
          <w:sz w:val="32"/>
          <w:szCs w:val="32"/>
          <w:u w:val="single"/>
        </w:rPr>
      </w:pPr>
      <w:r>
        <w:rPr>
          <w:rFonts w:ascii="Arial" w:hAnsi="Arial" w:cs="Arial"/>
          <w:b/>
          <w:bCs/>
          <w:sz w:val="44"/>
        </w:rPr>
        <w:t>Concept of Operations</w:t>
      </w:r>
      <w:r w:rsidR="00367EB6">
        <w:rPr>
          <w:rFonts w:ascii="Arial" w:hAnsi="Arial" w:cs="Arial"/>
          <w:b/>
          <w:bCs/>
          <w:sz w:val="44"/>
        </w:rPr>
        <w:t xml:space="preserve"> for:</w:t>
      </w:r>
      <w:r w:rsidR="00367EB6" w:rsidRPr="00431005">
        <w:rPr>
          <w:rFonts w:ascii="Arial" w:hAnsi="Arial" w:cs="Arial"/>
          <w:b/>
          <w:bCs/>
          <w:i/>
          <w:sz w:val="44"/>
        </w:rPr>
        <w:t xml:space="preserve"> </w:t>
      </w:r>
      <w:r w:rsidR="00367EB6">
        <w:rPr>
          <w:rFonts w:ascii="Arial" w:hAnsi="Arial" w:cs="Arial"/>
          <w:b/>
          <w:bCs/>
          <w:i/>
          <w:sz w:val="44"/>
          <w:u w:val="single"/>
        </w:rPr>
        <w:t>i</w:t>
      </w:r>
      <w:r w:rsidR="00367EB6" w:rsidRPr="00431005">
        <w:rPr>
          <w:rFonts w:ascii="Arial" w:hAnsi="Arial" w:cs="Arial"/>
          <w:b/>
          <w:bCs/>
          <w:i/>
          <w:sz w:val="44"/>
          <w:u w:val="single"/>
        </w:rPr>
        <w:t>nsert project name</w:t>
      </w:r>
    </w:p>
    <w:p w14:paraId="740FD810" w14:textId="77777777" w:rsidR="00367EB6" w:rsidRDefault="00367EB6" w:rsidP="00367EB6">
      <w:pPr>
        <w:jc w:val="center"/>
        <w:rPr>
          <w:rFonts w:ascii="Arial" w:hAnsi="Arial" w:cs="Arial"/>
          <w:b/>
          <w:bCs/>
          <w:sz w:val="44"/>
        </w:rPr>
      </w:pPr>
    </w:p>
    <w:p w14:paraId="1EE0DF71" w14:textId="77777777" w:rsidR="00367EB6" w:rsidRDefault="00367EB6" w:rsidP="00367EB6">
      <w:pPr>
        <w:ind w:rightChars="-75" w:right="-180"/>
        <w:jc w:val="center"/>
        <w:rPr>
          <w:rFonts w:ascii="Arial" w:hAnsi="Arial" w:cs="Arial"/>
          <w:b/>
          <w:bCs/>
          <w:sz w:val="44"/>
        </w:rPr>
      </w:pPr>
    </w:p>
    <w:p w14:paraId="33E8AED2" w14:textId="77777777" w:rsidR="00367EB6" w:rsidRDefault="00367EB6" w:rsidP="00367EB6">
      <w:pPr>
        <w:jc w:val="center"/>
        <w:rPr>
          <w:rFonts w:ascii="Arial Bold" w:hAnsi="Arial Bold" w:cs="Arial"/>
          <w:b/>
          <w:bCs/>
          <w:sz w:val="32"/>
          <w:szCs w:val="32"/>
        </w:rPr>
      </w:pPr>
      <w:r>
        <w:rPr>
          <w:rFonts w:ascii="Arial Bold" w:hAnsi="Arial Bold" w:cs="Arial"/>
          <w:b/>
          <w:bCs/>
          <w:sz w:val="32"/>
          <w:szCs w:val="32"/>
        </w:rPr>
        <w:t xml:space="preserve">Version: </w:t>
      </w:r>
      <w:r w:rsidRPr="00431005">
        <w:rPr>
          <w:rFonts w:ascii="Arial Bold" w:hAnsi="Arial Bold" w:cs="Arial"/>
          <w:b/>
          <w:bCs/>
          <w:i/>
          <w:sz w:val="32"/>
          <w:szCs w:val="32"/>
          <w:u w:val="single"/>
        </w:rPr>
        <w:t>insert version number</w:t>
      </w:r>
    </w:p>
    <w:p w14:paraId="00876DAF" w14:textId="77777777" w:rsidR="00367EB6" w:rsidRDefault="00367EB6" w:rsidP="00367EB6">
      <w:pPr>
        <w:tabs>
          <w:tab w:val="left" w:pos="6024"/>
        </w:tabs>
        <w:jc w:val="center"/>
        <w:rPr>
          <w:rFonts w:ascii="Arial" w:hAnsi="Arial" w:cs="Arial"/>
          <w:b/>
          <w:bCs/>
          <w:sz w:val="28"/>
        </w:rPr>
      </w:pPr>
    </w:p>
    <w:p w14:paraId="6687794F" w14:textId="77777777" w:rsidR="00367EB6" w:rsidRDefault="00367EB6" w:rsidP="00367EB6">
      <w:pPr>
        <w:jc w:val="center"/>
        <w:rPr>
          <w:rFonts w:ascii="Arial" w:hAnsi="Arial" w:cs="Arial"/>
          <w:b/>
          <w:bCs/>
          <w:sz w:val="28"/>
        </w:rPr>
      </w:pPr>
    </w:p>
    <w:p w14:paraId="7645C861" w14:textId="77777777" w:rsidR="00367EB6" w:rsidRPr="00431005" w:rsidRDefault="00367EB6" w:rsidP="00367EB6">
      <w:pPr>
        <w:jc w:val="center"/>
        <w:rPr>
          <w:rFonts w:ascii="Arial Bold" w:hAnsi="Arial Bold" w:cs="Arial"/>
          <w:b/>
          <w:bCs/>
          <w:i/>
          <w:sz w:val="32"/>
          <w:szCs w:val="32"/>
        </w:rPr>
      </w:pPr>
      <w:r w:rsidRPr="00431005">
        <w:rPr>
          <w:rFonts w:ascii="Arial Bold" w:hAnsi="Arial Bold" w:cs="Arial"/>
          <w:b/>
          <w:bCs/>
          <w:sz w:val="32"/>
          <w:szCs w:val="32"/>
        </w:rPr>
        <w:t>Approval date:</w:t>
      </w:r>
      <w:r>
        <w:rPr>
          <w:rFonts w:ascii="Arial Bold" w:hAnsi="Arial Bold" w:cs="Arial"/>
          <w:b/>
          <w:bCs/>
          <w:i/>
          <w:sz w:val="32"/>
          <w:szCs w:val="32"/>
        </w:rPr>
        <w:t xml:space="preserve"> </w:t>
      </w:r>
      <w:r>
        <w:rPr>
          <w:rFonts w:ascii="Arial Bold" w:hAnsi="Arial Bold" w:cs="Arial"/>
          <w:b/>
          <w:bCs/>
          <w:i/>
          <w:sz w:val="32"/>
          <w:szCs w:val="32"/>
          <w:u w:val="single"/>
        </w:rPr>
        <w:t>i</w:t>
      </w:r>
      <w:r w:rsidRPr="00431005">
        <w:rPr>
          <w:rFonts w:ascii="Arial Bold" w:hAnsi="Arial Bold" w:cs="Arial"/>
          <w:b/>
          <w:bCs/>
          <w:i/>
          <w:sz w:val="32"/>
          <w:szCs w:val="32"/>
          <w:u w:val="single"/>
        </w:rPr>
        <w:t>nsert approval date</w:t>
      </w:r>
    </w:p>
    <w:p w14:paraId="6E252021" w14:textId="77777777" w:rsidR="00367EB6" w:rsidRDefault="00367EB6" w:rsidP="00367EB6">
      <w:pPr>
        <w:rPr>
          <w:rFonts w:ascii="Arial" w:hAnsi="Arial" w:cs="Arial"/>
          <w:b/>
          <w:bCs/>
          <w:sz w:val="32"/>
          <w:szCs w:val="32"/>
        </w:rPr>
      </w:pPr>
    </w:p>
    <w:p w14:paraId="214E8B99" w14:textId="77777777" w:rsidR="00367EB6" w:rsidRDefault="00367EB6" w:rsidP="00367EB6">
      <w:pPr>
        <w:jc w:val="center"/>
        <w:rPr>
          <w:rFonts w:ascii="Arial" w:hAnsi="Arial" w:cs="Arial"/>
          <w:b/>
          <w:bCs/>
          <w:sz w:val="32"/>
          <w:szCs w:val="32"/>
        </w:rPr>
      </w:pPr>
    </w:p>
    <w:p w14:paraId="5D4E3EED" w14:textId="77777777" w:rsidR="00367EB6" w:rsidRDefault="00367EB6" w:rsidP="00367EB6">
      <w:pPr>
        <w:jc w:val="center"/>
        <w:rPr>
          <w:rFonts w:ascii="Arial" w:hAnsi="Arial" w:cs="Arial"/>
          <w:b/>
          <w:bCs/>
          <w:sz w:val="32"/>
          <w:szCs w:val="32"/>
        </w:rPr>
      </w:pPr>
    </w:p>
    <w:p w14:paraId="1DD0FBD7" w14:textId="52247AE0" w:rsidR="00367EB6" w:rsidRDefault="00367EB6" w:rsidP="00367EB6">
      <w:pPr>
        <w:jc w:val="center"/>
        <w:rPr>
          <w:rFonts w:ascii="Arial" w:hAnsi="Arial" w:cs="Arial"/>
          <w:b/>
          <w:bCs/>
          <w:sz w:val="32"/>
          <w:szCs w:val="32"/>
        </w:rPr>
      </w:pPr>
    </w:p>
    <w:p w14:paraId="755A369A" w14:textId="77777777" w:rsidR="00367EB6" w:rsidRDefault="00367EB6" w:rsidP="00367EB6">
      <w:pPr>
        <w:rPr>
          <w:rFonts w:ascii="Arial" w:hAnsi="Arial" w:cs="Arial"/>
          <w:b/>
          <w:bCs/>
          <w:sz w:val="40"/>
        </w:rPr>
      </w:pPr>
    </w:p>
    <w:p w14:paraId="20EDA76F" w14:textId="77777777" w:rsidR="00367EB6" w:rsidRDefault="00367EB6" w:rsidP="00367EB6">
      <w:pPr>
        <w:rPr>
          <w:rFonts w:cs="Arial"/>
          <w:sz w:val="28"/>
        </w:rPr>
      </w:pPr>
    </w:p>
    <w:p w14:paraId="583D1FF8" w14:textId="77777777" w:rsidR="00367EB6" w:rsidRDefault="00367EB6" w:rsidP="00367EB6">
      <w:pPr>
        <w:rPr>
          <w:rFonts w:cs="Arial"/>
          <w:sz w:val="28"/>
        </w:rPr>
      </w:pPr>
    </w:p>
    <w:p w14:paraId="73B09958" w14:textId="77777777" w:rsidR="00367EB6" w:rsidRDefault="00367EB6" w:rsidP="00367EB6">
      <w:pPr>
        <w:pStyle w:val="NormalWeb"/>
        <w:spacing w:before="0" w:beforeAutospacing="0" w:after="0" w:afterAutospacing="0"/>
        <w:rPr>
          <w:rFonts w:cs="Arial"/>
        </w:rPr>
      </w:pPr>
    </w:p>
    <w:p w14:paraId="58F7BBF4" w14:textId="77777777" w:rsidR="00367EB6" w:rsidRDefault="00367EB6" w:rsidP="00367EB6">
      <w:pPr>
        <w:pStyle w:val="NormalWeb"/>
        <w:spacing w:before="0" w:beforeAutospacing="0" w:after="0" w:afterAutospacing="0"/>
        <w:rPr>
          <w:rFonts w:cs="Arial"/>
        </w:rPr>
      </w:pPr>
    </w:p>
    <w:p w14:paraId="32F26A90" w14:textId="77777777" w:rsidR="00367EB6" w:rsidRDefault="00367EB6" w:rsidP="00367EB6">
      <w:pPr>
        <w:tabs>
          <w:tab w:val="left" w:pos="6840"/>
        </w:tabs>
        <w:rPr>
          <w:rFonts w:ascii="Arial" w:hAnsi="Arial" w:cs="Arial"/>
        </w:rPr>
      </w:pPr>
    </w:p>
    <w:p w14:paraId="18EEF7DF" w14:textId="77777777" w:rsidR="00367EB6" w:rsidRDefault="00367EB6" w:rsidP="00367EB6">
      <w:pPr>
        <w:rPr>
          <w:rFonts w:ascii="Arial" w:hAnsi="Arial" w:cs="Arial"/>
        </w:rPr>
      </w:pPr>
    </w:p>
    <w:p w14:paraId="22A7EC85" w14:textId="77777777" w:rsidR="00367EB6" w:rsidRDefault="00367EB6" w:rsidP="00367EB6">
      <w:pPr>
        <w:rPr>
          <w:rFonts w:ascii="Arial" w:hAnsi="Arial" w:cs="Arial"/>
        </w:rPr>
        <w:sectPr w:rsidR="00367EB6" w:rsidSect="00367EB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p>
    <w:p w14:paraId="1F29813C" w14:textId="77777777" w:rsidR="00367EB6" w:rsidRDefault="00367EB6" w:rsidP="00367EB6">
      <w:pPr>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367EB6" w14:paraId="091CB68C" w14:textId="77777777" w:rsidTr="00367EB6">
        <w:trPr>
          <w:trHeight w:val="389"/>
        </w:trPr>
        <w:tc>
          <w:tcPr>
            <w:tcW w:w="9330" w:type="dxa"/>
            <w:gridSpan w:val="3"/>
            <w:tcBorders>
              <w:top w:val="double" w:sz="4" w:space="0" w:color="auto"/>
              <w:bottom w:val="single" w:sz="4" w:space="0" w:color="auto"/>
            </w:tcBorders>
            <w:shd w:val="solid" w:color="auto" w:fill="auto"/>
            <w:vAlign w:val="center"/>
          </w:tcPr>
          <w:p w14:paraId="164FA940" w14:textId="77777777" w:rsidR="00367EB6" w:rsidRDefault="00367EB6" w:rsidP="00367EB6">
            <w:pPr>
              <w:rPr>
                <w:rFonts w:ascii="Arial" w:hAnsi="Arial"/>
                <w:b/>
                <w:sz w:val="28"/>
                <w:szCs w:val="28"/>
              </w:rPr>
            </w:pPr>
            <w:r>
              <w:rPr>
                <w:rFonts w:ascii="Arial" w:hAnsi="Arial"/>
                <w:b/>
                <w:sz w:val="28"/>
                <w:szCs w:val="28"/>
              </w:rPr>
              <w:t xml:space="preserve">                                     DOCUMENT CONTROL PANEL</w:t>
            </w:r>
          </w:p>
        </w:tc>
      </w:tr>
      <w:tr w:rsidR="00367EB6" w14:paraId="27747CB0" w14:textId="77777777" w:rsidTr="00367EB6">
        <w:trPr>
          <w:trHeight w:val="389"/>
        </w:trPr>
        <w:tc>
          <w:tcPr>
            <w:tcW w:w="2685" w:type="dxa"/>
            <w:tcBorders>
              <w:top w:val="single" w:sz="4" w:space="0" w:color="auto"/>
              <w:bottom w:val="single" w:sz="4" w:space="0" w:color="auto"/>
            </w:tcBorders>
            <w:vAlign w:val="center"/>
          </w:tcPr>
          <w:p w14:paraId="2D93D87A" w14:textId="77777777" w:rsidR="00367EB6" w:rsidRDefault="00367EB6" w:rsidP="00367EB6">
            <w:r>
              <w:t>File Name:</w:t>
            </w:r>
          </w:p>
        </w:tc>
        <w:tc>
          <w:tcPr>
            <w:tcW w:w="6645" w:type="dxa"/>
            <w:gridSpan w:val="2"/>
            <w:tcBorders>
              <w:top w:val="single" w:sz="4" w:space="0" w:color="auto"/>
              <w:bottom w:val="single" w:sz="4" w:space="0" w:color="auto"/>
            </w:tcBorders>
            <w:vAlign w:val="center"/>
          </w:tcPr>
          <w:p w14:paraId="1BE47BF7" w14:textId="77777777" w:rsidR="00367EB6" w:rsidRPr="000F5F0F" w:rsidRDefault="00367EB6" w:rsidP="00367EB6">
            <w:pPr>
              <w:tabs>
                <w:tab w:val="right" w:pos="9360"/>
              </w:tabs>
              <w:jc w:val="left"/>
            </w:pPr>
          </w:p>
        </w:tc>
      </w:tr>
      <w:tr w:rsidR="00367EB6" w14:paraId="22699F78" w14:textId="77777777" w:rsidTr="00367EB6">
        <w:trPr>
          <w:trHeight w:val="389"/>
        </w:trPr>
        <w:tc>
          <w:tcPr>
            <w:tcW w:w="2685" w:type="dxa"/>
            <w:tcBorders>
              <w:top w:val="single" w:sz="4" w:space="0" w:color="auto"/>
              <w:bottom w:val="single" w:sz="4" w:space="0" w:color="auto"/>
            </w:tcBorders>
            <w:vAlign w:val="center"/>
          </w:tcPr>
          <w:p w14:paraId="3AE02A21" w14:textId="77777777" w:rsidR="00367EB6" w:rsidRDefault="00367EB6" w:rsidP="00367EB6">
            <w:r>
              <w:t>File Location:</w:t>
            </w:r>
          </w:p>
        </w:tc>
        <w:tc>
          <w:tcPr>
            <w:tcW w:w="6645" w:type="dxa"/>
            <w:gridSpan w:val="2"/>
            <w:tcBorders>
              <w:top w:val="single" w:sz="4" w:space="0" w:color="auto"/>
              <w:bottom w:val="single" w:sz="4" w:space="0" w:color="auto"/>
            </w:tcBorders>
            <w:vAlign w:val="center"/>
          </w:tcPr>
          <w:p w14:paraId="44BD04B0" w14:textId="475DD001" w:rsidR="00367EB6" w:rsidRDefault="00367EB6" w:rsidP="00367EB6">
            <w:pPr>
              <w:jc w:val="left"/>
            </w:pPr>
          </w:p>
        </w:tc>
      </w:tr>
      <w:tr w:rsidR="00367EB6" w14:paraId="2B1641C3" w14:textId="77777777" w:rsidTr="00367EB6">
        <w:trPr>
          <w:trHeight w:val="389"/>
        </w:trPr>
        <w:tc>
          <w:tcPr>
            <w:tcW w:w="2685" w:type="dxa"/>
            <w:tcBorders>
              <w:top w:val="single" w:sz="4" w:space="0" w:color="auto"/>
              <w:bottom w:val="single" w:sz="4" w:space="0" w:color="auto"/>
            </w:tcBorders>
            <w:vAlign w:val="center"/>
          </w:tcPr>
          <w:p w14:paraId="491775AA" w14:textId="77777777" w:rsidR="00367EB6" w:rsidRDefault="00367EB6" w:rsidP="00367EB6">
            <w:pPr>
              <w:jc w:val="left"/>
            </w:pPr>
            <w:r>
              <w:t>Version Number:</w:t>
            </w:r>
          </w:p>
        </w:tc>
        <w:tc>
          <w:tcPr>
            <w:tcW w:w="6645" w:type="dxa"/>
            <w:gridSpan w:val="2"/>
            <w:tcBorders>
              <w:top w:val="single" w:sz="4" w:space="0" w:color="auto"/>
              <w:bottom w:val="single" w:sz="4" w:space="0" w:color="auto"/>
            </w:tcBorders>
            <w:vAlign w:val="center"/>
          </w:tcPr>
          <w:p w14:paraId="2409E801" w14:textId="77777777" w:rsidR="00367EB6" w:rsidRDefault="00367EB6" w:rsidP="00367EB6"/>
        </w:tc>
      </w:tr>
      <w:tr w:rsidR="00367EB6" w14:paraId="6D3E532D" w14:textId="77777777" w:rsidTr="00367EB6">
        <w:trPr>
          <w:trHeight w:val="389"/>
        </w:trPr>
        <w:tc>
          <w:tcPr>
            <w:tcW w:w="6761" w:type="dxa"/>
            <w:gridSpan w:val="2"/>
            <w:tcBorders>
              <w:top w:val="single" w:sz="4" w:space="0" w:color="auto"/>
              <w:bottom w:val="single" w:sz="4" w:space="0" w:color="auto"/>
            </w:tcBorders>
            <w:shd w:val="solid" w:color="auto" w:fill="auto"/>
            <w:vAlign w:val="center"/>
          </w:tcPr>
          <w:p w14:paraId="0FE58FB0" w14:textId="77777777" w:rsidR="00367EB6" w:rsidRDefault="00367EB6" w:rsidP="00367EB6">
            <w:pPr>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74C60F1A" w14:textId="77777777" w:rsidR="00367EB6" w:rsidRDefault="00367EB6" w:rsidP="00367EB6">
            <w:pPr>
              <w:jc w:val="center"/>
              <w:rPr>
                <w:rFonts w:ascii="Arial" w:hAnsi="Arial"/>
                <w:b/>
              </w:rPr>
            </w:pPr>
            <w:r>
              <w:rPr>
                <w:rFonts w:ascii="Arial" w:hAnsi="Arial"/>
                <w:b/>
              </w:rPr>
              <w:t>Date</w:t>
            </w:r>
          </w:p>
        </w:tc>
      </w:tr>
      <w:tr w:rsidR="00367EB6" w14:paraId="6EA71894" w14:textId="77777777" w:rsidTr="00367EB6">
        <w:trPr>
          <w:cantSplit/>
          <w:trHeight w:val="389"/>
        </w:trPr>
        <w:tc>
          <w:tcPr>
            <w:tcW w:w="2685" w:type="dxa"/>
            <w:vMerge w:val="restart"/>
            <w:tcBorders>
              <w:top w:val="single" w:sz="4" w:space="0" w:color="auto"/>
            </w:tcBorders>
            <w:vAlign w:val="center"/>
          </w:tcPr>
          <w:p w14:paraId="0B09D392" w14:textId="77777777" w:rsidR="00367EB6" w:rsidRPr="00E4782C" w:rsidRDefault="00367EB6" w:rsidP="00367EB6">
            <w:pPr>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13064303"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72457BB1" w14:textId="77777777" w:rsidR="00367EB6" w:rsidRPr="00E4782C" w:rsidRDefault="00367EB6" w:rsidP="00367EB6">
            <w:pPr>
              <w:jc w:val="center"/>
              <w:rPr>
                <w:sz w:val="22"/>
                <w:szCs w:val="22"/>
              </w:rPr>
            </w:pPr>
          </w:p>
        </w:tc>
      </w:tr>
      <w:tr w:rsidR="00367EB6" w14:paraId="390BE1AD" w14:textId="77777777" w:rsidTr="00367EB6">
        <w:trPr>
          <w:cantSplit/>
          <w:trHeight w:val="389"/>
        </w:trPr>
        <w:tc>
          <w:tcPr>
            <w:tcW w:w="2685" w:type="dxa"/>
            <w:vMerge/>
            <w:vAlign w:val="center"/>
          </w:tcPr>
          <w:p w14:paraId="1B66D988"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53B4024F"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3BC96A9D" w14:textId="77777777" w:rsidR="00367EB6" w:rsidRPr="00E4782C" w:rsidRDefault="00367EB6" w:rsidP="00367EB6">
            <w:pPr>
              <w:jc w:val="center"/>
              <w:rPr>
                <w:sz w:val="22"/>
                <w:szCs w:val="22"/>
              </w:rPr>
            </w:pPr>
          </w:p>
        </w:tc>
      </w:tr>
      <w:tr w:rsidR="00367EB6" w14:paraId="5D4331AB" w14:textId="77777777" w:rsidTr="00367EB6">
        <w:trPr>
          <w:cantSplit/>
          <w:trHeight w:val="389"/>
        </w:trPr>
        <w:tc>
          <w:tcPr>
            <w:tcW w:w="2685" w:type="dxa"/>
            <w:vMerge w:val="restart"/>
            <w:tcBorders>
              <w:top w:val="single" w:sz="12" w:space="0" w:color="auto"/>
            </w:tcBorders>
            <w:vAlign w:val="center"/>
          </w:tcPr>
          <w:p w14:paraId="17DD7F1E" w14:textId="77777777" w:rsidR="00367EB6" w:rsidRPr="00E4782C" w:rsidRDefault="00367EB6" w:rsidP="00367EB6">
            <w:pPr>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27627080" w14:textId="77777777" w:rsidR="00367EB6" w:rsidRPr="00E4782C" w:rsidRDefault="00367EB6" w:rsidP="00367EB6">
            <w:pPr>
              <w:jc w:val="left"/>
              <w:rPr>
                <w:sz w:val="22"/>
                <w:szCs w:val="22"/>
              </w:rPr>
            </w:pPr>
          </w:p>
        </w:tc>
        <w:tc>
          <w:tcPr>
            <w:tcW w:w="2569" w:type="dxa"/>
            <w:tcBorders>
              <w:top w:val="single" w:sz="12" w:space="0" w:color="auto"/>
              <w:bottom w:val="single" w:sz="4" w:space="0" w:color="auto"/>
            </w:tcBorders>
            <w:vAlign w:val="center"/>
          </w:tcPr>
          <w:p w14:paraId="0682A6BC" w14:textId="77777777" w:rsidR="00367EB6" w:rsidRPr="00E4782C" w:rsidRDefault="00367EB6" w:rsidP="00367EB6">
            <w:pPr>
              <w:jc w:val="center"/>
              <w:rPr>
                <w:sz w:val="22"/>
                <w:szCs w:val="22"/>
              </w:rPr>
            </w:pPr>
          </w:p>
        </w:tc>
      </w:tr>
      <w:tr w:rsidR="00367EB6" w14:paraId="5005F667" w14:textId="77777777" w:rsidTr="00367EB6">
        <w:trPr>
          <w:cantSplit/>
          <w:trHeight w:val="389"/>
        </w:trPr>
        <w:tc>
          <w:tcPr>
            <w:tcW w:w="2685" w:type="dxa"/>
            <w:vMerge/>
            <w:vAlign w:val="center"/>
          </w:tcPr>
          <w:p w14:paraId="75D54FE0"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13662DA7"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51F21B16" w14:textId="77777777" w:rsidR="00367EB6" w:rsidRPr="00E4782C" w:rsidRDefault="00367EB6" w:rsidP="00367EB6">
            <w:pPr>
              <w:jc w:val="center"/>
              <w:rPr>
                <w:sz w:val="22"/>
                <w:szCs w:val="22"/>
              </w:rPr>
            </w:pPr>
          </w:p>
        </w:tc>
      </w:tr>
      <w:tr w:rsidR="00367EB6" w14:paraId="63048E6A" w14:textId="77777777" w:rsidTr="00367EB6">
        <w:trPr>
          <w:cantSplit/>
          <w:trHeight w:val="389"/>
        </w:trPr>
        <w:tc>
          <w:tcPr>
            <w:tcW w:w="2685" w:type="dxa"/>
            <w:vMerge/>
            <w:vAlign w:val="center"/>
          </w:tcPr>
          <w:p w14:paraId="0FCABE57"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6FF4B8D0"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1A630005" w14:textId="77777777" w:rsidR="00367EB6" w:rsidRPr="00E4782C" w:rsidRDefault="00367EB6" w:rsidP="00367EB6">
            <w:pPr>
              <w:jc w:val="center"/>
              <w:rPr>
                <w:sz w:val="22"/>
                <w:szCs w:val="22"/>
              </w:rPr>
            </w:pPr>
          </w:p>
        </w:tc>
      </w:tr>
      <w:tr w:rsidR="00367EB6" w14:paraId="37AA2781" w14:textId="77777777" w:rsidTr="00367EB6">
        <w:trPr>
          <w:cantSplit/>
          <w:trHeight w:val="389"/>
        </w:trPr>
        <w:tc>
          <w:tcPr>
            <w:tcW w:w="2685" w:type="dxa"/>
            <w:vMerge/>
            <w:vAlign w:val="center"/>
          </w:tcPr>
          <w:p w14:paraId="40D8671A"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48F82E2E"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74107D77" w14:textId="77777777" w:rsidR="00367EB6" w:rsidRPr="00E4782C" w:rsidRDefault="00367EB6" w:rsidP="00367EB6">
            <w:pPr>
              <w:jc w:val="center"/>
              <w:rPr>
                <w:sz w:val="22"/>
                <w:szCs w:val="22"/>
              </w:rPr>
            </w:pPr>
          </w:p>
        </w:tc>
      </w:tr>
      <w:tr w:rsidR="00367EB6" w14:paraId="15DAD19D" w14:textId="77777777" w:rsidTr="00367EB6">
        <w:trPr>
          <w:cantSplit/>
          <w:trHeight w:val="389"/>
        </w:trPr>
        <w:tc>
          <w:tcPr>
            <w:tcW w:w="2685" w:type="dxa"/>
            <w:vMerge/>
            <w:vAlign w:val="center"/>
          </w:tcPr>
          <w:p w14:paraId="15BA61A6"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2A40D25B"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13D2B79E" w14:textId="77777777" w:rsidR="00367EB6" w:rsidRPr="00E4782C" w:rsidRDefault="00367EB6" w:rsidP="00367EB6">
            <w:pPr>
              <w:jc w:val="center"/>
              <w:rPr>
                <w:sz w:val="22"/>
                <w:szCs w:val="22"/>
              </w:rPr>
            </w:pPr>
          </w:p>
        </w:tc>
      </w:tr>
      <w:tr w:rsidR="00367EB6" w14:paraId="6665AF18" w14:textId="77777777" w:rsidTr="00367EB6">
        <w:trPr>
          <w:cantSplit/>
          <w:trHeight w:val="389"/>
        </w:trPr>
        <w:tc>
          <w:tcPr>
            <w:tcW w:w="2685" w:type="dxa"/>
            <w:vMerge/>
            <w:vAlign w:val="center"/>
          </w:tcPr>
          <w:p w14:paraId="06A823C5"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7B70E4BA"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35039B32" w14:textId="77777777" w:rsidR="00367EB6" w:rsidRPr="00E4782C" w:rsidRDefault="00367EB6" w:rsidP="00367EB6">
            <w:pPr>
              <w:jc w:val="center"/>
              <w:rPr>
                <w:sz w:val="22"/>
                <w:szCs w:val="22"/>
              </w:rPr>
            </w:pPr>
          </w:p>
        </w:tc>
      </w:tr>
      <w:tr w:rsidR="00367EB6" w14:paraId="63FDE95D" w14:textId="77777777" w:rsidTr="00367EB6">
        <w:trPr>
          <w:cantSplit/>
          <w:trHeight w:val="389"/>
        </w:trPr>
        <w:tc>
          <w:tcPr>
            <w:tcW w:w="2685" w:type="dxa"/>
            <w:vMerge/>
            <w:vAlign w:val="center"/>
          </w:tcPr>
          <w:p w14:paraId="65FB1511"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6C6415D9"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56A71C84" w14:textId="77777777" w:rsidR="00367EB6" w:rsidRPr="00E4782C" w:rsidRDefault="00367EB6" w:rsidP="00367EB6">
            <w:pPr>
              <w:jc w:val="center"/>
              <w:rPr>
                <w:sz w:val="22"/>
                <w:szCs w:val="22"/>
              </w:rPr>
            </w:pPr>
          </w:p>
        </w:tc>
      </w:tr>
      <w:tr w:rsidR="00367EB6" w14:paraId="0E6B9639" w14:textId="77777777" w:rsidTr="00367EB6">
        <w:trPr>
          <w:cantSplit/>
          <w:trHeight w:val="389"/>
        </w:trPr>
        <w:tc>
          <w:tcPr>
            <w:tcW w:w="2685" w:type="dxa"/>
            <w:vMerge/>
            <w:vAlign w:val="center"/>
          </w:tcPr>
          <w:p w14:paraId="1EEE86D4"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3FB73806"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72ED232E" w14:textId="77777777" w:rsidR="00367EB6" w:rsidRPr="00E4782C" w:rsidRDefault="00367EB6" w:rsidP="00367EB6">
            <w:pPr>
              <w:jc w:val="center"/>
              <w:rPr>
                <w:sz w:val="22"/>
                <w:szCs w:val="22"/>
              </w:rPr>
            </w:pPr>
          </w:p>
        </w:tc>
      </w:tr>
      <w:tr w:rsidR="00367EB6" w14:paraId="1FB61EE6" w14:textId="77777777" w:rsidTr="00367EB6">
        <w:trPr>
          <w:cantSplit/>
          <w:trHeight w:val="389"/>
        </w:trPr>
        <w:tc>
          <w:tcPr>
            <w:tcW w:w="2685" w:type="dxa"/>
            <w:vMerge/>
            <w:vAlign w:val="center"/>
          </w:tcPr>
          <w:p w14:paraId="506EBB95"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431F29C8"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1D92B1A7" w14:textId="77777777" w:rsidR="00367EB6" w:rsidRPr="00E4782C" w:rsidRDefault="00367EB6" w:rsidP="00367EB6">
            <w:pPr>
              <w:jc w:val="center"/>
              <w:rPr>
                <w:sz w:val="22"/>
                <w:szCs w:val="22"/>
              </w:rPr>
            </w:pPr>
          </w:p>
        </w:tc>
      </w:tr>
      <w:tr w:rsidR="00367EB6" w14:paraId="651AB6E0" w14:textId="77777777" w:rsidTr="00367EB6">
        <w:trPr>
          <w:cantSplit/>
          <w:trHeight w:val="389"/>
        </w:trPr>
        <w:tc>
          <w:tcPr>
            <w:tcW w:w="2685" w:type="dxa"/>
            <w:vMerge w:val="restart"/>
            <w:tcBorders>
              <w:top w:val="single" w:sz="12" w:space="0" w:color="auto"/>
            </w:tcBorders>
            <w:vAlign w:val="center"/>
          </w:tcPr>
          <w:p w14:paraId="28CC1F1E" w14:textId="77777777" w:rsidR="00367EB6" w:rsidRPr="00E4782C" w:rsidRDefault="00367EB6" w:rsidP="00367EB6">
            <w:pPr>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39D29944" w14:textId="77777777" w:rsidR="00367EB6" w:rsidRPr="00E4782C" w:rsidRDefault="00367EB6" w:rsidP="00367EB6">
            <w:pPr>
              <w:jc w:val="left"/>
              <w:rPr>
                <w:sz w:val="22"/>
                <w:szCs w:val="22"/>
              </w:rPr>
            </w:pPr>
          </w:p>
        </w:tc>
        <w:tc>
          <w:tcPr>
            <w:tcW w:w="2569" w:type="dxa"/>
            <w:tcBorders>
              <w:top w:val="single" w:sz="12" w:space="0" w:color="auto"/>
              <w:bottom w:val="single" w:sz="4" w:space="0" w:color="auto"/>
            </w:tcBorders>
            <w:vAlign w:val="center"/>
          </w:tcPr>
          <w:p w14:paraId="5F4E9799" w14:textId="77777777" w:rsidR="00367EB6" w:rsidRPr="00E4782C" w:rsidRDefault="00367EB6" w:rsidP="00367EB6">
            <w:pPr>
              <w:jc w:val="center"/>
              <w:rPr>
                <w:sz w:val="22"/>
                <w:szCs w:val="22"/>
              </w:rPr>
            </w:pPr>
          </w:p>
        </w:tc>
      </w:tr>
      <w:tr w:rsidR="00367EB6" w14:paraId="1772089C" w14:textId="77777777" w:rsidTr="00367EB6">
        <w:trPr>
          <w:cantSplit/>
          <w:trHeight w:val="389"/>
        </w:trPr>
        <w:tc>
          <w:tcPr>
            <w:tcW w:w="2685" w:type="dxa"/>
            <w:vMerge/>
            <w:vAlign w:val="center"/>
          </w:tcPr>
          <w:p w14:paraId="4CE6979A"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4552BBD2"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11FC4F11" w14:textId="77777777" w:rsidR="00367EB6" w:rsidRPr="00E4782C" w:rsidRDefault="00367EB6" w:rsidP="00367EB6">
            <w:pPr>
              <w:jc w:val="center"/>
              <w:rPr>
                <w:sz w:val="22"/>
                <w:szCs w:val="22"/>
              </w:rPr>
            </w:pPr>
          </w:p>
        </w:tc>
      </w:tr>
      <w:tr w:rsidR="00367EB6" w14:paraId="03731928" w14:textId="77777777" w:rsidTr="00367EB6">
        <w:trPr>
          <w:cantSplit/>
          <w:trHeight w:val="389"/>
        </w:trPr>
        <w:tc>
          <w:tcPr>
            <w:tcW w:w="2685" w:type="dxa"/>
            <w:vMerge/>
            <w:vAlign w:val="center"/>
          </w:tcPr>
          <w:p w14:paraId="0CC0FC73"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62A18EF5"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6AF63C45" w14:textId="77777777" w:rsidR="00367EB6" w:rsidRPr="00E4782C" w:rsidRDefault="00367EB6" w:rsidP="00367EB6">
            <w:pPr>
              <w:jc w:val="center"/>
              <w:rPr>
                <w:sz w:val="22"/>
                <w:szCs w:val="22"/>
              </w:rPr>
            </w:pPr>
          </w:p>
        </w:tc>
      </w:tr>
      <w:tr w:rsidR="00367EB6" w14:paraId="48D909F5" w14:textId="77777777" w:rsidTr="00367EB6">
        <w:trPr>
          <w:cantSplit/>
          <w:trHeight w:val="389"/>
        </w:trPr>
        <w:tc>
          <w:tcPr>
            <w:tcW w:w="2685" w:type="dxa"/>
            <w:vMerge/>
            <w:vAlign w:val="center"/>
          </w:tcPr>
          <w:p w14:paraId="7198D132"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0E9E57D0"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6B9B88B9" w14:textId="77777777" w:rsidR="00367EB6" w:rsidRPr="00E4782C" w:rsidRDefault="00367EB6" w:rsidP="00367EB6">
            <w:pPr>
              <w:jc w:val="center"/>
              <w:rPr>
                <w:sz w:val="22"/>
                <w:szCs w:val="22"/>
              </w:rPr>
            </w:pPr>
          </w:p>
        </w:tc>
      </w:tr>
      <w:tr w:rsidR="00367EB6" w14:paraId="1B9B2268" w14:textId="77777777" w:rsidTr="00367EB6">
        <w:trPr>
          <w:cantSplit/>
          <w:trHeight w:val="389"/>
        </w:trPr>
        <w:tc>
          <w:tcPr>
            <w:tcW w:w="2685" w:type="dxa"/>
            <w:vMerge/>
            <w:vAlign w:val="center"/>
          </w:tcPr>
          <w:p w14:paraId="495FD372"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7C3F9547"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2E4EAEF8" w14:textId="77777777" w:rsidR="00367EB6" w:rsidRPr="00E4782C" w:rsidRDefault="00367EB6" w:rsidP="00367EB6">
            <w:pPr>
              <w:jc w:val="center"/>
              <w:rPr>
                <w:sz w:val="22"/>
                <w:szCs w:val="22"/>
              </w:rPr>
            </w:pPr>
          </w:p>
        </w:tc>
      </w:tr>
      <w:tr w:rsidR="00367EB6" w14:paraId="1A7599F5" w14:textId="77777777" w:rsidTr="00367EB6">
        <w:trPr>
          <w:cantSplit/>
          <w:trHeight w:val="389"/>
        </w:trPr>
        <w:tc>
          <w:tcPr>
            <w:tcW w:w="2685" w:type="dxa"/>
            <w:vMerge/>
            <w:vAlign w:val="center"/>
          </w:tcPr>
          <w:p w14:paraId="2983C01B"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3E6D9ADC"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0DDAB59A" w14:textId="77777777" w:rsidR="00367EB6" w:rsidRPr="00E4782C" w:rsidRDefault="00367EB6" w:rsidP="00367EB6">
            <w:pPr>
              <w:jc w:val="center"/>
              <w:rPr>
                <w:sz w:val="22"/>
                <w:szCs w:val="22"/>
              </w:rPr>
            </w:pPr>
          </w:p>
        </w:tc>
      </w:tr>
      <w:tr w:rsidR="00367EB6" w14:paraId="76B0FF36" w14:textId="77777777" w:rsidTr="00367EB6">
        <w:trPr>
          <w:cantSplit/>
          <w:trHeight w:val="389"/>
        </w:trPr>
        <w:tc>
          <w:tcPr>
            <w:tcW w:w="2685" w:type="dxa"/>
            <w:vMerge/>
            <w:vAlign w:val="center"/>
          </w:tcPr>
          <w:p w14:paraId="2CA00AA5"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12C53017"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31D29528" w14:textId="77777777" w:rsidR="00367EB6" w:rsidRPr="00E4782C" w:rsidRDefault="00367EB6" w:rsidP="00367EB6">
            <w:pPr>
              <w:jc w:val="center"/>
              <w:rPr>
                <w:sz w:val="22"/>
                <w:szCs w:val="22"/>
              </w:rPr>
            </w:pPr>
          </w:p>
        </w:tc>
      </w:tr>
      <w:tr w:rsidR="00367EB6" w14:paraId="03899CEA" w14:textId="77777777" w:rsidTr="00367EB6">
        <w:trPr>
          <w:cantSplit/>
          <w:trHeight w:val="389"/>
        </w:trPr>
        <w:tc>
          <w:tcPr>
            <w:tcW w:w="2685" w:type="dxa"/>
            <w:vMerge/>
            <w:vAlign w:val="center"/>
          </w:tcPr>
          <w:p w14:paraId="7F3BB918"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3138BEF0"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6901C258" w14:textId="77777777" w:rsidR="00367EB6" w:rsidRPr="00E4782C" w:rsidRDefault="00367EB6" w:rsidP="00367EB6">
            <w:pPr>
              <w:jc w:val="center"/>
              <w:rPr>
                <w:sz w:val="22"/>
                <w:szCs w:val="22"/>
              </w:rPr>
            </w:pPr>
          </w:p>
        </w:tc>
      </w:tr>
      <w:tr w:rsidR="00367EB6" w14:paraId="4D7B084F" w14:textId="77777777" w:rsidTr="00367EB6">
        <w:trPr>
          <w:cantSplit/>
          <w:trHeight w:val="389"/>
        </w:trPr>
        <w:tc>
          <w:tcPr>
            <w:tcW w:w="2685" w:type="dxa"/>
            <w:vMerge/>
            <w:vAlign w:val="center"/>
          </w:tcPr>
          <w:p w14:paraId="5155628C"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53B26EC6"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7F507A91" w14:textId="77777777" w:rsidR="00367EB6" w:rsidRPr="00E4782C" w:rsidRDefault="00367EB6" w:rsidP="00367EB6">
            <w:pPr>
              <w:jc w:val="center"/>
              <w:rPr>
                <w:sz w:val="22"/>
                <w:szCs w:val="22"/>
              </w:rPr>
            </w:pPr>
          </w:p>
        </w:tc>
      </w:tr>
      <w:tr w:rsidR="00367EB6" w14:paraId="7ADDA848" w14:textId="77777777" w:rsidTr="00367EB6">
        <w:trPr>
          <w:cantSplit/>
          <w:trHeight w:val="389"/>
        </w:trPr>
        <w:tc>
          <w:tcPr>
            <w:tcW w:w="2685" w:type="dxa"/>
            <w:vMerge/>
            <w:vAlign w:val="center"/>
          </w:tcPr>
          <w:p w14:paraId="03FA8D74" w14:textId="77777777" w:rsidR="00367EB6" w:rsidRPr="00E4782C" w:rsidRDefault="00367EB6" w:rsidP="00367EB6">
            <w:pPr>
              <w:jc w:val="left"/>
              <w:rPr>
                <w:sz w:val="22"/>
                <w:szCs w:val="22"/>
              </w:rPr>
            </w:pPr>
          </w:p>
        </w:tc>
        <w:tc>
          <w:tcPr>
            <w:tcW w:w="4076" w:type="dxa"/>
            <w:tcBorders>
              <w:top w:val="single" w:sz="4" w:space="0" w:color="auto"/>
              <w:bottom w:val="single" w:sz="4" w:space="0" w:color="auto"/>
            </w:tcBorders>
            <w:vAlign w:val="center"/>
          </w:tcPr>
          <w:p w14:paraId="3E114AF2" w14:textId="77777777" w:rsidR="00367EB6" w:rsidRPr="00E4782C" w:rsidRDefault="00367EB6" w:rsidP="00367EB6">
            <w:pPr>
              <w:jc w:val="left"/>
              <w:rPr>
                <w:sz w:val="22"/>
                <w:szCs w:val="22"/>
              </w:rPr>
            </w:pPr>
          </w:p>
        </w:tc>
        <w:tc>
          <w:tcPr>
            <w:tcW w:w="2569" w:type="dxa"/>
            <w:tcBorders>
              <w:top w:val="single" w:sz="4" w:space="0" w:color="auto"/>
              <w:bottom w:val="single" w:sz="4" w:space="0" w:color="auto"/>
            </w:tcBorders>
            <w:vAlign w:val="center"/>
          </w:tcPr>
          <w:p w14:paraId="3874FB68" w14:textId="77777777" w:rsidR="00367EB6" w:rsidRPr="00E4782C" w:rsidRDefault="00367EB6" w:rsidP="00367EB6">
            <w:pPr>
              <w:jc w:val="center"/>
              <w:rPr>
                <w:sz w:val="22"/>
                <w:szCs w:val="22"/>
              </w:rPr>
            </w:pPr>
          </w:p>
        </w:tc>
      </w:tr>
      <w:tr w:rsidR="00367EB6" w14:paraId="6AC7B825" w14:textId="77777777" w:rsidTr="00367EB6">
        <w:trPr>
          <w:trHeight w:val="389"/>
        </w:trPr>
        <w:tc>
          <w:tcPr>
            <w:tcW w:w="2685" w:type="dxa"/>
            <w:tcBorders>
              <w:top w:val="single" w:sz="12" w:space="0" w:color="auto"/>
              <w:bottom w:val="double" w:sz="4" w:space="0" w:color="auto"/>
            </w:tcBorders>
            <w:vAlign w:val="center"/>
          </w:tcPr>
          <w:p w14:paraId="248DDAC1" w14:textId="77777777" w:rsidR="00367EB6" w:rsidRPr="00E4782C" w:rsidRDefault="00367EB6" w:rsidP="00367EB6">
            <w:pPr>
              <w:jc w:val="left"/>
              <w:rPr>
                <w:sz w:val="22"/>
                <w:szCs w:val="22"/>
              </w:rPr>
            </w:pPr>
            <w:r>
              <w:rPr>
                <w:sz w:val="22"/>
                <w:szCs w:val="22"/>
              </w:rPr>
              <w:t>Approved</w:t>
            </w:r>
            <w:r w:rsidRPr="00E4782C">
              <w:rPr>
                <w:sz w:val="22"/>
                <w:szCs w:val="22"/>
              </w:rPr>
              <w:t xml:space="preserve"> By:</w:t>
            </w:r>
          </w:p>
        </w:tc>
        <w:tc>
          <w:tcPr>
            <w:tcW w:w="4076" w:type="dxa"/>
            <w:tcBorders>
              <w:top w:val="single" w:sz="12" w:space="0" w:color="auto"/>
              <w:bottom w:val="double" w:sz="4" w:space="0" w:color="auto"/>
            </w:tcBorders>
            <w:vAlign w:val="center"/>
          </w:tcPr>
          <w:p w14:paraId="710DD6AE" w14:textId="77777777" w:rsidR="00367EB6" w:rsidRPr="00E4782C" w:rsidRDefault="00367EB6" w:rsidP="00367EB6">
            <w:pPr>
              <w:jc w:val="left"/>
              <w:rPr>
                <w:sz w:val="22"/>
                <w:szCs w:val="22"/>
              </w:rPr>
            </w:pPr>
          </w:p>
        </w:tc>
        <w:tc>
          <w:tcPr>
            <w:tcW w:w="2569" w:type="dxa"/>
            <w:tcBorders>
              <w:top w:val="single" w:sz="12" w:space="0" w:color="auto"/>
              <w:bottom w:val="double" w:sz="4" w:space="0" w:color="auto"/>
            </w:tcBorders>
            <w:vAlign w:val="center"/>
          </w:tcPr>
          <w:p w14:paraId="3AF1D6BC" w14:textId="77777777" w:rsidR="00367EB6" w:rsidRPr="00E4782C" w:rsidRDefault="00367EB6" w:rsidP="00367EB6">
            <w:pPr>
              <w:jc w:val="center"/>
              <w:rPr>
                <w:sz w:val="22"/>
                <w:szCs w:val="22"/>
              </w:rPr>
            </w:pPr>
          </w:p>
        </w:tc>
      </w:tr>
    </w:tbl>
    <w:p w14:paraId="0AF05915" w14:textId="77777777" w:rsidR="00367EB6" w:rsidRDefault="00367EB6" w:rsidP="000F5F0F">
      <w:pPr>
        <w:pStyle w:val="Heading-TOC"/>
      </w:pPr>
      <w:r>
        <w:br w:type="page"/>
      </w:r>
      <w:r>
        <w:lastRenderedPageBreak/>
        <w:t>Table of Contents</w:t>
      </w:r>
    </w:p>
    <w:p w14:paraId="3228CCF9" w14:textId="403798B1" w:rsidR="006069C6" w:rsidRDefault="006069C6"/>
    <w:p w14:paraId="224017D0" w14:textId="77777777" w:rsidR="000F5F0F" w:rsidRDefault="005E755E">
      <w:pPr>
        <w:pStyle w:val="TOC1"/>
        <w:rPr>
          <w:rFonts w:asciiTheme="minorHAnsi" w:eastAsiaTheme="minorEastAsia" w:hAnsiTheme="minorHAnsi" w:cstheme="minorBidi"/>
          <w:b w:val="0"/>
          <w:bCs w:val="0"/>
          <w:noProof/>
          <w:sz w:val="22"/>
          <w:szCs w:val="22"/>
        </w:rPr>
      </w:pPr>
      <w:r>
        <w:fldChar w:fldCharType="begin"/>
      </w:r>
      <w:r>
        <w:instrText xml:space="preserve"> TOC \o "1-1" \f \t "Heading 2,2,Heading 3,3,Heading 4,4,Heading 5,5" </w:instrText>
      </w:r>
      <w:r>
        <w:fldChar w:fldCharType="separate"/>
      </w:r>
      <w:r w:rsidR="000F5F0F" w:rsidRPr="00797AC8">
        <w:rPr>
          <w:rFonts w:ascii="Arial Bold" w:hAnsi="Arial Bold"/>
          <w:noProof/>
        </w:rPr>
        <w:t>1.</w:t>
      </w:r>
      <w:r w:rsidR="000F5F0F">
        <w:rPr>
          <w:rFonts w:asciiTheme="minorHAnsi" w:eastAsiaTheme="minorEastAsia" w:hAnsiTheme="minorHAnsi" w:cstheme="minorBidi"/>
          <w:b w:val="0"/>
          <w:bCs w:val="0"/>
          <w:noProof/>
          <w:sz w:val="22"/>
          <w:szCs w:val="22"/>
        </w:rPr>
        <w:tab/>
      </w:r>
      <w:r w:rsidR="000F5F0F">
        <w:rPr>
          <w:noProof/>
        </w:rPr>
        <w:t>Overview</w:t>
      </w:r>
      <w:r w:rsidR="000F5F0F">
        <w:rPr>
          <w:noProof/>
        </w:rPr>
        <w:tab/>
      </w:r>
      <w:r w:rsidR="000F5F0F">
        <w:rPr>
          <w:noProof/>
        </w:rPr>
        <w:fldChar w:fldCharType="begin"/>
      </w:r>
      <w:r w:rsidR="000F5F0F">
        <w:rPr>
          <w:noProof/>
        </w:rPr>
        <w:instrText xml:space="preserve"> PAGEREF _Toc435088971 \h </w:instrText>
      </w:r>
      <w:r w:rsidR="000F5F0F">
        <w:rPr>
          <w:noProof/>
        </w:rPr>
      </w:r>
      <w:r w:rsidR="000F5F0F">
        <w:rPr>
          <w:noProof/>
        </w:rPr>
        <w:fldChar w:fldCharType="separate"/>
      </w:r>
      <w:r w:rsidR="000F5F0F">
        <w:rPr>
          <w:noProof/>
        </w:rPr>
        <w:t>1</w:t>
      </w:r>
      <w:r w:rsidR="000F5F0F">
        <w:rPr>
          <w:noProof/>
        </w:rPr>
        <w:fldChar w:fldCharType="end"/>
      </w:r>
    </w:p>
    <w:p w14:paraId="0FDE529E"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1.1</w:t>
      </w:r>
      <w:r>
        <w:rPr>
          <w:rFonts w:asciiTheme="minorHAnsi" w:eastAsiaTheme="minorEastAsia" w:hAnsiTheme="minorHAnsi" w:cstheme="minorBidi"/>
          <w:b w:val="0"/>
          <w:i w:val="0"/>
          <w:noProof/>
          <w:sz w:val="22"/>
          <w:szCs w:val="22"/>
        </w:rPr>
        <w:tab/>
      </w:r>
      <w:r>
        <w:rPr>
          <w:noProof/>
        </w:rPr>
        <w:t>Identification</w:t>
      </w:r>
      <w:r>
        <w:rPr>
          <w:noProof/>
        </w:rPr>
        <w:tab/>
      </w:r>
      <w:r>
        <w:rPr>
          <w:noProof/>
        </w:rPr>
        <w:fldChar w:fldCharType="begin"/>
      </w:r>
      <w:r>
        <w:rPr>
          <w:noProof/>
        </w:rPr>
        <w:instrText xml:space="preserve"> PAGEREF _Toc435088972 \h </w:instrText>
      </w:r>
      <w:r>
        <w:rPr>
          <w:noProof/>
        </w:rPr>
      </w:r>
      <w:r>
        <w:rPr>
          <w:noProof/>
        </w:rPr>
        <w:fldChar w:fldCharType="separate"/>
      </w:r>
      <w:r>
        <w:rPr>
          <w:noProof/>
        </w:rPr>
        <w:t>1</w:t>
      </w:r>
      <w:r>
        <w:rPr>
          <w:noProof/>
        </w:rPr>
        <w:fldChar w:fldCharType="end"/>
      </w:r>
    </w:p>
    <w:p w14:paraId="5F1438E2"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1.2</w:t>
      </w:r>
      <w:r>
        <w:rPr>
          <w:rFonts w:asciiTheme="minorHAnsi" w:eastAsiaTheme="minorEastAsia" w:hAnsiTheme="minorHAnsi" w:cstheme="minorBidi"/>
          <w:b w:val="0"/>
          <w:i w:val="0"/>
          <w:noProof/>
          <w:sz w:val="22"/>
          <w:szCs w:val="22"/>
        </w:rPr>
        <w:tab/>
      </w:r>
      <w:r>
        <w:rPr>
          <w:noProof/>
        </w:rPr>
        <w:t>Document Overview</w:t>
      </w:r>
      <w:r>
        <w:rPr>
          <w:noProof/>
        </w:rPr>
        <w:tab/>
      </w:r>
      <w:r>
        <w:rPr>
          <w:noProof/>
        </w:rPr>
        <w:fldChar w:fldCharType="begin"/>
      </w:r>
      <w:r>
        <w:rPr>
          <w:noProof/>
        </w:rPr>
        <w:instrText xml:space="preserve"> PAGEREF _Toc435088973 \h </w:instrText>
      </w:r>
      <w:r>
        <w:rPr>
          <w:noProof/>
        </w:rPr>
      </w:r>
      <w:r>
        <w:rPr>
          <w:noProof/>
        </w:rPr>
        <w:fldChar w:fldCharType="separate"/>
      </w:r>
      <w:r>
        <w:rPr>
          <w:noProof/>
        </w:rPr>
        <w:t>1</w:t>
      </w:r>
      <w:r>
        <w:rPr>
          <w:noProof/>
        </w:rPr>
        <w:fldChar w:fldCharType="end"/>
      </w:r>
    </w:p>
    <w:p w14:paraId="25D72CDD"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1.3</w:t>
      </w:r>
      <w:r>
        <w:rPr>
          <w:rFonts w:asciiTheme="minorHAnsi" w:eastAsiaTheme="minorEastAsia" w:hAnsiTheme="minorHAnsi" w:cstheme="minorBidi"/>
          <w:b w:val="0"/>
          <w:i w:val="0"/>
          <w:noProof/>
          <w:sz w:val="22"/>
          <w:szCs w:val="22"/>
        </w:rPr>
        <w:tab/>
      </w:r>
      <w:r>
        <w:rPr>
          <w:noProof/>
        </w:rPr>
        <w:t>System Overview</w:t>
      </w:r>
      <w:r>
        <w:rPr>
          <w:noProof/>
        </w:rPr>
        <w:tab/>
      </w:r>
      <w:r>
        <w:rPr>
          <w:noProof/>
        </w:rPr>
        <w:fldChar w:fldCharType="begin"/>
      </w:r>
      <w:r>
        <w:rPr>
          <w:noProof/>
        </w:rPr>
        <w:instrText xml:space="preserve"> PAGEREF _Toc435088974 \h </w:instrText>
      </w:r>
      <w:r>
        <w:rPr>
          <w:noProof/>
        </w:rPr>
      </w:r>
      <w:r>
        <w:rPr>
          <w:noProof/>
        </w:rPr>
        <w:fldChar w:fldCharType="separate"/>
      </w:r>
      <w:r>
        <w:rPr>
          <w:noProof/>
        </w:rPr>
        <w:t>1</w:t>
      </w:r>
      <w:r>
        <w:rPr>
          <w:noProof/>
        </w:rPr>
        <w:fldChar w:fldCharType="end"/>
      </w:r>
    </w:p>
    <w:p w14:paraId="4AE0F04D" w14:textId="77777777" w:rsidR="000F5F0F" w:rsidRDefault="000F5F0F">
      <w:pPr>
        <w:pStyle w:val="TOC1"/>
        <w:rPr>
          <w:rFonts w:asciiTheme="minorHAnsi" w:eastAsiaTheme="minorEastAsia" w:hAnsiTheme="minorHAnsi" w:cstheme="minorBidi"/>
          <w:b w:val="0"/>
          <w:bCs w:val="0"/>
          <w:noProof/>
          <w:sz w:val="22"/>
          <w:szCs w:val="22"/>
        </w:rPr>
      </w:pPr>
      <w:r w:rsidRPr="00797AC8">
        <w:rPr>
          <w:rFonts w:ascii="Arial Bold" w:hAnsi="Arial Bold"/>
          <w:noProof/>
        </w:rPr>
        <w:t>2.</w:t>
      </w:r>
      <w:r>
        <w:rPr>
          <w:rFonts w:asciiTheme="minorHAnsi" w:eastAsiaTheme="minorEastAsia" w:hAnsiTheme="minorHAnsi" w:cstheme="minorBidi"/>
          <w:b w:val="0"/>
          <w:bCs w:val="0"/>
          <w:noProof/>
          <w:sz w:val="22"/>
          <w:szCs w:val="22"/>
        </w:rPr>
        <w:tab/>
      </w:r>
      <w:r>
        <w:rPr>
          <w:noProof/>
        </w:rPr>
        <w:t>Referenced Documentation</w:t>
      </w:r>
      <w:r>
        <w:rPr>
          <w:noProof/>
        </w:rPr>
        <w:tab/>
      </w:r>
      <w:r>
        <w:rPr>
          <w:noProof/>
        </w:rPr>
        <w:fldChar w:fldCharType="begin"/>
      </w:r>
      <w:r>
        <w:rPr>
          <w:noProof/>
        </w:rPr>
        <w:instrText xml:space="preserve"> PAGEREF _Toc435088975 \h </w:instrText>
      </w:r>
      <w:r>
        <w:rPr>
          <w:noProof/>
        </w:rPr>
      </w:r>
      <w:r>
        <w:rPr>
          <w:noProof/>
        </w:rPr>
        <w:fldChar w:fldCharType="separate"/>
      </w:r>
      <w:r>
        <w:rPr>
          <w:noProof/>
        </w:rPr>
        <w:t>2</w:t>
      </w:r>
      <w:r>
        <w:rPr>
          <w:noProof/>
        </w:rPr>
        <w:fldChar w:fldCharType="end"/>
      </w:r>
    </w:p>
    <w:p w14:paraId="326FA7E5" w14:textId="77777777" w:rsidR="000F5F0F" w:rsidRDefault="000F5F0F">
      <w:pPr>
        <w:pStyle w:val="TOC1"/>
        <w:rPr>
          <w:rFonts w:asciiTheme="minorHAnsi" w:eastAsiaTheme="minorEastAsia" w:hAnsiTheme="minorHAnsi" w:cstheme="minorBidi"/>
          <w:b w:val="0"/>
          <w:bCs w:val="0"/>
          <w:noProof/>
          <w:sz w:val="22"/>
          <w:szCs w:val="22"/>
        </w:rPr>
      </w:pPr>
      <w:r w:rsidRPr="00797AC8">
        <w:rPr>
          <w:rFonts w:ascii="Arial Bold" w:hAnsi="Arial Bold"/>
          <w:noProof/>
        </w:rPr>
        <w:t>3.</w:t>
      </w:r>
      <w:r>
        <w:rPr>
          <w:rFonts w:asciiTheme="minorHAnsi" w:eastAsiaTheme="minorEastAsia" w:hAnsiTheme="minorHAnsi" w:cstheme="minorBidi"/>
          <w:b w:val="0"/>
          <w:bCs w:val="0"/>
          <w:noProof/>
          <w:sz w:val="22"/>
          <w:szCs w:val="22"/>
        </w:rPr>
        <w:tab/>
      </w:r>
      <w:r>
        <w:rPr>
          <w:noProof/>
        </w:rPr>
        <w:t>Current System Situation</w:t>
      </w:r>
      <w:r>
        <w:rPr>
          <w:noProof/>
        </w:rPr>
        <w:tab/>
      </w:r>
      <w:r>
        <w:rPr>
          <w:noProof/>
        </w:rPr>
        <w:fldChar w:fldCharType="begin"/>
      </w:r>
      <w:r>
        <w:rPr>
          <w:noProof/>
        </w:rPr>
        <w:instrText xml:space="preserve"> PAGEREF _Toc435088976 \h </w:instrText>
      </w:r>
      <w:r>
        <w:rPr>
          <w:noProof/>
        </w:rPr>
      </w:r>
      <w:r>
        <w:rPr>
          <w:noProof/>
        </w:rPr>
        <w:fldChar w:fldCharType="separate"/>
      </w:r>
      <w:r>
        <w:rPr>
          <w:noProof/>
        </w:rPr>
        <w:t>2</w:t>
      </w:r>
      <w:r>
        <w:rPr>
          <w:noProof/>
        </w:rPr>
        <w:fldChar w:fldCharType="end"/>
      </w:r>
    </w:p>
    <w:p w14:paraId="0088C194"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3.1</w:t>
      </w:r>
      <w:r>
        <w:rPr>
          <w:rFonts w:asciiTheme="minorHAnsi" w:eastAsiaTheme="minorEastAsia" w:hAnsiTheme="minorHAnsi" w:cstheme="minorBidi"/>
          <w:b w:val="0"/>
          <w:i w:val="0"/>
          <w:noProof/>
          <w:sz w:val="22"/>
          <w:szCs w:val="22"/>
        </w:rPr>
        <w:tab/>
      </w:r>
      <w:r>
        <w:rPr>
          <w:noProof/>
        </w:rPr>
        <w:t>Background, Objectives, and Scope</w:t>
      </w:r>
      <w:r>
        <w:rPr>
          <w:noProof/>
        </w:rPr>
        <w:tab/>
      </w:r>
      <w:r>
        <w:rPr>
          <w:noProof/>
        </w:rPr>
        <w:fldChar w:fldCharType="begin"/>
      </w:r>
      <w:r>
        <w:rPr>
          <w:noProof/>
        </w:rPr>
        <w:instrText xml:space="preserve"> PAGEREF _Toc435088977 \h </w:instrText>
      </w:r>
      <w:r>
        <w:rPr>
          <w:noProof/>
        </w:rPr>
      </w:r>
      <w:r>
        <w:rPr>
          <w:noProof/>
        </w:rPr>
        <w:fldChar w:fldCharType="separate"/>
      </w:r>
      <w:r>
        <w:rPr>
          <w:noProof/>
        </w:rPr>
        <w:t>2</w:t>
      </w:r>
      <w:r>
        <w:rPr>
          <w:noProof/>
        </w:rPr>
        <w:fldChar w:fldCharType="end"/>
      </w:r>
    </w:p>
    <w:p w14:paraId="197705E3"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3.2</w:t>
      </w:r>
      <w:r>
        <w:rPr>
          <w:rFonts w:asciiTheme="minorHAnsi" w:eastAsiaTheme="minorEastAsia" w:hAnsiTheme="minorHAnsi" w:cstheme="minorBidi"/>
          <w:b w:val="0"/>
          <w:i w:val="0"/>
          <w:noProof/>
          <w:sz w:val="22"/>
          <w:szCs w:val="22"/>
        </w:rPr>
        <w:tab/>
      </w:r>
      <w:r>
        <w:rPr>
          <w:noProof/>
        </w:rPr>
        <w:t>Operational Constraints</w:t>
      </w:r>
      <w:r>
        <w:rPr>
          <w:noProof/>
        </w:rPr>
        <w:tab/>
      </w:r>
      <w:r>
        <w:rPr>
          <w:noProof/>
        </w:rPr>
        <w:fldChar w:fldCharType="begin"/>
      </w:r>
      <w:r>
        <w:rPr>
          <w:noProof/>
        </w:rPr>
        <w:instrText xml:space="preserve"> PAGEREF _Toc435088978 \h </w:instrText>
      </w:r>
      <w:r>
        <w:rPr>
          <w:noProof/>
        </w:rPr>
      </w:r>
      <w:r>
        <w:rPr>
          <w:noProof/>
        </w:rPr>
        <w:fldChar w:fldCharType="separate"/>
      </w:r>
      <w:r>
        <w:rPr>
          <w:noProof/>
        </w:rPr>
        <w:t>2</w:t>
      </w:r>
      <w:r>
        <w:rPr>
          <w:noProof/>
        </w:rPr>
        <w:fldChar w:fldCharType="end"/>
      </w:r>
    </w:p>
    <w:p w14:paraId="06299502"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3.3</w:t>
      </w:r>
      <w:r>
        <w:rPr>
          <w:rFonts w:asciiTheme="minorHAnsi" w:eastAsiaTheme="minorEastAsia" w:hAnsiTheme="minorHAnsi" w:cstheme="minorBidi"/>
          <w:b w:val="0"/>
          <w:i w:val="0"/>
          <w:noProof/>
          <w:sz w:val="22"/>
          <w:szCs w:val="22"/>
        </w:rPr>
        <w:tab/>
      </w:r>
      <w:r>
        <w:rPr>
          <w:noProof/>
        </w:rPr>
        <w:t>Description of the Current System or Situation</w:t>
      </w:r>
      <w:r>
        <w:rPr>
          <w:noProof/>
        </w:rPr>
        <w:tab/>
      </w:r>
      <w:r>
        <w:rPr>
          <w:noProof/>
        </w:rPr>
        <w:fldChar w:fldCharType="begin"/>
      </w:r>
      <w:r>
        <w:rPr>
          <w:noProof/>
        </w:rPr>
        <w:instrText xml:space="preserve"> PAGEREF _Toc435088979 \h </w:instrText>
      </w:r>
      <w:r>
        <w:rPr>
          <w:noProof/>
        </w:rPr>
      </w:r>
      <w:r>
        <w:rPr>
          <w:noProof/>
        </w:rPr>
        <w:fldChar w:fldCharType="separate"/>
      </w:r>
      <w:r>
        <w:rPr>
          <w:noProof/>
        </w:rPr>
        <w:t>2</w:t>
      </w:r>
      <w:r>
        <w:rPr>
          <w:noProof/>
        </w:rPr>
        <w:fldChar w:fldCharType="end"/>
      </w:r>
    </w:p>
    <w:p w14:paraId="04462DE8"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3.4</w:t>
      </w:r>
      <w:r>
        <w:rPr>
          <w:rFonts w:asciiTheme="minorHAnsi" w:eastAsiaTheme="minorEastAsia" w:hAnsiTheme="minorHAnsi" w:cstheme="minorBidi"/>
          <w:b w:val="0"/>
          <w:i w:val="0"/>
          <w:noProof/>
          <w:sz w:val="22"/>
          <w:szCs w:val="22"/>
        </w:rPr>
        <w:tab/>
      </w:r>
      <w:r>
        <w:rPr>
          <w:noProof/>
        </w:rPr>
        <w:t>User Profiles</w:t>
      </w:r>
      <w:r>
        <w:rPr>
          <w:noProof/>
        </w:rPr>
        <w:tab/>
      </w:r>
      <w:r>
        <w:rPr>
          <w:noProof/>
        </w:rPr>
        <w:fldChar w:fldCharType="begin"/>
      </w:r>
      <w:r>
        <w:rPr>
          <w:noProof/>
        </w:rPr>
        <w:instrText xml:space="preserve"> PAGEREF _Toc435088980 \h </w:instrText>
      </w:r>
      <w:r>
        <w:rPr>
          <w:noProof/>
        </w:rPr>
      </w:r>
      <w:r>
        <w:rPr>
          <w:noProof/>
        </w:rPr>
        <w:fldChar w:fldCharType="separate"/>
      </w:r>
      <w:r>
        <w:rPr>
          <w:noProof/>
        </w:rPr>
        <w:t>3</w:t>
      </w:r>
      <w:r>
        <w:rPr>
          <w:noProof/>
        </w:rPr>
        <w:fldChar w:fldCharType="end"/>
      </w:r>
    </w:p>
    <w:p w14:paraId="135BD3A5"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3.5</w:t>
      </w:r>
      <w:r>
        <w:rPr>
          <w:rFonts w:asciiTheme="minorHAnsi" w:eastAsiaTheme="minorEastAsia" w:hAnsiTheme="minorHAnsi" w:cstheme="minorBidi"/>
          <w:b w:val="0"/>
          <w:i w:val="0"/>
          <w:noProof/>
          <w:sz w:val="22"/>
          <w:szCs w:val="22"/>
        </w:rPr>
        <w:tab/>
      </w:r>
      <w:r>
        <w:rPr>
          <w:noProof/>
        </w:rPr>
        <w:t>Support Environment</w:t>
      </w:r>
      <w:r>
        <w:rPr>
          <w:noProof/>
        </w:rPr>
        <w:tab/>
      </w:r>
      <w:r>
        <w:rPr>
          <w:noProof/>
        </w:rPr>
        <w:fldChar w:fldCharType="begin"/>
      </w:r>
      <w:r>
        <w:rPr>
          <w:noProof/>
        </w:rPr>
        <w:instrText xml:space="preserve"> PAGEREF _Toc435088981 \h </w:instrText>
      </w:r>
      <w:r>
        <w:rPr>
          <w:noProof/>
        </w:rPr>
      </w:r>
      <w:r>
        <w:rPr>
          <w:noProof/>
        </w:rPr>
        <w:fldChar w:fldCharType="separate"/>
      </w:r>
      <w:r>
        <w:rPr>
          <w:noProof/>
        </w:rPr>
        <w:t>3</w:t>
      </w:r>
      <w:r>
        <w:rPr>
          <w:noProof/>
        </w:rPr>
        <w:fldChar w:fldCharType="end"/>
      </w:r>
    </w:p>
    <w:p w14:paraId="44D31F2B" w14:textId="77777777" w:rsidR="000F5F0F" w:rsidRDefault="000F5F0F">
      <w:pPr>
        <w:pStyle w:val="TOC1"/>
        <w:rPr>
          <w:rFonts w:asciiTheme="minorHAnsi" w:eastAsiaTheme="minorEastAsia" w:hAnsiTheme="minorHAnsi" w:cstheme="minorBidi"/>
          <w:b w:val="0"/>
          <w:bCs w:val="0"/>
          <w:noProof/>
          <w:sz w:val="22"/>
          <w:szCs w:val="22"/>
        </w:rPr>
      </w:pPr>
      <w:r w:rsidRPr="00797AC8">
        <w:rPr>
          <w:rFonts w:ascii="Arial Bold" w:hAnsi="Arial Bold"/>
          <w:noProof/>
        </w:rPr>
        <w:t>4.</w:t>
      </w:r>
      <w:r>
        <w:rPr>
          <w:rFonts w:asciiTheme="minorHAnsi" w:eastAsiaTheme="minorEastAsia" w:hAnsiTheme="minorHAnsi" w:cstheme="minorBidi"/>
          <w:b w:val="0"/>
          <w:bCs w:val="0"/>
          <w:noProof/>
          <w:sz w:val="22"/>
          <w:szCs w:val="22"/>
        </w:rPr>
        <w:tab/>
      </w:r>
      <w:r>
        <w:rPr>
          <w:noProof/>
        </w:rPr>
        <w:t>Justification and Nature of the Changes</w:t>
      </w:r>
      <w:r>
        <w:rPr>
          <w:noProof/>
        </w:rPr>
        <w:tab/>
      </w:r>
      <w:r>
        <w:rPr>
          <w:noProof/>
        </w:rPr>
        <w:fldChar w:fldCharType="begin"/>
      </w:r>
      <w:r>
        <w:rPr>
          <w:noProof/>
        </w:rPr>
        <w:instrText xml:space="preserve"> PAGEREF _Toc435088982 \h </w:instrText>
      </w:r>
      <w:r>
        <w:rPr>
          <w:noProof/>
        </w:rPr>
      </w:r>
      <w:r>
        <w:rPr>
          <w:noProof/>
        </w:rPr>
        <w:fldChar w:fldCharType="separate"/>
      </w:r>
      <w:r>
        <w:rPr>
          <w:noProof/>
        </w:rPr>
        <w:t>3</w:t>
      </w:r>
      <w:r>
        <w:rPr>
          <w:noProof/>
        </w:rPr>
        <w:fldChar w:fldCharType="end"/>
      </w:r>
    </w:p>
    <w:p w14:paraId="725F9BFB"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4.1</w:t>
      </w:r>
      <w:r>
        <w:rPr>
          <w:rFonts w:asciiTheme="minorHAnsi" w:eastAsiaTheme="minorEastAsia" w:hAnsiTheme="minorHAnsi" w:cstheme="minorBidi"/>
          <w:b w:val="0"/>
          <w:i w:val="0"/>
          <w:noProof/>
          <w:sz w:val="22"/>
          <w:szCs w:val="22"/>
        </w:rPr>
        <w:tab/>
      </w:r>
      <w:r>
        <w:rPr>
          <w:noProof/>
        </w:rPr>
        <w:t>Justification for Changes</w:t>
      </w:r>
      <w:r>
        <w:rPr>
          <w:noProof/>
        </w:rPr>
        <w:tab/>
      </w:r>
      <w:r>
        <w:rPr>
          <w:noProof/>
        </w:rPr>
        <w:fldChar w:fldCharType="begin"/>
      </w:r>
      <w:r>
        <w:rPr>
          <w:noProof/>
        </w:rPr>
        <w:instrText xml:space="preserve"> PAGEREF _Toc435088983 \h </w:instrText>
      </w:r>
      <w:r>
        <w:rPr>
          <w:noProof/>
        </w:rPr>
      </w:r>
      <w:r>
        <w:rPr>
          <w:noProof/>
        </w:rPr>
        <w:fldChar w:fldCharType="separate"/>
      </w:r>
      <w:r>
        <w:rPr>
          <w:noProof/>
        </w:rPr>
        <w:t>3</w:t>
      </w:r>
      <w:r>
        <w:rPr>
          <w:noProof/>
        </w:rPr>
        <w:fldChar w:fldCharType="end"/>
      </w:r>
    </w:p>
    <w:p w14:paraId="58EFEF28"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4.2</w:t>
      </w:r>
      <w:r>
        <w:rPr>
          <w:rFonts w:asciiTheme="minorHAnsi" w:eastAsiaTheme="minorEastAsia" w:hAnsiTheme="minorHAnsi" w:cstheme="minorBidi"/>
          <w:b w:val="0"/>
          <w:i w:val="0"/>
          <w:noProof/>
          <w:sz w:val="22"/>
          <w:szCs w:val="22"/>
        </w:rPr>
        <w:tab/>
      </w:r>
      <w:r>
        <w:rPr>
          <w:noProof/>
        </w:rPr>
        <w:t>Description of the Desired Changes</w:t>
      </w:r>
      <w:r>
        <w:rPr>
          <w:noProof/>
        </w:rPr>
        <w:tab/>
      </w:r>
      <w:r>
        <w:rPr>
          <w:noProof/>
        </w:rPr>
        <w:fldChar w:fldCharType="begin"/>
      </w:r>
      <w:r>
        <w:rPr>
          <w:noProof/>
        </w:rPr>
        <w:instrText xml:space="preserve"> PAGEREF _Toc435088984 \h </w:instrText>
      </w:r>
      <w:r>
        <w:rPr>
          <w:noProof/>
        </w:rPr>
      </w:r>
      <w:r>
        <w:rPr>
          <w:noProof/>
        </w:rPr>
        <w:fldChar w:fldCharType="separate"/>
      </w:r>
      <w:r>
        <w:rPr>
          <w:noProof/>
        </w:rPr>
        <w:t>3</w:t>
      </w:r>
      <w:r>
        <w:rPr>
          <w:noProof/>
        </w:rPr>
        <w:fldChar w:fldCharType="end"/>
      </w:r>
    </w:p>
    <w:p w14:paraId="07B6BEDB"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4.3</w:t>
      </w:r>
      <w:r>
        <w:rPr>
          <w:rFonts w:asciiTheme="minorHAnsi" w:eastAsiaTheme="minorEastAsia" w:hAnsiTheme="minorHAnsi" w:cstheme="minorBidi"/>
          <w:b w:val="0"/>
          <w:i w:val="0"/>
          <w:noProof/>
          <w:sz w:val="22"/>
          <w:szCs w:val="22"/>
        </w:rPr>
        <w:tab/>
      </w:r>
      <w:r>
        <w:rPr>
          <w:noProof/>
        </w:rPr>
        <w:t>Change Priorities</w:t>
      </w:r>
      <w:r>
        <w:rPr>
          <w:noProof/>
        </w:rPr>
        <w:tab/>
      </w:r>
      <w:r>
        <w:rPr>
          <w:noProof/>
        </w:rPr>
        <w:fldChar w:fldCharType="begin"/>
      </w:r>
      <w:r>
        <w:rPr>
          <w:noProof/>
        </w:rPr>
        <w:instrText xml:space="preserve"> PAGEREF _Toc435088985 \h </w:instrText>
      </w:r>
      <w:r>
        <w:rPr>
          <w:noProof/>
        </w:rPr>
      </w:r>
      <w:r>
        <w:rPr>
          <w:noProof/>
        </w:rPr>
        <w:fldChar w:fldCharType="separate"/>
      </w:r>
      <w:r>
        <w:rPr>
          <w:noProof/>
        </w:rPr>
        <w:t>4</w:t>
      </w:r>
      <w:r>
        <w:rPr>
          <w:noProof/>
        </w:rPr>
        <w:fldChar w:fldCharType="end"/>
      </w:r>
    </w:p>
    <w:p w14:paraId="08C48B90"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4.4</w:t>
      </w:r>
      <w:r>
        <w:rPr>
          <w:rFonts w:asciiTheme="minorHAnsi" w:eastAsiaTheme="minorEastAsia" w:hAnsiTheme="minorHAnsi" w:cstheme="minorBidi"/>
          <w:b w:val="0"/>
          <w:i w:val="0"/>
          <w:noProof/>
          <w:sz w:val="22"/>
          <w:szCs w:val="22"/>
        </w:rPr>
        <w:tab/>
      </w:r>
      <w:r>
        <w:rPr>
          <w:noProof/>
        </w:rPr>
        <w:t>Changes Considered but Not Included</w:t>
      </w:r>
      <w:r>
        <w:rPr>
          <w:noProof/>
        </w:rPr>
        <w:tab/>
      </w:r>
      <w:r>
        <w:rPr>
          <w:noProof/>
        </w:rPr>
        <w:fldChar w:fldCharType="begin"/>
      </w:r>
      <w:r>
        <w:rPr>
          <w:noProof/>
        </w:rPr>
        <w:instrText xml:space="preserve"> PAGEREF _Toc435088986 \h </w:instrText>
      </w:r>
      <w:r>
        <w:rPr>
          <w:noProof/>
        </w:rPr>
      </w:r>
      <w:r>
        <w:rPr>
          <w:noProof/>
        </w:rPr>
        <w:fldChar w:fldCharType="separate"/>
      </w:r>
      <w:r>
        <w:rPr>
          <w:noProof/>
        </w:rPr>
        <w:t>4</w:t>
      </w:r>
      <w:r>
        <w:rPr>
          <w:noProof/>
        </w:rPr>
        <w:fldChar w:fldCharType="end"/>
      </w:r>
    </w:p>
    <w:p w14:paraId="772AC908"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4.5</w:t>
      </w:r>
      <w:r>
        <w:rPr>
          <w:rFonts w:asciiTheme="minorHAnsi" w:eastAsiaTheme="minorEastAsia" w:hAnsiTheme="minorHAnsi" w:cstheme="minorBidi"/>
          <w:b w:val="0"/>
          <w:i w:val="0"/>
          <w:noProof/>
          <w:sz w:val="22"/>
          <w:szCs w:val="22"/>
        </w:rPr>
        <w:tab/>
      </w:r>
      <w:r>
        <w:rPr>
          <w:noProof/>
        </w:rPr>
        <w:t>Assumptions and Constraints</w:t>
      </w:r>
      <w:r>
        <w:rPr>
          <w:noProof/>
        </w:rPr>
        <w:tab/>
      </w:r>
      <w:r>
        <w:rPr>
          <w:noProof/>
        </w:rPr>
        <w:fldChar w:fldCharType="begin"/>
      </w:r>
      <w:r>
        <w:rPr>
          <w:noProof/>
        </w:rPr>
        <w:instrText xml:space="preserve"> PAGEREF _Toc435088987 \h </w:instrText>
      </w:r>
      <w:r>
        <w:rPr>
          <w:noProof/>
        </w:rPr>
      </w:r>
      <w:r>
        <w:rPr>
          <w:noProof/>
        </w:rPr>
        <w:fldChar w:fldCharType="separate"/>
      </w:r>
      <w:r>
        <w:rPr>
          <w:noProof/>
        </w:rPr>
        <w:t>4</w:t>
      </w:r>
      <w:r>
        <w:rPr>
          <w:noProof/>
        </w:rPr>
        <w:fldChar w:fldCharType="end"/>
      </w:r>
    </w:p>
    <w:p w14:paraId="3F6F412D" w14:textId="77777777" w:rsidR="000F5F0F" w:rsidRDefault="000F5F0F">
      <w:pPr>
        <w:pStyle w:val="TOC1"/>
        <w:rPr>
          <w:rFonts w:asciiTheme="minorHAnsi" w:eastAsiaTheme="minorEastAsia" w:hAnsiTheme="minorHAnsi" w:cstheme="minorBidi"/>
          <w:b w:val="0"/>
          <w:bCs w:val="0"/>
          <w:noProof/>
          <w:sz w:val="22"/>
          <w:szCs w:val="22"/>
        </w:rPr>
      </w:pPr>
      <w:r w:rsidRPr="00797AC8">
        <w:rPr>
          <w:rFonts w:ascii="Arial Bold" w:hAnsi="Arial Bold"/>
          <w:noProof/>
        </w:rPr>
        <w:t>5.</w:t>
      </w:r>
      <w:r>
        <w:rPr>
          <w:rFonts w:asciiTheme="minorHAnsi" w:eastAsiaTheme="minorEastAsia" w:hAnsiTheme="minorHAnsi" w:cstheme="minorBidi"/>
          <w:b w:val="0"/>
          <w:bCs w:val="0"/>
          <w:noProof/>
          <w:sz w:val="22"/>
          <w:szCs w:val="22"/>
        </w:rPr>
        <w:tab/>
      </w:r>
      <w:r>
        <w:rPr>
          <w:noProof/>
        </w:rPr>
        <w:t>Concepts for the Proposed System</w:t>
      </w:r>
      <w:r>
        <w:rPr>
          <w:noProof/>
        </w:rPr>
        <w:tab/>
      </w:r>
      <w:r>
        <w:rPr>
          <w:noProof/>
        </w:rPr>
        <w:fldChar w:fldCharType="begin"/>
      </w:r>
      <w:r>
        <w:rPr>
          <w:noProof/>
        </w:rPr>
        <w:instrText xml:space="preserve"> PAGEREF _Toc435088988 \h </w:instrText>
      </w:r>
      <w:r>
        <w:rPr>
          <w:noProof/>
        </w:rPr>
      </w:r>
      <w:r>
        <w:rPr>
          <w:noProof/>
        </w:rPr>
        <w:fldChar w:fldCharType="separate"/>
      </w:r>
      <w:r>
        <w:rPr>
          <w:noProof/>
        </w:rPr>
        <w:t>4</w:t>
      </w:r>
      <w:r>
        <w:rPr>
          <w:noProof/>
        </w:rPr>
        <w:fldChar w:fldCharType="end"/>
      </w:r>
    </w:p>
    <w:p w14:paraId="2A242C32"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cs="Times-Roman+2"/>
          <w:noProof/>
        </w:rPr>
        <w:t>5.1</w:t>
      </w:r>
      <w:r>
        <w:rPr>
          <w:rFonts w:asciiTheme="minorHAnsi" w:eastAsiaTheme="minorEastAsia" w:hAnsiTheme="minorHAnsi" w:cstheme="minorBidi"/>
          <w:b w:val="0"/>
          <w:i w:val="0"/>
          <w:noProof/>
          <w:sz w:val="22"/>
          <w:szCs w:val="22"/>
        </w:rPr>
        <w:tab/>
      </w:r>
      <w:r>
        <w:rPr>
          <w:noProof/>
        </w:rPr>
        <w:t>Background, Objectives, and Scope</w:t>
      </w:r>
      <w:r>
        <w:rPr>
          <w:noProof/>
        </w:rPr>
        <w:tab/>
      </w:r>
      <w:r>
        <w:rPr>
          <w:noProof/>
        </w:rPr>
        <w:fldChar w:fldCharType="begin"/>
      </w:r>
      <w:r>
        <w:rPr>
          <w:noProof/>
        </w:rPr>
        <w:instrText xml:space="preserve"> PAGEREF _Toc435088989 \h </w:instrText>
      </w:r>
      <w:r>
        <w:rPr>
          <w:noProof/>
        </w:rPr>
      </w:r>
      <w:r>
        <w:rPr>
          <w:noProof/>
        </w:rPr>
        <w:fldChar w:fldCharType="separate"/>
      </w:r>
      <w:r>
        <w:rPr>
          <w:noProof/>
        </w:rPr>
        <w:t>5</w:t>
      </w:r>
      <w:r>
        <w:rPr>
          <w:noProof/>
        </w:rPr>
        <w:fldChar w:fldCharType="end"/>
      </w:r>
    </w:p>
    <w:p w14:paraId="48C053A1"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5.2</w:t>
      </w:r>
      <w:r>
        <w:rPr>
          <w:rFonts w:asciiTheme="minorHAnsi" w:eastAsiaTheme="minorEastAsia" w:hAnsiTheme="minorHAnsi" w:cstheme="minorBidi"/>
          <w:b w:val="0"/>
          <w:i w:val="0"/>
          <w:noProof/>
          <w:sz w:val="22"/>
          <w:szCs w:val="22"/>
        </w:rPr>
        <w:tab/>
      </w:r>
      <w:r>
        <w:rPr>
          <w:noProof/>
        </w:rPr>
        <w:t>Operational Policies and Constraints</w:t>
      </w:r>
      <w:r>
        <w:rPr>
          <w:noProof/>
        </w:rPr>
        <w:tab/>
      </w:r>
      <w:r>
        <w:rPr>
          <w:noProof/>
        </w:rPr>
        <w:fldChar w:fldCharType="begin"/>
      </w:r>
      <w:r>
        <w:rPr>
          <w:noProof/>
        </w:rPr>
        <w:instrText xml:space="preserve"> PAGEREF _Toc435088990 \h </w:instrText>
      </w:r>
      <w:r>
        <w:rPr>
          <w:noProof/>
        </w:rPr>
      </w:r>
      <w:r>
        <w:rPr>
          <w:noProof/>
        </w:rPr>
        <w:fldChar w:fldCharType="separate"/>
      </w:r>
      <w:r>
        <w:rPr>
          <w:noProof/>
        </w:rPr>
        <w:t>5</w:t>
      </w:r>
      <w:r>
        <w:rPr>
          <w:noProof/>
        </w:rPr>
        <w:fldChar w:fldCharType="end"/>
      </w:r>
    </w:p>
    <w:p w14:paraId="15551CAF"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5.3</w:t>
      </w:r>
      <w:r>
        <w:rPr>
          <w:rFonts w:asciiTheme="minorHAnsi" w:eastAsiaTheme="minorEastAsia" w:hAnsiTheme="minorHAnsi" w:cstheme="minorBidi"/>
          <w:b w:val="0"/>
          <w:i w:val="0"/>
          <w:noProof/>
          <w:sz w:val="22"/>
          <w:szCs w:val="22"/>
        </w:rPr>
        <w:tab/>
      </w:r>
      <w:r>
        <w:rPr>
          <w:noProof/>
        </w:rPr>
        <w:t>Description of the Proposed System</w:t>
      </w:r>
      <w:r>
        <w:rPr>
          <w:noProof/>
        </w:rPr>
        <w:tab/>
      </w:r>
      <w:r>
        <w:rPr>
          <w:noProof/>
        </w:rPr>
        <w:fldChar w:fldCharType="begin"/>
      </w:r>
      <w:r>
        <w:rPr>
          <w:noProof/>
        </w:rPr>
        <w:instrText xml:space="preserve"> PAGEREF _Toc435088991 \h </w:instrText>
      </w:r>
      <w:r>
        <w:rPr>
          <w:noProof/>
        </w:rPr>
      </w:r>
      <w:r>
        <w:rPr>
          <w:noProof/>
        </w:rPr>
        <w:fldChar w:fldCharType="separate"/>
      </w:r>
      <w:r>
        <w:rPr>
          <w:noProof/>
        </w:rPr>
        <w:t>5</w:t>
      </w:r>
      <w:r>
        <w:rPr>
          <w:noProof/>
        </w:rPr>
        <w:fldChar w:fldCharType="end"/>
      </w:r>
    </w:p>
    <w:p w14:paraId="7D3A2D34"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5.4</w:t>
      </w:r>
      <w:r>
        <w:rPr>
          <w:rFonts w:asciiTheme="minorHAnsi" w:eastAsiaTheme="minorEastAsia" w:hAnsiTheme="minorHAnsi" w:cstheme="minorBidi"/>
          <w:b w:val="0"/>
          <w:i w:val="0"/>
          <w:noProof/>
          <w:sz w:val="22"/>
          <w:szCs w:val="22"/>
        </w:rPr>
        <w:tab/>
      </w:r>
      <w:r>
        <w:rPr>
          <w:noProof/>
        </w:rPr>
        <w:t>Modes of Operation</w:t>
      </w:r>
      <w:r>
        <w:rPr>
          <w:noProof/>
        </w:rPr>
        <w:tab/>
      </w:r>
      <w:r>
        <w:rPr>
          <w:noProof/>
        </w:rPr>
        <w:fldChar w:fldCharType="begin"/>
      </w:r>
      <w:r>
        <w:rPr>
          <w:noProof/>
        </w:rPr>
        <w:instrText xml:space="preserve"> PAGEREF _Toc435088992 \h </w:instrText>
      </w:r>
      <w:r>
        <w:rPr>
          <w:noProof/>
        </w:rPr>
      </w:r>
      <w:r>
        <w:rPr>
          <w:noProof/>
        </w:rPr>
        <w:fldChar w:fldCharType="separate"/>
      </w:r>
      <w:r>
        <w:rPr>
          <w:noProof/>
        </w:rPr>
        <w:t>6</w:t>
      </w:r>
      <w:r>
        <w:rPr>
          <w:noProof/>
        </w:rPr>
        <w:fldChar w:fldCharType="end"/>
      </w:r>
    </w:p>
    <w:p w14:paraId="3BE5169B"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5.5</w:t>
      </w:r>
      <w:r>
        <w:rPr>
          <w:rFonts w:asciiTheme="minorHAnsi" w:eastAsiaTheme="minorEastAsia" w:hAnsiTheme="minorHAnsi" w:cstheme="minorBidi"/>
          <w:b w:val="0"/>
          <w:i w:val="0"/>
          <w:noProof/>
          <w:sz w:val="22"/>
          <w:szCs w:val="22"/>
        </w:rPr>
        <w:tab/>
      </w:r>
      <w:r>
        <w:rPr>
          <w:noProof/>
        </w:rPr>
        <w:t>User Involvement and Interaction</w:t>
      </w:r>
      <w:r>
        <w:rPr>
          <w:noProof/>
        </w:rPr>
        <w:tab/>
      </w:r>
      <w:r>
        <w:rPr>
          <w:noProof/>
        </w:rPr>
        <w:fldChar w:fldCharType="begin"/>
      </w:r>
      <w:r>
        <w:rPr>
          <w:noProof/>
        </w:rPr>
        <w:instrText xml:space="preserve"> PAGEREF _Toc435088993 \h </w:instrText>
      </w:r>
      <w:r>
        <w:rPr>
          <w:noProof/>
        </w:rPr>
      </w:r>
      <w:r>
        <w:rPr>
          <w:noProof/>
        </w:rPr>
        <w:fldChar w:fldCharType="separate"/>
      </w:r>
      <w:r>
        <w:rPr>
          <w:noProof/>
        </w:rPr>
        <w:t>6</w:t>
      </w:r>
      <w:r>
        <w:rPr>
          <w:noProof/>
        </w:rPr>
        <w:fldChar w:fldCharType="end"/>
      </w:r>
    </w:p>
    <w:p w14:paraId="5EA115BE" w14:textId="77777777" w:rsidR="000F5F0F" w:rsidRDefault="000F5F0F">
      <w:pPr>
        <w:pStyle w:val="TOC2"/>
        <w:rPr>
          <w:rFonts w:asciiTheme="minorHAnsi" w:eastAsiaTheme="minorEastAsia" w:hAnsiTheme="minorHAnsi" w:cstheme="minorBidi"/>
          <w:b w:val="0"/>
          <w:i w:val="0"/>
          <w:noProof/>
          <w:sz w:val="22"/>
          <w:szCs w:val="22"/>
        </w:rPr>
      </w:pPr>
      <w:r w:rsidRPr="00797AC8">
        <w:rPr>
          <w:rFonts w:ascii="Arial Bold" w:hAnsi="Arial Bold"/>
          <w:noProof/>
        </w:rPr>
        <w:t>5.6</w:t>
      </w:r>
      <w:r>
        <w:rPr>
          <w:rFonts w:asciiTheme="minorHAnsi" w:eastAsiaTheme="minorEastAsia" w:hAnsiTheme="minorHAnsi" w:cstheme="minorBidi"/>
          <w:b w:val="0"/>
          <w:i w:val="0"/>
          <w:noProof/>
          <w:sz w:val="22"/>
          <w:szCs w:val="22"/>
        </w:rPr>
        <w:tab/>
      </w:r>
      <w:r>
        <w:rPr>
          <w:noProof/>
        </w:rPr>
        <w:t>Support Environment</w:t>
      </w:r>
      <w:r>
        <w:rPr>
          <w:noProof/>
        </w:rPr>
        <w:tab/>
      </w:r>
      <w:r>
        <w:rPr>
          <w:noProof/>
        </w:rPr>
        <w:fldChar w:fldCharType="begin"/>
      </w:r>
      <w:r>
        <w:rPr>
          <w:noProof/>
        </w:rPr>
        <w:instrText xml:space="preserve"> PAGEREF _Toc435088994 \h </w:instrText>
      </w:r>
      <w:r>
        <w:rPr>
          <w:noProof/>
        </w:rPr>
      </w:r>
      <w:r>
        <w:rPr>
          <w:noProof/>
        </w:rPr>
        <w:fldChar w:fldCharType="separate"/>
      </w:r>
      <w:r>
        <w:rPr>
          <w:noProof/>
        </w:rPr>
        <w:t>6</w:t>
      </w:r>
      <w:r>
        <w:rPr>
          <w:noProof/>
        </w:rPr>
        <w:fldChar w:fldCharType="end"/>
      </w:r>
    </w:p>
    <w:p w14:paraId="64CC0744" w14:textId="77777777" w:rsidR="000F5F0F" w:rsidRDefault="000F5F0F">
      <w:pPr>
        <w:pStyle w:val="TOC1"/>
        <w:rPr>
          <w:rFonts w:asciiTheme="minorHAnsi" w:eastAsiaTheme="minorEastAsia" w:hAnsiTheme="minorHAnsi" w:cstheme="minorBidi"/>
          <w:b w:val="0"/>
          <w:bCs w:val="0"/>
          <w:noProof/>
          <w:sz w:val="22"/>
          <w:szCs w:val="22"/>
        </w:rPr>
      </w:pPr>
      <w:r w:rsidRPr="00797AC8">
        <w:rPr>
          <w:rFonts w:ascii="Arial Bold" w:hAnsi="Arial Bold"/>
          <w:noProof/>
        </w:rPr>
        <w:t>6.</w:t>
      </w:r>
      <w:r>
        <w:rPr>
          <w:rFonts w:asciiTheme="minorHAnsi" w:eastAsiaTheme="minorEastAsia" w:hAnsiTheme="minorHAnsi" w:cstheme="minorBidi"/>
          <w:b w:val="0"/>
          <w:bCs w:val="0"/>
          <w:noProof/>
          <w:sz w:val="22"/>
          <w:szCs w:val="22"/>
        </w:rPr>
        <w:tab/>
      </w:r>
      <w:r>
        <w:rPr>
          <w:noProof/>
        </w:rPr>
        <w:t>Operational Scenarios</w:t>
      </w:r>
      <w:r>
        <w:rPr>
          <w:noProof/>
        </w:rPr>
        <w:tab/>
      </w:r>
      <w:r>
        <w:rPr>
          <w:noProof/>
        </w:rPr>
        <w:fldChar w:fldCharType="begin"/>
      </w:r>
      <w:r>
        <w:rPr>
          <w:noProof/>
        </w:rPr>
        <w:instrText xml:space="preserve"> PAGEREF _Toc435088995 \h </w:instrText>
      </w:r>
      <w:r>
        <w:rPr>
          <w:noProof/>
        </w:rPr>
      </w:r>
      <w:r>
        <w:rPr>
          <w:noProof/>
        </w:rPr>
        <w:fldChar w:fldCharType="separate"/>
      </w:r>
      <w:r>
        <w:rPr>
          <w:noProof/>
        </w:rPr>
        <w:t>7</w:t>
      </w:r>
      <w:r>
        <w:rPr>
          <w:noProof/>
        </w:rPr>
        <w:fldChar w:fldCharType="end"/>
      </w:r>
    </w:p>
    <w:p w14:paraId="023FB577" w14:textId="77777777" w:rsidR="000F5F0F" w:rsidRDefault="000F5F0F">
      <w:pPr>
        <w:pStyle w:val="TOC1"/>
        <w:rPr>
          <w:rFonts w:asciiTheme="minorHAnsi" w:eastAsiaTheme="minorEastAsia" w:hAnsiTheme="minorHAnsi" w:cstheme="minorBidi"/>
          <w:b w:val="0"/>
          <w:bCs w:val="0"/>
          <w:noProof/>
          <w:sz w:val="22"/>
          <w:szCs w:val="22"/>
        </w:rPr>
      </w:pPr>
      <w:r w:rsidRPr="00797AC8">
        <w:rPr>
          <w:rFonts w:ascii="Arial Bold" w:hAnsi="Arial Bold"/>
          <w:noProof/>
        </w:rPr>
        <w:t>7.</w:t>
      </w:r>
      <w:r>
        <w:rPr>
          <w:rFonts w:asciiTheme="minorHAnsi" w:eastAsiaTheme="minorEastAsia" w:hAnsiTheme="minorHAnsi" w:cstheme="minorBidi"/>
          <w:b w:val="0"/>
          <w:bCs w:val="0"/>
          <w:noProof/>
          <w:sz w:val="22"/>
          <w:szCs w:val="22"/>
        </w:rPr>
        <w:tab/>
      </w:r>
      <w:r>
        <w:rPr>
          <w:noProof/>
        </w:rPr>
        <w:t>Summary of Impacts</w:t>
      </w:r>
      <w:r>
        <w:rPr>
          <w:noProof/>
        </w:rPr>
        <w:tab/>
      </w:r>
      <w:r>
        <w:rPr>
          <w:noProof/>
        </w:rPr>
        <w:fldChar w:fldCharType="begin"/>
      </w:r>
      <w:r>
        <w:rPr>
          <w:noProof/>
        </w:rPr>
        <w:instrText xml:space="preserve"> PAGEREF _Toc435088996 \h </w:instrText>
      </w:r>
      <w:r>
        <w:rPr>
          <w:noProof/>
        </w:rPr>
      </w:r>
      <w:r>
        <w:rPr>
          <w:noProof/>
        </w:rPr>
        <w:fldChar w:fldCharType="separate"/>
      </w:r>
      <w:r>
        <w:rPr>
          <w:noProof/>
        </w:rPr>
        <w:t>8</w:t>
      </w:r>
      <w:r>
        <w:rPr>
          <w:noProof/>
        </w:rPr>
        <w:fldChar w:fldCharType="end"/>
      </w:r>
    </w:p>
    <w:p w14:paraId="61215013" w14:textId="77777777" w:rsidR="000F5F0F" w:rsidRDefault="000F5F0F">
      <w:pPr>
        <w:pStyle w:val="TOC1"/>
        <w:rPr>
          <w:rFonts w:asciiTheme="minorHAnsi" w:eastAsiaTheme="minorEastAsia" w:hAnsiTheme="minorHAnsi" w:cstheme="minorBidi"/>
          <w:b w:val="0"/>
          <w:bCs w:val="0"/>
          <w:noProof/>
          <w:sz w:val="22"/>
          <w:szCs w:val="22"/>
        </w:rPr>
      </w:pPr>
      <w:r w:rsidRPr="00797AC8">
        <w:rPr>
          <w:rFonts w:ascii="Arial Bold" w:hAnsi="Arial Bold"/>
          <w:noProof/>
        </w:rPr>
        <w:t>8.</w:t>
      </w:r>
      <w:r>
        <w:rPr>
          <w:rFonts w:asciiTheme="minorHAnsi" w:eastAsiaTheme="minorEastAsia" w:hAnsiTheme="minorHAnsi" w:cstheme="minorBidi"/>
          <w:b w:val="0"/>
          <w:bCs w:val="0"/>
          <w:noProof/>
          <w:sz w:val="22"/>
          <w:szCs w:val="22"/>
        </w:rPr>
        <w:tab/>
      </w:r>
      <w:r>
        <w:rPr>
          <w:noProof/>
        </w:rPr>
        <w:t>Analysis of the Proposed System</w:t>
      </w:r>
      <w:r>
        <w:rPr>
          <w:noProof/>
        </w:rPr>
        <w:tab/>
      </w:r>
      <w:r>
        <w:rPr>
          <w:noProof/>
        </w:rPr>
        <w:fldChar w:fldCharType="begin"/>
      </w:r>
      <w:r>
        <w:rPr>
          <w:noProof/>
        </w:rPr>
        <w:instrText xml:space="preserve"> PAGEREF _Toc435088997 \h </w:instrText>
      </w:r>
      <w:r>
        <w:rPr>
          <w:noProof/>
        </w:rPr>
      </w:r>
      <w:r>
        <w:rPr>
          <w:noProof/>
        </w:rPr>
        <w:fldChar w:fldCharType="separate"/>
      </w:r>
      <w:r>
        <w:rPr>
          <w:noProof/>
        </w:rPr>
        <w:t>8</w:t>
      </w:r>
      <w:r>
        <w:rPr>
          <w:noProof/>
        </w:rPr>
        <w:fldChar w:fldCharType="end"/>
      </w:r>
    </w:p>
    <w:p w14:paraId="5609CB6F" w14:textId="77777777" w:rsidR="000F5F0F" w:rsidRDefault="000F5F0F">
      <w:pPr>
        <w:pStyle w:val="TOC1"/>
        <w:rPr>
          <w:rFonts w:asciiTheme="minorHAnsi" w:eastAsiaTheme="minorEastAsia" w:hAnsiTheme="minorHAnsi" w:cstheme="minorBidi"/>
          <w:b w:val="0"/>
          <w:bCs w:val="0"/>
          <w:noProof/>
          <w:sz w:val="22"/>
          <w:szCs w:val="22"/>
        </w:rPr>
      </w:pPr>
      <w:r w:rsidRPr="00797AC8">
        <w:rPr>
          <w:rFonts w:ascii="Arial Bold" w:hAnsi="Arial Bold"/>
          <w:noProof/>
        </w:rPr>
        <w:t>9.</w:t>
      </w:r>
      <w:r>
        <w:rPr>
          <w:rFonts w:asciiTheme="minorHAnsi" w:eastAsiaTheme="minorEastAsia" w:hAnsiTheme="minorHAnsi" w:cstheme="minorBidi"/>
          <w:b w:val="0"/>
          <w:bCs w:val="0"/>
          <w:noProof/>
          <w:sz w:val="22"/>
          <w:szCs w:val="22"/>
        </w:rPr>
        <w:tab/>
      </w:r>
      <w:r>
        <w:rPr>
          <w:noProof/>
        </w:rPr>
        <w:t>Notes</w:t>
      </w:r>
      <w:r>
        <w:rPr>
          <w:noProof/>
        </w:rPr>
        <w:tab/>
      </w:r>
      <w:r>
        <w:rPr>
          <w:noProof/>
        </w:rPr>
        <w:fldChar w:fldCharType="begin"/>
      </w:r>
      <w:r>
        <w:rPr>
          <w:noProof/>
        </w:rPr>
        <w:instrText xml:space="preserve"> PAGEREF _Toc435088998 \h </w:instrText>
      </w:r>
      <w:r>
        <w:rPr>
          <w:noProof/>
        </w:rPr>
      </w:r>
      <w:r>
        <w:rPr>
          <w:noProof/>
        </w:rPr>
        <w:fldChar w:fldCharType="separate"/>
      </w:r>
      <w:r>
        <w:rPr>
          <w:noProof/>
        </w:rPr>
        <w:t>8</w:t>
      </w:r>
      <w:r>
        <w:rPr>
          <w:noProof/>
        </w:rPr>
        <w:fldChar w:fldCharType="end"/>
      </w:r>
    </w:p>
    <w:p w14:paraId="50CE4CB2" w14:textId="77777777" w:rsidR="000F5F0F" w:rsidRDefault="000F5F0F">
      <w:pPr>
        <w:pStyle w:val="TOC1"/>
        <w:rPr>
          <w:rFonts w:asciiTheme="minorHAnsi" w:eastAsiaTheme="minorEastAsia" w:hAnsiTheme="minorHAnsi" w:cstheme="minorBidi"/>
          <w:b w:val="0"/>
          <w:bCs w:val="0"/>
          <w:noProof/>
          <w:sz w:val="22"/>
          <w:szCs w:val="22"/>
        </w:rPr>
      </w:pPr>
      <w:r w:rsidRPr="00797AC8">
        <w:rPr>
          <w:rFonts w:ascii="Arial Bold" w:hAnsi="Arial Bold"/>
          <w:noProof/>
        </w:rPr>
        <w:t>10.</w:t>
      </w:r>
      <w:r>
        <w:rPr>
          <w:rFonts w:asciiTheme="minorHAnsi" w:eastAsiaTheme="minorEastAsia" w:hAnsiTheme="minorHAnsi" w:cstheme="minorBidi"/>
          <w:b w:val="0"/>
          <w:bCs w:val="0"/>
          <w:noProof/>
          <w:sz w:val="22"/>
          <w:szCs w:val="22"/>
        </w:rPr>
        <w:tab/>
      </w:r>
      <w:r>
        <w:rPr>
          <w:noProof/>
        </w:rPr>
        <w:t>Appendices</w:t>
      </w:r>
      <w:r>
        <w:rPr>
          <w:noProof/>
        </w:rPr>
        <w:tab/>
      </w:r>
      <w:r>
        <w:rPr>
          <w:noProof/>
        </w:rPr>
        <w:fldChar w:fldCharType="begin"/>
      </w:r>
      <w:r>
        <w:rPr>
          <w:noProof/>
        </w:rPr>
        <w:instrText xml:space="preserve"> PAGEREF _Toc435088999 \h </w:instrText>
      </w:r>
      <w:r>
        <w:rPr>
          <w:noProof/>
        </w:rPr>
      </w:r>
      <w:r>
        <w:rPr>
          <w:noProof/>
        </w:rPr>
        <w:fldChar w:fldCharType="separate"/>
      </w:r>
      <w:r>
        <w:rPr>
          <w:noProof/>
        </w:rPr>
        <w:t>8</w:t>
      </w:r>
      <w:r>
        <w:rPr>
          <w:noProof/>
        </w:rPr>
        <w:fldChar w:fldCharType="end"/>
      </w:r>
    </w:p>
    <w:p w14:paraId="15612DAC" w14:textId="77777777" w:rsidR="000F5F0F" w:rsidRDefault="000F5F0F">
      <w:pPr>
        <w:pStyle w:val="TOC1"/>
        <w:rPr>
          <w:rFonts w:asciiTheme="minorHAnsi" w:eastAsiaTheme="minorEastAsia" w:hAnsiTheme="minorHAnsi" w:cstheme="minorBidi"/>
          <w:b w:val="0"/>
          <w:bCs w:val="0"/>
          <w:noProof/>
          <w:sz w:val="22"/>
          <w:szCs w:val="22"/>
        </w:rPr>
      </w:pPr>
      <w:r w:rsidRPr="00797AC8">
        <w:rPr>
          <w:rFonts w:ascii="Arial Bold" w:hAnsi="Arial Bold"/>
          <w:noProof/>
        </w:rPr>
        <w:t>11.</w:t>
      </w:r>
      <w:r>
        <w:rPr>
          <w:rFonts w:asciiTheme="minorHAnsi" w:eastAsiaTheme="minorEastAsia" w:hAnsiTheme="minorHAnsi" w:cstheme="minorBidi"/>
          <w:b w:val="0"/>
          <w:bCs w:val="0"/>
          <w:noProof/>
          <w:sz w:val="22"/>
          <w:szCs w:val="22"/>
        </w:rPr>
        <w:tab/>
      </w:r>
      <w:r>
        <w:rPr>
          <w:noProof/>
        </w:rPr>
        <w:t>Glossary</w:t>
      </w:r>
      <w:r>
        <w:rPr>
          <w:noProof/>
        </w:rPr>
        <w:tab/>
      </w:r>
      <w:r>
        <w:rPr>
          <w:noProof/>
        </w:rPr>
        <w:fldChar w:fldCharType="begin"/>
      </w:r>
      <w:r>
        <w:rPr>
          <w:noProof/>
        </w:rPr>
        <w:instrText xml:space="preserve"> PAGEREF _Toc435089000 \h </w:instrText>
      </w:r>
      <w:r>
        <w:rPr>
          <w:noProof/>
        </w:rPr>
      </w:r>
      <w:r>
        <w:rPr>
          <w:noProof/>
        </w:rPr>
        <w:fldChar w:fldCharType="separate"/>
      </w:r>
      <w:r>
        <w:rPr>
          <w:noProof/>
        </w:rPr>
        <w:t>9</w:t>
      </w:r>
      <w:r>
        <w:rPr>
          <w:noProof/>
        </w:rPr>
        <w:fldChar w:fldCharType="end"/>
      </w:r>
    </w:p>
    <w:p w14:paraId="56927602" w14:textId="39245245" w:rsidR="006069C6" w:rsidRPr="000F5F0F" w:rsidRDefault="005E755E" w:rsidP="000F5F0F">
      <w:r>
        <w:rPr>
          <w:rFonts w:ascii="Arial Bold" w:hAnsi="Arial Bold"/>
          <w:b/>
          <w:sz w:val="32"/>
          <w:szCs w:val="32"/>
        </w:rPr>
        <w:fldChar w:fldCharType="end"/>
      </w:r>
    </w:p>
    <w:p w14:paraId="05BB6B16" w14:textId="77777777" w:rsidR="006069C6" w:rsidRDefault="006069C6" w:rsidP="000F5F0F"/>
    <w:p w14:paraId="57B9B397" w14:textId="1CF152A2" w:rsidR="00CB7D3E" w:rsidRDefault="00CB7D3E">
      <w:pPr>
        <w:jc w:val="left"/>
      </w:pPr>
      <w:r>
        <w:br w:type="page"/>
      </w:r>
    </w:p>
    <w:p w14:paraId="4E7B1388" w14:textId="21A742A1" w:rsidR="00CB7D3E" w:rsidRDefault="00CB7D3E" w:rsidP="000F5F0F">
      <w:pPr>
        <w:pStyle w:val="Heading-TOC"/>
      </w:pPr>
      <w:r>
        <w:lastRenderedPageBreak/>
        <w:t>List of Tables</w:t>
      </w:r>
    </w:p>
    <w:p w14:paraId="19D02255" w14:textId="77777777" w:rsidR="00CB7D3E" w:rsidRDefault="00CB7D3E" w:rsidP="000F5F0F"/>
    <w:p w14:paraId="697CE121" w14:textId="77777777" w:rsidR="00EF3A49" w:rsidRDefault="00EF3A49">
      <w:pPr>
        <w:pStyle w:val="TableofFigures"/>
        <w:rPr>
          <w:rFonts w:asciiTheme="minorHAnsi" w:eastAsiaTheme="minorEastAsia" w:hAnsiTheme="minorHAnsi" w:cstheme="minorBidi"/>
          <w:b w:val="0"/>
          <w:noProof/>
          <w:lang w:eastAsia="ja-JP"/>
        </w:rPr>
      </w:pPr>
      <w:r>
        <w:fldChar w:fldCharType="begin"/>
      </w:r>
      <w:r>
        <w:instrText xml:space="preserve"> TOC \f T \t "Table Caption" \c </w:instrText>
      </w:r>
      <w:r>
        <w:fldChar w:fldCharType="separate"/>
      </w:r>
      <w:r>
        <w:rPr>
          <w:noProof/>
        </w:rPr>
        <w:t>Table 1: XXX</w:t>
      </w:r>
      <w:r>
        <w:rPr>
          <w:noProof/>
        </w:rPr>
        <w:tab/>
      </w:r>
      <w:r>
        <w:rPr>
          <w:noProof/>
        </w:rPr>
        <w:fldChar w:fldCharType="begin"/>
      </w:r>
      <w:r>
        <w:rPr>
          <w:noProof/>
        </w:rPr>
        <w:instrText xml:space="preserve"> PAGEREF _Toc433118010 \h </w:instrText>
      </w:r>
      <w:r>
        <w:rPr>
          <w:noProof/>
        </w:rPr>
      </w:r>
      <w:r>
        <w:rPr>
          <w:noProof/>
        </w:rPr>
        <w:fldChar w:fldCharType="separate"/>
      </w:r>
      <w:r>
        <w:rPr>
          <w:noProof/>
        </w:rPr>
        <w:t>9</w:t>
      </w:r>
      <w:r>
        <w:rPr>
          <w:noProof/>
        </w:rPr>
        <w:fldChar w:fldCharType="end"/>
      </w:r>
    </w:p>
    <w:p w14:paraId="28B3F1DB" w14:textId="77777777" w:rsidR="00EF3A49" w:rsidRDefault="00EF3A49" w:rsidP="000F5F0F">
      <w:r>
        <w:fldChar w:fldCharType="end"/>
      </w:r>
    </w:p>
    <w:p w14:paraId="1CF84A8D" w14:textId="77777777" w:rsidR="00EF3A49" w:rsidRDefault="00EF3A49" w:rsidP="000F5F0F"/>
    <w:p w14:paraId="7C50D019" w14:textId="77777777" w:rsidR="00EF3A49" w:rsidRDefault="00EF3A49" w:rsidP="000F5F0F"/>
    <w:p w14:paraId="60C1C52F" w14:textId="04B67FA8" w:rsidR="00CB7D3E" w:rsidRPr="00EF3A49" w:rsidRDefault="00CB7D3E" w:rsidP="000F5F0F">
      <w:pPr>
        <w:pStyle w:val="Heading-TOC"/>
      </w:pPr>
      <w:r>
        <w:t>List of Figures</w:t>
      </w:r>
    </w:p>
    <w:p w14:paraId="1C8E402E" w14:textId="77777777" w:rsidR="00CB7D3E" w:rsidRDefault="00CB7D3E" w:rsidP="000F5F0F"/>
    <w:p w14:paraId="7A144495" w14:textId="77777777" w:rsidR="00EF3A49" w:rsidRDefault="00EF3A49">
      <w:pPr>
        <w:pStyle w:val="TableofFigures"/>
        <w:rPr>
          <w:rFonts w:asciiTheme="minorHAnsi" w:eastAsiaTheme="minorEastAsia" w:hAnsiTheme="minorHAnsi" w:cstheme="minorBidi"/>
          <w:b w:val="0"/>
          <w:noProof/>
          <w:lang w:eastAsia="ja-JP"/>
        </w:rPr>
      </w:pPr>
      <w:r>
        <w:fldChar w:fldCharType="begin"/>
      </w:r>
      <w:r>
        <w:instrText xml:space="preserve"> TOC \t "Figure Captions" \c </w:instrText>
      </w:r>
      <w:r>
        <w:fldChar w:fldCharType="separate"/>
      </w:r>
      <w:r>
        <w:rPr>
          <w:noProof/>
        </w:rPr>
        <w:t>Figure Caption</w:t>
      </w:r>
      <w:r>
        <w:rPr>
          <w:noProof/>
        </w:rPr>
        <w:tab/>
      </w:r>
      <w:r>
        <w:rPr>
          <w:noProof/>
        </w:rPr>
        <w:fldChar w:fldCharType="begin"/>
      </w:r>
      <w:r>
        <w:rPr>
          <w:noProof/>
        </w:rPr>
        <w:instrText xml:space="preserve"> PAGEREF _Toc433118032 \h </w:instrText>
      </w:r>
      <w:r>
        <w:rPr>
          <w:noProof/>
        </w:rPr>
      </w:r>
      <w:r>
        <w:rPr>
          <w:noProof/>
        </w:rPr>
        <w:fldChar w:fldCharType="separate"/>
      </w:r>
      <w:r>
        <w:rPr>
          <w:noProof/>
        </w:rPr>
        <w:t>9</w:t>
      </w:r>
      <w:r>
        <w:rPr>
          <w:noProof/>
        </w:rPr>
        <w:fldChar w:fldCharType="end"/>
      </w:r>
    </w:p>
    <w:p w14:paraId="576DFDAC" w14:textId="77777777" w:rsidR="00154BC8" w:rsidRPr="00EF3A49" w:rsidRDefault="00EF3A49" w:rsidP="000F5F0F">
      <w:r>
        <w:fldChar w:fldCharType="end"/>
      </w:r>
    </w:p>
    <w:p w14:paraId="337521C5" w14:textId="77777777" w:rsidR="006D0214" w:rsidRDefault="006D0214" w:rsidP="000F5F0F">
      <w:pPr>
        <w:tabs>
          <w:tab w:val="right" w:leader="dot" w:pos="9360"/>
        </w:tabs>
        <w:spacing w:beforeLines="40" w:before="96" w:afterLines="40" w:after="96"/>
        <w:jc w:val="center"/>
        <w:rPr>
          <w:rFonts w:ascii="Arial" w:hAnsi="Arial" w:cs="Arial"/>
          <w:b/>
          <w:bCs/>
          <w:sz w:val="32"/>
        </w:rPr>
      </w:pPr>
      <w:r w:rsidRPr="006069C6">
        <w:br w:type="page"/>
      </w:r>
      <w:r>
        <w:rPr>
          <w:rFonts w:ascii="Arial" w:hAnsi="Arial" w:cs="Arial"/>
          <w:b/>
          <w:bCs/>
          <w:sz w:val="32"/>
        </w:rPr>
        <w:lastRenderedPageBreak/>
        <w:t>List of Acronyms and Abbreviations</w:t>
      </w:r>
    </w:p>
    <w:p w14:paraId="4209545C" w14:textId="77777777" w:rsidR="006D0214" w:rsidRDefault="006D0214" w:rsidP="006D0214">
      <w:pPr>
        <w:tabs>
          <w:tab w:val="right" w:leader="dot" w:pos="9360"/>
        </w:tabs>
        <w:spacing w:before="20" w:after="20"/>
        <w:rPr>
          <w:sz w:val="36"/>
          <w:szCs w:val="36"/>
        </w:rPr>
      </w:pPr>
    </w:p>
    <w:p w14:paraId="4F48E0E3" w14:textId="77777777" w:rsidR="006D0214" w:rsidRDefault="006D0214" w:rsidP="006D0214">
      <w:pPr>
        <w:pStyle w:val="AcronymList"/>
      </w:pPr>
      <w:r>
        <w:t>ConOps</w:t>
      </w:r>
      <w:r>
        <w:tab/>
        <w:t xml:space="preserve">Concept of Operations </w:t>
      </w:r>
    </w:p>
    <w:p w14:paraId="1E3221EF" w14:textId="77777777" w:rsidR="006D0214" w:rsidRDefault="006D0214" w:rsidP="006D0214">
      <w:pPr>
        <w:pStyle w:val="AcronymList"/>
      </w:pPr>
      <w:r>
        <w:t>FDOT</w:t>
      </w:r>
      <w:r>
        <w:tab/>
        <w:t>Florida Department of Transportation</w:t>
      </w:r>
    </w:p>
    <w:p w14:paraId="4703D362" w14:textId="78D13B74" w:rsidR="00D310BF" w:rsidRDefault="00D310BF" w:rsidP="006D0214">
      <w:pPr>
        <w:pStyle w:val="AcronymList"/>
      </w:pPr>
      <w:r>
        <w:t>ITS</w:t>
      </w:r>
      <w:r>
        <w:tab/>
        <w:t>Intelligent Transportation Systems</w:t>
      </w:r>
    </w:p>
    <w:p w14:paraId="3542632E" w14:textId="77777777" w:rsidR="006D0214" w:rsidRDefault="006D0214" w:rsidP="006D0214">
      <w:pPr>
        <w:pStyle w:val="AcronymList"/>
      </w:pPr>
    </w:p>
    <w:p w14:paraId="2D285742" w14:textId="3D50DEE7" w:rsidR="00CE7290" w:rsidRDefault="00CE7290">
      <w:pPr>
        <w:jc w:val="center"/>
        <w:rPr>
          <w:sz w:val="32"/>
          <w:szCs w:val="32"/>
        </w:rPr>
        <w:sectPr w:rsidR="00CE7290" w:rsidSect="000F5F0F">
          <w:headerReference w:type="default" r:id="rId18"/>
          <w:headerReference w:type="first" r:id="rId19"/>
          <w:footerReference w:type="first" r:id="rId20"/>
          <w:pgSz w:w="12240" w:h="15840"/>
          <w:pgMar w:top="1440" w:right="1440" w:bottom="1440" w:left="1440" w:header="720" w:footer="720" w:gutter="0"/>
          <w:pgNumType w:fmt="lowerRoman"/>
          <w:cols w:space="720"/>
          <w:titlePg/>
          <w:docGrid w:linePitch="360"/>
        </w:sectPr>
      </w:pPr>
    </w:p>
    <w:p w14:paraId="2D28574A" w14:textId="4A593D08" w:rsidR="00C420F4" w:rsidRPr="00C420F4" w:rsidRDefault="00C420F4" w:rsidP="000F5F0F">
      <w:pPr>
        <w:pStyle w:val="Heading1"/>
      </w:pPr>
      <w:bookmarkStart w:id="4" w:name="_Toc433116911"/>
      <w:bookmarkStart w:id="5" w:name="_Toc433117050"/>
      <w:bookmarkStart w:id="6" w:name="_Toc433117125"/>
      <w:bookmarkStart w:id="7" w:name="_Toc433119094"/>
      <w:bookmarkStart w:id="8" w:name="_Toc433181408"/>
      <w:bookmarkStart w:id="9" w:name="_Toc433181484"/>
      <w:bookmarkStart w:id="10" w:name="_Toc433181560"/>
      <w:bookmarkStart w:id="11" w:name="_Toc433181636"/>
      <w:bookmarkStart w:id="12" w:name="_Toc433181712"/>
      <w:bookmarkStart w:id="13" w:name="_Toc433181789"/>
      <w:bookmarkStart w:id="14" w:name="_Toc433181864"/>
      <w:bookmarkStart w:id="15" w:name="_Toc433116912"/>
      <w:bookmarkStart w:id="16" w:name="_Toc433117051"/>
      <w:bookmarkStart w:id="17" w:name="_Toc433117126"/>
      <w:bookmarkStart w:id="18" w:name="_Toc433119095"/>
      <w:bookmarkStart w:id="19" w:name="_Toc433181409"/>
      <w:bookmarkStart w:id="20" w:name="_Toc433181485"/>
      <w:bookmarkStart w:id="21" w:name="_Toc433181561"/>
      <w:bookmarkStart w:id="22" w:name="_Toc433181637"/>
      <w:bookmarkStart w:id="23" w:name="_Toc433181713"/>
      <w:bookmarkStart w:id="24" w:name="_Toc433181790"/>
      <w:bookmarkStart w:id="25" w:name="_Toc433181865"/>
      <w:bookmarkStart w:id="26" w:name="_Toc433116913"/>
      <w:bookmarkStart w:id="27" w:name="_Toc433117052"/>
      <w:bookmarkStart w:id="28" w:name="_Toc433117127"/>
      <w:bookmarkStart w:id="29" w:name="_Toc433119096"/>
      <w:bookmarkStart w:id="30" w:name="_Toc433181410"/>
      <w:bookmarkStart w:id="31" w:name="_Toc433181486"/>
      <w:bookmarkStart w:id="32" w:name="_Toc433181562"/>
      <w:bookmarkStart w:id="33" w:name="_Toc433181638"/>
      <w:bookmarkStart w:id="34" w:name="_Toc433181714"/>
      <w:bookmarkStart w:id="35" w:name="_Toc433181791"/>
      <w:bookmarkStart w:id="36" w:name="_Toc433181866"/>
      <w:bookmarkStart w:id="37" w:name="_Toc433116914"/>
      <w:bookmarkStart w:id="38" w:name="_Toc433117053"/>
      <w:bookmarkStart w:id="39" w:name="_Toc433117128"/>
      <w:bookmarkStart w:id="40" w:name="_Toc433119097"/>
      <w:bookmarkStart w:id="41" w:name="_Toc433181411"/>
      <w:bookmarkStart w:id="42" w:name="_Toc433181487"/>
      <w:bookmarkStart w:id="43" w:name="_Toc433181563"/>
      <w:bookmarkStart w:id="44" w:name="_Toc433181639"/>
      <w:bookmarkStart w:id="45" w:name="_Toc433181715"/>
      <w:bookmarkStart w:id="46" w:name="_Toc433181792"/>
      <w:bookmarkStart w:id="47" w:name="_Toc433181867"/>
      <w:bookmarkStart w:id="48" w:name="_Toc433116915"/>
      <w:bookmarkStart w:id="49" w:name="_Toc433117054"/>
      <w:bookmarkStart w:id="50" w:name="_Toc433117129"/>
      <w:bookmarkStart w:id="51" w:name="_Toc433119098"/>
      <w:bookmarkStart w:id="52" w:name="_Toc433181412"/>
      <w:bookmarkStart w:id="53" w:name="_Toc433181488"/>
      <w:bookmarkStart w:id="54" w:name="_Toc433181564"/>
      <w:bookmarkStart w:id="55" w:name="_Toc433181640"/>
      <w:bookmarkStart w:id="56" w:name="_Toc433181716"/>
      <w:bookmarkStart w:id="57" w:name="_Toc433181793"/>
      <w:bookmarkStart w:id="58" w:name="_Toc433181868"/>
      <w:bookmarkStart w:id="59" w:name="_Toc433116916"/>
      <w:bookmarkStart w:id="60" w:name="_Toc433117055"/>
      <w:bookmarkStart w:id="61" w:name="_Toc433117130"/>
      <w:bookmarkStart w:id="62" w:name="_Toc433119099"/>
      <w:bookmarkStart w:id="63" w:name="_Toc433181413"/>
      <w:bookmarkStart w:id="64" w:name="_Toc433181489"/>
      <w:bookmarkStart w:id="65" w:name="_Toc433181565"/>
      <w:bookmarkStart w:id="66" w:name="_Toc433181641"/>
      <w:bookmarkStart w:id="67" w:name="_Toc433181717"/>
      <w:bookmarkStart w:id="68" w:name="_Toc433181794"/>
      <w:bookmarkStart w:id="69" w:name="_Toc433181869"/>
      <w:bookmarkStart w:id="70" w:name="_Toc433116917"/>
      <w:bookmarkStart w:id="71" w:name="_Toc433117056"/>
      <w:bookmarkStart w:id="72" w:name="_Toc433117131"/>
      <w:bookmarkStart w:id="73" w:name="_Toc433119100"/>
      <w:bookmarkStart w:id="74" w:name="_Toc433181414"/>
      <w:bookmarkStart w:id="75" w:name="_Toc433181490"/>
      <w:bookmarkStart w:id="76" w:name="_Toc433181566"/>
      <w:bookmarkStart w:id="77" w:name="_Toc433181642"/>
      <w:bookmarkStart w:id="78" w:name="_Toc433181718"/>
      <w:bookmarkStart w:id="79" w:name="_Toc433181795"/>
      <w:bookmarkStart w:id="80" w:name="_Toc433181870"/>
      <w:bookmarkStart w:id="81" w:name="_Toc432593513"/>
      <w:bookmarkStart w:id="82" w:name="_Toc435088971"/>
      <w:bookmarkStart w:id="83" w:name="_Toc70732406"/>
      <w:bookmarkStart w:id="84" w:name="_Toc72184577"/>
      <w:bookmarkStart w:id="85" w:name="_Toc95561049"/>
      <w:bookmarkStart w:id="86" w:name="_Toc73413509"/>
      <w:bookmarkEnd w:id="0"/>
      <w:bookmarkEnd w:id="1"/>
      <w:bookmarkEnd w:id="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C420F4">
        <w:lastRenderedPageBreak/>
        <w:t>Overview</w:t>
      </w:r>
      <w:bookmarkEnd w:id="81"/>
      <w:bookmarkEnd w:id="82"/>
      <w:r w:rsidRPr="00C420F4">
        <w:t xml:space="preserve"> </w:t>
      </w:r>
      <w:bookmarkEnd w:id="83"/>
      <w:bookmarkEnd w:id="84"/>
      <w:bookmarkEnd w:id="85"/>
    </w:p>
    <w:p w14:paraId="2D28574C" w14:textId="77777777" w:rsidR="00C420F4" w:rsidRDefault="00C420F4" w:rsidP="00C420F4">
      <w:r>
        <w:t>The first section of the Concept of Operations (ConOps) document provides four elements: system identification, an overview of the document, a high</w:t>
      </w:r>
      <w:r>
        <w:noBreakHyphen/>
        <w:t>level overview of the proposed system, and a brief description of the scope of effort required to take the system from the current state to the final future state of deployment that will be achieved at the conclusion of the proposed deployment. These elements are described in the following sections.</w:t>
      </w:r>
    </w:p>
    <w:p w14:paraId="2D28574F" w14:textId="5C8745DA" w:rsidR="00C420F4" w:rsidRPr="00C420F4" w:rsidRDefault="00C420F4" w:rsidP="000F5F0F">
      <w:pPr>
        <w:pStyle w:val="Heading2"/>
      </w:pPr>
      <w:bookmarkStart w:id="87" w:name="_Toc433116919"/>
      <w:bookmarkStart w:id="88" w:name="_Toc433117058"/>
      <w:bookmarkStart w:id="89" w:name="_Toc433117133"/>
      <w:bookmarkStart w:id="90" w:name="_Toc433119102"/>
      <w:bookmarkStart w:id="91" w:name="_Toc433181416"/>
      <w:bookmarkStart w:id="92" w:name="_Toc433181492"/>
      <w:bookmarkStart w:id="93" w:name="_Toc433181568"/>
      <w:bookmarkStart w:id="94" w:name="_Toc433181644"/>
      <w:bookmarkStart w:id="95" w:name="_Toc433181720"/>
      <w:bookmarkStart w:id="96" w:name="_Toc433181797"/>
      <w:bookmarkStart w:id="97" w:name="_Toc433181872"/>
      <w:bookmarkStart w:id="98" w:name="_Toc433116920"/>
      <w:bookmarkStart w:id="99" w:name="_Toc433117059"/>
      <w:bookmarkStart w:id="100" w:name="_Toc433117134"/>
      <w:bookmarkStart w:id="101" w:name="_Toc433119103"/>
      <w:bookmarkStart w:id="102" w:name="_Toc433181417"/>
      <w:bookmarkStart w:id="103" w:name="_Toc433181493"/>
      <w:bookmarkStart w:id="104" w:name="_Toc433181569"/>
      <w:bookmarkStart w:id="105" w:name="_Toc433181645"/>
      <w:bookmarkStart w:id="106" w:name="_Toc433181721"/>
      <w:bookmarkStart w:id="107" w:name="_Toc433181798"/>
      <w:bookmarkStart w:id="108" w:name="_Toc433181873"/>
      <w:bookmarkStart w:id="109" w:name="_Toc70732407"/>
      <w:bookmarkStart w:id="110" w:name="_Toc72184578"/>
      <w:bookmarkStart w:id="111" w:name="_Toc95561050"/>
      <w:bookmarkStart w:id="112" w:name="_Toc435088972"/>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C420F4">
        <w:t>Identification</w:t>
      </w:r>
      <w:bookmarkEnd w:id="109"/>
      <w:bookmarkEnd w:id="110"/>
      <w:bookmarkEnd w:id="111"/>
      <w:bookmarkEnd w:id="112"/>
    </w:p>
    <w:p w14:paraId="2D285751" w14:textId="77777777" w:rsidR="00C420F4" w:rsidRDefault="00C420F4" w:rsidP="00C420F4">
      <w:r>
        <w:t>This section contains the proper title, identification number, and abbreviation</w:t>
      </w:r>
      <w:r w:rsidR="00BC66A6">
        <w:t>,</w:t>
      </w:r>
      <w:r>
        <w:t xml:space="preserve"> </w:t>
      </w:r>
      <w:r w:rsidR="00BC66A6">
        <w:t>if applicable,</w:t>
      </w:r>
      <w:r>
        <w:t xml:space="preserve"> of the system or subsystem that the ConOps applies to. If a system’s related ConOps documentation has been developed in a hierarchical manner, the position of this document relative to other ConOps documentation should be described.</w:t>
      </w:r>
    </w:p>
    <w:p w14:paraId="2D285754" w14:textId="404FB155" w:rsidR="00C420F4" w:rsidRPr="00C420F4" w:rsidRDefault="00C420F4" w:rsidP="000F5F0F">
      <w:pPr>
        <w:pStyle w:val="Heading2"/>
      </w:pPr>
      <w:bookmarkStart w:id="113" w:name="_Toc433116922"/>
      <w:bookmarkStart w:id="114" w:name="_Toc433117061"/>
      <w:bookmarkStart w:id="115" w:name="_Toc433117136"/>
      <w:bookmarkStart w:id="116" w:name="_Toc433119105"/>
      <w:bookmarkStart w:id="117" w:name="_Toc433181419"/>
      <w:bookmarkStart w:id="118" w:name="_Toc433181495"/>
      <w:bookmarkStart w:id="119" w:name="_Toc433181571"/>
      <w:bookmarkStart w:id="120" w:name="_Toc433181647"/>
      <w:bookmarkStart w:id="121" w:name="_Toc433181723"/>
      <w:bookmarkStart w:id="122" w:name="_Toc433181800"/>
      <w:bookmarkStart w:id="123" w:name="_Toc433181875"/>
      <w:bookmarkStart w:id="124" w:name="_Toc433116923"/>
      <w:bookmarkStart w:id="125" w:name="_Toc433117062"/>
      <w:bookmarkStart w:id="126" w:name="_Toc433117137"/>
      <w:bookmarkStart w:id="127" w:name="_Toc433119106"/>
      <w:bookmarkStart w:id="128" w:name="_Toc433181420"/>
      <w:bookmarkStart w:id="129" w:name="_Toc433181496"/>
      <w:bookmarkStart w:id="130" w:name="_Toc433181572"/>
      <w:bookmarkStart w:id="131" w:name="_Toc433181648"/>
      <w:bookmarkStart w:id="132" w:name="_Toc433181724"/>
      <w:bookmarkStart w:id="133" w:name="_Toc433181801"/>
      <w:bookmarkStart w:id="134" w:name="_Toc433181876"/>
      <w:bookmarkStart w:id="135" w:name="_Toc70732408"/>
      <w:bookmarkStart w:id="136" w:name="_Toc72184579"/>
      <w:bookmarkStart w:id="137" w:name="_Toc95561051"/>
      <w:bookmarkStart w:id="138" w:name="_Toc43508897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C420F4">
        <w:t>Document Overview</w:t>
      </w:r>
      <w:bookmarkEnd w:id="135"/>
      <w:bookmarkEnd w:id="136"/>
      <w:bookmarkEnd w:id="137"/>
      <w:bookmarkEnd w:id="138"/>
    </w:p>
    <w:p w14:paraId="2D285756" w14:textId="77777777" w:rsidR="00C420F4" w:rsidRDefault="00C420F4" w:rsidP="00C420F4">
      <w:r>
        <w:t>This section summarizes and expands on the purpose for the ConOps document. The intended audience for the document should also be described. The audience can be a variety of people from multiple parties with various levels of technical knowledge</w:t>
      </w:r>
      <w:r w:rsidR="00BC66A6">
        <w:t xml:space="preserve">. </w:t>
      </w:r>
      <w:r>
        <w:t>Therefore, it is important that the document be clearly written to clearly define technical terms, and utilize layman English for the majority of the text. This section of the ConOps also outlines the remaining parts of the document. The purposes of a ConOps document will, in most cases, be:</w:t>
      </w:r>
    </w:p>
    <w:p w14:paraId="2D285757" w14:textId="77777777" w:rsidR="00C420F4" w:rsidRDefault="00C420F4" w:rsidP="00C420F4">
      <w:pPr>
        <w:autoSpaceDE w:val="0"/>
        <w:autoSpaceDN w:val="0"/>
        <w:adjustRightInd w:val="0"/>
      </w:pPr>
    </w:p>
    <w:p w14:paraId="2D285758" w14:textId="77777777" w:rsidR="00C420F4" w:rsidRDefault="00C420F4" w:rsidP="000F5F0F">
      <w:pPr>
        <w:pStyle w:val="ListParagraph"/>
        <w:numPr>
          <w:ilvl w:val="0"/>
          <w:numId w:val="16"/>
        </w:numPr>
        <w:autoSpaceDE w:val="0"/>
        <w:autoSpaceDN w:val="0"/>
        <w:adjustRightInd w:val="0"/>
      </w:pPr>
      <w:r>
        <w:t>To communicate user needs and the p</w:t>
      </w:r>
      <w:r w:rsidR="00BC66A6">
        <w:t>roposed system expectations</w:t>
      </w:r>
    </w:p>
    <w:p w14:paraId="2D28575A" w14:textId="77777777" w:rsidR="00C420F4" w:rsidRDefault="00C420F4" w:rsidP="000F5F0F">
      <w:pPr>
        <w:pStyle w:val="ListParagraph"/>
        <w:numPr>
          <w:ilvl w:val="0"/>
          <w:numId w:val="16"/>
        </w:numPr>
        <w:autoSpaceDE w:val="0"/>
        <w:autoSpaceDN w:val="0"/>
        <w:adjustRightInd w:val="0"/>
      </w:pPr>
      <w:r>
        <w:t>To communicate the system developer’s understanding of the user needs and how t</w:t>
      </w:r>
      <w:r w:rsidR="00BC66A6">
        <w:t>he system will meet those needs</w:t>
      </w:r>
    </w:p>
    <w:p w14:paraId="2D28575B" w14:textId="77777777" w:rsidR="00C420F4" w:rsidRDefault="00C420F4" w:rsidP="00C420F4"/>
    <w:p w14:paraId="2D28575C" w14:textId="77777777" w:rsidR="00C420F4" w:rsidRDefault="00C420F4" w:rsidP="00BC66A6">
      <w:r>
        <w:t>The ConOps document might also serve other purposes, such as building consensus among several user groups or developers, or the document may be summarized for a press release or information brochure</w:t>
      </w:r>
      <w:r w:rsidR="00BC66A6">
        <w:t xml:space="preserve">. </w:t>
      </w:r>
    </w:p>
    <w:p w14:paraId="2D28575F" w14:textId="4C52DBED" w:rsidR="00C420F4" w:rsidRPr="00C420F4" w:rsidRDefault="00C420F4" w:rsidP="000F5F0F">
      <w:pPr>
        <w:pStyle w:val="Heading2"/>
      </w:pPr>
      <w:bookmarkStart w:id="139" w:name="_Toc433116925"/>
      <w:bookmarkStart w:id="140" w:name="_Toc433117064"/>
      <w:bookmarkStart w:id="141" w:name="_Toc433117139"/>
      <w:bookmarkStart w:id="142" w:name="_Toc433119108"/>
      <w:bookmarkStart w:id="143" w:name="_Toc433181422"/>
      <w:bookmarkStart w:id="144" w:name="_Toc433181498"/>
      <w:bookmarkStart w:id="145" w:name="_Toc433181574"/>
      <w:bookmarkStart w:id="146" w:name="_Toc433181650"/>
      <w:bookmarkStart w:id="147" w:name="_Toc433181726"/>
      <w:bookmarkStart w:id="148" w:name="_Toc433181803"/>
      <w:bookmarkStart w:id="149" w:name="_Toc433181878"/>
      <w:bookmarkStart w:id="150" w:name="_Toc433116926"/>
      <w:bookmarkStart w:id="151" w:name="_Toc433117065"/>
      <w:bookmarkStart w:id="152" w:name="_Toc433117140"/>
      <w:bookmarkStart w:id="153" w:name="_Toc433119109"/>
      <w:bookmarkStart w:id="154" w:name="_Toc433181423"/>
      <w:bookmarkStart w:id="155" w:name="_Toc433181499"/>
      <w:bookmarkStart w:id="156" w:name="_Toc433181575"/>
      <w:bookmarkStart w:id="157" w:name="_Toc433181651"/>
      <w:bookmarkStart w:id="158" w:name="_Toc433181727"/>
      <w:bookmarkStart w:id="159" w:name="_Toc433181804"/>
      <w:bookmarkStart w:id="160" w:name="_Toc433181879"/>
      <w:bookmarkStart w:id="161" w:name="_Toc95561052"/>
      <w:bookmarkStart w:id="162" w:name="_Toc435088974"/>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C420F4">
        <w:t>System Overview</w:t>
      </w:r>
      <w:bookmarkEnd w:id="161"/>
      <w:bookmarkEnd w:id="162"/>
    </w:p>
    <w:p w14:paraId="2D285761" w14:textId="77777777" w:rsidR="00C420F4" w:rsidRDefault="00C420F4" w:rsidP="00C420F4">
      <w:r>
        <w:t>This section briefly states the purpose of the proposed system or subsystem to which the ConOps applies. It describes the general nature of the system, and identifies the project sponsor</w:t>
      </w:r>
      <w:r w:rsidR="00BC66A6">
        <w:t>s, user agencies or departments; system developers;</w:t>
      </w:r>
      <w:r>
        <w:t xml:space="preserve"> m</w:t>
      </w:r>
      <w:r w:rsidR="00BC66A6">
        <w:t>aintenance and support entities;</w:t>
      </w:r>
      <w:r>
        <w:t xml:space="preserve"> evalua</w:t>
      </w:r>
      <w:r w:rsidR="00BC66A6">
        <w:t>tion and certification entities;</w:t>
      </w:r>
      <w:r>
        <w:t xml:space="preserve"> and the operating centers or sites that will run the system. It also identifies other documentation that is relevant to the present or proposed system. </w:t>
      </w:r>
    </w:p>
    <w:p w14:paraId="2D285762" w14:textId="77777777" w:rsidR="00C420F4" w:rsidRDefault="00C420F4" w:rsidP="00C420F4"/>
    <w:p w14:paraId="2D285763" w14:textId="77777777" w:rsidR="00C420F4" w:rsidRDefault="00C420F4" w:rsidP="00C420F4">
      <w:r>
        <w:t>A high</w:t>
      </w:r>
      <w:r>
        <w:noBreakHyphen/>
        <w:t>level graphical overview of the system is strongly recommended. This can be in the form of a physical layout diagram, a top</w:t>
      </w:r>
      <w:r>
        <w:noBreakHyphen/>
        <w:t>level functional block diagram, or some other type of diagram that depicts the system and its environment. Documentation that might be cited includes, but is not limited to, project authorizations, relevant technical documentation, significant correspondence, documentation concerning related projects, risk analysis reports, and feasibility studies.</w:t>
      </w:r>
    </w:p>
    <w:p w14:paraId="2D285765" w14:textId="77777777" w:rsidR="00C420F4" w:rsidRDefault="00C420F4" w:rsidP="00C420F4"/>
    <w:p w14:paraId="2D285766" w14:textId="26B52BB7" w:rsidR="00C420F4" w:rsidRPr="00C420F4" w:rsidRDefault="00C420F4" w:rsidP="000F5F0F">
      <w:pPr>
        <w:pStyle w:val="Heading1"/>
      </w:pPr>
      <w:bookmarkStart w:id="163" w:name="_Toc70732410"/>
      <w:bookmarkStart w:id="164" w:name="_Toc72184581"/>
      <w:bookmarkStart w:id="165" w:name="_Toc95561053"/>
      <w:bookmarkStart w:id="166" w:name="_Toc432593514"/>
      <w:bookmarkStart w:id="167" w:name="_Toc435088975"/>
      <w:r>
        <w:t>R</w:t>
      </w:r>
      <w:r w:rsidRPr="00C420F4">
        <w:t>eferenced Documentation</w:t>
      </w:r>
      <w:bookmarkEnd w:id="163"/>
      <w:bookmarkEnd w:id="164"/>
      <w:bookmarkEnd w:id="165"/>
      <w:bookmarkEnd w:id="166"/>
      <w:bookmarkEnd w:id="167"/>
    </w:p>
    <w:p w14:paraId="2D285768" w14:textId="77777777" w:rsidR="00C420F4" w:rsidRDefault="00C420F4" w:rsidP="00C420F4">
      <w:r>
        <w:t>This section lists the publisher, document identification number, title, revision, and date of all documentation referenced in the ConOps document. This section should also identify a contact for all documents not available through normal channels.</w:t>
      </w:r>
    </w:p>
    <w:p w14:paraId="2D28576A" w14:textId="77777777" w:rsidR="00C420F4" w:rsidRDefault="00C420F4" w:rsidP="00C420F4"/>
    <w:p w14:paraId="2D28576B" w14:textId="2B47C18B" w:rsidR="00C420F4" w:rsidRDefault="00C420F4" w:rsidP="000F5F0F">
      <w:pPr>
        <w:pStyle w:val="Heading1"/>
      </w:pPr>
      <w:bookmarkStart w:id="168" w:name="_Toc70732411"/>
      <w:bookmarkStart w:id="169" w:name="_Toc72184582"/>
      <w:bookmarkStart w:id="170" w:name="_Toc95561054"/>
      <w:bookmarkStart w:id="171" w:name="_Toc432593515"/>
      <w:bookmarkStart w:id="172" w:name="_Toc435088976"/>
      <w:r>
        <w:t>C</w:t>
      </w:r>
      <w:r w:rsidRPr="00C420F4">
        <w:t>urrent System Situation</w:t>
      </w:r>
      <w:bookmarkEnd w:id="168"/>
      <w:bookmarkEnd w:id="169"/>
      <w:bookmarkEnd w:id="170"/>
      <w:bookmarkEnd w:id="171"/>
      <w:bookmarkEnd w:id="172"/>
    </w:p>
    <w:p w14:paraId="2D28576D" w14:textId="77777777" w:rsidR="00C420F4" w:rsidRDefault="00C420F4" w:rsidP="00C420F4">
      <w:r>
        <w:t>This section of the ConOps describes the problem to be solved, and the system or situation as it currently exists</w:t>
      </w:r>
      <w:r w:rsidR="00BC66A6">
        <w:t xml:space="preserve">. </w:t>
      </w:r>
      <w:r>
        <w:t xml:space="preserve">This section basically answers the </w:t>
      </w:r>
      <w:r w:rsidR="00BC66A6">
        <w:t xml:space="preserve">following </w:t>
      </w:r>
      <w:r>
        <w:t>questi</w:t>
      </w:r>
      <w:r w:rsidR="00BC66A6">
        <w:t>ons.</w:t>
      </w:r>
    </w:p>
    <w:p w14:paraId="2D28576E" w14:textId="77777777" w:rsidR="00C420F4" w:rsidRDefault="00C420F4" w:rsidP="00C420F4">
      <w:pPr>
        <w:autoSpaceDE w:val="0"/>
        <w:autoSpaceDN w:val="0"/>
        <w:adjustRightInd w:val="0"/>
      </w:pPr>
    </w:p>
    <w:p w14:paraId="2D28576F" w14:textId="77777777" w:rsidR="00C420F4" w:rsidRDefault="00C420F4" w:rsidP="000F5F0F">
      <w:pPr>
        <w:pStyle w:val="ListParagraph"/>
        <w:numPr>
          <w:ilvl w:val="0"/>
          <w:numId w:val="17"/>
        </w:numPr>
        <w:autoSpaceDE w:val="0"/>
        <w:autoSpaceDN w:val="0"/>
        <w:adjustRightInd w:val="0"/>
      </w:pPr>
      <w:r>
        <w:t>What is the system?</w:t>
      </w:r>
    </w:p>
    <w:p w14:paraId="2D285770" w14:textId="77777777" w:rsidR="00C420F4" w:rsidRDefault="00C420F4" w:rsidP="000F5F0F">
      <w:pPr>
        <w:pStyle w:val="ListParagraph"/>
        <w:numPr>
          <w:ilvl w:val="0"/>
          <w:numId w:val="17"/>
        </w:numPr>
        <w:autoSpaceDE w:val="0"/>
        <w:autoSpaceDN w:val="0"/>
        <w:adjustRightInd w:val="0"/>
      </w:pPr>
      <w:r>
        <w:t>What is the system supposed to do?</w:t>
      </w:r>
    </w:p>
    <w:p w14:paraId="2D285771" w14:textId="77777777" w:rsidR="00C420F4" w:rsidRDefault="00C420F4" w:rsidP="000F5F0F">
      <w:pPr>
        <w:pStyle w:val="ListParagraph"/>
        <w:numPr>
          <w:ilvl w:val="0"/>
          <w:numId w:val="17"/>
        </w:numPr>
        <w:autoSpaceDE w:val="0"/>
        <w:autoSpaceDN w:val="0"/>
        <w:adjustRightInd w:val="0"/>
      </w:pPr>
      <w:r>
        <w:t>Who owns, operates, and maintains the system?</w:t>
      </w:r>
    </w:p>
    <w:p w14:paraId="2D285772" w14:textId="77777777" w:rsidR="00C420F4" w:rsidRDefault="00C420F4" w:rsidP="000F5F0F">
      <w:pPr>
        <w:pStyle w:val="ListParagraph"/>
        <w:numPr>
          <w:ilvl w:val="0"/>
          <w:numId w:val="17"/>
        </w:numPr>
        <w:autoSpaceDE w:val="0"/>
        <w:autoSpaceDN w:val="0"/>
        <w:adjustRightInd w:val="0"/>
      </w:pPr>
      <w:r>
        <w:t>How well does the system perform?</w:t>
      </w:r>
    </w:p>
    <w:p w14:paraId="2D285773" w14:textId="77777777" w:rsidR="00C420F4" w:rsidRDefault="00C420F4" w:rsidP="000F5F0F">
      <w:pPr>
        <w:pStyle w:val="ListParagraph"/>
        <w:numPr>
          <w:ilvl w:val="0"/>
          <w:numId w:val="17"/>
        </w:numPr>
        <w:autoSpaceDE w:val="0"/>
        <w:autoSpaceDN w:val="0"/>
        <w:adjustRightInd w:val="0"/>
      </w:pPr>
      <w:r>
        <w:t>What is the system’s geographic coverage?</w:t>
      </w:r>
    </w:p>
    <w:p w14:paraId="2D285774" w14:textId="77777777" w:rsidR="00C420F4" w:rsidRDefault="00C420F4" w:rsidP="000F5F0F">
      <w:pPr>
        <w:pStyle w:val="ListParagraph"/>
        <w:numPr>
          <w:ilvl w:val="0"/>
          <w:numId w:val="17"/>
        </w:numPr>
        <w:autoSpaceDE w:val="0"/>
        <w:autoSpaceDN w:val="0"/>
        <w:adjustRightInd w:val="0"/>
      </w:pPr>
      <w:r>
        <w:t>When is the system used?</w:t>
      </w:r>
    </w:p>
    <w:p w14:paraId="2D285775" w14:textId="77777777" w:rsidR="00C420F4" w:rsidRDefault="00C420F4" w:rsidP="000F5F0F">
      <w:pPr>
        <w:pStyle w:val="ListParagraph"/>
        <w:numPr>
          <w:ilvl w:val="0"/>
          <w:numId w:val="17"/>
        </w:numPr>
        <w:autoSpaceDE w:val="0"/>
        <w:autoSpaceDN w:val="0"/>
        <w:adjustRightInd w:val="0"/>
      </w:pPr>
      <w:r>
        <w:t>How does the system operate?</w:t>
      </w:r>
    </w:p>
    <w:p w14:paraId="2D285776" w14:textId="77777777" w:rsidR="00C420F4" w:rsidRDefault="00C420F4" w:rsidP="000F5F0F">
      <w:pPr>
        <w:pStyle w:val="ListParagraph"/>
        <w:numPr>
          <w:ilvl w:val="0"/>
          <w:numId w:val="17"/>
        </w:numPr>
        <w:autoSpaceDE w:val="0"/>
        <w:autoSpaceDN w:val="0"/>
        <w:adjustRightInd w:val="0"/>
      </w:pPr>
      <w:r>
        <w:t>What other systems does it talk to?</w:t>
      </w:r>
    </w:p>
    <w:p w14:paraId="2D285777" w14:textId="77777777" w:rsidR="00C420F4" w:rsidRDefault="00C420F4" w:rsidP="00C420F4"/>
    <w:p w14:paraId="2D285778" w14:textId="77777777" w:rsidR="00C420F4" w:rsidRDefault="00C420F4" w:rsidP="00BC66A6">
      <w:pPr>
        <w:keepLines/>
      </w:pPr>
      <w:r>
        <w:t>The current system could be an older technology</w:t>
      </w:r>
      <w:r>
        <w:noBreakHyphen/>
        <w:t>based system or one where manual processes are in place</w:t>
      </w:r>
      <w:r w:rsidR="00BC66A6">
        <w:t xml:space="preserve">. </w:t>
      </w:r>
      <w:r>
        <w:t>If there is no current system, this section will describe the reasons and motivations for developing the system</w:t>
      </w:r>
      <w:r w:rsidR="00BC66A6">
        <w:t xml:space="preserve">. </w:t>
      </w:r>
      <w:r>
        <w:t>In addition, this section will introduce the problems, needs, issues, and objectives that need to be addressed by the proposed system</w:t>
      </w:r>
      <w:r w:rsidR="00BC66A6">
        <w:t xml:space="preserve">. </w:t>
      </w:r>
      <w:r>
        <w:t>This enables the reader to better understand the reasons for the desired changes and improvements</w:t>
      </w:r>
      <w:r w:rsidR="00BC66A6">
        <w:t xml:space="preserve">. </w:t>
      </w:r>
      <w:r>
        <w:t>Specific elements that may be documented in this section are outlined in the sections below.</w:t>
      </w:r>
    </w:p>
    <w:p w14:paraId="2D28577B" w14:textId="7AD8B813" w:rsidR="00C420F4" w:rsidRPr="00C420F4" w:rsidRDefault="00C420F4" w:rsidP="000F5F0F">
      <w:pPr>
        <w:pStyle w:val="Heading2"/>
      </w:pPr>
      <w:bookmarkStart w:id="173" w:name="_Toc433116930"/>
      <w:bookmarkStart w:id="174" w:name="_Toc433117069"/>
      <w:bookmarkStart w:id="175" w:name="_Toc433117144"/>
      <w:bookmarkStart w:id="176" w:name="_Toc433119113"/>
      <w:bookmarkStart w:id="177" w:name="_Toc433181427"/>
      <w:bookmarkStart w:id="178" w:name="_Toc433181503"/>
      <w:bookmarkStart w:id="179" w:name="_Toc433181579"/>
      <w:bookmarkStart w:id="180" w:name="_Toc433181655"/>
      <w:bookmarkStart w:id="181" w:name="_Toc433181731"/>
      <w:bookmarkStart w:id="182" w:name="_Toc433181808"/>
      <w:bookmarkStart w:id="183" w:name="_Toc433181883"/>
      <w:bookmarkStart w:id="184" w:name="_Toc433116931"/>
      <w:bookmarkStart w:id="185" w:name="_Toc433117070"/>
      <w:bookmarkStart w:id="186" w:name="_Toc433117145"/>
      <w:bookmarkStart w:id="187" w:name="_Toc433119114"/>
      <w:bookmarkStart w:id="188" w:name="_Toc433181428"/>
      <w:bookmarkStart w:id="189" w:name="_Toc433181504"/>
      <w:bookmarkStart w:id="190" w:name="_Toc433181580"/>
      <w:bookmarkStart w:id="191" w:name="_Toc433181656"/>
      <w:bookmarkStart w:id="192" w:name="_Toc433181732"/>
      <w:bookmarkStart w:id="193" w:name="_Toc433181809"/>
      <w:bookmarkStart w:id="194" w:name="_Toc433181884"/>
      <w:bookmarkStart w:id="195" w:name="_Toc95561055"/>
      <w:bookmarkStart w:id="196" w:name="_Toc435088977"/>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C420F4">
        <w:t>Background, Objectives, and Scope</w:t>
      </w:r>
      <w:bookmarkEnd w:id="195"/>
      <w:bookmarkEnd w:id="196"/>
    </w:p>
    <w:p w14:paraId="2D28577D" w14:textId="77777777" w:rsidR="00C420F4" w:rsidRDefault="00C420F4" w:rsidP="00C420F4">
      <w:pPr>
        <w:autoSpaceDE w:val="0"/>
        <w:autoSpaceDN w:val="0"/>
        <w:adjustRightInd w:val="0"/>
      </w:pPr>
      <w:r>
        <w:t>This section should provide an overview of the current system or situation, including the background, mission, objectives, and scope of the current system</w:t>
      </w:r>
      <w:r w:rsidR="00BC66A6">
        <w:t>,</w:t>
      </w:r>
      <w:r>
        <w:t xml:space="preserve"> as applicable.</w:t>
      </w:r>
    </w:p>
    <w:p w14:paraId="2D285780" w14:textId="671AB526" w:rsidR="00C420F4" w:rsidRPr="00C420F4" w:rsidRDefault="00C420F4" w:rsidP="000F5F0F">
      <w:pPr>
        <w:pStyle w:val="Heading2"/>
      </w:pPr>
      <w:bookmarkStart w:id="197" w:name="_Toc433116933"/>
      <w:bookmarkStart w:id="198" w:name="_Toc433117072"/>
      <w:bookmarkStart w:id="199" w:name="_Toc433117147"/>
      <w:bookmarkStart w:id="200" w:name="_Toc433119116"/>
      <w:bookmarkStart w:id="201" w:name="_Toc433181430"/>
      <w:bookmarkStart w:id="202" w:name="_Toc433181506"/>
      <w:bookmarkStart w:id="203" w:name="_Toc433181582"/>
      <w:bookmarkStart w:id="204" w:name="_Toc433181658"/>
      <w:bookmarkStart w:id="205" w:name="_Toc433181734"/>
      <w:bookmarkStart w:id="206" w:name="_Toc433181811"/>
      <w:bookmarkStart w:id="207" w:name="_Toc433181886"/>
      <w:bookmarkStart w:id="208" w:name="_Toc433116934"/>
      <w:bookmarkStart w:id="209" w:name="_Toc433117073"/>
      <w:bookmarkStart w:id="210" w:name="_Toc433117148"/>
      <w:bookmarkStart w:id="211" w:name="_Toc433119117"/>
      <w:bookmarkStart w:id="212" w:name="_Toc433181431"/>
      <w:bookmarkStart w:id="213" w:name="_Toc433181507"/>
      <w:bookmarkStart w:id="214" w:name="_Toc433181583"/>
      <w:bookmarkStart w:id="215" w:name="_Toc433181659"/>
      <w:bookmarkStart w:id="216" w:name="_Toc433181735"/>
      <w:bookmarkStart w:id="217" w:name="_Toc433181812"/>
      <w:bookmarkStart w:id="218" w:name="_Toc433181887"/>
      <w:bookmarkStart w:id="219" w:name="_Toc95561056"/>
      <w:bookmarkStart w:id="220" w:name="_Toc435088978"/>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C420F4">
        <w:t>Operational Constraints</w:t>
      </w:r>
      <w:bookmarkEnd w:id="219"/>
      <w:bookmarkEnd w:id="220"/>
    </w:p>
    <w:p w14:paraId="2D285782" w14:textId="77777777" w:rsidR="00C420F4" w:rsidRDefault="00C420F4" w:rsidP="00C420F4">
      <w:r>
        <w:t>This section should include a description of limitations on the operational characteristics of the system</w:t>
      </w:r>
      <w:r w:rsidR="00BC66A6">
        <w:t xml:space="preserve">. </w:t>
      </w:r>
      <w:r>
        <w:t>This could include limits on hours of operation, hardware limitations, or resource limitations.</w:t>
      </w:r>
    </w:p>
    <w:p w14:paraId="2D285785" w14:textId="06A46393" w:rsidR="00C420F4" w:rsidRPr="00C420F4" w:rsidRDefault="00C420F4" w:rsidP="000F5F0F">
      <w:pPr>
        <w:pStyle w:val="Heading2"/>
      </w:pPr>
      <w:bookmarkStart w:id="221" w:name="_Toc433116936"/>
      <w:bookmarkStart w:id="222" w:name="_Toc433117075"/>
      <w:bookmarkStart w:id="223" w:name="_Toc433117150"/>
      <w:bookmarkStart w:id="224" w:name="_Toc433119119"/>
      <w:bookmarkStart w:id="225" w:name="_Toc433181433"/>
      <w:bookmarkStart w:id="226" w:name="_Toc433181509"/>
      <w:bookmarkStart w:id="227" w:name="_Toc433181585"/>
      <w:bookmarkStart w:id="228" w:name="_Toc433181661"/>
      <w:bookmarkStart w:id="229" w:name="_Toc433181737"/>
      <w:bookmarkStart w:id="230" w:name="_Toc433181814"/>
      <w:bookmarkStart w:id="231" w:name="_Toc433181889"/>
      <w:bookmarkStart w:id="232" w:name="_Toc433116937"/>
      <w:bookmarkStart w:id="233" w:name="_Toc433117076"/>
      <w:bookmarkStart w:id="234" w:name="_Toc433117151"/>
      <w:bookmarkStart w:id="235" w:name="_Toc433119120"/>
      <w:bookmarkStart w:id="236" w:name="_Toc433181434"/>
      <w:bookmarkStart w:id="237" w:name="_Toc433181510"/>
      <w:bookmarkStart w:id="238" w:name="_Toc433181586"/>
      <w:bookmarkStart w:id="239" w:name="_Toc433181662"/>
      <w:bookmarkStart w:id="240" w:name="_Toc433181738"/>
      <w:bookmarkStart w:id="241" w:name="_Toc433181815"/>
      <w:bookmarkStart w:id="242" w:name="_Toc433181890"/>
      <w:bookmarkStart w:id="243" w:name="_Toc95561057"/>
      <w:bookmarkStart w:id="244" w:name="_Toc435088979"/>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C420F4">
        <w:t>Description of the Current System or Situation</w:t>
      </w:r>
      <w:bookmarkEnd w:id="243"/>
      <w:bookmarkEnd w:id="244"/>
    </w:p>
    <w:p w14:paraId="2D285787" w14:textId="6B8CC00A" w:rsidR="00C420F4" w:rsidRDefault="00C420F4" w:rsidP="00C420F4">
      <w:r>
        <w:t>This section should provide a thorough description of the current system, including operational characteristics; major system components; component interconnections; external system interfaces; current system functions; diagram</w:t>
      </w:r>
      <w:r w:rsidR="00BC66A6">
        <w:t xml:space="preserve">s illustrating inputs, outputs, </w:t>
      </w:r>
      <w:r>
        <w:t xml:space="preserve">and data flows, such as </w:t>
      </w:r>
      <w:r w:rsidR="00EF3A49">
        <w:t xml:space="preserve">intelligent transportation systems </w:t>
      </w:r>
      <w:r w:rsidR="00D310BF">
        <w:t xml:space="preserve">(ITS) </w:t>
      </w:r>
      <w:r>
        <w:t>architecture market package diagrams; system costs; and performance statistics</w:t>
      </w:r>
      <w:r w:rsidR="00BC66A6">
        <w:t xml:space="preserve">. </w:t>
      </w:r>
      <w:r>
        <w:t xml:space="preserve">Include a brief description of user classes and other people who interact </w:t>
      </w:r>
      <w:r>
        <w:lastRenderedPageBreak/>
        <w:t>with the system. A user class is distinguished by the way users interact with the system, and is classified according to common responsibilities, skill levels, work activities, and the ways they interact with the system.</w:t>
      </w:r>
    </w:p>
    <w:p w14:paraId="2D28578A" w14:textId="2C7A80F2" w:rsidR="00C420F4" w:rsidRPr="00C420F4" w:rsidRDefault="00C420F4" w:rsidP="000F5F0F">
      <w:pPr>
        <w:pStyle w:val="Heading2"/>
      </w:pPr>
      <w:bookmarkStart w:id="245" w:name="_Toc433116939"/>
      <w:bookmarkStart w:id="246" w:name="_Toc433117078"/>
      <w:bookmarkStart w:id="247" w:name="_Toc433117153"/>
      <w:bookmarkStart w:id="248" w:name="_Toc433119122"/>
      <w:bookmarkStart w:id="249" w:name="_Toc433181436"/>
      <w:bookmarkStart w:id="250" w:name="_Toc433181512"/>
      <w:bookmarkStart w:id="251" w:name="_Toc433181588"/>
      <w:bookmarkStart w:id="252" w:name="_Toc433181664"/>
      <w:bookmarkStart w:id="253" w:name="_Toc433181740"/>
      <w:bookmarkStart w:id="254" w:name="_Toc433181817"/>
      <w:bookmarkStart w:id="255" w:name="_Toc433181892"/>
      <w:bookmarkStart w:id="256" w:name="_Toc433116940"/>
      <w:bookmarkStart w:id="257" w:name="_Toc433117079"/>
      <w:bookmarkStart w:id="258" w:name="_Toc433117154"/>
      <w:bookmarkStart w:id="259" w:name="_Toc433119123"/>
      <w:bookmarkStart w:id="260" w:name="_Toc433181437"/>
      <w:bookmarkStart w:id="261" w:name="_Toc433181513"/>
      <w:bookmarkStart w:id="262" w:name="_Toc433181589"/>
      <w:bookmarkStart w:id="263" w:name="_Toc433181665"/>
      <w:bookmarkStart w:id="264" w:name="_Toc433181741"/>
      <w:bookmarkStart w:id="265" w:name="_Toc433181818"/>
      <w:bookmarkStart w:id="266" w:name="_Toc433181893"/>
      <w:bookmarkStart w:id="267" w:name="_Toc95561058"/>
      <w:bookmarkStart w:id="268" w:name="_Toc435088980"/>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C420F4">
        <w:t>User Profiles</w:t>
      </w:r>
      <w:bookmarkEnd w:id="267"/>
      <w:bookmarkEnd w:id="268"/>
    </w:p>
    <w:p w14:paraId="3C2DA1DB" w14:textId="21687906" w:rsidR="004027A0" w:rsidRDefault="00C420F4" w:rsidP="00C420F4">
      <w:r>
        <w:t>This section should include a description of how the users interact with the system and the scenarios that occur when they interact with the system. The section should also discuss how the users interact with each other. For example, a supervisor user class may have certain capabilities that an operator class may not have with the system, and the ConOps should describe when, why, and how such an interaction takes place to achieve a system objective or function.</w:t>
      </w:r>
    </w:p>
    <w:p w14:paraId="2D28578E" w14:textId="3FF793E7" w:rsidR="00C420F4" w:rsidRPr="00C420F4" w:rsidRDefault="00C420F4" w:rsidP="000F5F0F">
      <w:pPr>
        <w:pStyle w:val="Heading2"/>
      </w:pPr>
      <w:bookmarkStart w:id="269" w:name="_Toc433116942"/>
      <w:bookmarkStart w:id="270" w:name="_Toc433117081"/>
      <w:bookmarkStart w:id="271" w:name="_Toc433117156"/>
      <w:bookmarkStart w:id="272" w:name="_Toc433119125"/>
      <w:bookmarkStart w:id="273" w:name="_Toc433181439"/>
      <w:bookmarkStart w:id="274" w:name="_Toc433181515"/>
      <w:bookmarkStart w:id="275" w:name="_Toc433181591"/>
      <w:bookmarkStart w:id="276" w:name="_Toc433181667"/>
      <w:bookmarkStart w:id="277" w:name="_Toc433181743"/>
      <w:bookmarkStart w:id="278" w:name="_Toc433181820"/>
      <w:bookmarkStart w:id="279" w:name="_Toc433181895"/>
      <w:bookmarkStart w:id="280" w:name="_Toc95561059"/>
      <w:bookmarkStart w:id="281" w:name="_Toc435088981"/>
      <w:bookmarkEnd w:id="269"/>
      <w:bookmarkEnd w:id="270"/>
      <w:bookmarkEnd w:id="271"/>
      <w:bookmarkEnd w:id="272"/>
      <w:bookmarkEnd w:id="273"/>
      <w:bookmarkEnd w:id="274"/>
      <w:bookmarkEnd w:id="275"/>
      <w:bookmarkEnd w:id="276"/>
      <w:bookmarkEnd w:id="277"/>
      <w:bookmarkEnd w:id="278"/>
      <w:bookmarkEnd w:id="279"/>
      <w:r w:rsidRPr="00C420F4">
        <w:t>Support Environment</w:t>
      </w:r>
      <w:bookmarkEnd w:id="280"/>
      <w:bookmarkEnd w:id="281"/>
    </w:p>
    <w:p w14:paraId="2D285790" w14:textId="17F1CBA7" w:rsidR="00C420F4" w:rsidRDefault="00C420F4" w:rsidP="00C420F4">
      <w:r>
        <w:t>This section should describe how the system is supported and maintained, including the m</w:t>
      </w:r>
      <w:r w:rsidR="00BC66A6">
        <w:t>aintaining department or agency; facilities; equipment; support software or hardware;</w:t>
      </w:r>
      <w:r>
        <w:t xml:space="preserve"> and repair or replacement criteria. The section should also identify whether the District will maintain the system or a vendor will be contracted to maintain the system </w:t>
      </w:r>
      <w:r w:rsidR="00BC66A6">
        <w:t>according to a level of service </w:t>
      </w:r>
      <w:r>
        <w:t>agreement.</w:t>
      </w:r>
    </w:p>
    <w:p w14:paraId="2D285791" w14:textId="77777777" w:rsidR="00C420F4" w:rsidRDefault="00C420F4" w:rsidP="00C420F4"/>
    <w:p w14:paraId="2D285793" w14:textId="58CC3313" w:rsidR="00C420F4" w:rsidRPr="00C420F4" w:rsidRDefault="00C420F4" w:rsidP="000F5F0F">
      <w:pPr>
        <w:pStyle w:val="Heading1"/>
      </w:pPr>
      <w:bookmarkStart w:id="282" w:name="_Toc433116944"/>
      <w:bookmarkStart w:id="283" w:name="_Toc433117083"/>
      <w:bookmarkStart w:id="284" w:name="_Toc433117158"/>
      <w:bookmarkStart w:id="285" w:name="_Toc433119127"/>
      <w:bookmarkStart w:id="286" w:name="_Toc433181441"/>
      <w:bookmarkStart w:id="287" w:name="_Toc433181517"/>
      <w:bookmarkStart w:id="288" w:name="_Toc433181593"/>
      <w:bookmarkStart w:id="289" w:name="_Toc433181669"/>
      <w:bookmarkStart w:id="290" w:name="_Toc433181745"/>
      <w:bookmarkStart w:id="291" w:name="_Toc433181822"/>
      <w:bookmarkStart w:id="292" w:name="_Toc433181897"/>
      <w:bookmarkStart w:id="293" w:name="_Toc70732412"/>
      <w:bookmarkStart w:id="294" w:name="_Toc72184583"/>
      <w:bookmarkStart w:id="295" w:name="_Toc95561060"/>
      <w:bookmarkStart w:id="296" w:name="_Toc432593516"/>
      <w:bookmarkStart w:id="297" w:name="_Toc435088982"/>
      <w:bookmarkEnd w:id="282"/>
      <w:bookmarkEnd w:id="283"/>
      <w:bookmarkEnd w:id="284"/>
      <w:bookmarkEnd w:id="285"/>
      <w:bookmarkEnd w:id="286"/>
      <w:bookmarkEnd w:id="287"/>
      <w:bookmarkEnd w:id="288"/>
      <w:bookmarkEnd w:id="289"/>
      <w:bookmarkEnd w:id="290"/>
      <w:bookmarkEnd w:id="291"/>
      <w:bookmarkEnd w:id="292"/>
      <w:r w:rsidRPr="00C420F4">
        <w:t>Justification and Nature of the Changes</w:t>
      </w:r>
      <w:bookmarkEnd w:id="293"/>
      <w:bookmarkEnd w:id="294"/>
      <w:bookmarkEnd w:id="295"/>
      <w:bookmarkEnd w:id="296"/>
      <w:bookmarkEnd w:id="297"/>
    </w:p>
    <w:p w14:paraId="2D285795" w14:textId="77777777" w:rsidR="00C420F4" w:rsidRDefault="00C420F4" w:rsidP="00C420F4">
      <w:pPr>
        <w:autoSpaceDE w:val="0"/>
        <w:autoSpaceDN w:val="0"/>
        <w:adjustRightInd w:val="0"/>
      </w:pPr>
      <w:r>
        <w:t>This section describes the shortcomings of the current system or situation that motivate development of a new system or modification of an existing system, and also describes the nature of the desired changes assumptions for the proposed system. This section provides a transition from the third section of a ConOps, which describes the current system or situation, to the fifth section, which describes the proposed system. If there is no current system on which to base changes, this section should so indicate and provide justification for the features of the new system</w:t>
      </w:r>
      <w:r w:rsidR="00BC66A6">
        <w:t xml:space="preserve">. </w:t>
      </w:r>
      <w:r>
        <w:t>Specifically, this section should include the information detailed in the following sections.</w:t>
      </w:r>
    </w:p>
    <w:p w14:paraId="2D285798" w14:textId="4C74B1FC" w:rsidR="00C420F4" w:rsidRPr="00C420F4" w:rsidRDefault="00C420F4" w:rsidP="000F5F0F">
      <w:pPr>
        <w:pStyle w:val="Heading2"/>
      </w:pPr>
      <w:bookmarkStart w:id="298" w:name="_Toc433116946"/>
      <w:bookmarkStart w:id="299" w:name="_Toc433117085"/>
      <w:bookmarkStart w:id="300" w:name="_Toc433117160"/>
      <w:bookmarkStart w:id="301" w:name="_Toc433119129"/>
      <w:bookmarkStart w:id="302" w:name="_Toc433181443"/>
      <w:bookmarkStart w:id="303" w:name="_Toc433181519"/>
      <w:bookmarkStart w:id="304" w:name="_Toc433181595"/>
      <w:bookmarkStart w:id="305" w:name="_Toc433181671"/>
      <w:bookmarkStart w:id="306" w:name="_Toc433181747"/>
      <w:bookmarkStart w:id="307" w:name="_Toc433181824"/>
      <w:bookmarkStart w:id="308" w:name="_Toc433181899"/>
      <w:bookmarkStart w:id="309" w:name="_Toc433116947"/>
      <w:bookmarkStart w:id="310" w:name="_Toc433117086"/>
      <w:bookmarkStart w:id="311" w:name="_Toc433117161"/>
      <w:bookmarkStart w:id="312" w:name="_Toc433119130"/>
      <w:bookmarkStart w:id="313" w:name="_Toc433181444"/>
      <w:bookmarkStart w:id="314" w:name="_Toc433181520"/>
      <w:bookmarkStart w:id="315" w:name="_Toc433181596"/>
      <w:bookmarkStart w:id="316" w:name="_Toc433181672"/>
      <w:bookmarkStart w:id="317" w:name="_Toc433181748"/>
      <w:bookmarkStart w:id="318" w:name="_Toc433181825"/>
      <w:bookmarkStart w:id="319" w:name="_Toc433181900"/>
      <w:bookmarkStart w:id="320" w:name="_Toc95561061"/>
      <w:bookmarkStart w:id="321" w:name="_Toc435088983"/>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C420F4">
        <w:t>Justification for Changes</w:t>
      </w:r>
      <w:bookmarkEnd w:id="320"/>
      <w:bookmarkEnd w:id="321"/>
    </w:p>
    <w:p w14:paraId="2D28579A" w14:textId="77777777" w:rsidR="00C420F4" w:rsidRDefault="00C420F4" w:rsidP="00C420F4">
      <w:pPr>
        <w:keepNext/>
      </w:pPr>
      <w:r>
        <w:t>This section should include the reasons for developing the proposed system, including:</w:t>
      </w:r>
    </w:p>
    <w:p w14:paraId="2D28579B" w14:textId="77777777" w:rsidR="00C420F4" w:rsidRDefault="00C420F4" w:rsidP="00C420F4">
      <w:pPr>
        <w:keepNext/>
      </w:pPr>
    </w:p>
    <w:p w14:paraId="2D28579C" w14:textId="77777777" w:rsidR="00C420F4" w:rsidRDefault="00C420F4" w:rsidP="000F5F0F">
      <w:pPr>
        <w:pStyle w:val="ListParagraph"/>
        <w:numPr>
          <w:ilvl w:val="0"/>
          <w:numId w:val="18"/>
        </w:numPr>
        <w:autoSpaceDE w:val="0"/>
        <w:autoSpaceDN w:val="0"/>
        <w:adjustRightInd w:val="0"/>
      </w:pPr>
      <w:r>
        <w:t>New or modified user nee</w:t>
      </w:r>
      <w:r w:rsidR="00BC66A6">
        <w:t>ds, missions, or objectives</w:t>
      </w:r>
    </w:p>
    <w:p w14:paraId="2D28579D" w14:textId="77777777" w:rsidR="00C420F4" w:rsidRDefault="00C420F4" w:rsidP="000F5F0F">
      <w:pPr>
        <w:pStyle w:val="ListParagraph"/>
        <w:numPr>
          <w:ilvl w:val="0"/>
          <w:numId w:val="18"/>
        </w:numPr>
        <w:autoSpaceDE w:val="0"/>
        <w:autoSpaceDN w:val="0"/>
        <w:adjustRightInd w:val="0"/>
      </w:pPr>
      <w:r>
        <w:t>Dependencies or li</w:t>
      </w:r>
      <w:r w:rsidR="00BC66A6">
        <w:t>mitations of the current system</w:t>
      </w:r>
    </w:p>
    <w:p w14:paraId="2D28579F" w14:textId="77777777" w:rsidR="00C420F4" w:rsidRDefault="00C420F4" w:rsidP="00C420F4">
      <w:pPr>
        <w:autoSpaceDE w:val="0"/>
        <w:autoSpaceDN w:val="0"/>
        <w:adjustRightInd w:val="0"/>
      </w:pPr>
    </w:p>
    <w:p w14:paraId="2D2857A0" w14:textId="408E01CE" w:rsidR="00C420F4" w:rsidRPr="00C420F4" w:rsidRDefault="00C420F4" w:rsidP="000F5F0F">
      <w:pPr>
        <w:pStyle w:val="Heading2"/>
      </w:pPr>
      <w:bookmarkStart w:id="322" w:name="_Toc95561062"/>
      <w:bookmarkStart w:id="323" w:name="_Toc435088984"/>
      <w:r w:rsidRPr="00C420F4">
        <w:t>Description of the Desired Changes</w:t>
      </w:r>
      <w:bookmarkEnd w:id="322"/>
      <w:bookmarkEnd w:id="323"/>
    </w:p>
    <w:p w14:paraId="2D2857A2" w14:textId="77777777" w:rsidR="00C420F4" w:rsidRDefault="00C420F4" w:rsidP="00C420F4">
      <w:r>
        <w:t>This section should include a summary of the new or modified capabilities, functions, processes, interfaces, and other changes needed to respond to the justifications previously identified</w:t>
      </w:r>
      <w:r w:rsidR="00BC66A6">
        <w:t xml:space="preserve">. </w:t>
      </w:r>
      <w:r>
        <w:t>This shall include:</w:t>
      </w:r>
    </w:p>
    <w:p w14:paraId="2D2857A3" w14:textId="77777777" w:rsidR="00C420F4" w:rsidRDefault="00C420F4" w:rsidP="00C420F4"/>
    <w:p w14:paraId="2D2857A4" w14:textId="77777777" w:rsidR="00C420F4" w:rsidRDefault="00C420F4" w:rsidP="000F5F0F">
      <w:pPr>
        <w:pStyle w:val="ListParagraph"/>
        <w:numPr>
          <w:ilvl w:val="0"/>
          <w:numId w:val="19"/>
        </w:numPr>
        <w:autoSpaceDE w:val="0"/>
        <w:autoSpaceDN w:val="0"/>
        <w:adjustRightInd w:val="0"/>
        <w:spacing w:after="120"/>
        <w:contextualSpacing w:val="0"/>
      </w:pPr>
      <w:r>
        <w:t>Capability changes (i.e., functions and features to b</w:t>
      </w:r>
      <w:r w:rsidR="00BC66A6">
        <w:t>e added, deleted, or modified);</w:t>
      </w:r>
    </w:p>
    <w:p w14:paraId="2D2857A6" w14:textId="77777777" w:rsidR="00C420F4" w:rsidRDefault="00C420F4" w:rsidP="000F5F0F">
      <w:pPr>
        <w:pStyle w:val="ListParagraph"/>
        <w:numPr>
          <w:ilvl w:val="0"/>
          <w:numId w:val="19"/>
        </w:numPr>
        <w:autoSpaceDE w:val="0"/>
        <w:autoSpaceDN w:val="0"/>
        <w:adjustRightInd w:val="0"/>
        <w:spacing w:after="120"/>
        <w:contextualSpacing w:val="0"/>
      </w:pPr>
      <w:r>
        <w:lastRenderedPageBreak/>
        <w:t>System processing changes (i.e., changes in the process or processes of transforming data that will result in new output with the same data, the same</w:t>
      </w:r>
      <w:r w:rsidR="00BC66A6">
        <w:t xml:space="preserve"> output with new data, or both)</w:t>
      </w:r>
    </w:p>
    <w:p w14:paraId="2D2857A8" w14:textId="77777777" w:rsidR="00C420F4" w:rsidRDefault="00C420F4" w:rsidP="000F5F0F">
      <w:pPr>
        <w:pStyle w:val="ListParagraph"/>
        <w:numPr>
          <w:ilvl w:val="0"/>
          <w:numId w:val="19"/>
        </w:numPr>
        <w:autoSpaceDE w:val="0"/>
        <w:autoSpaceDN w:val="0"/>
        <w:adjustRightInd w:val="0"/>
        <w:spacing w:after="120"/>
        <w:contextualSpacing w:val="0"/>
      </w:pPr>
      <w:r>
        <w:t>Interface changes (i.e., changes in the system that will cause changes in the interfaces and changes in the interfaces that wi</w:t>
      </w:r>
      <w:r w:rsidR="00BC66A6">
        <w:t>ll cause changes in the system)</w:t>
      </w:r>
    </w:p>
    <w:p w14:paraId="2D2857AA" w14:textId="77777777" w:rsidR="00C420F4" w:rsidRDefault="00C420F4" w:rsidP="000F5F0F">
      <w:pPr>
        <w:pStyle w:val="ListParagraph"/>
        <w:numPr>
          <w:ilvl w:val="0"/>
          <w:numId w:val="19"/>
        </w:numPr>
        <w:autoSpaceDE w:val="0"/>
        <w:autoSpaceDN w:val="0"/>
        <w:adjustRightInd w:val="0"/>
        <w:spacing w:after="120"/>
        <w:contextualSpacing w:val="0"/>
      </w:pPr>
      <w:r>
        <w:t>Personnel changes (i.e., changes in person</w:t>
      </w:r>
      <w:r w:rsidR="00BC66A6">
        <w:t>nel caused by new requirements)</w:t>
      </w:r>
    </w:p>
    <w:p w14:paraId="2D2857AC" w14:textId="77777777" w:rsidR="00C420F4" w:rsidRDefault="00C420F4" w:rsidP="000F5F0F">
      <w:pPr>
        <w:pStyle w:val="ListParagraph"/>
        <w:numPr>
          <w:ilvl w:val="0"/>
          <w:numId w:val="19"/>
        </w:numPr>
        <w:autoSpaceDE w:val="0"/>
        <w:autoSpaceDN w:val="0"/>
        <w:adjustRightInd w:val="0"/>
        <w:spacing w:after="120"/>
        <w:contextualSpacing w:val="0"/>
      </w:pPr>
      <w:r>
        <w:t xml:space="preserve">Environmental changes (i.e., changes </w:t>
      </w:r>
      <w:r w:rsidR="00BC66A6">
        <w:t>in the operational environment)</w:t>
      </w:r>
    </w:p>
    <w:p w14:paraId="2D2857AE" w14:textId="77777777" w:rsidR="00C420F4" w:rsidRDefault="00C420F4" w:rsidP="000F5F0F">
      <w:pPr>
        <w:pStyle w:val="ListParagraph"/>
        <w:numPr>
          <w:ilvl w:val="0"/>
          <w:numId w:val="19"/>
        </w:numPr>
        <w:autoSpaceDE w:val="0"/>
        <w:autoSpaceDN w:val="0"/>
        <w:adjustRightInd w:val="0"/>
        <w:spacing w:after="120"/>
        <w:contextualSpacing w:val="0"/>
      </w:pPr>
      <w:r>
        <w:t>Operational changes (i.e., changes to the user’s operational po</w:t>
      </w:r>
      <w:r w:rsidR="00BC66A6">
        <w:t>licies, procedures, or methods)</w:t>
      </w:r>
    </w:p>
    <w:p w14:paraId="2D2857B0" w14:textId="77777777" w:rsidR="00C420F4" w:rsidRDefault="00C420F4" w:rsidP="000F5F0F">
      <w:pPr>
        <w:pStyle w:val="ListParagraph"/>
        <w:numPr>
          <w:ilvl w:val="0"/>
          <w:numId w:val="19"/>
        </w:numPr>
        <w:autoSpaceDE w:val="0"/>
        <w:autoSpaceDN w:val="0"/>
        <w:adjustRightInd w:val="0"/>
        <w:spacing w:after="120"/>
        <w:contextualSpacing w:val="0"/>
      </w:pPr>
      <w:r>
        <w:t>Support changes (i.e., changes in the support o</w:t>
      </w:r>
      <w:r w:rsidR="00BC66A6">
        <w:t>r maintenance requirements)</w:t>
      </w:r>
    </w:p>
    <w:p w14:paraId="2D2857B2" w14:textId="77777777" w:rsidR="00C420F4" w:rsidRDefault="00C420F4" w:rsidP="000F5F0F">
      <w:pPr>
        <w:pStyle w:val="ListParagraph"/>
        <w:numPr>
          <w:ilvl w:val="0"/>
          <w:numId w:val="19"/>
        </w:numPr>
        <w:autoSpaceDE w:val="0"/>
        <w:autoSpaceDN w:val="0"/>
        <w:adjustRightInd w:val="0"/>
      </w:pPr>
      <w:r>
        <w:t>Other changes (i.e., a description of other chan</w:t>
      </w:r>
      <w:r w:rsidR="00BC66A6">
        <w:t>ges that will impact the users)</w:t>
      </w:r>
    </w:p>
    <w:p w14:paraId="2D2857B5" w14:textId="3C04A5FD" w:rsidR="00C420F4" w:rsidRPr="00C420F4" w:rsidRDefault="00C420F4" w:rsidP="000F5F0F">
      <w:pPr>
        <w:pStyle w:val="Heading2"/>
      </w:pPr>
      <w:bookmarkStart w:id="324" w:name="_Toc433116950"/>
      <w:bookmarkStart w:id="325" w:name="_Toc433117089"/>
      <w:bookmarkStart w:id="326" w:name="_Toc433117164"/>
      <w:bookmarkStart w:id="327" w:name="_Toc433119133"/>
      <w:bookmarkStart w:id="328" w:name="_Toc433181447"/>
      <w:bookmarkStart w:id="329" w:name="_Toc433181523"/>
      <w:bookmarkStart w:id="330" w:name="_Toc433181599"/>
      <w:bookmarkStart w:id="331" w:name="_Toc433181675"/>
      <w:bookmarkStart w:id="332" w:name="_Toc433181751"/>
      <w:bookmarkStart w:id="333" w:name="_Toc433181828"/>
      <w:bookmarkStart w:id="334" w:name="_Toc433181903"/>
      <w:bookmarkStart w:id="335" w:name="_Toc433116951"/>
      <w:bookmarkStart w:id="336" w:name="_Toc433117090"/>
      <w:bookmarkStart w:id="337" w:name="_Toc433117165"/>
      <w:bookmarkStart w:id="338" w:name="_Toc433119134"/>
      <w:bookmarkStart w:id="339" w:name="_Toc433181448"/>
      <w:bookmarkStart w:id="340" w:name="_Toc433181524"/>
      <w:bookmarkStart w:id="341" w:name="_Toc433181600"/>
      <w:bookmarkStart w:id="342" w:name="_Toc433181676"/>
      <w:bookmarkStart w:id="343" w:name="_Toc433181752"/>
      <w:bookmarkStart w:id="344" w:name="_Toc433181829"/>
      <w:bookmarkStart w:id="345" w:name="_Toc433181904"/>
      <w:bookmarkStart w:id="346" w:name="_Toc95561063"/>
      <w:bookmarkStart w:id="347" w:name="_Toc435088985"/>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C420F4">
        <w:t>Change Priorities</w:t>
      </w:r>
      <w:bookmarkEnd w:id="346"/>
      <w:bookmarkEnd w:id="347"/>
    </w:p>
    <w:p w14:paraId="2D2857B7" w14:textId="77777777" w:rsidR="00C420F4" w:rsidRDefault="00C420F4" w:rsidP="00C420F4">
      <w:r>
        <w:t>This section should include any prioritization or ranking regarding the proposed changes. The section should define what features are essential, what features are desirable, and what features are optional</w:t>
      </w:r>
      <w:r w:rsidR="00BC66A6">
        <w:t>.</w:t>
      </w:r>
    </w:p>
    <w:p w14:paraId="2D2857BA" w14:textId="2A5425D8" w:rsidR="00C420F4" w:rsidRPr="00C420F4" w:rsidRDefault="00C420F4" w:rsidP="000F5F0F">
      <w:pPr>
        <w:pStyle w:val="Heading2"/>
      </w:pPr>
      <w:bookmarkStart w:id="348" w:name="_Toc433116953"/>
      <w:bookmarkStart w:id="349" w:name="_Toc433117092"/>
      <w:bookmarkStart w:id="350" w:name="_Toc433117167"/>
      <w:bookmarkStart w:id="351" w:name="_Toc433119136"/>
      <w:bookmarkStart w:id="352" w:name="_Toc433181450"/>
      <w:bookmarkStart w:id="353" w:name="_Toc433181526"/>
      <w:bookmarkStart w:id="354" w:name="_Toc433181602"/>
      <w:bookmarkStart w:id="355" w:name="_Toc433181678"/>
      <w:bookmarkStart w:id="356" w:name="_Toc433181754"/>
      <w:bookmarkStart w:id="357" w:name="_Toc433181831"/>
      <w:bookmarkStart w:id="358" w:name="_Toc433181906"/>
      <w:bookmarkStart w:id="359" w:name="_Toc433116954"/>
      <w:bookmarkStart w:id="360" w:name="_Toc433117093"/>
      <w:bookmarkStart w:id="361" w:name="_Toc433117168"/>
      <w:bookmarkStart w:id="362" w:name="_Toc433119137"/>
      <w:bookmarkStart w:id="363" w:name="_Toc433181451"/>
      <w:bookmarkStart w:id="364" w:name="_Toc433181527"/>
      <w:bookmarkStart w:id="365" w:name="_Toc433181603"/>
      <w:bookmarkStart w:id="366" w:name="_Toc433181679"/>
      <w:bookmarkStart w:id="367" w:name="_Toc433181755"/>
      <w:bookmarkStart w:id="368" w:name="_Toc433181832"/>
      <w:bookmarkStart w:id="369" w:name="_Toc433181907"/>
      <w:bookmarkStart w:id="370" w:name="_Toc95561064"/>
      <w:bookmarkStart w:id="371" w:name="_Toc435088986"/>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C420F4">
        <w:t xml:space="preserve">Changes Considered but </w:t>
      </w:r>
      <w:r w:rsidR="00BC66A6">
        <w:t>N</w:t>
      </w:r>
      <w:r w:rsidRPr="00C420F4">
        <w:t>ot Included</w:t>
      </w:r>
      <w:bookmarkEnd w:id="370"/>
      <w:bookmarkEnd w:id="371"/>
    </w:p>
    <w:p w14:paraId="2D2857BC" w14:textId="77777777" w:rsidR="00C420F4" w:rsidRDefault="00C420F4" w:rsidP="00C420F4">
      <w:r>
        <w:t>This section should include significant changes or features that were assessed but not included in the proposed system description. This information is included to assist others in knowing what other options were considered and why they were not included.</w:t>
      </w:r>
    </w:p>
    <w:p w14:paraId="2D2857BF" w14:textId="22C000D8" w:rsidR="00C420F4" w:rsidRPr="00C420F4" w:rsidRDefault="00C420F4" w:rsidP="000F5F0F">
      <w:pPr>
        <w:pStyle w:val="Heading2"/>
      </w:pPr>
      <w:bookmarkStart w:id="372" w:name="_Toc433116956"/>
      <w:bookmarkStart w:id="373" w:name="_Toc433117095"/>
      <w:bookmarkStart w:id="374" w:name="_Toc433117170"/>
      <w:bookmarkStart w:id="375" w:name="_Toc433119139"/>
      <w:bookmarkStart w:id="376" w:name="_Toc433181453"/>
      <w:bookmarkStart w:id="377" w:name="_Toc433181529"/>
      <w:bookmarkStart w:id="378" w:name="_Toc433181605"/>
      <w:bookmarkStart w:id="379" w:name="_Toc433181681"/>
      <w:bookmarkStart w:id="380" w:name="_Toc433181757"/>
      <w:bookmarkStart w:id="381" w:name="_Toc433181834"/>
      <w:bookmarkStart w:id="382" w:name="_Toc433181909"/>
      <w:bookmarkStart w:id="383" w:name="_Toc433116957"/>
      <w:bookmarkStart w:id="384" w:name="_Toc433117096"/>
      <w:bookmarkStart w:id="385" w:name="_Toc433117171"/>
      <w:bookmarkStart w:id="386" w:name="_Toc433119140"/>
      <w:bookmarkStart w:id="387" w:name="_Toc433181454"/>
      <w:bookmarkStart w:id="388" w:name="_Toc433181530"/>
      <w:bookmarkStart w:id="389" w:name="_Toc433181606"/>
      <w:bookmarkStart w:id="390" w:name="_Toc433181682"/>
      <w:bookmarkStart w:id="391" w:name="_Toc433181758"/>
      <w:bookmarkStart w:id="392" w:name="_Toc433181835"/>
      <w:bookmarkStart w:id="393" w:name="_Toc433181910"/>
      <w:bookmarkStart w:id="394" w:name="_Toc95561065"/>
      <w:bookmarkStart w:id="395" w:name="_Toc435088987"/>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C420F4">
        <w:t>Assumptions and Constraints</w:t>
      </w:r>
      <w:bookmarkEnd w:id="394"/>
      <w:bookmarkEnd w:id="395"/>
    </w:p>
    <w:p w14:paraId="2D2857C1" w14:textId="77777777" w:rsidR="00C420F4" w:rsidRDefault="00C420F4" w:rsidP="00C420F4">
      <w:r>
        <w:t>This section describes</w:t>
      </w:r>
      <w:r>
        <w:rPr>
          <w:b/>
          <w:bCs/>
        </w:rPr>
        <w:t xml:space="preserve"> </w:t>
      </w:r>
      <w:r>
        <w:t xml:space="preserve">assumptions or constraints applicable to the changes and new features identified in this section. This should include all assumptions and constraints that will affect users during development and operation of the new or modified system. </w:t>
      </w:r>
    </w:p>
    <w:p w14:paraId="2D2857C3" w14:textId="77777777" w:rsidR="00C420F4" w:rsidRDefault="00C420F4" w:rsidP="00C420F4"/>
    <w:p w14:paraId="2D2857C4" w14:textId="381A9171" w:rsidR="00C420F4" w:rsidRPr="00C420F4" w:rsidRDefault="00C420F4" w:rsidP="000F5F0F">
      <w:pPr>
        <w:pStyle w:val="Heading1"/>
      </w:pPr>
      <w:bookmarkStart w:id="396" w:name="_Toc70732413"/>
      <w:bookmarkStart w:id="397" w:name="_Toc72184584"/>
      <w:bookmarkStart w:id="398" w:name="_Toc95561066"/>
      <w:bookmarkStart w:id="399" w:name="_Toc432593517"/>
      <w:bookmarkStart w:id="400" w:name="_Toc435088988"/>
      <w:r w:rsidRPr="00C420F4">
        <w:t>Concepts for the Proposed System</w:t>
      </w:r>
      <w:bookmarkEnd w:id="396"/>
      <w:bookmarkEnd w:id="397"/>
      <w:bookmarkEnd w:id="398"/>
      <w:bookmarkEnd w:id="399"/>
      <w:bookmarkEnd w:id="400"/>
    </w:p>
    <w:p w14:paraId="2D2857C6" w14:textId="77777777" w:rsidR="00C420F4" w:rsidRDefault="00C420F4" w:rsidP="00C420F4">
      <w:pPr>
        <w:autoSpaceDE w:val="0"/>
        <w:autoSpaceDN w:val="0"/>
        <w:adjustRightInd w:val="0"/>
      </w:pPr>
      <w:r>
        <w:t>This section describes the proposed system that results from the desired changes specified in the fourth section of the ConOps document. The format follows the format of the third section to make it easy to understand the role of the proposed system in solving the problem stated in the beginning of the document. This includes a high</w:t>
      </w:r>
      <w:r>
        <w:noBreakHyphen/>
        <w:t>level description of the proposed system that indicates the operational features to be provided without specifying design details. Methods of description to be used and the level of detail in the description will depend on the situation. The level of detail should be sufficient to fully explain how the proposed system is envisioned to operate in fulfilling user needs and requirements.</w:t>
      </w:r>
    </w:p>
    <w:p w14:paraId="2D2857C7" w14:textId="77777777" w:rsidR="00C420F4" w:rsidRDefault="00C420F4" w:rsidP="00C420F4">
      <w:pPr>
        <w:autoSpaceDE w:val="0"/>
        <w:autoSpaceDN w:val="0"/>
        <w:adjustRightInd w:val="0"/>
      </w:pPr>
    </w:p>
    <w:p w14:paraId="2D2857C8" w14:textId="77777777" w:rsidR="00C420F4" w:rsidRDefault="00C420F4" w:rsidP="00C420F4">
      <w:pPr>
        <w:autoSpaceDE w:val="0"/>
        <w:autoSpaceDN w:val="0"/>
        <w:adjustRightInd w:val="0"/>
      </w:pPr>
      <w:r>
        <w:t xml:space="preserve">In some cases, it may be necessary to provide some level of design detail in the ConOps. The ConOps should not contain design specifications, but it may contain some examples of typical design strategies for the purpose of clarifying the proposed system’s operational details. In the </w:t>
      </w:r>
      <w:r>
        <w:lastRenderedPageBreak/>
        <w:t>event that actual design constraints need to be included in the description of the proposed system, they shall be explicitly identified as requirements to avoid possible misunderstandings.</w:t>
      </w:r>
      <w:r>
        <w:rPr>
          <w:rStyle w:val="FootnoteReference"/>
        </w:rPr>
        <w:footnoteReference w:id="1"/>
      </w:r>
    </w:p>
    <w:p w14:paraId="2D2857C9" w14:textId="77777777" w:rsidR="00C420F4" w:rsidRDefault="00C420F4" w:rsidP="00C420F4">
      <w:pPr>
        <w:autoSpaceDE w:val="0"/>
        <w:autoSpaceDN w:val="0"/>
        <w:adjustRightInd w:val="0"/>
      </w:pPr>
    </w:p>
    <w:p w14:paraId="2D2857CA" w14:textId="77777777" w:rsidR="00C420F4" w:rsidRDefault="00C420F4" w:rsidP="00BC66A6">
      <w:pPr>
        <w:keepNext/>
        <w:autoSpaceDE w:val="0"/>
        <w:autoSpaceDN w:val="0"/>
        <w:adjustRightInd w:val="0"/>
      </w:pPr>
      <w:r>
        <w:t>Specifically, the fifth section should include information on the:</w:t>
      </w:r>
    </w:p>
    <w:p w14:paraId="2D2857CB" w14:textId="77777777" w:rsidR="00BC66A6" w:rsidRDefault="00BC66A6" w:rsidP="00BC66A6">
      <w:pPr>
        <w:keepNext/>
        <w:autoSpaceDE w:val="0"/>
        <w:autoSpaceDN w:val="0"/>
        <w:adjustRightInd w:val="0"/>
      </w:pPr>
    </w:p>
    <w:p w14:paraId="2D2857CC" w14:textId="77777777" w:rsidR="00C420F4" w:rsidRDefault="00C420F4" w:rsidP="000F5F0F">
      <w:pPr>
        <w:pStyle w:val="ListParagraph"/>
        <w:numPr>
          <w:ilvl w:val="0"/>
          <w:numId w:val="20"/>
        </w:numPr>
        <w:autoSpaceDE w:val="0"/>
        <w:autoSpaceDN w:val="0"/>
        <w:adjustRightInd w:val="0"/>
      </w:pPr>
      <w:r>
        <w:t>Proposed system</w:t>
      </w:r>
      <w:r w:rsidR="00BC66A6">
        <w:t>’s</w:t>
      </w:r>
      <w:r>
        <w:t xml:space="preserve"> ba</w:t>
      </w:r>
      <w:r w:rsidR="00BC66A6">
        <w:t>ckground, objectives, and scope</w:t>
      </w:r>
    </w:p>
    <w:p w14:paraId="2D2857CD" w14:textId="77777777" w:rsidR="00C420F4" w:rsidRDefault="00C420F4" w:rsidP="000F5F0F">
      <w:pPr>
        <w:pStyle w:val="ListParagraph"/>
        <w:numPr>
          <w:ilvl w:val="0"/>
          <w:numId w:val="20"/>
        </w:numPr>
        <w:autoSpaceDE w:val="0"/>
        <w:autoSpaceDN w:val="0"/>
        <w:adjustRightInd w:val="0"/>
      </w:pPr>
      <w:r>
        <w:t>Operational polices or constraints</w:t>
      </w:r>
      <w:r w:rsidR="00BC66A6">
        <w:t xml:space="preserve"> imposed on the proposed system</w:t>
      </w:r>
    </w:p>
    <w:p w14:paraId="2D2857CE" w14:textId="77777777" w:rsidR="00C420F4" w:rsidRDefault="00C420F4" w:rsidP="000F5F0F">
      <w:pPr>
        <w:pStyle w:val="ListParagraph"/>
        <w:numPr>
          <w:ilvl w:val="0"/>
          <w:numId w:val="20"/>
        </w:numPr>
        <w:autoSpaceDE w:val="0"/>
        <w:autoSpaceDN w:val="0"/>
        <w:adjustRightInd w:val="0"/>
      </w:pPr>
      <w:r>
        <w:t>Description of the propo</w:t>
      </w:r>
      <w:r w:rsidR="00BC66A6">
        <w:t>sed system</w:t>
      </w:r>
    </w:p>
    <w:p w14:paraId="2D2857CF" w14:textId="77777777" w:rsidR="00C420F4" w:rsidRDefault="00BC66A6" w:rsidP="000F5F0F">
      <w:pPr>
        <w:pStyle w:val="ListParagraph"/>
        <w:numPr>
          <w:ilvl w:val="0"/>
          <w:numId w:val="20"/>
        </w:numPr>
        <w:autoSpaceDE w:val="0"/>
        <w:autoSpaceDN w:val="0"/>
        <w:adjustRightInd w:val="0"/>
      </w:pPr>
      <w:r>
        <w:t>Modes of operation</w:t>
      </w:r>
    </w:p>
    <w:p w14:paraId="2D2857D0" w14:textId="77777777" w:rsidR="00C420F4" w:rsidRDefault="00C420F4" w:rsidP="000F5F0F">
      <w:pPr>
        <w:pStyle w:val="ListParagraph"/>
        <w:numPr>
          <w:ilvl w:val="0"/>
          <w:numId w:val="20"/>
        </w:numPr>
        <w:autoSpaceDE w:val="0"/>
        <w:autoSpaceDN w:val="0"/>
        <w:adjustRightInd w:val="0"/>
      </w:pPr>
      <w:r>
        <w:t xml:space="preserve">User </w:t>
      </w:r>
      <w:r w:rsidR="00BC66A6">
        <w:t>involvement and interaction</w:t>
      </w:r>
    </w:p>
    <w:p w14:paraId="2D2857D1" w14:textId="77777777" w:rsidR="00C420F4" w:rsidRDefault="00BC66A6" w:rsidP="000F5F0F">
      <w:pPr>
        <w:pStyle w:val="ListParagraph"/>
        <w:numPr>
          <w:ilvl w:val="0"/>
          <w:numId w:val="20"/>
        </w:numPr>
        <w:autoSpaceDE w:val="0"/>
        <w:autoSpaceDN w:val="0"/>
        <w:adjustRightInd w:val="0"/>
      </w:pPr>
      <w:r>
        <w:t>Support environment</w:t>
      </w:r>
    </w:p>
    <w:p w14:paraId="2D2857D4" w14:textId="3A90B261" w:rsidR="00C420F4" w:rsidRPr="00C420F4" w:rsidRDefault="00C420F4" w:rsidP="000F5F0F">
      <w:pPr>
        <w:pStyle w:val="Heading2"/>
        <w:rPr>
          <w:rFonts w:cs="Times-Roman+2"/>
        </w:rPr>
      </w:pPr>
      <w:bookmarkStart w:id="401" w:name="_Toc433116960"/>
      <w:bookmarkStart w:id="402" w:name="_Toc433117099"/>
      <w:bookmarkStart w:id="403" w:name="_Toc433117174"/>
      <w:bookmarkStart w:id="404" w:name="_Toc433119143"/>
      <w:bookmarkStart w:id="405" w:name="_Toc433181457"/>
      <w:bookmarkStart w:id="406" w:name="_Toc433181533"/>
      <w:bookmarkStart w:id="407" w:name="_Toc433181609"/>
      <w:bookmarkStart w:id="408" w:name="_Toc433181685"/>
      <w:bookmarkStart w:id="409" w:name="_Toc433181761"/>
      <w:bookmarkStart w:id="410" w:name="_Toc433181838"/>
      <w:bookmarkStart w:id="411" w:name="_Toc433181913"/>
      <w:bookmarkStart w:id="412" w:name="_Toc433116961"/>
      <w:bookmarkStart w:id="413" w:name="_Toc433117100"/>
      <w:bookmarkStart w:id="414" w:name="_Toc433117175"/>
      <w:bookmarkStart w:id="415" w:name="_Toc433119144"/>
      <w:bookmarkStart w:id="416" w:name="_Toc433181458"/>
      <w:bookmarkStart w:id="417" w:name="_Toc433181534"/>
      <w:bookmarkStart w:id="418" w:name="_Toc433181610"/>
      <w:bookmarkStart w:id="419" w:name="_Toc433181686"/>
      <w:bookmarkStart w:id="420" w:name="_Toc433181762"/>
      <w:bookmarkStart w:id="421" w:name="_Toc433181839"/>
      <w:bookmarkStart w:id="422" w:name="_Toc433181914"/>
      <w:bookmarkStart w:id="423" w:name="_Toc70732414"/>
      <w:bookmarkStart w:id="424" w:name="_Toc72184585"/>
      <w:bookmarkStart w:id="425" w:name="_Toc95561067"/>
      <w:bookmarkStart w:id="426" w:name="_Toc435088989"/>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C420F4">
        <w:t>Background, Objectives, and Scope</w:t>
      </w:r>
      <w:bookmarkEnd w:id="423"/>
      <w:bookmarkEnd w:id="424"/>
      <w:bookmarkEnd w:id="425"/>
      <w:bookmarkEnd w:id="426"/>
    </w:p>
    <w:p w14:paraId="2D2857D6" w14:textId="77777777" w:rsidR="00C420F4" w:rsidRDefault="00C420F4" w:rsidP="00C420F4">
      <w:pPr>
        <w:autoSpaceDE w:val="0"/>
        <w:autoSpaceDN w:val="0"/>
        <w:adjustRightInd w:val="0"/>
      </w:pPr>
      <w:r>
        <w:t>An overview of the new or modified system, including the background, mission, objectives, and scope</w:t>
      </w:r>
      <w:r w:rsidR="00BC66A6">
        <w:t>,</w:t>
      </w:r>
      <w:r>
        <w:t xml:space="preserve"> should be provided</w:t>
      </w:r>
      <w:r w:rsidR="00BC66A6">
        <w:t>,</w:t>
      </w:r>
      <w:r>
        <w:t xml:space="preserve"> as applicable. In addition to providing the proposed system’s background, a brief summary of the system’s motivation should be provided</w:t>
      </w:r>
      <w:r w:rsidR="00BC66A6">
        <w:t xml:space="preserve">. </w:t>
      </w:r>
      <w:r>
        <w:t xml:space="preserve">The goals for the new or modified system should also be defined, as well as the strategies, solutions, tactics, methods, and techniques proposed to achieve those goals. </w:t>
      </w:r>
    </w:p>
    <w:p w14:paraId="2D2857D9" w14:textId="204A9A7E" w:rsidR="00C420F4" w:rsidRPr="00C420F4" w:rsidRDefault="00C420F4" w:rsidP="000F5F0F">
      <w:pPr>
        <w:pStyle w:val="Heading2"/>
      </w:pPr>
      <w:bookmarkStart w:id="427" w:name="_Toc433116963"/>
      <w:bookmarkStart w:id="428" w:name="_Toc433117102"/>
      <w:bookmarkStart w:id="429" w:name="_Toc433117177"/>
      <w:bookmarkStart w:id="430" w:name="_Toc433119146"/>
      <w:bookmarkStart w:id="431" w:name="_Toc433181460"/>
      <w:bookmarkStart w:id="432" w:name="_Toc433181536"/>
      <w:bookmarkStart w:id="433" w:name="_Toc433181612"/>
      <w:bookmarkStart w:id="434" w:name="_Toc433181688"/>
      <w:bookmarkStart w:id="435" w:name="_Toc433181764"/>
      <w:bookmarkStart w:id="436" w:name="_Toc433181841"/>
      <w:bookmarkStart w:id="437" w:name="_Toc433181916"/>
      <w:bookmarkStart w:id="438" w:name="_Toc433116964"/>
      <w:bookmarkStart w:id="439" w:name="_Toc433117103"/>
      <w:bookmarkStart w:id="440" w:name="_Toc433117178"/>
      <w:bookmarkStart w:id="441" w:name="_Toc433119147"/>
      <w:bookmarkStart w:id="442" w:name="_Toc433181461"/>
      <w:bookmarkStart w:id="443" w:name="_Toc433181537"/>
      <w:bookmarkStart w:id="444" w:name="_Toc433181613"/>
      <w:bookmarkStart w:id="445" w:name="_Toc433181689"/>
      <w:bookmarkStart w:id="446" w:name="_Toc433181765"/>
      <w:bookmarkStart w:id="447" w:name="_Toc433181842"/>
      <w:bookmarkStart w:id="448" w:name="_Toc433181917"/>
      <w:bookmarkStart w:id="449" w:name="_Toc70732415"/>
      <w:bookmarkStart w:id="450" w:name="_Toc72184586"/>
      <w:bookmarkStart w:id="451" w:name="_Toc95561068"/>
      <w:bookmarkStart w:id="452" w:name="_Toc435088990"/>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C420F4">
        <w:t>Operational Policies and Constraints</w:t>
      </w:r>
      <w:bookmarkEnd w:id="449"/>
      <w:bookmarkEnd w:id="450"/>
      <w:bookmarkEnd w:id="451"/>
      <w:bookmarkEnd w:id="452"/>
    </w:p>
    <w:p w14:paraId="2D2857DB" w14:textId="77777777" w:rsidR="00C420F4" w:rsidRDefault="00C420F4" w:rsidP="00C420F4">
      <w:pPr>
        <w:autoSpaceDE w:val="0"/>
        <w:autoSpaceDN w:val="0"/>
        <w:adjustRightInd w:val="0"/>
      </w:pPr>
      <w:r>
        <w:t>The operational policies and constraints that apply to the proposed system should be described. This includes, but is not limited to, such elements as hours of operation, staffing constraints, space constraints, and hardware constraints.</w:t>
      </w:r>
    </w:p>
    <w:p w14:paraId="2D2857DE" w14:textId="6915A392" w:rsidR="00C420F4" w:rsidRPr="00C420F4" w:rsidRDefault="00C420F4" w:rsidP="000F5F0F">
      <w:pPr>
        <w:pStyle w:val="Heading2"/>
      </w:pPr>
      <w:bookmarkStart w:id="453" w:name="_Toc433116966"/>
      <w:bookmarkStart w:id="454" w:name="_Toc433117105"/>
      <w:bookmarkStart w:id="455" w:name="_Toc433117180"/>
      <w:bookmarkStart w:id="456" w:name="_Toc433119149"/>
      <w:bookmarkStart w:id="457" w:name="_Toc433181463"/>
      <w:bookmarkStart w:id="458" w:name="_Toc433181539"/>
      <w:bookmarkStart w:id="459" w:name="_Toc433181615"/>
      <w:bookmarkStart w:id="460" w:name="_Toc433181691"/>
      <w:bookmarkStart w:id="461" w:name="_Toc433181767"/>
      <w:bookmarkStart w:id="462" w:name="_Toc433181844"/>
      <w:bookmarkStart w:id="463" w:name="_Toc433181919"/>
      <w:bookmarkStart w:id="464" w:name="_Toc433116967"/>
      <w:bookmarkStart w:id="465" w:name="_Toc433117106"/>
      <w:bookmarkStart w:id="466" w:name="_Toc433117181"/>
      <w:bookmarkStart w:id="467" w:name="_Toc433119150"/>
      <w:bookmarkStart w:id="468" w:name="_Toc433181464"/>
      <w:bookmarkStart w:id="469" w:name="_Toc433181540"/>
      <w:bookmarkStart w:id="470" w:name="_Toc433181616"/>
      <w:bookmarkStart w:id="471" w:name="_Toc433181692"/>
      <w:bookmarkStart w:id="472" w:name="_Toc433181768"/>
      <w:bookmarkStart w:id="473" w:name="_Toc433181845"/>
      <w:bookmarkStart w:id="474" w:name="_Toc433181920"/>
      <w:bookmarkStart w:id="475" w:name="_Toc70732416"/>
      <w:bookmarkStart w:id="476" w:name="_Toc72184587"/>
      <w:bookmarkStart w:id="477" w:name="_Toc95561069"/>
      <w:bookmarkStart w:id="478" w:name="_Toc435088991"/>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C420F4">
        <w:t>Description of the Proposed System</w:t>
      </w:r>
      <w:bookmarkEnd w:id="475"/>
      <w:bookmarkEnd w:id="476"/>
      <w:bookmarkEnd w:id="477"/>
      <w:bookmarkEnd w:id="478"/>
    </w:p>
    <w:p w14:paraId="2D2857E0" w14:textId="77777777" w:rsidR="00C420F4" w:rsidRDefault="00C420F4" w:rsidP="00C420F4">
      <w:pPr>
        <w:keepNext/>
        <w:autoSpaceDE w:val="0"/>
        <w:autoSpaceDN w:val="0"/>
        <w:adjustRightInd w:val="0"/>
      </w:pPr>
      <w:r>
        <w:t>A thorough description of the proposed system should be provided that includes:</w:t>
      </w:r>
    </w:p>
    <w:p w14:paraId="2D2857E1" w14:textId="77777777" w:rsidR="00C420F4" w:rsidRDefault="00C420F4" w:rsidP="00C420F4">
      <w:pPr>
        <w:keepNext/>
        <w:autoSpaceDE w:val="0"/>
        <w:autoSpaceDN w:val="0"/>
        <w:adjustRightInd w:val="0"/>
      </w:pPr>
    </w:p>
    <w:p w14:paraId="2D2857E2" w14:textId="77777777" w:rsidR="00C420F4" w:rsidRDefault="00C420F4" w:rsidP="000F5F0F">
      <w:pPr>
        <w:pStyle w:val="ListParagraph"/>
        <w:numPr>
          <w:ilvl w:val="0"/>
          <w:numId w:val="21"/>
        </w:numPr>
        <w:autoSpaceDE w:val="0"/>
        <w:autoSpaceDN w:val="0"/>
        <w:adjustRightInd w:val="0"/>
        <w:spacing w:after="120"/>
        <w:contextualSpacing w:val="0"/>
      </w:pPr>
      <w:r>
        <w:t>Operational envi</w:t>
      </w:r>
      <w:r w:rsidR="00BC66A6">
        <w:t>ronment and its characteristics</w:t>
      </w:r>
    </w:p>
    <w:p w14:paraId="2D2857E4" w14:textId="77777777" w:rsidR="00C420F4" w:rsidRDefault="00C420F4" w:rsidP="000F5F0F">
      <w:pPr>
        <w:pStyle w:val="ListParagraph"/>
        <w:numPr>
          <w:ilvl w:val="0"/>
          <w:numId w:val="21"/>
        </w:numPr>
        <w:autoSpaceDE w:val="0"/>
        <w:autoSpaceDN w:val="0"/>
        <w:adjustRightInd w:val="0"/>
        <w:spacing w:after="120"/>
        <w:contextualSpacing w:val="0"/>
      </w:pPr>
      <w:r>
        <w:t>Major system components and the intercon</w:t>
      </w:r>
      <w:r w:rsidR="00BC66A6">
        <w:t>nections among these components</w:t>
      </w:r>
    </w:p>
    <w:p w14:paraId="2D2857E6" w14:textId="77777777" w:rsidR="00C420F4" w:rsidRDefault="00C420F4" w:rsidP="000F5F0F">
      <w:pPr>
        <w:pStyle w:val="ListParagraph"/>
        <w:numPr>
          <w:ilvl w:val="0"/>
          <w:numId w:val="21"/>
        </w:numPr>
        <w:autoSpaceDE w:val="0"/>
        <w:autoSpaceDN w:val="0"/>
        <w:adjustRightInd w:val="0"/>
        <w:spacing w:after="120"/>
        <w:contextualSpacing w:val="0"/>
      </w:pPr>
      <w:r>
        <w:t>Interfaces to</w:t>
      </w:r>
      <w:r w:rsidR="00BC66A6">
        <w:t xml:space="preserve"> external systems or procedures</w:t>
      </w:r>
    </w:p>
    <w:p w14:paraId="2D2857E8" w14:textId="77777777" w:rsidR="00C420F4" w:rsidRDefault="00C420F4" w:rsidP="000F5F0F">
      <w:pPr>
        <w:pStyle w:val="ListParagraph"/>
        <w:numPr>
          <w:ilvl w:val="0"/>
          <w:numId w:val="21"/>
        </w:numPr>
        <w:autoSpaceDE w:val="0"/>
        <w:autoSpaceDN w:val="0"/>
        <w:adjustRightInd w:val="0"/>
        <w:spacing w:after="120"/>
        <w:contextualSpacing w:val="0"/>
      </w:pPr>
      <w:r>
        <w:t>Capabilities or f</w:t>
      </w:r>
      <w:r w:rsidR="00BC66A6">
        <w:t>unctions of the proposed system</w:t>
      </w:r>
    </w:p>
    <w:p w14:paraId="2D2857EA" w14:textId="77777777" w:rsidR="00C420F4" w:rsidRDefault="00BC66A6" w:rsidP="000F5F0F">
      <w:pPr>
        <w:pStyle w:val="ListParagraph"/>
        <w:numPr>
          <w:ilvl w:val="0"/>
          <w:numId w:val="21"/>
        </w:numPr>
        <w:autoSpaceDE w:val="0"/>
        <w:autoSpaceDN w:val="0"/>
        <w:adjustRightInd w:val="0"/>
        <w:spacing w:after="120"/>
        <w:contextualSpacing w:val="0"/>
      </w:pPr>
      <w:r>
        <w:t>Relationship to other systems</w:t>
      </w:r>
    </w:p>
    <w:p w14:paraId="2D2857EC" w14:textId="0DB14C93" w:rsidR="00C420F4" w:rsidRDefault="00C420F4" w:rsidP="000F5F0F">
      <w:pPr>
        <w:pStyle w:val="Cmpdash2"/>
        <w:widowControl/>
        <w:numPr>
          <w:ilvl w:val="0"/>
          <w:numId w:val="21"/>
        </w:numPr>
        <w:tabs>
          <w:tab w:val="clear" w:pos="360"/>
          <w:tab w:val="clear" w:pos="720"/>
          <w:tab w:val="clear" w:pos="1080"/>
          <w:tab w:val="clear" w:pos="1440"/>
          <w:tab w:val="clear" w:pos="2880"/>
          <w:tab w:val="clear" w:pos="4320"/>
        </w:tabs>
        <w:autoSpaceDE w:val="0"/>
        <w:autoSpaceDN w:val="0"/>
        <w:adjustRightInd w:val="0"/>
        <w:spacing w:before="0" w:after="120"/>
        <w:rPr>
          <w:rFonts w:ascii="Times New Roman" w:hAnsi="Times New Roman"/>
          <w:snapToGrid/>
          <w:szCs w:val="24"/>
        </w:rPr>
      </w:pPr>
      <w:r>
        <w:rPr>
          <w:rFonts w:ascii="Times New Roman" w:hAnsi="Times New Roman"/>
          <w:snapToGrid/>
          <w:szCs w:val="24"/>
        </w:rPr>
        <w:t>Con</w:t>
      </w:r>
      <w:r w:rsidR="00BC66A6">
        <w:rPr>
          <w:rFonts w:ascii="Times New Roman" w:hAnsi="Times New Roman"/>
          <w:snapToGrid/>
          <w:szCs w:val="24"/>
        </w:rPr>
        <w:t xml:space="preserve">formity and compatibility to the </w:t>
      </w:r>
      <w:r w:rsidR="00D310BF">
        <w:rPr>
          <w:rFonts w:ascii="Times New Roman" w:hAnsi="Times New Roman"/>
          <w:snapToGrid/>
          <w:szCs w:val="24"/>
        </w:rPr>
        <w:t xml:space="preserve">statewide ITS architecture </w:t>
      </w:r>
      <w:r w:rsidR="00BC66A6">
        <w:rPr>
          <w:rFonts w:ascii="Times New Roman" w:hAnsi="Times New Roman"/>
          <w:snapToGrid/>
          <w:szCs w:val="24"/>
        </w:rPr>
        <w:t xml:space="preserve">and </w:t>
      </w:r>
      <w:r w:rsidR="00D310BF">
        <w:rPr>
          <w:rFonts w:ascii="Times New Roman" w:hAnsi="Times New Roman"/>
          <w:snapToGrid/>
          <w:szCs w:val="24"/>
        </w:rPr>
        <w:t>regional ITS architectures</w:t>
      </w:r>
    </w:p>
    <w:p w14:paraId="2D2857EE" w14:textId="77777777" w:rsidR="00C420F4" w:rsidRDefault="00C420F4" w:rsidP="000F5F0F">
      <w:pPr>
        <w:pStyle w:val="ListParagraph"/>
        <w:numPr>
          <w:ilvl w:val="0"/>
          <w:numId w:val="21"/>
        </w:numPr>
        <w:autoSpaceDE w:val="0"/>
        <w:autoSpaceDN w:val="0"/>
        <w:adjustRightInd w:val="0"/>
        <w:spacing w:after="120"/>
        <w:contextualSpacing w:val="0"/>
      </w:pPr>
      <w:r>
        <w:t>Charts and accompanying descripti</w:t>
      </w:r>
      <w:r w:rsidR="00BC66A6">
        <w:t>ons that depict inputs; outputs;</w:t>
      </w:r>
      <w:r>
        <w:t xml:space="preserve"> data flow</w:t>
      </w:r>
      <w:r w:rsidR="00BC66A6">
        <w:t>s;</w:t>
      </w:r>
      <w:r>
        <w:t xml:space="preserve"> and manual and automated processes so the proposed system or situation is sufficiently understoo</w:t>
      </w:r>
      <w:r w:rsidR="00BC66A6">
        <w:t>d from the user’s point of view</w:t>
      </w:r>
    </w:p>
    <w:p w14:paraId="2D2857F0" w14:textId="77777777" w:rsidR="00C420F4" w:rsidRDefault="00BC66A6" w:rsidP="000F5F0F">
      <w:pPr>
        <w:pStyle w:val="Cmpdash2"/>
        <w:widowControl/>
        <w:numPr>
          <w:ilvl w:val="0"/>
          <w:numId w:val="21"/>
        </w:numPr>
        <w:tabs>
          <w:tab w:val="clear" w:pos="360"/>
          <w:tab w:val="clear" w:pos="720"/>
          <w:tab w:val="clear" w:pos="1440"/>
          <w:tab w:val="clear" w:pos="2880"/>
          <w:tab w:val="clear" w:pos="4320"/>
        </w:tabs>
        <w:autoSpaceDE w:val="0"/>
        <w:autoSpaceDN w:val="0"/>
        <w:adjustRightInd w:val="0"/>
        <w:spacing w:before="0" w:after="120"/>
        <w:rPr>
          <w:rFonts w:ascii="Times New Roman" w:hAnsi="Times New Roman"/>
          <w:snapToGrid/>
          <w:szCs w:val="24"/>
        </w:rPr>
      </w:pPr>
      <w:r>
        <w:rPr>
          <w:rFonts w:ascii="Times New Roman" w:hAnsi="Times New Roman"/>
          <w:snapToGrid/>
          <w:szCs w:val="24"/>
        </w:rPr>
        <w:lastRenderedPageBreak/>
        <w:t>Cost of system operations</w:t>
      </w:r>
    </w:p>
    <w:p w14:paraId="2D2857F2" w14:textId="77777777" w:rsidR="00C420F4" w:rsidRDefault="00C420F4" w:rsidP="000F5F0F">
      <w:pPr>
        <w:pStyle w:val="ListParagraph"/>
        <w:numPr>
          <w:ilvl w:val="0"/>
          <w:numId w:val="21"/>
        </w:numPr>
        <w:autoSpaceDE w:val="0"/>
        <w:autoSpaceDN w:val="0"/>
        <w:adjustRightInd w:val="0"/>
        <w:spacing w:after="120"/>
        <w:contextualSpacing w:val="0"/>
      </w:pPr>
      <w:r>
        <w:t>Deployment and operational risk factors</w:t>
      </w:r>
    </w:p>
    <w:p w14:paraId="2D2857F4" w14:textId="77777777" w:rsidR="00C420F4" w:rsidRDefault="00BC66A6" w:rsidP="000F5F0F">
      <w:pPr>
        <w:pStyle w:val="ListParagraph"/>
        <w:numPr>
          <w:ilvl w:val="0"/>
          <w:numId w:val="21"/>
        </w:numPr>
        <w:autoSpaceDE w:val="0"/>
        <w:autoSpaceDN w:val="0"/>
        <w:adjustRightInd w:val="0"/>
        <w:spacing w:after="120"/>
        <w:contextualSpacing w:val="0"/>
      </w:pPr>
      <w:r>
        <w:t>Performance characteristics</w:t>
      </w:r>
    </w:p>
    <w:p w14:paraId="2D2857F6" w14:textId="77777777" w:rsidR="00C420F4" w:rsidRDefault="00C420F4" w:rsidP="000F5F0F">
      <w:pPr>
        <w:pStyle w:val="ListParagraph"/>
        <w:numPr>
          <w:ilvl w:val="0"/>
          <w:numId w:val="21"/>
        </w:numPr>
        <w:autoSpaceDE w:val="0"/>
        <w:autoSpaceDN w:val="0"/>
        <w:adjustRightInd w:val="0"/>
        <w:spacing w:after="120"/>
        <w:contextualSpacing w:val="0"/>
      </w:pPr>
      <w:r>
        <w:t>Quality attributes, such as reliability, accuracy, availability, expandability, flexibility, interoperability, maintainability, portability, reusability, supportability, s</w:t>
      </w:r>
      <w:r w:rsidR="00BC66A6">
        <w:t>urvivability, and usability</w:t>
      </w:r>
    </w:p>
    <w:p w14:paraId="2D2857F8" w14:textId="77777777" w:rsidR="00C420F4" w:rsidRDefault="00C420F4" w:rsidP="000F5F0F">
      <w:pPr>
        <w:pStyle w:val="ListParagraph"/>
        <w:numPr>
          <w:ilvl w:val="0"/>
          <w:numId w:val="21"/>
        </w:numPr>
        <w:autoSpaceDE w:val="0"/>
        <w:autoSpaceDN w:val="0"/>
        <w:adjustRightInd w:val="0"/>
        <w:spacing w:after="120"/>
        <w:contextualSpacing w:val="0"/>
      </w:pPr>
      <w:r>
        <w:t>Provisions for safety, security, privacy, integrity, and continui</w:t>
      </w:r>
      <w:r w:rsidR="00BC66A6">
        <w:t>ty of operations in emergencies</w:t>
      </w:r>
    </w:p>
    <w:p w14:paraId="2D2857F9" w14:textId="77777777" w:rsidR="00BC66A6" w:rsidRDefault="00BC66A6" w:rsidP="00BC66A6">
      <w:pPr>
        <w:autoSpaceDE w:val="0"/>
        <w:autoSpaceDN w:val="0"/>
        <w:adjustRightInd w:val="0"/>
      </w:pPr>
    </w:p>
    <w:p w14:paraId="2D2857FA" w14:textId="71014815" w:rsidR="00C420F4" w:rsidRDefault="00C420F4" w:rsidP="00C420F4">
      <w:pPr>
        <w:autoSpaceDE w:val="0"/>
        <w:autoSpaceDN w:val="0"/>
        <w:adjustRightInd w:val="0"/>
      </w:pPr>
      <w:r>
        <w:t xml:space="preserve">Since the purpose of this section is to describe the proposed system and how it should operate, it is important that the description of the system be simple and clear enough that all intended readers can fully understand it. It is important to keep in mind that the ConOps should be written in the user’s language. Graphics and pictorial tools should be used wherever possible. Useful graphical tools include, but are not limited to, </w:t>
      </w:r>
      <w:r w:rsidR="00BC66A6">
        <w:t>the contract work breakdown structure; sequence or activity charts; functional block diagrams;</w:t>
      </w:r>
      <w:r>
        <w:t xml:space="preserve"> and relationship diagrams.</w:t>
      </w:r>
    </w:p>
    <w:p w14:paraId="2D2857FB" w14:textId="77777777" w:rsidR="00BC66A6" w:rsidRDefault="00BC66A6" w:rsidP="00C420F4">
      <w:pPr>
        <w:autoSpaceDE w:val="0"/>
        <w:autoSpaceDN w:val="0"/>
        <w:adjustRightInd w:val="0"/>
      </w:pPr>
    </w:p>
    <w:p w14:paraId="2D2857FC" w14:textId="77777777" w:rsidR="00C420F4" w:rsidRDefault="00C420F4" w:rsidP="000F5F0F">
      <w:pPr>
        <w:autoSpaceDE w:val="0"/>
        <w:autoSpaceDN w:val="0"/>
        <w:adjustRightInd w:val="0"/>
      </w:pPr>
      <w:r>
        <w:t xml:space="preserve">The description of the operational environment should identify the facilities, equipment, computing hardware, software, personnel, and operational procedures needed to operate the proposed system. This description should be as detailed as necessary to give the readers an understanding of the numbers, versions, capacity, etc., of the operational equipment to be used. </w:t>
      </w:r>
    </w:p>
    <w:p w14:paraId="2D2857FD" w14:textId="77777777" w:rsidR="00BC66A6" w:rsidRDefault="00BC66A6" w:rsidP="00C420F4">
      <w:pPr>
        <w:autoSpaceDE w:val="0"/>
        <w:autoSpaceDN w:val="0"/>
        <w:adjustRightInd w:val="0"/>
      </w:pPr>
    </w:p>
    <w:p w14:paraId="2D2857FE" w14:textId="77777777" w:rsidR="00C420F4" w:rsidRDefault="00C420F4" w:rsidP="00C420F4">
      <w:pPr>
        <w:autoSpaceDE w:val="0"/>
        <w:autoSpaceDN w:val="0"/>
        <w:adjustRightInd w:val="0"/>
      </w:pPr>
      <w:r>
        <w:t>The author(s) of a ConOps should organize the information in this section as appropriate to the proposed system, as long as a clear description of the proposed system is achieved. If parts of the description are voluminous, they can be included in an appendix or incorporated by reference. An example of material that might be included in an appendix would be a data dictionary. An example of material to be included by reference might be a detailed operations or policy manual.</w:t>
      </w:r>
    </w:p>
    <w:p w14:paraId="2D2857FF" w14:textId="77777777" w:rsidR="00C420F4" w:rsidRDefault="00C420F4" w:rsidP="00C420F4">
      <w:pPr>
        <w:autoSpaceDE w:val="0"/>
        <w:autoSpaceDN w:val="0"/>
        <w:adjustRightInd w:val="0"/>
      </w:pPr>
    </w:p>
    <w:p w14:paraId="2D285801" w14:textId="593731F5" w:rsidR="00C420F4" w:rsidRPr="00C420F4" w:rsidRDefault="00C420F4" w:rsidP="000F5F0F">
      <w:pPr>
        <w:pStyle w:val="Heading2"/>
      </w:pPr>
      <w:bookmarkStart w:id="479" w:name="_Toc433119152"/>
      <w:bookmarkStart w:id="480" w:name="_Toc433181466"/>
      <w:bookmarkStart w:id="481" w:name="_Toc433181542"/>
      <w:bookmarkStart w:id="482" w:name="_Toc433181618"/>
      <w:bookmarkStart w:id="483" w:name="_Toc433181694"/>
      <w:bookmarkStart w:id="484" w:name="_Toc433181770"/>
      <w:bookmarkStart w:id="485" w:name="_Toc433181847"/>
      <w:bookmarkStart w:id="486" w:name="_Toc433181922"/>
      <w:bookmarkStart w:id="487" w:name="_Toc70732417"/>
      <w:bookmarkStart w:id="488" w:name="_Toc72184588"/>
      <w:bookmarkStart w:id="489" w:name="_Toc95561070"/>
      <w:bookmarkStart w:id="490" w:name="_Toc435088992"/>
      <w:bookmarkEnd w:id="479"/>
      <w:bookmarkEnd w:id="480"/>
      <w:bookmarkEnd w:id="481"/>
      <w:bookmarkEnd w:id="482"/>
      <w:bookmarkEnd w:id="483"/>
      <w:bookmarkEnd w:id="484"/>
      <w:bookmarkEnd w:id="485"/>
      <w:bookmarkEnd w:id="486"/>
      <w:r w:rsidRPr="00C420F4">
        <w:t>Modes of Operation</w:t>
      </w:r>
      <w:bookmarkEnd w:id="487"/>
      <w:bookmarkEnd w:id="488"/>
      <w:bookmarkEnd w:id="489"/>
      <w:bookmarkEnd w:id="490"/>
    </w:p>
    <w:p w14:paraId="2D285803" w14:textId="77777777" w:rsidR="00C420F4" w:rsidRDefault="00C420F4" w:rsidP="00C420F4">
      <w:pPr>
        <w:autoSpaceDE w:val="0"/>
        <w:autoSpaceDN w:val="0"/>
        <w:adjustRightInd w:val="0"/>
      </w:pPr>
      <w:r>
        <w:t>This section should describe the proposed system’s various modes of operation</w:t>
      </w:r>
      <w:r w:rsidR="00BC66A6">
        <w:t xml:space="preserve">. </w:t>
      </w:r>
      <w:r>
        <w:t>Examples of modes of op</w:t>
      </w:r>
      <w:r w:rsidR="00BC66A6">
        <w:t>eration include standard, after</w:t>
      </w:r>
      <w:r w:rsidR="00BC66A6">
        <w:noBreakHyphen/>
      </w:r>
      <w:r>
        <w:t>hours, maintenanc</w:t>
      </w:r>
      <w:r w:rsidR="00BC66A6">
        <w:t>e, emergency, training, or back</w:t>
      </w:r>
      <w:r>
        <w:t>up.</w:t>
      </w:r>
    </w:p>
    <w:p w14:paraId="2D285806" w14:textId="3352EAA8" w:rsidR="00C420F4" w:rsidRPr="00C420F4" w:rsidRDefault="00C420F4" w:rsidP="000F5F0F">
      <w:pPr>
        <w:pStyle w:val="Heading2"/>
      </w:pPr>
      <w:bookmarkStart w:id="491" w:name="_Toc433116970"/>
      <w:bookmarkStart w:id="492" w:name="_Toc433117109"/>
      <w:bookmarkStart w:id="493" w:name="_Toc433117184"/>
      <w:bookmarkStart w:id="494" w:name="_Toc433119154"/>
      <w:bookmarkStart w:id="495" w:name="_Toc433181468"/>
      <w:bookmarkStart w:id="496" w:name="_Toc433181544"/>
      <w:bookmarkStart w:id="497" w:name="_Toc433181620"/>
      <w:bookmarkStart w:id="498" w:name="_Toc433181696"/>
      <w:bookmarkStart w:id="499" w:name="_Toc433181772"/>
      <w:bookmarkStart w:id="500" w:name="_Toc433181849"/>
      <w:bookmarkStart w:id="501" w:name="_Toc433181924"/>
      <w:bookmarkStart w:id="502" w:name="_Toc433116971"/>
      <w:bookmarkStart w:id="503" w:name="_Toc433117110"/>
      <w:bookmarkStart w:id="504" w:name="_Toc433117185"/>
      <w:bookmarkStart w:id="505" w:name="_Toc433119155"/>
      <w:bookmarkStart w:id="506" w:name="_Toc433181469"/>
      <w:bookmarkStart w:id="507" w:name="_Toc433181545"/>
      <w:bookmarkStart w:id="508" w:name="_Toc433181621"/>
      <w:bookmarkStart w:id="509" w:name="_Toc433181697"/>
      <w:bookmarkStart w:id="510" w:name="_Toc433181773"/>
      <w:bookmarkStart w:id="511" w:name="_Toc433181850"/>
      <w:bookmarkStart w:id="512" w:name="_Toc433181925"/>
      <w:bookmarkStart w:id="513" w:name="_Toc70732418"/>
      <w:bookmarkStart w:id="514" w:name="_Toc72184589"/>
      <w:bookmarkStart w:id="515" w:name="_Toc95561071"/>
      <w:bookmarkStart w:id="516" w:name="_Toc435088993"/>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C420F4">
        <w:t>User Involvement and Interaction</w:t>
      </w:r>
      <w:bookmarkEnd w:id="513"/>
      <w:bookmarkEnd w:id="514"/>
      <w:bookmarkEnd w:id="515"/>
      <w:bookmarkEnd w:id="516"/>
    </w:p>
    <w:p w14:paraId="2D285808" w14:textId="77777777" w:rsidR="00C420F4" w:rsidRDefault="00C420F4" w:rsidP="00C420F4">
      <w:pPr>
        <w:autoSpaceDE w:val="0"/>
        <w:autoSpaceDN w:val="0"/>
        <w:adjustRightInd w:val="0"/>
      </w:pPr>
      <w:r>
        <w:t>The users and the way they interact with the system should be described</w:t>
      </w:r>
      <w:r w:rsidR="00BC66A6">
        <w:t xml:space="preserve">. </w:t>
      </w:r>
      <w:r>
        <w:t>This section should include the identification of the users, organizational structure, skill levels, roles, work activities, methods of interacting with the system, and system interaction scenarios</w:t>
      </w:r>
      <w:r w:rsidR="00BC66A6">
        <w:t xml:space="preserve">. </w:t>
      </w:r>
      <w:r>
        <w:t>In addition, the interactions among users should be identified and defined.</w:t>
      </w:r>
    </w:p>
    <w:p w14:paraId="2D28580B" w14:textId="0F01073A" w:rsidR="00C420F4" w:rsidRPr="00C420F4" w:rsidRDefault="00C420F4" w:rsidP="000F5F0F">
      <w:pPr>
        <w:pStyle w:val="Heading2"/>
      </w:pPr>
      <w:bookmarkStart w:id="517" w:name="_Toc433116973"/>
      <w:bookmarkStart w:id="518" w:name="_Toc433117112"/>
      <w:bookmarkStart w:id="519" w:name="_Toc433117187"/>
      <w:bookmarkStart w:id="520" w:name="_Toc433119157"/>
      <w:bookmarkStart w:id="521" w:name="_Toc433181471"/>
      <w:bookmarkStart w:id="522" w:name="_Toc433181547"/>
      <w:bookmarkStart w:id="523" w:name="_Toc433181623"/>
      <w:bookmarkStart w:id="524" w:name="_Toc433181699"/>
      <w:bookmarkStart w:id="525" w:name="_Toc433181775"/>
      <w:bookmarkStart w:id="526" w:name="_Toc433181852"/>
      <w:bookmarkStart w:id="527" w:name="_Toc433181927"/>
      <w:bookmarkStart w:id="528" w:name="_Toc433116974"/>
      <w:bookmarkStart w:id="529" w:name="_Toc433117113"/>
      <w:bookmarkStart w:id="530" w:name="_Toc433117188"/>
      <w:bookmarkStart w:id="531" w:name="_Toc433119158"/>
      <w:bookmarkStart w:id="532" w:name="_Toc433181472"/>
      <w:bookmarkStart w:id="533" w:name="_Toc433181548"/>
      <w:bookmarkStart w:id="534" w:name="_Toc433181624"/>
      <w:bookmarkStart w:id="535" w:name="_Toc433181700"/>
      <w:bookmarkStart w:id="536" w:name="_Toc433181776"/>
      <w:bookmarkStart w:id="537" w:name="_Toc433181853"/>
      <w:bookmarkStart w:id="538" w:name="_Toc433181928"/>
      <w:bookmarkStart w:id="539" w:name="_Toc70732419"/>
      <w:bookmarkStart w:id="540" w:name="_Toc72184590"/>
      <w:bookmarkStart w:id="541" w:name="_Toc95561072"/>
      <w:bookmarkStart w:id="542" w:name="_Toc435088994"/>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C420F4">
        <w:t>Support Environment</w:t>
      </w:r>
      <w:bookmarkEnd w:id="539"/>
      <w:bookmarkEnd w:id="540"/>
      <w:bookmarkEnd w:id="541"/>
      <w:bookmarkEnd w:id="542"/>
    </w:p>
    <w:p w14:paraId="2D28580D" w14:textId="77777777" w:rsidR="00C420F4" w:rsidRDefault="00C420F4" w:rsidP="00C420F4">
      <w:pPr>
        <w:autoSpaceDE w:val="0"/>
        <w:autoSpaceDN w:val="0"/>
        <w:adjustRightInd w:val="0"/>
      </w:pPr>
      <w:r>
        <w:t>The support and maintenance concepts and environment for the proposed system should be documented</w:t>
      </w:r>
      <w:r w:rsidR="00BC66A6">
        <w:t xml:space="preserve">. </w:t>
      </w:r>
      <w:r>
        <w:t xml:space="preserve">This section should include the support agency or agencies; facilities; equipment; </w:t>
      </w:r>
      <w:r>
        <w:lastRenderedPageBreak/>
        <w:t>support software; repair or replacement criteria; maintenance levels and cycles; and storage, distribution, and supply methods.</w:t>
      </w:r>
    </w:p>
    <w:p w14:paraId="2D28580F" w14:textId="77777777" w:rsidR="00C420F4" w:rsidRDefault="00C420F4" w:rsidP="00C420F4">
      <w:pPr>
        <w:autoSpaceDE w:val="0"/>
        <w:autoSpaceDN w:val="0"/>
        <w:adjustRightInd w:val="0"/>
      </w:pPr>
    </w:p>
    <w:p w14:paraId="2D285810" w14:textId="357EE788" w:rsidR="00C420F4" w:rsidRPr="00C420F4" w:rsidRDefault="00C420F4" w:rsidP="000F5F0F">
      <w:pPr>
        <w:pStyle w:val="Heading1"/>
      </w:pPr>
      <w:bookmarkStart w:id="543" w:name="_Toc70732420"/>
      <w:bookmarkStart w:id="544" w:name="_Toc72184591"/>
      <w:bookmarkStart w:id="545" w:name="_Toc95561073"/>
      <w:bookmarkStart w:id="546" w:name="_Toc432593518"/>
      <w:bookmarkStart w:id="547" w:name="_Toc435088995"/>
      <w:r>
        <w:t>Op</w:t>
      </w:r>
      <w:r w:rsidRPr="00C420F4">
        <w:t>erational Scenarios</w:t>
      </w:r>
      <w:bookmarkEnd w:id="543"/>
      <w:bookmarkEnd w:id="544"/>
      <w:bookmarkEnd w:id="545"/>
      <w:bookmarkEnd w:id="546"/>
      <w:bookmarkEnd w:id="547"/>
    </w:p>
    <w:p w14:paraId="2D285812" w14:textId="77777777" w:rsidR="00C420F4" w:rsidRDefault="00C420F4" w:rsidP="000F5F0F">
      <w:pPr>
        <w:autoSpaceDE w:val="0"/>
        <w:autoSpaceDN w:val="0"/>
        <w:adjustRightInd w:val="0"/>
      </w:pPr>
      <w:r>
        <w:t>A scenario is a step</w:t>
      </w:r>
      <w:r>
        <w:noBreakHyphen/>
        <w:t>by</w:t>
      </w:r>
      <w:r>
        <w:noBreakHyphen/>
        <w:t>step description of how the proposed system should operate and interact with its users and its external interfaces under a given set of circumstances. Scenarios are written in laym</w:t>
      </w:r>
      <w:r w:rsidR="00BC66A6">
        <w:t>an’s language and should be non</w:t>
      </w:r>
      <w:r>
        <w:t>technical as much as possible. Scenarios should be described in a manner that will allow readers to walk through them and gain an understanding of how all the various parts of the proposed system function and interact. The scenarios tie together all parts of the system, users, and other entities by describing how they interact. Scenarios may also be used to describe what the system should not do.</w:t>
      </w:r>
    </w:p>
    <w:p w14:paraId="2D285813" w14:textId="77777777" w:rsidR="00C420F4" w:rsidRDefault="00C420F4" w:rsidP="00C420F4">
      <w:pPr>
        <w:autoSpaceDE w:val="0"/>
        <w:autoSpaceDN w:val="0"/>
        <w:adjustRightInd w:val="0"/>
      </w:pPr>
    </w:p>
    <w:p w14:paraId="2D285814" w14:textId="77777777" w:rsidR="00C420F4" w:rsidRDefault="00C420F4" w:rsidP="00C420F4">
      <w:pPr>
        <w:autoSpaceDE w:val="0"/>
        <w:autoSpaceDN w:val="0"/>
        <w:adjustRightInd w:val="0"/>
      </w:pPr>
      <w:r>
        <w:t xml:space="preserve">Scenarios should be structured so that each describes a specific operational sequence that illustrates the role of the system, and its interactions with users and other systems. Operational scenarios should be described for all operational modes of the proposed system. Each scenario should include events, actions, inputs, information, and interactions as appropriate to provide a comprehensive understanding of the operational aspects of the proposed system. </w:t>
      </w:r>
    </w:p>
    <w:p w14:paraId="2D285815" w14:textId="77777777" w:rsidR="00C420F4" w:rsidRDefault="00C420F4" w:rsidP="00C420F4">
      <w:pPr>
        <w:autoSpaceDE w:val="0"/>
        <w:autoSpaceDN w:val="0"/>
        <w:adjustRightInd w:val="0"/>
      </w:pPr>
    </w:p>
    <w:p w14:paraId="2D285816" w14:textId="77777777" w:rsidR="00C420F4" w:rsidRDefault="00C420F4" w:rsidP="00C420F4">
      <w:pPr>
        <w:autoSpaceDE w:val="0"/>
        <w:autoSpaceDN w:val="0"/>
        <w:adjustRightInd w:val="0"/>
      </w:pPr>
      <w:r>
        <w:t xml:space="preserve">It may be necessary to develop several variations of each scenario, including one for normal operation, one for exception handling, one for degraded mode operation, etc. </w:t>
      </w:r>
    </w:p>
    <w:p w14:paraId="2D285817" w14:textId="77777777" w:rsidR="00C420F4" w:rsidRDefault="00C420F4" w:rsidP="00C420F4">
      <w:pPr>
        <w:autoSpaceDE w:val="0"/>
        <w:autoSpaceDN w:val="0"/>
        <w:adjustRightInd w:val="0"/>
      </w:pPr>
    </w:p>
    <w:p w14:paraId="2D285818" w14:textId="77777777" w:rsidR="00C420F4" w:rsidRDefault="00C420F4" w:rsidP="00C420F4">
      <w:pPr>
        <w:autoSpaceDE w:val="0"/>
        <w:autoSpaceDN w:val="0"/>
        <w:adjustRightInd w:val="0"/>
      </w:pPr>
      <w:r>
        <w:t>Scenarios play several important roles. The first is to bind together all of the individual parts of a system into a comprehensible whole. Scenarios help the readers of a ConOps document understand how all the pieces interact to provide operational capabilities. The second role of scenarios is to provide readers with operational details for the proposed system; this enables them to understand user roles, how the system should operate, and the various operational features to be provided.</w:t>
      </w:r>
    </w:p>
    <w:p w14:paraId="2D285819" w14:textId="77777777" w:rsidR="00C420F4" w:rsidRDefault="00C420F4" w:rsidP="00C420F4">
      <w:pPr>
        <w:autoSpaceDE w:val="0"/>
        <w:autoSpaceDN w:val="0"/>
        <w:adjustRightInd w:val="0"/>
      </w:pPr>
    </w:p>
    <w:p w14:paraId="2D28581A" w14:textId="461E9033" w:rsidR="00C420F4" w:rsidRDefault="00C420F4" w:rsidP="00C420F4">
      <w:pPr>
        <w:autoSpaceDE w:val="0"/>
        <w:autoSpaceDN w:val="0"/>
        <w:adjustRightInd w:val="0"/>
      </w:pPr>
      <w:r>
        <w:t>In addition, scenarios can serve as the basis for the first draft of a users’ manual and as the basis for developing acceptance test plans. The scenarios are also useful for the</w:t>
      </w:r>
      <w:r w:rsidR="00EF3A49">
        <w:t xml:space="preserve"> Florida Department of Transportation</w:t>
      </w:r>
      <w:r>
        <w:t xml:space="preserve"> </w:t>
      </w:r>
      <w:r w:rsidR="00EF3A49">
        <w:t>(</w:t>
      </w:r>
      <w:r>
        <w:t>FDOT</w:t>
      </w:r>
      <w:r w:rsidR="00EF3A49">
        <w:t>)</w:t>
      </w:r>
      <w:r>
        <w:t xml:space="preserve"> and the developer to </w:t>
      </w:r>
      <w:r w:rsidR="00BC66A6">
        <w:t>use when verifying</w:t>
      </w:r>
      <w:r>
        <w:t xml:space="preserve"> that the system design will satisfy user needs and expectations.</w:t>
      </w:r>
    </w:p>
    <w:p w14:paraId="2D28581B" w14:textId="77777777" w:rsidR="00C420F4" w:rsidRDefault="00C420F4" w:rsidP="00C420F4">
      <w:pPr>
        <w:autoSpaceDE w:val="0"/>
        <w:autoSpaceDN w:val="0"/>
        <w:adjustRightInd w:val="0"/>
      </w:pPr>
    </w:p>
    <w:p w14:paraId="2D28581C" w14:textId="77777777" w:rsidR="00C420F4" w:rsidRDefault="00C420F4" w:rsidP="00C420F4">
      <w:pPr>
        <w:autoSpaceDE w:val="0"/>
        <w:autoSpaceDN w:val="0"/>
        <w:adjustRightInd w:val="0"/>
      </w:pPr>
      <w:r>
        <w:t>Creative writing and graphics should be employed to make the scenarios interesting and easy to read. A good ConOps will have a story line that features different characters that relate to the situation and environment where the proposed system is being contemplated. The story line will have a common thread that weaves through all the characters as they interact with the system. Story lines should be selected that highlight key system features based on the initial understanding of the problem to be solved and the user needs so that readers can understand the consequences of their needs when they are translated to a system that meets those needs.</w:t>
      </w:r>
    </w:p>
    <w:p w14:paraId="2D28581D" w14:textId="77777777" w:rsidR="00C420F4" w:rsidRDefault="00C420F4" w:rsidP="00C420F4">
      <w:pPr>
        <w:autoSpaceDE w:val="0"/>
        <w:autoSpaceDN w:val="0"/>
        <w:adjustRightInd w:val="0"/>
      </w:pPr>
    </w:p>
    <w:p w14:paraId="2D28581E" w14:textId="77777777" w:rsidR="00C420F4" w:rsidRDefault="00C420F4" w:rsidP="00C420F4">
      <w:pPr>
        <w:autoSpaceDE w:val="0"/>
        <w:autoSpaceDN w:val="0"/>
        <w:adjustRightInd w:val="0"/>
      </w:pPr>
      <w:r>
        <w:t>Scenarios are an important component of a ConOps and, therefore, should receive substantial emphasis. The number of scenarios and level of detail specified will be proportional to the complexity and criticality of the project.</w:t>
      </w:r>
    </w:p>
    <w:p w14:paraId="2D28581F" w14:textId="77777777" w:rsidR="00C420F4" w:rsidRDefault="00C420F4" w:rsidP="00C420F4">
      <w:pPr>
        <w:autoSpaceDE w:val="0"/>
        <w:autoSpaceDN w:val="0"/>
        <w:adjustRightInd w:val="0"/>
      </w:pPr>
    </w:p>
    <w:p w14:paraId="7A102C90" w14:textId="598A79A9" w:rsidR="008D0E58" w:rsidRPr="001B08A1" w:rsidRDefault="008D0E58" w:rsidP="000F5F0F">
      <w:pPr>
        <w:pStyle w:val="Heading1"/>
      </w:pPr>
      <w:bookmarkStart w:id="548" w:name="_Toc433116977"/>
      <w:bookmarkStart w:id="549" w:name="_Toc433117116"/>
      <w:bookmarkStart w:id="550" w:name="_Toc433117191"/>
      <w:bookmarkStart w:id="551" w:name="_Toc433119161"/>
      <w:bookmarkStart w:id="552" w:name="_Toc433181475"/>
      <w:bookmarkStart w:id="553" w:name="_Toc433181551"/>
      <w:bookmarkStart w:id="554" w:name="_Toc433181779"/>
      <w:bookmarkStart w:id="555" w:name="_Toc433181856"/>
      <w:bookmarkStart w:id="556" w:name="_Toc433181931"/>
      <w:bookmarkStart w:id="557" w:name="_Toc433181628"/>
      <w:bookmarkStart w:id="558" w:name="_Toc433181704"/>
      <w:bookmarkStart w:id="559" w:name="_Toc433181781"/>
      <w:bookmarkStart w:id="560" w:name="_Toc433181932"/>
      <w:bookmarkStart w:id="561" w:name="_Toc435088996"/>
      <w:bookmarkEnd w:id="548"/>
      <w:bookmarkEnd w:id="549"/>
      <w:bookmarkEnd w:id="550"/>
      <w:bookmarkEnd w:id="551"/>
      <w:bookmarkEnd w:id="552"/>
      <w:bookmarkEnd w:id="553"/>
      <w:bookmarkEnd w:id="554"/>
      <w:bookmarkEnd w:id="555"/>
      <w:bookmarkEnd w:id="556"/>
      <w:bookmarkEnd w:id="557"/>
      <w:bookmarkEnd w:id="558"/>
      <w:bookmarkEnd w:id="559"/>
      <w:bookmarkEnd w:id="560"/>
      <w:r>
        <w:lastRenderedPageBreak/>
        <w:t>Summary of Impacts</w:t>
      </w:r>
      <w:bookmarkEnd w:id="561"/>
    </w:p>
    <w:p w14:paraId="2D285823" w14:textId="77777777" w:rsidR="00C420F4" w:rsidRDefault="00C420F4" w:rsidP="00C420F4">
      <w:pPr>
        <w:autoSpaceDE w:val="0"/>
        <w:autoSpaceDN w:val="0"/>
        <w:adjustRightInd w:val="0"/>
      </w:pPr>
      <w:r>
        <w:t>This section describes and summarizes the operational impacts of the proposed system from the users’ perspective</w:t>
      </w:r>
      <w:r w:rsidR="00BC66A6">
        <w:t xml:space="preserve">. </w:t>
      </w:r>
      <w:r>
        <w:t>This section can also include a description of the temporary impacts that can be realized during the development, installation, or training periods. This information is provided to allow all affected departments to prepare for the changes that will be brought about by the new system, and to allow the FDOT divisions/departments or other agencies to plan for the impacts</w:t>
      </w:r>
      <w:r w:rsidR="00BC66A6">
        <w:t xml:space="preserve">. </w:t>
      </w:r>
      <w:r>
        <w:t>Impacts can be characterized into several areas, including operational impacts, organizational impacts, and</w:t>
      </w:r>
      <w:r w:rsidR="00BC66A6">
        <w:t xml:space="preserve"> developmental impacts</w:t>
      </w:r>
      <w:r>
        <w:t xml:space="preserve"> </w:t>
      </w:r>
    </w:p>
    <w:p w14:paraId="2D285825" w14:textId="77777777" w:rsidR="00C420F4" w:rsidRDefault="00C420F4" w:rsidP="00C420F4">
      <w:pPr>
        <w:autoSpaceDE w:val="0"/>
        <w:autoSpaceDN w:val="0"/>
        <w:adjustRightInd w:val="0"/>
      </w:pPr>
    </w:p>
    <w:p w14:paraId="2D285826" w14:textId="719D2F96" w:rsidR="00C420F4" w:rsidRPr="00C420F4" w:rsidRDefault="00C420F4" w:rsidP="000F5F0F">
      <w:pPr>
        <w:pStyle w:val="Heading1"/>
      </w:pPr>
      <w:bookmarkStart w:id="562" w:name="_Toc70732422"/>
      <w:bookmarkStart w:id="563" w:name="_Toc72184593"/>
      <w:bookmarkStart w:id="564" w:name="_Toc95561075"/>
      <w:bookmarkStart w:id="565" w:name="_Toc432593520"/>
      <w:bookmarkStart w:id="566" w:name="_Toc435088997"/>
      <w:r w:rsidRPr="00C420F4">
        <w:t>Analysis of the Proposed System</w:t>
      </w:r>
      <w:bookmarkEnd w:id="562"/>
      <w:bookmarkEnd w:id="563"/>
      <w:bookmarkEnd w:id="564"/>
      <w:bookmarkEnd w:id="565"/>
      <w:bookmarkEnd w:id="566"/>
    </w:p>
    <w:p w14:paraId="2D285828" w14:textId="77777777" w:rsidR="00C420F4" w:rsidRDefault="00C420F4" w:rsidP="00C420F4">
      <w:pPr>
        <w:autoSpaceDE w:val="0"/>
        <w:autoSpaceDN w:val="0"/>
        <w:adjustRightInd w:val="0"/>
      </w:pPr>
      <w:r>
        <w:t>This section provides a summary of the benefits, limitations, advantages, disadvantages, alternatives</w:t>
      </w:r>
      <w:r w:rsidR="00BC66A6">
        <w:t>,</w:t>
      </w:r>
      <w:r>
        <w:t xml:space="preserve"> and trade</w:t>
      </w:r>
      <w:r>
        <w:noBreakHyphen/>
        <w:t>offs considered for the proposed system. Improvements to the system should be documented</w:t>
      </w:r>
      <w:r w:rsidR="00BC66A6">
        <w:t xml:space="preserve">. </w:t>
      </w:r>
      <w:r>
        <w:t>This includes a qualitative and quantitative summary of the benefits to be provided by the proposed system</w:t>
      </w:r>
      <w:r w:rsidR="00BC66A6">
        <w:t>,</w:t>
      </w:r>
      <w:r>
        <w:t xml:space="preserve"> and can include new capabilities, enhanced capabilities, deleted capabilities, and improved performance. In addition, any disadvantages or limitations should also be provided.</w:t>
      </w:r>
    </w:p>
    <w:p w14:paraId="2D285829" w14:textId="77777777" w:rsidR="00C420F4" w:rsidRDefault="00C420F4" w:rsidP="00C420F4">
      <w:pPr>
        <w:autoSpaceDE w:val="0"/>
        <w:autoSpaceDN w:val="0"/>
        <w:adjustRightInd w:val="0"/>
      </w:pPr>
    </w:p>
    <w:p w14:paraId="2D28582A" w14:textId="77777777" w:rsidR="00C420F4" w:rsidRDefault="00BC66A6" w:rsidP="00C420F4">
      <w:pPr>
        <w:autoSpaceDE w:val="0"/>
        <w:autoSpaceDN w:val="0"/>
        <w:adjustRightInd w:val="0"/>
      </w:pPr>
      <w:r>
        <w:t>The m</w:t>
      </w:r>
      <w:r w:rsidR="00C420F4">
        <w:t>ajor alternatives considered, the trade</w:t>
      </w:r>
      <w:r w:rsidR="00C420F4">
        <w:noBreakHyphen/>
        <w:t>offs among them, and the rationale for the decisions reached should be summarized in this section. In the context of a ConOps document, alternatives are operational alternatives and not design alternatives, except to the extent that design alternatives may be limited by the operational capabilities desired in the new system. This information can be useful in determining, now and later, whether a given approach was analyzed and evaluated, or why a particular approach or solution was rejected.</w:t>
      </w:r>
    </w:p>
    <w:p w14:paraId="2D28582B" w14:textId="77777777" w:rsidR="00C420F4" w:rsidRDefault="00C420F4" w:rsidP="00C420F4">
      <w:pPr>
        <w:autoSpaceDE w:val="0"/>
        <w:autoSpaceDN w:val="0"/>
        <w:adjustRightInd w:val="0"/>
      </w:pPr>
    </w:p>
    <w:p w14:paraId="2D28582C" w14:textId="16E03813" w:rsidR="00C420F4" w:rsidRDefault="00C420F4" w:rsidP="00C420F4">
      <w:pPr>
        <w:autoSpaceDE w:val="0"/>
        <w:autoSpaceDN w:val="0"/>
        <w:adjustRightInd w:val="0"/>
      </w:pPr>
      <w:r>
        <w:t xml:space="preserve">This section should describe the proposed system’s </w:t>
      </w:r>
      <w:r w:rsidR="00BC66A6">
        <w:t xml:space="preserve">rough order of magnitude </w:t>
      </w:r>
      <w:r>
        <w:t>cost based on assumptions that are clearly listed. An approximate schedule for the development based on months after contract award should also be included.</w:t>
      </w:r>
    </w:p>
    <w:p w14:paraId="2D28582D" w14:textId="77777777" w:rsidR="00C420F4" w:rsidRDefault="00C420F4" w:rsidP="00C420F4">
      <w:pPr>
        <w:autoSpaceDE w:val="0"/>
        <w:autoSpaceDN w:val="0"/>
        <w:adjustRightInd w:val="0"/>
      </w:pPr>
    </w:p>
    <w:p w14:paraId="2D28582F" w14:textId="32D3FBC2" w:rsidR="00C420F4" w:rsidRPr="00C420F4" w:rsidRDefault="00C420F4" w:rsidP="000F5F0F">
      <w:pPr>
        <w:pStyle w:val="Heading1"/>
      </w:pPr>
      <w:bookmarkStart w:id="567" w:name="_Toc433116980"/>
      <w:bookmarkStart w:id="568" w:name="_Toc433117119"/>
      <w:bookmarkStart w:id="569" w:name="_Toc433117194"/>
      <w:bookmarkStart w:id="570" w:name="_Toc433119164"/>
      <w:bookmarkStart w:id="571" w:name="_Toc433181479"/>
      <w:bookmarkStart w:id="572" w:name="_Toc433181555"/>
      <w:bookmarkStart w:id="573" w:name="_Toc433181631"/>
      <w:bookmarkStart w:id="574" w:name="_Toc433181707"/>
      <w:bookmarkStart w:id="575" w:name="_Toc433181784"/>
      <w:bookmarkStart w:id="576" w:name="_Toc433181859"/>
      <w:bookmarkStart w:id="577" w:name="_Toc433181935"/>
      <w:bookmarkStart w:id="578" w:name="_Toc70732423"/>
      <w:bookmarkStart w:id="579" w:name="_Toc72184594"/>
      <w:bookmarkStart w:id="580" w:name="_Toc95561076"/>
      <w:bookmarkStart w:id="581" w:name="_Toc432593521"/>
      <w:bookmarkStart w:id="582" w:name="_Toc435088998"/>
      <w:bookmarkEnd w:id="567"/>
      <w:bookmarkEnd w:id="568"/>
      <w:bookmarkEnd w:id="569"/>
      <w:bookmarkEnd w:id="570"/>
      <w:bookmarkEnd w:id="571"/>
      <w:bookmarkEnd w:id="572"/>
      <w:bookmarkEnd w:id="573"/>
      <w:bookmarkEnd w:id="574"/>
      <w:bookmarkEnd w:id="575"/>
      <w:bookmarkEnd w:id="576"/>
      <w:bookmarkEnd w:id="577"/>
      <w:r w:rsidRPr="00C420F4">
        <w:t>Notes</w:t>
      </w:r>
      <w:bookmarkEnd w:id="578"/>
      <w:bookmarkEnd w:id="579"/>
      <w:bookmarkEnd w:id="580"/>
      <w:bookmarkEnd w:id="581"/>
      <w:bookmarkEnd w:id="582"/>
    </w:p>
    <w:p w14:paraId="2D285831" w14:textId="77777777" w:rsidR="00C420F4" w:rsidRDefault="00C420F4" w:rsidP="000F5F0F">
      <w:pPr>
        <w:autoSpaceDE w:val="0"/>
        <w:autoSpaceDN w:val="0"/>
        <w:adjustRightInd w:val="0"/>
      </w:pPr>
      <w:r>
        <w:t>This section should contain any additional information that will aid in understanding the ConOps document</w:t>
      </w:r>
      <w:r w:rsidR="00BC66A6">
        <w:t xml:space="preserve">. </w:t>
      </w:r>
      <w:r>
        <w:t>If there are no notes, this section should still be included with the notation that there are no notes at this time. Subsequent revisions of the ConOps usually require that notes be added.</w:t>
      </w:r>
    </w:p>
    <w:p w14:paraId="0602D424" w14:textId="77777777" w:rsidR="006A0120" w:rsidRDefault="006A0120" w:rsidP="000F5F0F">
      <w:pPr>
        <w:autoSpaceDE w:val="0"/>
        <w:autoSpaceDN w:val="0"/>
        <w:adjustRightInd w:val="0"/>
      </w:pPr>
    </w:p>
    <w:p w14:paraId="35910DB8" w14:textId="18C81EDE" w:rsidR="006A0120" w:rsidRDefault="006A0120" w:rsidP="000F5F0F">
      <w:pPr>
        <w:pStyle w:val="Heading1"/>
      </w:pPr>
      <w:bookmarkStart w:id="583" w:name="_Toc435088999"/>
      <w:r>
        <w:t>Appendices</w:t>
      </w:r>
      <w:bookmarkEnd w:id="583"/>
    </w:p>
    <w:p w14:paraId="2D285836" w14:textId="77777777" w:rsidR="00C420F4" w:rsidRDefault="00C420F4" w:rsidP="000F5F0F">
      <w:bookmarkStart w:id="584" w:name="_Toc433116982"/>
      <w:bookmarkEnd w:id="584"/>
      <w:r>
        <w:t>To facilitate the ConOps’ ease of use and maintenance, some information may be placed in appendices to the document. Each appendix should be referenced in the main body of the document where that information would normally have been provided. Appendices may be bound as separate documents for easier handling.</w:t>
      </w:r>
    </w:p>
    <w:p w14:paraId="2D285837" w14:textId="77777777" w:rsidR="00C420F4" w:rsidRDefault="00C420F4" w:rsidP="00C420F4">
      <w:pPr>
        <w:autoSpaceDE w:val="0"/>
        <w:autoSpaceDN w:val="0"/>
        <w:adjustRightInd w:val="0"/>
      </w:pPr>
    </w:p>
    <w:p w14:paraId="2D285839" w14:textId="1ECD299E" w:rsidR="00C420F4" w:rsidRPr="00C420F4" w:rsidRDefault="00C420F4" w:rsidP="000F5F0F">
      <w:pPr>
        <w:pStyle w:val="Heading1"/>
      </w:pPr>
      <w:bookmarkStart w:id="585" w:name="_Toc433116984"/>
      <w:bookmarkStart w:id="586" w:name="_Toc433117123"/>
      <w:bookmarkStart w:id="587" w:name="_Toc433117197"/>
      <w:bookmarkStart w:id="588" w:name="_Toc433119167"/>
      <w:bookmarkStart w:id="589" w:name="_Toc433181482"/>
      <w:bookmarkStart w:id="590" w:name="_Toc433181558"/>
      <w:bookmarkStart w:id="591" w:name="_Toc433181634"/>
      <w:bookmarkStart w:id="592" w:name="_Toc433181710"/>
      <w:bookmarkStart w:id="593" w:name="_Toc433181787"/>
      <w:bookmarkStart w:id="594" w:name="_Toc433181862"/>
      <w:bookmarkStart w:id="595" w:name="_Toc433181938"/>
      <w:bookmarkStart w:id="596" w:name="_Toc70732425"/>
      <w:bookmarkStart w:id="597" w:name="_Toc72184596"/>
      <w:bookmarkStart w:id="598" w:name="_Toc95561078"/>
      <w:bookmarkStart w:id="599" w:name="_Toc432593523"/>
      <w:bookmarkStart w:id="600" w:name="_Toc435089000"/>
      <w:bookmarkEnd w:id="585"/>
      <w:bookmarkEnd w:id="586"/>
      <w:bookmarkEnd w:id="587"/>
      <w:bookmarkEnd w:id="588"/>
      <w:bookmarkEnd w:id="589"/>
      <w:bookmarkEnd w:id="590"/>
      <w:bookmarkEnd w:id="591"/>
      <w:bookmarkEnd w:id="592"/>
      <w:bookmarkEnd w:id="593"/>
      <w:bookmarkEnd w:id="594"/>
      <w:bookmarkEnd w:id="595"/>
      <w:r w:rsidRPr="00C420F4">
        <w:lastRenderedPageBreak/>
        <w:t>Gloss</w:t>
      </w:r>
      <w:r w:rsidRPr="00EF3A49">
        <w:t>a</w:t>
      </w:r>
      <w:r w:rsidRPr="00C420F4">
        <w:t>ry</w:t>
      </w:r>
      <w:bookmarkEnd w:id="596"/>
      <w:bookmarkEnd w:id="597"/>
      <w:bookmarkEnd w:id="598"/>
      <w:bookmarkEnd w:id="599"/>
      <w:bookmarkEnd w:id="600"/>
    </w:p>
    <w:p w14:paraId="2D28583B" w14:textId="77777777" w:rsidR="00C420F4" w:rsidRDefault="00C420F4" w:rsidP="00C420F4">
      <w:pPr>
        <w:autoSpaceDE w:val="0"/>
        <w:autoSpaceDN w:val="0"/>
        <w:adjustRightInd w:val="0"/>
      </w:pPr>
      <w:r>
        <w:t>The inclusion of a clear and concise compilation of the definitions and terms used in the ConOps document th</w:t>
      </w:r>
      <w:r w:rsidR="00BC66A6">
        <w:t>at may be unfamiliar to readers</w:t>
      </w:r>
      <w:r>
        <w:t xml:space="preserve"> is important. A glossary should be maintained and updated during the ConOps’ concept analysis and development processes. To avoid unnecessary work due to misinterpretations, all definitions should be reviewed and agreed upon by all involved parties.</w:t>
      </w:r>
    </w:p>
    <w:p w14:paraId="1555CDBB" w14:textId="17C23CE7" w:rsidR="005116C6" w:rsidRDefault="005116C6">
      <w:pPr>
        <w:jc w:val="left"/>
      </w:pPr>
      <w:r>
        <w:rPr>
          <w:b/>
        </w:rPr>
        <w:br w:type="page"/>
      </w:r>
    </w:p>
    <w:p w14:paraId="7D74531C" w14:textId="77777777" w:rsidR="005116C6" w:rsidRDefault="005116C6" w:rsidP="005116C6">
      <w:pPr>
        <w:widowControl w:val="0"/>
        <w:autoSpaceDE w:val="0"/>
        <w:autoSpaceDN w:val="0"/>
        <w:adjustRightInd w:val="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5116C6" w14:paraId="4C7F4854" w14:textId="77777777" w:rsidTr="007517B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72A55A1F" w14:textId="77777777" w:rsidR="005116C6" w:rsidRDefault="005116C6" w:rsidP="007517B8">
            <w:pPr>
              <w:widowControl w:val="0"/>
              <w:autoSpaceDE w:val="0"/>
              <w:autoSpaceDN w:val="0"/>
              <w:adjustRightInd w:val="0"/>
              <w:jc w:val="center"/>
            </w:pPr>
            <w:r>
              <w:t>DOCUMENT REVISION HISTORY</w:t>
            </w:r>
          </w:p>
        </w:tc>
      </w:tr>
      <w:tr w:rsidR="005116C6" w14:paraId="7873509C" w14:textId="77777777" w:rsidTr="007517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14:paraId="4A069C1A" w14:textId="77777777" w:rsidR="005116C6" w:rsidRPr="000F5F0F" w:rsidRDefault="005116C6" w:rsidP="007517B8">
            <w:pPr>
              <w:widowControl w:val="0"/>
              <w:autoSpaceDE w:val="0"/>
              <w:autoSpaceDN w:val="0"/>
              <w:adjustRightInd w:val="0"/>
              <w:jc w:val="left"/>
              <w:rPr>
                <w:rFonts w:ascii="Times New Roman" w:hAnsi="Times New Roman"/>
                <w:sz w:val="22"/>
                <w:szCs w:val="22"/>
              </w:rPr>
            </w:pPr>
            <w:r w:rsidRPr="000F5F0F">
              <w:rPr>
                <w:rFonts w:ascii="Times New Roman" w:hAnsi="Times New Roman"/>
                <w:sz w:val="22"/>
                <w:szCs w:val="22"/>
              </w:rPr>
              <w:t>Version Number</w:t>
            </w:r>
          </w:p>
        </w:tc>
        <w:tc>
          <w:tcPr>
            <w:tcW w:w="1198" w:type="dxa"/>
            <w:tcBorders>
              <w:left w:val="single" w:sz="8" w:space="0" w:color="000000"/>
              <w:right w:val="single" w:sz="8" w:space="0" w:color="000000"/>
            </w:tcBorders>
            <w:vAlign w:val="center"/>
            <w:hideMark/>
          </w:tcPr>
          <w:p w14:paraId="7A9F6643" w14:textId="77777777" w:rsidR="005116C6" w:rsidRPr="000F5F0F" w:rsidRDefault="005116C6"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0F5F0F">
              <w:rPr>
                <w:rFonts w:ascii="Times New Roman" w:hAnsi="Times New Roman"/>
                <w:b/>
                <w:sz w:val="22"/>
                <w:szCs w:val="22"/>
              </w:rPr>
              <w:t>Approved Date</w:t>
            </w:r>
          </w:p>
        </w:tc>
        <w:tc>
          <w:tcPr>
            <w:tcW w:w="5462" w:type="dxa"/>
            <w:tcBorders>
              <w:left w:val="single" w:sz="8" w:space="0" w:color="000000"/>
              <w:right w:val="single" w:sz="8" w:space="0" w:color="000000"/>
            </w:tcBorders>
            <w:vAlign w:val="center"/>
            <w:hideMark/>
          </w:tcPr>
          <w:p w14:paraId="502309DB" w14:textId="77777777" w:rsidR="005116C6" w:rsidRPr="000F5F0F" w:rsidRDefault="005116C6"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0F5F0F">
              <w:rPr>
                <w:rFonts w:ascii="Times New Roman" w:hAnsi="Times New Roman"/>
                <w:b/>
                <w:sz w:val="22"/>
                <w:szCs w:val="22"/>
              </w:rPr>
              <w:t>Description of Change(s)</w:t>
            </w:r>
          </w:p>
        </w:tc>
        <w:tc>
          <w:tcPr>
            <w:tcW w:w="1936" w:type="dxa"/>
            <w:tcBorders>
              <w:left w:val="single" w:sz="8" w:space="0" w:color="000000"/>
            </w:tcBorders>
            <w:vAlign w:val="center"/>
            <w:hideMark/>
          </w:tcPr>
          <w:p w14:paraId="6B3DF797" w14:textId="77777777" w:rsidR="005116C6" w:rsidRPr="000F5F0F" w:rsidRDefault="005116C6"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0F5F0F">
              <w:rPr>
                <w:rFonts w:ascii="Times New Roman" w:hAnsi="Times New Roman"/>
                <w:b/>
                <w:sz w:val="22"/>
                <w:szCs w:val="22"/>
              </w:rPr>
              <w:t>Created/</w:t>
            </w:r>
          </w:p>
          <w:p w14:paraId="43503E50" w14:textId="77777777" w:rsidR="005116C6" w:rsidRPr="000F5F0F" w:rsidRDefault="005116C6" w:rsidP="007517B8">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0F5F0F">
              <w:rPr>
                <w:rFonts w:ascii="Times New Roman" w:hAnsi="Times New Roman"/>
                <w:b/>
                <w:sz w:val="22"/>
                <w:szCs w:val="22"/>
              </w:rPr>
              <w:t>Modified By</w:t>
            </w:r>
          </w:p>
        </w:tc>
      </w:tr>
      <w:tr w:rsidR="005116C6" w14:paraId="77C0C87F" w14:textId="77777777" w:rsidTr="007517B8">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7AE870CC" w14:textId="77777777" w:rsidR="005116C6" w:rsidRPr="00F70EF5" w:rsidRDefault="005116C6" w:rsidP="000F5F0F">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423C3354" w14:textId="77777777" w:rsidR="005116C6" w:rsidRPr="00F70EF5" w:rsidRDefault="005116C6" w:rsidP="000F5F0F">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1A89E2AD" w14:textId="77777777" w:rsidR="005116C6" w:rsidRPr="00F70EF5" w:rsidRDefault="005116C6" w:rsidP="000F5F0F">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36C9D36D" w14:textId="77777777" w:rsidR="005116C6" w:rsidRPr="00F70EF5" w:rsidRDefault="005116C6" w:rsidP="000F5F0F">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5116C6" w14:paraId="6E301E2B" w14:textId="77777777" w:rsidTr="007517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39D8B06A" w14:textId="77777777" w:rsidR="005116C6" w:rsidRPr="00F70EF5" w:rsidRDefault="005116C6" w:rsidP="000F5F0F">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48F4AB26" w14:textId="77777777" w:rsidR="005116C6" w:rsidRPr="00F70EF5" w:rsidRDefault="005116C6" w:rsidP="000F5F0F">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6D56A612" w14:textId="77777777" w:rsidR="005116C6" w:rsidRPr="00F70EF5" w:rsidRDefault="005116C6" w:rsidP="000F5F0F">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302DF581" w14:textId="77777777" w:rsidR="005116C6" w:rsidRPr="00F70EF5" w:rsidRDefault="005116C6" w:rsidP="000F5F0F">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5116C6" w14:paraId="35DF268A" w14:textId="77777777" w:rsidTr="007517B8">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47023C53" w14:textId="77777777" w:rsidR="005116C6" w:rsidRPr="00F70EF5" w:rsidRDefault="005116C6" w:rsidP="000F5F0F">
            <w:pPr>
              <w:widowControl w:val="0"/>
              <w:autoSpaceDE w:val="0"/>
              <w:autoSpaceDN w:val="0"/>
              <w:adjustRightInd w:val="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3BD11ACA" w14:textId="77777777" w:rsidR="005116C6" w:rsidRPr="00F70EF5" w:rsidRDefault="005116C6" w:rsidP="000F5F0F">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5FFD7AAB" w14:textId="77777777" w:rsidR="005116C6" w:rsidRPr="00F70EF5" w:rsidRDefault="005116C6" w:rsidP="000F5F0F">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1A57D04F" w14:textId="77777777" w:rsidR="005116C6" w:rsidRPr="00F70EF5" w:rsidRDefault="005116C6" w:rsidP="000F5F0F">
            <w:pPr>
              <w:widowControl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5116C6" w14:paraId="759F5C39" w14:textId="77777777" w:rsidTr="007517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4CD64CAE" w14:textId="77777777" w:rsidR="005116C6" w:rsidRPr="00F70EF5" w:rsidRDefault="005116C6" w:rsidP="000F5F0F">
            <w:pPr>
              <w:widowControl w:val="0"/>
              <w:autoSpaceDE w:val="0"/>
              <w:autoSpaceDN w:val="0"/>
              <w:adjustRightInd w:val="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5448932A" w14:textId="77777777" w:rsidR="005116C6" w:rsidRPr="00F70EF5" w:rsidRDefault="005116C6" w:rsidP="000F5F0F">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7F4297EF" w14:textId="77777777" w:rsidR="005116C6" w:rsidRPr="00F70EF5" w:rsidRDefault="005116C6" w:rsidP="000F5F0F">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38CB9852" w14:textId="77777777" w:rsidR="005116C6" w:rsidRPr="00F70EF5" w:rsidRDefault="005116C6" w:rsidP="000F5F0F">
            <w:pPr>
              <w:widowControl w:val="0"/>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7DA2001F" w14:textId="77777777" w:rsidR="005116C6" w:rsidRDefault="005116C6" w:rsidP="005116C6">
      <w:pPr>
        <w:jc w:val="left"/>
      </w:pPr>
    </w:p>
    <w:p w14:paraId="11A725B7" w14:textId="77777777" w:rsidR="005116C6" w:rsidRDefault="005116C6" w:rsidP="000F5F0F">
      <w:pPr>
        <w:pStyle w:val="TableCaption"/>
      </w:pPr>
    </w:p>
    <w:bookmarkEnd w:id="86"/>
    <w:p w14:paraId="2D28584D" w14:textId="77777777" w:rsidR="004010C2" w:rsidRPr="000F5F0F" w:rsidRDefault="004010C2" w:rsidP="000F5F0F"/>
    <w:sectPr w:rsidR="004010C2" w:rsidRPr="000F5F0F">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19174" w14:textId="77777777" w:rsidR="007D76E1" w:rsidRDefault="007D76E1">
      <w:r>
        <w:separator/>
      </w:r>
    </w:p>
  </w:endnote>
  <w:endnote w:type="continuationSeparator" w:id="0">
    <w:p w14:paraId="7376A323" w14:textId="77777777" w:rsidR="007D76E1" w:rsidRDefault="007D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4D"/>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2">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8718" w14:textId="77777777" w:rsidR="00382850" w:rsidRDefault="00382850" w:rsidP="00367E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E6F8B" w14:textId="77777777" w:rsidR="00382850" w:rsidRDefault="00382850" w:rsidP="00367E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5BAC" w14:textId="0A3C7CC1" w:rsidR="00382850" w:rsidRDefault="00382850" w:rsidP="00367E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5BE">
      <w:rPr>
        <w:rStyle w:val="PageNumber"/>
        <w:noProof/>
      </w:rPr>
      <w:t>10</w:t>
    </w:r>
    <w:r>
      <w:rPr>
        <w:rStyle w:val="PageNumber"/>
      </w:rPr>
      <w:fldChar w:fldCharType="end"/>
    </w:r>
  </w:p>
  <w:p w14:paraId="147EB16D" w14:textId="5557CE96" w:rsidR="00382850" w:rsidRDefault="00382850" w:rsidP="00367EB6">
    <w:pPr>
      <w:pStyle w:val="Footer"/>
      <w:ind w:right="360"/>
      <w:rPr>
        <w:sz w:val="20"/>
        <w:szCs w:val="20"/>
      </w:rPr>
    </w:pPr>
    <w:r w:rsidRPr="00431005">
      <w:rPr>
        <w:sz w:val="20"/>
        <w:szCs w:val="20"/>
      </w:rPr>
      <w:t>F</w:t>
    </w:r>
    <w:r w:rsidRPr="002E5EBC">
      <w:rPr>
        <w:sz w:val="20"/>
        <w:szCs w:val="20"/>
      </w:rPr>
      <w:t>orm FM-SE-0</w:t>
    </w:r>
    <w:r>
      <w:rPr>
        <w:sz w:val="20"/>
        <w:szCs w:val="20"/>
      </w:rPr>
      <w:t>1</w:t>
    </w:r>
    <w:r w:rsidRPr="00431005">
      <w:rPr>
        <w:sz w:val="20"/>
        <w:szCs w:val="20"/>
      </w:rPr>
      <w:t xml:space="preserve"> </w:t>
    </w:r>
    <w:r>
      <w:rPr>
        <w:sz w:val="20"/>
        <w:szCs w:val="20"/>
      </w:rPr>
      <w:t>Concept of Operations</w:t>
    </w:r>
    <w:r w:rsidRPr="00431005">
      <w:rPr>
        <w:sz w:val="20"/>
        <w:szCs w:val="20"/>
      </w:rPr>
      <w:t xml:space="preserve"> Template. Effective </w:t>
    </w:r>
    <w:r w:rsidR="00AE7350">
      <w:rPr>
        <w:sz w:val="20"/>
        <w:szCs w:val="20"/>
      </w:rPr>
      <w:t>6/14/2018</w:t>
    </w:r>
  </w:p>
  <w:p w14:paraId="5B695134" w14:textId="77777777" w:rsidR="00382850" w:rsidRPr="00431005" w:rsidRDefault="00382850">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74F99" w14:textId="77777777" w:rsidR="00AE7350" w:rsidRDefault="00AE73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0E78" w14:textId="448F304E" w:rsidR="00382850" w:rsidRDefault="00382850" w:rsidP="00367E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5BE">
      <w:rPr>
        <w:rStyle w:val="PageNumber"/>
        <w:noProof/>
      </w:rPr>
      <w:t>ii</w:t>
    </w:r>
    <w:r>
      <w:rPr>
        <w:rStyle w:val="PageNumber"/>
      </w:rPr>
      <w:fldChar w:fldCharType="end"/>
    </w:r>
  </w:p>
  <w:p w14:paraId="471999CE" w14:textId="1AB0D2F1" w:rsidR="00382850" w:rsidRDefault="00382850" w:rsidP="00367EB6">
    <w:pPr>
      <w:pStyle w:val="Footer"/>
      <w:ind w:right="360"/>
      <w:rPr>
        <w:sz w:val="20"/>
        <w:szCs w:val="20"/>
      </w:rPr>
    </w:pPr>
    <w:r w:rsidRPr="00431005">
      <w:rPr>
        <w:sz w:val="20"/>
        <w:szCs w:val="20"/>
      </w:rPr>
      <w:t>F</w:t>
    </w:r>
    <w:r w:rsidRPr="002E5EBC">
      <w:rPr>
        <w:sz w:val="20"/>
        <w:szCs w:val="20"/>
      </w:rPr>
      <w:t>orm FM-SE-0</w:t>
    </w:r>
    <w:r>
      <w:rPr>
        <w:sz w:val="20"/>
        <w:szCs w:val="20"/>
      </w:rPr>
      <w:t>1</w:t>
    </w:r>
    <w:r w:rsidRPr="00431005">
      <w:rPr>
        <w:sz w:val="20"/>
        <w:szCs w:val="20"/>
      </w:rPr>
      <w:t xml:space="preserve"> </w:t>
    </w:r>
    <w:r>
      <w:rPr>
        <w:sz w:val="20"/>
        <w:szCs w:val="20"/>
      </w:rPr>
      <w:t>Concept of Operations</w:t>
    </w:r>
    <w:r w:rsidRPr="00431005">
      <w:rPr>
        <w:sz w:val="20"/>
        <w:szCs w:val="20"/>
      </w:rPr>
      <w:t xml:space="preserve"> Template. Effective </w:t>
    </w:r>
    <w:r w:rsidR="00AE7350">
      <w:rPr>
        <w:sz w:val="20"/>
        <w:szCs w:val="20"/>
      </w:rPr>
      <w:t>6/14/2018</w:t>
    </w:r>
  </w:p>
  <w:p w14:paraId="07442B88" w14:textId="77777777" w:rsidR="00382850" w:rsidRDefault="0038285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BD31" w14:textId="5E16C24A" w:rsidR="00382850" w:rsidRDefault="00382850" w:rsidP="003828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5BE">
      <w:rPr>
        <w:rStyle w:val="PageNumber"/>
        <w:noProof/>
      </w:rPr>
      <w:t>1</w:t>
    </w:r>
    <w:r>
      <w:rPr>
        <w:rStyle w:val="PageNumber"/>
      </w:rPr>
      <w:fldChar w:fldCharType="end"/>
    </w:r>
  </w:p>
  <w:p w14:paraId="4D2D80EA" w14:textId="18D16DCF" w:rsidR="00382850" w:rsidRDefault="00382850" w:rsidP="004027A0">
    <w:pPr>
      <w:pStyle w:val="Footer"/>
      <w:ind w:right="360"/>
      <w:rPr>
        <w:sz w:val="20"/>
        <w:szCs w:val="20"/>
      </w:rPr>
    </w:pPr>
    <w:r w:rsidRPr="00431005">
      <w:rPr>
        <w:sz w:val="20"/>
        <w:szCs w:val="20"/>
      </w:rPr>
      <w:t>F</w:t>
    </w:r>
    <w:r w:rsidRPr="002E5EBC">
      <w:rPr>
        <w:sz w:val="20"/>
        <w:szCs w:val="20"/>
      </w:rPr>
      <w:t>orm FM-SE-0</w:t>
    </w:r>
    <w:r>
      <w:rPr>
        <w:sz w:val="20"/>
        <w:szCs w:val="20"/>
      </w:rPr>
      <w:t>1</w:t>
    </w:r>
    <w:r w:rsidRPr="00431005">
      <w:rPr>
        <w:sz w:val="20"/>
        <w:szCs w:val="20"/>
      </w:rPr>
      <w:t xml:space="preserve"> </w:t>
    </w:r>
    <w:r>
      <w:rPr>
        <w:sz w:val="20"/>
        <w:szCs w:val="20"/>
      </w:rPr>
      <w:t>Concept of Operations</w:t>
    </w:r>
    <w:r w:rsidRPr="00431005">
      <w:rPr>
        <w:sz w:val="20"/>
        <w:szCs w:val="20"/>
      </w:rPr>
      <w:t xml:space="preserve"> Template. Effective </w:t>
    </w:r>
    <w:r w:rsidR="00AE7350">
      <w:rPr>
        <w:sz w:val="20"/>
        <w:szCs w:val="20"/>
      </w:rPr>
      <w:t>6/14/2018</w:t>
    </w:r>
  </w:p>
  <w:p w14:paraId="2D285867" w14:textId="77777777" w:rsidR="00382850" w:rsidRDefault="00382850">
    <w:pPr>
      <w:pStyle w:val="Footer"/>
      <w:tabs>
        <w:tab w:val="clear" w:pos="4320"/>
        <w:tab w:val="clear" w:pos="8640"/>
        <w:tab w:val="right" w:pos="936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B4C54" w14:textId="77777777" w:rsidR="007D76E1" w:rsidRDefault="007D76E1">
      <w:r>
        <w:separator/>
      </w:r>
    </w:p>
  </w:footnote>
  <w:footnote w:type="continuationSeparator" w:id="0">
    <w:p w14:paraId="7002D0BA" w14:textId="77777777" w:rsidR="007D76E1" w:rsidRDefault="007D76E1">
      <w:r>
        <w:continuationSeparator/>
      </w:r>
    </w:p>
  </w:footnote>
  <w:footnote w:id="1">
    <w:p w14:paraId="2D28586E" w14:textId="77777777" w:rsidR="00382850" w:rsidRDefault="00382850" w:rsidP="00BC66A6">
      <w:pPr>
        <w:pStyle w:val="FootnoteText"/>
        <w:spacing w:after="120"/>
        <w:ind w:left="216" w:hanging="216"/>
      </w:pPr>
      <w:r>
        <w:rPr>
          <w:rStyle w:val="FootnoteReference"/>
        </w:rPr>
        <w:footnoteRef/>
      </w:r>
      <w:r>
        <w:t xml:space="preserve"> </w:t>
      </w:r>
      <w:r>
        <w:tab/>
        <w:t>If some of the proposed system’s features are the same as the original system’s features, then a comment indicating that there is no change should be included for that element.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80EA" w14:textId="77777777" w:rsidR="00AE7350" w:rsidRDefault="00AE7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88FD" w14:textId="77777777" w:rsidR="00382850" w:rsidRDefault="00382850" w:rsidP="0038285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548A" w14:textId="77777777" w:rsidR="00382850" w:rsidRDefault="00382850" w:rsidP="000B43A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EF27" w14:textId="6E5E2DC9" w:rsidR="00382850" w:rsidRDefault="00382850" w:rsidP="000F5F0F">
    <w:pPr>
      <w:pStyle w:val="Header"/>
      <w:rPr>
        <w:i/>
        <w:sz w:val="20"/>
        <w:szCs w:val="20"/>
      </w:rPr>
    </w:pPr>
    <w:r w:rsidRPr="000F5F0F">
      <w:t>Concept of Operations</w:t>
    </w:r>
    <w:r w:rsidRPr="00431005">
      <w:t xml:space="preserve"> for</w:t>
    </w:r>
    <w:r>
      <w:t xml:space="preserve"> </w:t>
    </w:r>
    <w:r w:rsidRPr="00431005">
      <w:rPr>
        <w:i/>
        <w:u w:val="single"/>
      </w:rPr>
      <w:t>insert project name</w:t>
    </w:r>
  </w:p>
  <w:p w14:paraId="72D6EADC" w14:textId="77777777" w:rsidR="00382850" w:rsidRPr="00EF3A49" w:rsidRDefault="00382850" w:rsidP="00EF3A4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585B" w14:textId="71693BEC" w:rsidR="00382850" w:rsidRDefault="00382850" w:rsidP="000F5F0F">
    <w:pPr>
      <w:pStyle w:val="Header"/>
      <w:rPr>
        <w:i/>
      </w:rPr>
    </w:pPr>
    <w:r w:rsidRPr="000F5F0F">
      <w:t>Concept of Operations</w:t>
    </w:r>
    <w:r>
      <w:rPr>
        <w:i/>
      </w:rPr>
      <w:t xml:space="preserve"> </w:t>
    </w:r>
    <w:r>
      <w:t xml:space="preserve">for </w:t>
    </w:r>
    <w:r>
      <w:rPr>
        <w:i/>
        <w:u w:val="single"/>
      </w:rPr>
      <w:t>insert project name</w:t>
    </w:r>
  </w:p>
  <w:p w14:paraId="0630CE5F" w14:textId="77777777" w:rsidR="00382850" w:rsidRDefault="00382850" w:rsidP="006069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27169"/>
    <w:multiLevelType w:val="hybridMultilevel"/>
    <w:tmpl w:val="3202C042"/>
    <w:lvl w:ilvl="0" w:tplc="B6B6E4D2">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13DA9"/>
    <w:multiLevelType w:val="hybridMultilevel"/>
    <w:tmpl w:val="82E4CF38"/>
    <w:lvl w:ilvl="0" w:tplc="B6B6E4D2">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144836"/>
    <w:multiLevelType w:val="hybridMultilevel"/>
    <w:tmpl w:val="11EA9B64"/>
    <w:lvl w:ilvl="0" w:tplc="B6B6E4D2">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BEC2E94"/>
    <w:multiLevelType w:val="hybridMultilevel"/>
    <w:tmpl w:val="378AF29A"/>
    <w:lvl w:ilvl="0" w:tplc="B6B6E4D2">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449DD"/>
    <w:multiLevelType w:val="singleLevel"/>
    <w:tmpl w:val="527CC612"/>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754452A"/>
    <w:multiLevelType w:val="hybridMultilevel"/>
    <w:tmpl w:val="6354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77444"/>
    <w:multiLevelType w:val="hybridMultilevel"/>
    <w:tmpl w:val="26E8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42380"/>
    <w:multiLevelType w:val="multilevel"/>
    <w:tmpl w:val="3C4E0054"/>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8" w15:restartNumberingAfterBreak="0">
    <w:nsid w:val="4F9C4E1B"/>
    <w:multiLevelType w:val="hybridMultilevel"/>
    <w:tmpl w:val="4322F726"/>
    <w:lvl w:ilvl="0" w:tplc="B6B6E4D2">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752BA2"/>
    <w:multiLevelType w:val="hybridMultilevel"/>
    <w:tmpl w:val="4E16FEC6"/>
    <w:lvl w:ilvl="0" w:tplc="B6B6E4D2">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A7B6854"/>
    <w:multiLevelType w:val="hybridMultilevel"/>
    <w:tmpl w:val="6564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8488E"/>
    <w:multiLevelType w:val="hybridMultilevel"/>
    <w:tmpl w:val="8648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C7"/>
    <w:multiLevelType w:val="hybridMultilevel"/>
    <w:tmpl w:val="DB6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30735"/>
    <w:multiLevelType w:val="multilevel"/>
    <w:tmpl w:val="E8FCB492"/>
    <w:lvl w:ilvl="0">
      <w:start w:val="1"/>
      <w:numFmt w:val="decimal"/>
      <w:lvlText w:val="%1."/>
      <w:lvlJc w:val="left"/>
      <w:pPr>
        <w:tabs>
          <w:tab w:val="num" w:pos="864"/>
        </w:tabs>
        <w:ind w:left="864" w:hanging="864"/>
      </w:pPr>
      <w:rPr>
        <w:rFonts w:ascii="Arial" w:hAnsi="Arial" w:hint="default"/>
        <w:b/>
        <w:i w:val="0"/>
        <w:color w:val="auto"/>
        <w:sz w:val="32"/>
        <w:szCs w:val="32"/>
      </w:rPr>
    </w:lvl>
    <w:lvl w:ilvl="1">
      <w:start w:val="1"/>
      <w:numFmt w:val="decimal"/>
      <w:lvlRestart w:val="0"/>
      <w:lvlText w:val="%1.%2"/>
      <w:lvlJc w:val="left"/>
      <w:pPr>
        <w:tabs>
          <w:tab w:val="num" w:pos="864"/>
        </w:tabs>
        <w:ind w:left="864" w:hanging="864"/>
      </w:pPr>
      <w:rPr>
        <w:rFonts w:ascii="Arial" w:hAnsi="Arial" w:hint="default"/>
        <w:b/>
        <w:i/>
        <w:color w:val="auto"/>
        <w:sz w:val="28"/>
        <w:szCs w:val="28"/>
      </w:rPr>
    </w:lvl>
    <w:lvl w:ilvl="2">
      <w:start w:val="1"/>
      <w:numFmt w:val="decimal"/>
      <w:lvlText w:val="%1.%2.%3"/>
      <w:lvlJc w:val="left"/>
      <w:pPr>
        <w:tabs>
          <w:tab w:val="num" w:pos="864"/>
        </w:tabs>
        <w:ind w:left="864" w:hanging="864"/>
      </w:pPr>
      <w:rPr>
        <w:rFonts w:ascii="Arial" w:hAnsi="Arial" w:hint="default"/>
        <w:b w:val="0"/>
        <w:i/>
        <w:sz w:val="24"/>
        <w:szCs w:val="24"/>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4" w15:restartNumberingAfterBreak="0">
    <w:nsid w:val="66AB6CC5"/>
    <w:multiLevelType w:val="multilevel"/>
    <w:tmpl w:val="31E69554"/>
    <w:lvl w:ilvl="0">
      <w:start w:val="1"/>
      <w:numFmt w:val="decimal"/>
      <w:pStyle w:val="Heading1"/>
      <w:lvlText w:val="%1."/>
      <w:lvlJc w:val="left"/>
      <w:pPr>
        <w:tabs>
          <w:tab w:val="num" w:pos="864"/>
        </w:tabs>
        <w:ind w:left="864" w:hanging="864"/>
      </w:pPr>
      <w:rPr>
        <w:rFonts w:ascii="Arial Bold" w:hAnsi="Arial Bold" w:hint="default"/>
        <w:b/>
        <w:i w:val="0"/>
        <w:sz w:val="32"/>
        <w:szCs w:val="32"/>
      </w:rPr>
    </w:lvl>
    <w:lvl w:ilvl="1">
      <w:start w:val="1"/>
      <w:numFmt w:val="decimal"/>
      <w:pStyle w:val="Heading2"/>
      <w:lvlText w:val="%1.%2"/>
      <w:lvlJc w:val="left"/>
      <w:pPr>
        <w:tabs>
          <w:tab w:val="num" w:pos="864"/>
        </w:tabs>
        <w:ind w:left="864" w:hanging="864"/>
      </w:pPr>
      <w:rPr>
        <w:rFonts w:ascii="Arial Bold" w:hAnsi="Arial Bold" w:hint="default"/>
        <w:b/>
        <w:i/>
        <w:sz w:val="28"/>
        <w:szCs w:val="28"/>
      </w:rPr>
    </w:lvl>
    <w:lvl w:ilvl="2">
      <w:start w:val="1"/>
      <w:numFmt w:val="decimal"/>
      <w:pStyle w:val="Heading3"/>
      <w:lvlText w:val="%1.%2.%3"/>
      <w:lvlJc w:val="left"/>
      <w:pPr>
        <w:tabs>
          <w:tab w:val="num" w:pos="864"/>
        </w:tabs>
        <w:ind w:left="864" w:hanging="864"/>
      </w:pPr>
      <w:rPr>
        <w:rFonts w:ascii="Arial" w:hAnsi="Arial" w:hint="default"/>
        <w:b w:val="0"/>
        <w:i/>
        <w:sz w:val="28"/>
        <w:szCs w:val="28"/>
      </w:rPr>
    </w:lvl>
    <w:lvl w:ilvl="3">
      <w:start w:val="1"/>
      <w:numFmt w:val="decimal"/>
      <w:pStyle w:val="Heading4"/>
      <w:lvlText w:val="%1.%2.%3.%4"/>
      <w:lvlJc w:val="left"/>
      <w:pPr>
        <w:tabs>
          <w:tab w:val="num" w:pos="1224"/>
        </w:tabs>
        <w:ind w:left="1224" w:hanging="1224"/>
      </w:pPr>
      <w:rPr>
        <w:rFonts w:ascii="Arial" w:hAnsi="Arial" w:hint="default"/>
        <w:b w:val="0"/>
        <w:i w:val="0"/>
        <w:sz w:val="28"/>
        <w:szCs w:val="28"/>
        <w:u w:val="non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7246B3E"/>
    <w:multiLevelType w:val="multilevel"/>
    <w:tmpl w:val="0396F448"/>
    <w:lvl w:ilvl="0">
      <w:start w:val="1"/>
      <w:numFmt w:val="upperRoman"/>
      <w:lvlText w:val="%1."/>
      <w:lvlJc w:val="left"/>
      <w:pPr>
        <w:tabs>
          <w:tab w:val="num" w:pos="720"/>
        </w:tabs>
        <w:ind w:left="720" w:hanging="720"/>
      </w:pPr>
      <w:rPr>
        <w:rFonts w:ascii="Arial" w:hAnsi="Arial" w:hint="default"/>
        <w:b/>
        <w:i w:val="0"/>
        <w:caps/>
        <w:sz w:val="22"/>
        <w:szCs w:val="22"/>
      </w:rPr>
    </w:lvl>
    <w:lvl w:ilvl="1">
      <w:start w:val="1"/>
      <w:numFmt w:val="upperLetter"/>
      <w:lvlText w:val="%1.%2"/>
      <w:lvlJc w:val="left"/>
      <w:pPr>
        <w:tabs>
          <w:tab w:val="num" w:pos="720"/>
        </w:tabs>
        <w:ind w:left="720" w:hanging="720"/>
      </w:pPr>
      <w:rPr>
        <w:rFonts w:ascii="Arial" w:hAnsi="Arial" w:hint="default"/>
        <w:b/>
        <w:i/>
        <w:sz w:val="22"/>
        <w:szCs w:val="22"/>
      </w:rPr>
    </w:lvl>
    <w:lvl w:ilvl="2">
      <w:start w:val="1"/>
      <w:numFmt w:val="decimal"/>
      <w:lvlText w:val="%1.%2.%3"/>
      <w:lvlJc w:val="left"/>
      <w:pPr>
        <w:tabs>
          <w:tab w:val="num" w:pos="720"/>
        </w:tabs>
        <w:ind w:left="720" w:hanging="720"/>
      </w:pPr>
      <w:rPr>
        <w:rFonts w:ascii="Arial" w:hAnsi="Arial" w:hint="default"/>
        <w:b/>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F41463A"/>
    <w:multiLevelType w:val="hybridMultilevel"/>
    <w:tmpl w:val="DD1C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7"/>
  </w:num>
  <w:num w:numId="4">
    <w:abstractNumId w:val="15"/>
  </w:num>
  <w:num w:numId="5">
    <w:abstractNumId w:val="8"/>
  </w:num>
  <w:num w:numId="6">
    <w:abstractNumId w:val="3"/>
  </w:num>
  <w:num w:numId="7">
    <w:abstractNumId w:val="0"/>
  </w:num>
  <w:num w:numId="8">
    <w:abstractNumId w:val="2"/>
  </w:num>
  <w:num w:numId="9">
    <w:abstractNumId w:val="1"/>
  </w:num>
  <w:num w:numId="10">
    <w:abstractNumId w:val="9"/>
  </w:num>
  <w:num w:numId="11">
    <w:abstractNumId w:val="4"/>
  </w:num>
  <w:num w:numId="12">
    <w:abstractNumId w:val="14"/>
  </w:num>
  <w:num w:numId="13">
    <w:abstractNumId w:val="14"/>
  </w:num>
  <w:num w:numId="14">
    <w:abstractNumId w:val="14"/>
  </w:num>
  <w:num w:numId="15">
    <w:abstractNumId w:val="14"/>
  </w:num>
  <w:num w:numId="16">
    <w:abstractNumId w:val="6"/>
  </w:num>
  <w:num w:numId="17">
    <w:abstractNumId w:val="12"/>
  </w:num>
  <w:num w:numId="18">
    <w:abstractNumId w:val="10"/>
  </w:num>
  <w:num w:numId="19">
    <w:abstractNumId w:val="16"/>
  </w:num>
  <w:num w:numId="20">
    <w:abstractNumId w:val="5"/>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2B06D1"/>
    <w:rsid w:val="000B43A6"/>
    <w:rsid w:val="000D70A8"/>
    <w:rsid w:val="000F5F0F"/>
    <w:rsid w:val="000F694A"/>
    <w:rsid w:val="001266D4"/>
    <w:rsid w:val="00154BC8"/>
    <w:rsid w:val="00167565"/>
    <w:rsid w:val="00175C12"/>
    <w:rsid w:val="001B08A1"/>
    <w:rsid w:val="001B18DF"/>
    <w:rsid w:val="001B5762"/>
    <w:rsid w:val="001D2275"/>
    <w:rsid w:val="001F4324"/>
    <w:rsid w:val="002B06D1"/>
    <w:rsid w:val="002E19A2"/>
    <w:rsid w:val="002F05B8"/>
    <w:rsid w:val="002F7452"/>
    <w:rsid w:val="00367EB6"/>
    <w:rsid w:val="00382850"/>
    <w:rsid w:val="003C4B6C"/>
    <w:rsid w:val="004010C2"/>
    <w:rsid w:val="004027A0"/>
    <w:rsid w:val="0040675B"/>
    <w:rsid w:val="00421BA8"/>
    <w:rsid w:val="00494DC3"/>
    <w:rsid w:val="004D450F"/>
    <w:rsid w:val="005116C6"/>
    <w:rsid w:val="00525C19"/>
    <w:rsid w:val="005472DB"/>
    <w:rsid w:val="00547FE0"/>
    <w:rsid w:val="0056093E"/>
    <w:rsid w:val="005E755E"/>
    <w:rsid w:val="005F288A"/>
    <w:rsid w:val="006069C6"/>
    <w:rsid w:val="00630843"/>
    <w:rsid w:val="00630FC2"/>
    <w:rsid w:val="006555BE"/>
    <w:rsid w:val="006A0120"/>
    <w:rsid w:val="006B02ED"/>
    <w:rsid w:val="006B0C1E"/>
    <w:rsid w:val="006C2578"/>
    <w:rsid w:val="006D0214"/>
    <w:rsid w:val="006D0DCE"/>
    <w:rsid w:val="00705B3B"/>
    <w:rsid w:val="007200AF"/>
    <w:rsid w:val="00740229"/>
    <w:rsid w:val="007C1629"/>
    <w:rsid w:val="007D273A"/>
    <w:rsid w:val="007D76E1"/>
    <w:rsid w:val="00810967"/>
    <w:rsid w:val="008B02C8"/>
    <w:rsid w:val="008D0E58"/>
    <w:rsid w:val="008D3868"/>
    <w:rsid w:val="008E20A4"/>
    <w:rsid w:val="008F59EE"/>
    <w:rsid w:val="009873B6"/>
    <w:rsid w:val="00990CD8"/>
    <w:rsid w:val="009F6CC3"/>
    <w:rsid w:val="00A25811"/>
    <w:rsid w:val="00AE7350"/>
    <w:rsid w:val="00B00247"/>
    <w:rsid w:val="00B42D28"/>
    <w:rsid w:val="00BC1790"/>
    <w:rsid w:val="00BC66A6"/>
    <w:rsid w:val="00BF7F2B"/>
    <w:rsid w:val="00C420F4"/>
    <w:rsid w:val="00C55D26"/>
    <w:rsid w:val="00CA4C83"/>
    <w:rsid w:val="00CA6F26"/>
    <w:rsid w:val="00CB7D3E"/>
    <w:rsid w:val="00CE7290"/>
    <w:rsid w:val="00D310BF"/>
    <w:rsid w:val="00DC6CC6"/>
    <w:rsid w:val="00DE7B8F"/>
    <w:rsid w:val="00EB294B"/>
    <w:rsid w:val="00EF3A49"/>
    <w:rsid w:val="00F63D19"/>
    <w:rsid w:val="00F70EF5"/>
    <w:rsid w:val="00FE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28571B"/>
  <w15:docId w15:val="{E09D2E52-7C82-420C-8C07-D0A87945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szCs w:val="24"/>
    </w:rPr>
  </w:style>
  <w:style w:type="paragraph" w:styleId="Heading1">
    <w:name w:val="heading 1"/>
    <w:aliases w:val="h1"/>
    <w:basedOn w:val="Normal"/>
    <w:next w:val="Normal"/>
    <w:qFormat/>
    <w:rsid w:val="004027A0"/>
    <w:pPr>
      <w:keepNext/>
      <w:numPr>
        <w:numId w:val="15"/>
      </w:numPr>
      <w:tabs>
        <w:tab w:val="left" w:pos="1728"/>
        <w:tab w:val="left" w:pos="2592"/>
      </w:tabs>
      <w:spacing w:after="240"/>
      <w:jc w:val="left"/>
      <w:outlineLvl w:val="0"/>
    </w:pPr>
    <w:rPr>
      <w:rFonts w:ascii="Arial" w:hAnsi="Arial" w:cs="Arial"/>
      <w:b/>
      <w:bCs/>
      <w:kern w:val="32"/>
      <w:sz w:val="32"/>
      <w:szCs w:val="32"/>
    </w:rPr>
  </w:style>
  <w:style w:type="paragraph" w:styleId="Heading2">
    <w:name w:val="heading 2"/>
    <w:aliases w:val="h2"/>
    <w:basedOn w:val="Normal"/>
    <w:next w:val="Normal"/>
    <w:qFormat/>
    <w:rsid w:val="00D310BF"/>
    <w:pPr>
      <w:keepNext/>
      <w:numPr>
        <w:ilvl w:val="1"/>
        <w:numId w:val="15"/>
      </w:numPr>
      <w:spacing w:before="240" w:after="240"/>
      <w:jc w:val="left"/>
      <w:outlineLvl w:val="1"/>
    </w:pPr>
    <w:rPr>
      <w:rFonts w:ascii="Arial" w:hAnsi="Arial" w:cs="Arial"/>
      <w:b/>
      <w:bCs/>
      <w:i/>
      <w:iCs/>
      <w:sz w:val="28"/>
    </w:rPr>
  </w:style>
  <w:style w:type="paragraph" w:styleId="Heading3">
    <w:name w:val="heading 3"/>
    <w:aliases w:val="h3"/>
    <w:basedOn w:val="Normal"/>
    <w:next w:val="Normal"/>
    <w:qFormat/>
    <w:rsid w:val="004027A0"/>
    <w:pPr>
      <w:keepNext/>
      <w:numPr>
        <w:ilvl w:val="2"/>
        <w:numId w:val="15"/>
      </w:numPr>
      <w:spacing w:before="360" w:after="240"/>
      <w:jc w:val="left"/>
      <w:outlineLvl w:val="2"/>
    </w:pPr>
    <w:rPr>
      <w:rFonts w:ascii="Arial" w:hAnsi="Arial" w:cs="Arial"/>
      <w:bCs/>
      <w:i/>
      <w:sz w:val="28"/>
      <w:szCs w:val="28"/>
    </w:rPr>
  </w:style>
  <w:style w:type="paragraph" w:styleId="Heading4">
    <w:name w:val="heading 4"/>
    <w:aliases w:val="h4"/>
    <w:basedOn w:val="Normal"/>
    <w:next w:val="Normal"/>
    <w:qFormat/>
    <w:rsid w:val="004027A0"/>
    <w:pPr>
      <w:numPr>
        <w:ilvl w:val="3"/>
        <w:numId w:val="15"/>
      </w:numPr>
      <w:spacing w:before="360" w:after="240"/>
      <w:jc w:val="left"/>
      <w:outlineLvl w:val="3"/>
    </w:pPr>
    <w:rPr>
      <w:rFonts w:ascii="Arial" w:hAnsi="Arial"/>
      <w:bCs/>
      <w:sz w:val="28"/>
      <w:szCs w:val="28"/>
    </w:rPr>
  </w:style>
  <w:style w:type="paragraph" w:styleId="Heading5">
    <w:name w:val="heading 5"/>
    <w:aliases w:val="h5"/>
    <w:basedOn w:val="Normal"/>
    <w:next w:val="Normal"/>
    <w:link w:val="Heading5Char"/>
    <w:qFormat/>
    <w:rsid w:val="004027A0"/>
    <w:pPr>
      <w:spacing w:after="240"/>
      <w:outlineLvl w:val="4"/>
    </w:pPr>
    <w:rPr>
      <w:bCs/>
      <w:i/>
      <w:iCs/>
      <w:sz w:val="28"/>
      <w:szCs w:val="26"/>
    </w:rPr>
  </w:style>
  <w:style w:type="paragraph" w:styleId="Heading6">
    <w:name w:val="heading 6"/>
    <w:aliases w:val="h6"/>
    <w:basedOn w:val="Normal"/>
    <w:next w:val="Normal"/>
    <w:link w:val="Heading6Char"/>
    <w:qFormat/>
    <w:rsid w:val="004027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EF3A49"/>
    <w:pPr>
      <w:tabs>
        <w:tab w:val="right" w:leader="dot" w:pos="9360"/>
      </w:tabs>
      <w:ind w:left="864" w:hanging="864"/>
      <w:jc w:val="left"/>
    </w:pPr>
    <w:rPr>
      <w:rFonts w:ascii="Arial" w:hAnsi="Arial"/>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Header">
    <w:name w:val="header"/>
    <w:basedOn w:val="Normal"/>
    <w:rsid w:val="00382850"/>
    <w:pPr>
      <w:pBdr>
        <w:bottom w:val="single" w:sz="4" w:space="3" w:color="auto"/>
      </w:pBd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jc w:val="left"/>
    </w:pPr>
    <w:rPr>
      <w:sz w:val="20"/>
      <w:szCs w:val="20"/>
    </w:rPr>
  </w:style>
  <w:style w:type="paragraph" w:styleId="NormalWeb">
    <w:name w:val="Normal (Web)"/>
    <w:basedOn w:val="Normal"/>
    <w:rsid w:val="002B06D1"/>
    <w:pPr>
      <w:spacing w:before="100" w:beforeAutospacing="1" w:after="100" w:afterAutospacing="1"/>
      <w:jc w:val="left"/>
    </w:pPr>
    <w:rPr>
      <w:rFonts w:ascii="Arial Unicode MS" w:eastAsia="Arial Unicode MS" w:hAnsi="Arial Unicode MS" w:cs="Arial Unicode MS"/>
    </w:rPr>
  </w:style>
  <w:style w:type="paragraph" w:styleId="List">
    <w:name w:val="List"/>
    <w:basedOn w:val="Normal"/>
    <w:rsid w:val="0056093E"/>
    <w:pPr>
      <w:ind w:left="360" w:hanging="360"/>
    </w:pPr>
  </w:style>
  <w:style w:type="paragraph" w:styleId="Caption">
    <w:name w:val="caption"/>
    <w:basedOn w:val="Normal"/>
    <w:next w:val="Normal"/>
    <w:qFormat/>
    <w:rsid w:val="00CA6F26"/>
    <w:pPr>
      <w:spacing w:before="120" w:after="120"/>
    </w:pPr>
    <w:rPr>
      <w:b/>
      <w:bCs/>
      <w:sz w:val="20"/>
      <w:szCs w:val="20"/>
    </w:rPr>
  </w:style>
  <w:style w:type="paragraph" w:customStyle="1" w:styleId="Cmpdash2">
    <w:name w:val="Cmp:dash:2"/>
    <w:rsid w:val="00C420F4"/>
    <w:pPr>
      <w:widowControl w:val="0"/>
      <w:tabs>
        <w:tab w:val="left" w:pos="360"/>
        <w:tab w:val="left" w:pos="720"/>
        <w:tab w:val="left" w:pos="1080"/>
        <w:tab w:val="left" w:pos="1440"/>
        <w:tab w:val="left" w:pos="2880"/>
        <w:tab w:val="left" w:pos="4320"/>
      </w:tabs>
      <w:spacing w:before="14" w:after="14"/>
      <w:ind w:left="720" w:hanging="360"/>
      <w:jc w:val="both"/>
    </w:pPr>
    <w:rPr>
      <w:rFonts w:ascii="Times" w:hAnsi="Times"/>
      <w:snapToGrid w:val="0"/>
      <w:sz w:val="24"/>
    </w:rPr>
  </w:style>
  <w:style w:type="character" w:styleId="Hyperlink">
    <w:name w:val="Hyperlink"/>
    <w:uiPriority w:val="99"/>
    <w:unhideWhenUsed/>
    <w:rsid w:val="006D0214"/>
    <w:rPr>
      <w:color w:val="0000FF"/>
      <w:u w:val="single"/>
    </w:rPr>
  </w:style>
  <w:style w:type="paragraph" w:styleId="TOC1">
    <w:name w:val="toc 1"/>
    <w:basedOn w:val="Normal"/>
    <w:next w:val="Normal"/>
    <w:uiPriority w:val="39"/>
    <w:rsid w:val="005116C6"/>
    <w:pPr>
      <w:tabs>
        <w:tab w:val="left" w:pos="864"/>
        <w:tab w:val="right" w:leader="dot" w:pos="9360"/>
      </w:tabs>
      <w:ind w:left="864" w:hanging="864"/>
      <w:jc w:val="left"/>
    </w:pPr>
    <w:rPr>
      <w:rFonts w:ascii="Arial" w:hAnsi="Arial"/>
      <w:b/>
      <w:bCs/>
      <w:sz w:val="28"/>
      <w:szCs w:val="28"/>
    </w:rPr>
  </w:style>
  <w:style w:type="paragraph" w:styleId="TOC2">
    <w:name w:val="toc 2"/>
    <w:basedOn w:val="Normal"/>
    <w:next w:val="Normal"/>
    <w:autoRedefine/>
    <w:uiPriority w:val="39"/>
    <w:rsid w:val="005116C6"/>
    <w:pPr>
      <w:tabs>
        <w:tab w:val="left" w:pos="864"/>
        <w:tab w:val="left" w:pos="1728"/>
        <w:tab w:val="right" w:leader="dot" w:pos="9360"/>
      </w:tabs>
      <w:ind w:left="1728" w:hanging="864"/>
      <w:jc w:val="left"/>
    </w:pPr>
    <w:rPr>
      <w:rFonts w:ascii="Arial" w:hAnsi="Arial"/>
      <w:b/>
      <w:i/>
    </w:rPr>
  </w:style>
  <w:style w:type="paragraph" w:styleId="TOC3">
    <w:name w:val="toc 3"/>
    <w:basedOn w:val="Normal"/>
    <w:next w:val="Normal"/>
    <w:autoRedefine/>
    <w:uiPriority w:val="39"/>
    <w:rsid w:val="005116C6"/>
    <w:pPr>
      <w:tabs>
        <w:tab w:val="left" w:pos="864"/>
        <w:tab w:val="left" w:pos="1440"/>
        <w:tab w:val="left" w:pos="1728"/>
        <w:tab w:val="left" w:pos="2592"/>
        <w:tab w:val="right" w:leader="dot" w:pos="9350"/>
      </w:tabs>
      <w:spacing w:before="120"/>
      <w:ind w:left="2592" w:hanging="864"/>
      <w:jc w:val="left"/>
    </w:pPr>
    <w:rPr>
      <w:iCs/>
      <w:sz w:val="28"/>
      <w:szCs w:val="28"/>
    </w:rPr>
  </w:style>
  <w:style w:type="paragraph" w:styleId="TOC4">
    <w:name w:val="toc 4"/>
    <w:basedOn w:val="Normal"/>
    <w:next w:val="Normal"/>
    <w:autoRedefine/>
    <w:uiPriority w:val="39"/>
    <w:rsid w:val="005116C6"/>
    <w:pPr>
      <w:tabs>
        <w:tab w:val="left" w:pos="864"/>
        <w:tab w:val="left" w:pos="1728"/>
        <w:tab w:val="left" w:pos="2592"/>
        <w:tab w:val="left" w:pos="3456"/>
        <w:tab w:val="right" w:leader="dot" w:pos="9360"/>
      </w:tabs>
      <w:spacing w:before="60"/>
      <w:ind w:left="3456" w:hanging="864"/>
      <w:jc w:val="left"/>
    </w:pPr>
    <w:rPr>
      <w:i/>
    </w:rPr>
  </w:style>
  <w:style w:type="character" w:customStyle="1" w:styleId="CommentTextChar">
    <w:name w:val="Comment Text Char"/>
    <w:basedOn w:val="DefaultParagraphFont"/>
    <w:link w:val="CommentText"/>
    <w:semiHidden/>
    <w:rsid w:val="006D0214"/>
  </w:style>
  <w:style w:type="paragraph" w:customStyle="1" w:styleId="AcronymList">
    <w:name w:val="Acronym List"/>
    <w:basedOn w:val="Normal"/>
    <w:rsid w:val="006D0214"/>
    <w:pPr>
      <w:tabs>
        <w:tab w:val="right" w:leader="dot" w:pos="9360"/>
      </w:tabs>
      <w:spacing w:before="60" w:after="60"/>
      <w:jc w:val="left"/>
    </w:pPr>
  </w:style>
  <w:style w:type="table" w:customStyle="1" w:styleId="FDOT-Table">
    <w:name w:val="FDOT-Table"/>
    <w:basedOn w:val="TableNormal"/>
    <w:uiPriority w:val="99"/>
    <w:qFormat/>
    <w:rsid w:val="006D0214"/>
    <w:pPr>
      <w:contextualSpacing/>
    </w:pPr>
    <w:rPr>
      <w:rFonts w:ascii="Arial" w:eastAsia="Tw Cen MT" w:hAnsi="Arial"/>
      <w:sz w:val="1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blStylePr w:type="firstRow">
      <w:pPr>
        <w:spacing w:beforeLines="0" w:before="0" w:beforeAutospacing="0" w:afterLines="0" w:after="0" w:afterAutospacing="0" w:line="240" w:lineRule="auto"/>
        <w:contextualSpacing/>
      </w:pPr>
      <w:rPr>
        <w:rFonts w:ascii="Arial" w:hAnsi="Arial" w:cs="Arial" w:hint="default"/>
        <w:b/>
        <w:bCs/>
        <w:color w:val="FFFFFF"/>
        <w:sz w:val="20"/>
        <w:szCs w:val="20"/>
      </w:rPr>
      <w:tblPr/>
      <w:tcPr>
        <w:shd w:val="clear" w:color="auto" w:fill="000000"/>
      </w:tcPr>
    </w:tblStylePr>
    <w:tblStylePr w:type="lastRow">
      <w:pPr>
        <w:spacing w:beforeLines="0" w:before="0" w:beforeAutospacing="0" w:afterLines="0" w:after="0" w:afterAutospacing="0" w:line="240" w:lineRule="auto"/>
        <w:contextualSpacing/>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Heading">
    <w:name w:val="TOC Heading"/>
    <w:basedOn w:val="Heading1"/>
    <w:next w:val="Normal"/>
    <w:uiPriority w:val="39"/>
    <w:unhideWhenUsed/>
    <w:qFormat/>
    <w:rsid w:val="002E19A2"/>
    <w:pPr>
      <w:keepLines/>
      <w:tabs>
        <w:tab w:val="clear" w:pos="1728"/>
        <w:tab w:val="clear" w:pos="2592"/>
      </w:tabs>
      <w:spacing w:line="259" w:lineRule="auto"/>
      <w:ind w:left="0" w:firstLine="0"/>
      <w:outlineLvl w:val="9"/>
    </w:pPr>
    <w:rPr>
      <w:rFonts w:asciiTheme="majorHAnsi" w:eastAsiaTheme="majorEastAsia" w:hAnsiTheme="majorHAnsi" w:cstheme="majorBidi"/>
      <w:b w:val="0"/>
      <w:bCs w:val="0"/>
      <w:color w:val="365F91" w:themeColor="accent1" w:themeShade="BF"/>
      <w:kern w:val="0"/>
    </w:rPr>
  </w:style>
  <w:style w:type="paragraph" w:styleId="CommentSubject">
    <w:name w:val="annotation subject"/>
    <w:basedOn w:val="CommentText"/>
    <w:next w:val="CommentText"/>
    <w:link w:val="CommentSubjectChar"/>
    <w:uiPriority w:val="99"/>
    <w:semiHidden/>
    <w:unhideWhenUsed/>
    <w:rsid w:val="00630FC2"/>
    <w:pPr>
      <w:jc w:val="both"/>
    </w:pPr>
    <w:rPr>
      <w:b/>
      <w:bCs/>
    </w:rPr>
  </w:style>
  <w:style w:type="character" w:customStyle="1" w:styleId="CommentSubjectChar">
    <w:name w:val="Comment Subject Char"/>
    <w:basedOn w:val="CommentTextChar"/>
    <w:link w:val="CommentSubject"/>
    <w:uiPriority w:val="99"/>
    <w:semiHidden/>
    <w:rsid w:val="00630FC2"/>
    <w:rPr>
      <w:b/>
      <w:bCs/>
    </w:rPr>
  </w:style>
  <w:style w:type="character" w:customStyle="1" w:styleId="Heading5Char">
    <w:name w:val="Heading 5 Char"/>
    <w:aliases w:val="h5 Char"/>
    <w:basedOn w:val="DefaultParagraphFont"/>
    <w:link w:val="Heading5"/>
    <w:rsid w:val="004027A0"/>
    <w:rPr>
      <w:bCs/>
      <w:i/>
      <w:iCs/>
      <w:sz w:val="28"/>
      <w:szCs w:val="26"/>
    </w:rPr>
  </w:style>
  <w:style w:type="character" w:customStyle="1" w:styleId="Heading6Char">
    <w:name w:val="Heading 6 Char"/>
    <w:aliases w:val="h6 Char"/>
    <w:basedOn w:val="DefaultParagraphFont"/>
    <w:link w:val="Heading6"/>
    <w:rsid w:val="004027A0"/>
    <w:rPr>
      <w:b/>
      <w:bCs/>
      <w:sz w:val="22"/>
      <w:szCs w:val="22"/>
    </w:rPr>
  </w:style>
  <w:style w:type="paragraph" w:styleId="ListParagraph">
    <w:name w:val="List Paragraph"/>
    <w:basedOn w:val="Normal"/>
    <w:uiPriority w:val="34"/>
    <w:qFormat/>
    <w:rsid w:val="004027A0"/>
    <w:pPr>
      <w:ind w:left="720"/>
      <w:contextualSpacing/>
    </w:pPr>
  </w:style>
  <w:style w:type="paragraph" w:styleId="TOC5">
    <w:name w:val="toc 5"/>
    <w:basedOn w:val="Normal"/>
    <w:next w:val="Normal"/>
    <w:autoRedefine/>
    <w:rsid w:val="005116C6"/>
    <w:pPr>
      <w:tabs>
        <w:tab w:val="left" w:pos="2592"/>
        <w:tab w:val="right" w:leader="dot" w:pos="9350"/>
      </w:tabs>
      <w:spacing w:after="240"/>
      <w:ind w:left="960"/>
      <w:jc w:val="left"/>
    </w:pPr>
    <w:rPr>
      <w:noProof/>
      <w:szCs w:val="21"/>
    </w:rPr>
  </w:style>
  <w:style w:type="paragraph" w:styleId="TOC6">
    <w:name w:val="toc 6"/>
    <w:basedOn w:val="Normal"/>
    <w:next w:val="Normal"/>
    <w:autoRedefine/>
    <w:rsid w:val="005116C6"/>
    <w:pPr>
      <w:ind w:left="1200"/>
      <w:jc w:val="left"/>
    </w:pPr>
    <w:rPr>
      <w:szCs w:val="21"/>
    </w:rPr>
  </w:style>
  <w:style w:type="paragraph" w:styleId="TOC7">
    <w:name w:val="toc 7"/>
    <w:basedOn w:val="Normal"/>
    <w:next w:val="Normal"/>
    <w:autoRedefine/>
    <w:uiPriority w:val="39"/>
    <w:unhideWhenUsed/>
    <w:rsid w:val="005E755E"/>
    <w:pPr>
      <w:ind w:left="1440"/>
    </w:pPr>
  </w:style>
  <w:style w:type="paragraph" w:styleId="TOC8">
    <w:name w:val="toc 8"/>
    <w:basedOn w:val="Normal"/>
    <w:next w:val="Normal"/>
    <w:autoRedefine/>
    <w:uiPriority w:val="39"/>
    <w:unhideWhenUsed/>
    <w:rsid w:val="005E755E"/>
    <w:pPr>
      <w:ind w:left="1680"/>
    </w:pPr>
  </w:style>
  <w:style w:type="paragraph" w:styleId="TOC9">
    <w:name w:val="toc 9"/>
    <w:basedOn w:val="Normal"/>
    <w:next w:val="Normal"/>
    <w:autoRedefine/>
    <w:uiPriority w:val="39"/>
    <w:unhideWhenUsed/>
    <w:rsid w:val="005E755E"/>
    <w:pPr>
      <w:ind w:left="1920"/>
    </w:pPr>
  </w:style>
  <w:style w:type="paragraph" w:customStyle="1" w:styleId="Heading-TOC">
    <w:name w:val="Heading-TOC"/>
    <w:basedOn w:val="Normal"/>
    <w:qFormat/>
    <w:rsid w:val="00CB7D3E"/>
    <w:pPr>
      <w:jc w:val="center"/>
    </w:pPr>
    <w:rPr>
      <w:rFonts w:ascii="Arial Bold" w:hAnsi="Arial Bold"/>
      <w:b/>
      <w:sz w:val="32"/>
      <w:szCs w:val="32"/>
    </w:rPr>
  </w:style>
  <w:style w:type="paragraph" w:customStyle="1" w:styleId="TableCaption">
    <w:name w:val="Table Caption"/>
    <w:basedOn w:val="Normal"/>
    <w:qFormat/>
    <w:rsid w:val="00154BC8"/>
    <w:pPr>
      <w:jc w:val="left"/>
    </w:pPr>
    <w:rPr>
      <w:b/>
    </w:rPr>
  </w:style>
  <w:style w:type="paragraph" w:customStyle="1" w:styleId="FigureCaptions">
    <w:name w:val="Figure Captions"/>
    <w:basedOn w:val="Normal"/>
    <w:next w:val="Normal"/>
    <w:qFormat/>
    <w:rsid w:val="007C1629"/>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50893">
      <w:bodyDiv w:val="1"/>
      <w:marLeft w:val="0"/>
      <w:marRight w:val="0"/>
      <w:marTop w:val="0"/>
      <w:marBottom w:val="0"/>
      <w:divBdr>
        <w:top w:val="none" w:sz="0" w:space="0" w:color="auto"/>
        <w:left w:val="none" w:sz="0" w:space="0" w:color="auto"/>
        <w:bottom w:val="none" w:sz="0" w:space="0" w:color="auto"/>
        <w:right w:val="none" w:sz="0" w:space="0" w:color="auto"/>
      </w:divBdr>
    </w:div>
    <w:div w:id="1091507489">
      <w:bodyDiv w:val="1"/>
      <w:marLeft w:val="0"/>
      <w:marRight w:val="0"/>
      <w:marTop w:val="0"/>
      <w:marBottom w:val="0"/>
      <w:divBdr>
        <w:top w:val="none" w:sz="0" w:space="0" w:color="auto"/>
        <w:left w:val="none" w:sz="0" w:space="0" w:color="auto"/>
        <w:bottom w:val="none" w:sz="0" w:space="0" w:color="auto"/>
        <w:right w:val="none" w:sz="0" w:space="0" w:color="auto"/>
      </w:divBdr>
    </w:div>
    <w:div w:id="15105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181A-5559-4B5F-ADEE-A76374319073}">
  <ds:schemaRefs>
    <ds:schemaRef ds:uri="http://schemas.microsoft.com/sharepoint/v3/contenttype/forms"/>
  </ds:schemaRefs>
</ds:datastoreItem>
</file>

<file path=customXml/itemProps2.xml><?xml version="1.0" encoding="utf-8"?>
<ds:datastoreItem xmlns:ds="http://schemas.openxmlformats.org/officeDocument/2006/customXml" ds:itemID="{C10F774D-2081-47ED-A3E4-3B005B6F4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B7F5DB-3525-4ED2-9717-7F17CCB7243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D3D539B0-3D9F-4275-935D-AC22AA4F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3464</Words>
  <Characters>19750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Appendix D</vt:lpstr>
    </vt:vector>
  </TitlesOfParts>
  <Company>Florida Department of Transportation</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Pamela Hoke</dc:creator>
  <cp:lastModifiedBy>Williams, Kentavius</cp:lastModifiedBy>
  <cp:revision>2</cp:revision>
  <cp:lastPrinted>2005-03-10T19:43:00Z</cp:lastPrinted>
  <dcterms:created xsi:type="dcterms:W3CDTF">2019-01-08T16:16:00Z</dcterms:created>
  <dcterms:modified xsi:type="dcterms:W3CDTF">2019-01-08T16:16:00Z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3900</vt:r8>
  </property>
  <property fmtid="{D5CDD505-2E9C-101B-9397-08002B2CF9AE}" pid="4" name="xd_ProgID">
    <vt:lpwstr/>
  </property>
  <property fmtid="{D5CDD505-2E9C-101B-9397-08002B2CF9AE}" pid="5" name="TemplateUrl">
    <vt:lpwstr/>
  </property>
</Properties>
</file>