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85BD4" w14:textId="77777777" w:rsidR="00166CBF" w:rsidRPr="000221AC" w:rsidRDefault="00AB2CCA" w:rsidP="00166CBF">
      <w:pPr>
        <w:jc w:val="both"/>
        <w:rPr>
          <w:rFonts w:ascii="Arial Bold" w:hAnsi="Arial Bold"/>
          <w:b/>
          <w:sz w:val="32"/>
        </w:rPr>
      </w:pPr>
      <w:r>
        <w:rPr>
          <w:rFonts w:ascii="Arial Bold" w:hAnsi="Arial Bold"/>
          <w:b/>
          <w:sz w:val="32"/>
        </w:rPr>
        <w:t xml:space="preserve"> </w:t>
      </w:r>
      <w:r w:rsidR="00166CBF">
        <w:rPr>
          <w:rFonts w:ascii="Arial Bold" w:hAnsi="Arial Bold"/>
          <w:b/>
          <w:sz w:val="32"/>
        </w:rPr>
        <w:t>Meeting Notes</w:t>
      </w:r>
    </w:p>
    <w:p w14:paraId="4AA7A816" w14:textId="77777777" w:rsidR="00166CBF" w:rsidRDefault="00166CBF" w:rsidP="00166CBF">
      <w:pPr>
        <w:jc w:val="both"/>
      </w:pPr>
    </w:p>
    <w:p w14:paraId="1CE82631" w14:textId="77777777" w:rsidR="00166CBF" w:rsidRDefault="00166CBF" w:rsidP="00166CBF">
      <w:pPr>
        <w:jc w:val="both"/>
      </w:pPr>
    </w:p>
    <w:p w14:paraId="110DE33F" w14:textId="77777777" w:rsidR="00166CBF" w:rsidRDefault="00166CBF" w:rsidP="00166CBF">
      <w:pPr>
        <w:tabs>
          <w:tab w:val="right" w:pos="9360"/>
        </w:tabs>
        <w:jc w:val="both"/>
        <w:rPr>
          <w:b/>
          <w:sz w:val="32"/>
        </w:rPr>
      </w:pPr>
    </w:p>
    <w:p w14:paraId="5CD39943" w14:textId="77777777" w:rsidR="00166CBF" w:rsidRDefault="00166CBF" w:rsidP="00166CBF">
      <w:pPr>
        <w:jc w:val="both"/>
        <w:rPr>
          <w:b/>
          <w:sz w:val="32"/>
        </w:rPr>
      </w:pPr>
    </w:p>
    <w:p w14:paraId="3CAB9414" w14:textId="77777777" w:rsidR="00166CBF" w:rsidRDefault="00166CBF" w:rsidP="00166CBF">
      <w:pPr>
        <w:jc w:val="both"/>
        <w:rPr>
          <w:rFonts w:ascii="Arial Bold" w:hAnsi="Arial Bold"/>
          <w:b/>
          <w:sz w:val="40"/>
          <w:szCs w:val="36"/>
        </w:rPr>
      </w:pPr>
    </w:p>
    <w:p w14:paraId="1D5C9CF5" w14:textId="77777777" w:rsidR="00166CBF" w:rsidRDefault="00754281" w:rsidP="00166CBF">
      <w:pPr>
        <w:jc w:val="both"/>
        <w:rPr>
          <w:rFonts w:ascii="Arial Bold" w:hAnsi="Arial Bold"/>
          <w:b/>
          <w:sz w:val="40"/>
          <w:szCs w:val="36"/>
        </w:rPr>
      </w:pPr>
      <w:r>
        <w:rPr>
          <w:rFonts w:ascii="Arial Bold" w:hAnsi="Arial Bold"/>
          <w:b/>
          <w:sz w:val="40"/>
          <w:szCs w:val="36"/>
        </w:rPr>
        <w:t xml:space="preserve"> </w:t>
      </w:r>
    </w:p>
    <w:p w14:paraId="04FE26BE" w14:textId="77777777" w:rsidR="00166CBF" w:rsidRPr="00166CBF" w:rsidRDefault="00166CBF" w:rsidP="00166CBF">
      <w:pPr>
        <w:jc w:val="both"/>
        <w:rPr>
          <w:rFonts w:ascii="Arial Bold" w:hAnsi="Arial Bold"/>
          <w:b/>
          <w:sz w:val="40"/>
          <w:szCs w:val="36"/>
        </w:rPr>
      </w:pPr>
      <w:r w:rsidRPr="00166CBF">
        <w:rPr>
          <w:rFonts w:ascii="Arial Bold" w:hAnsi="Arial Bold"/>
          <w:b/>
          <w:sz w:val="40"/>
          <w:szCs w:val="36"/>
        </w:rPr>
        <w:t>Change Management Board</w:t>
      </w:r>
    </w:p>
    <w:p w14:paraId="2521024B" w14:textId="77777777" w:rsidR="00166CBF" w:rsidRDefault="00166CBF" w:rsidP="00166CBF">
      <w:pPr>
        <w:pStyle w:val="BodyText2"/>
        <w:spacing w:after="0"/>
        <w:rPr>
          <w:sz w:val="36"/>
        </w:rPr>
      </w:pPr>
    </w:p>
    <w:p w14:paraId="7E61C4B8" w14:textId="1704F1A4" w:rsidR="00166CBF" w:rsidRPr="00166CBF" w:rsidRDefault="00921B2D" w:rsidP="00166CBF">
      <w:pPr>
        <w:pStyle w:val="BodyText2"/>
        <w:spacing w:after="0"/>
        <w:rPr>
          <w:bCs/>
          <w:sz w:val="28"/>
        </w:rPr>
      </w:pPr>
      <w:r>
        <w:rPr>
          <w:bCs/>
          <w:sz w:val="28"/>
        </w:rPr>
        <w:t>July 20</w:t>
      </w:r>
      <w:r w:rsidR="00DC05E4">
        <w:rPr>
          <w:bCs/>
          <w:sz w:val="28"/>
        </w:rPr>
        <w:t>,</w:t>
      </w:r>
      <w:r w:rsidR="005D5035">
        <w:rPr>
          <w:bCs/>
          <w:sz w:val="28"/>
        </w:rPr>
        <w:t xml:space="preserve"> 202</w:t>
      </w:r>
      <w:r w:rsidR="00DC05E4">
        <w:rPr>
          <w:bCs/>
          <w:sz w:val="28"/>
        </w:rPr>
        <w:t>1</w:t>
      </w:r>
      <w:r w:rsidR="00E834BC">
        <w:rPr>
          <w:bCs/>
          <w:sz w:val="28"/>
        </w:rPr>
        <w:t xml:space="preserve"> </w:t>
      </w:r>
      <w:r w:rsidR="00166CBF">
        <w:rPr>
          <w:bCs/>
          <w:sz w:val="28"/>
        </w:rPr>
        <w:t xml:space="preserve">– </w:t>
      </w:r>
      <w:r w:rsidR="005D5035">
        <w:rPr>
          <w:bCs/>
          <w:sz w:val="28"/>
        </w:rPr>
        <w:t xml:space="preserve">1:00 </w:t>
      </w:r>
      <w:r w:rsidR="00444D2E">
        <w:rPr>
          <w:bCs/>
          <w:sz w:val="28"/>
        </w:rPr>
        <w:t>p.m.</w:t>
      </w:r>
      <w:r w:rsidR="00F23EDC">
        <w:rPr>
          <w:bCs/>
          <w:sz w:val="28"/>
        </w:rPr>
        <w:t xml:space="preserve"> – </w:t>
      </w:r>
      <w:r w:rsidR="005D5035">
        <w:rPr>
          <w:bCs/>
          <w:sz w:val="28"/>
        </w:rPr>
        <w:t>4:00 p.m.</w:t>
      </w:r>
    </w:p>
    <w:p w14:paraId="07C4C002" w14:textId="77777777" w:rsidR="00166CBF" w:rsidRDefault="00166CBF" w:rsidP="00166CBF">
      <w:pPr>
        <w:pStyle w:val="BodyText2"/>
        <w:spacing w:after="0"/>
        <w:rPr>
          <w:sz w:val="32"/>
        </w:rPr>
      </w:pPr>
    </w:p>
    <w:p w14:paraId="2206B544" w14:textId="77777777" w:rsidR="00166CBF" w:rsidRDefault="00166CBF" w:rsidP="00166CBF">
      <w:pPr>
        <w:jc w:val="both"/>
        <w:rPr>
          <w:b/>
          <w:sz w:val="32"/>
        </w:rPr>
      </w:pPr>
    </w:p>
    <w:p w14:paraId="7664AF71" w14:textId="39A165AB" w:rsidR="00166CBF" w:rsidRDefault="00E413EC" w:rsidP="00166CBF">
      <w:pPr>
        <w:jc w:val="both"/>
        <w:rPr>
          <w:rFonts w:ascii="Arial Bold" w:hAnsi="Arial Bold"/>
          <w:b/>
          <w:sz w:val="32"/>
          <w:szCs w:val="32"/>
        </w:rPr>
      </w:pPr>
      <w:r>
        <w:rPr>
          <w:rFonts w:ascii="Arial Bold" w:hAnsi="Arial Bold"/>
          <w:b/>
          <w:sz w:val="32"/>
          <w:szCs w:val="32"/>
        </w:rPr>
        <w:t xml:space="preserve">Version </w:t>
      </w:r>
      <w:r w:rsidR="001A7C33">
        <w:rPr>
          <w:rFonts w:ascii="Arial Bold" w:hAnsi="Arial Bold"/>
          <w:b/>
          <w:sz w:val="32"/>
          <w:szCs w:val="32"/>
        </w:rPr>
        <w:t>0.1</w:t>
      </w:r>
      <w:r w:rsidR="00845CED">
        <w:rPr>
          <w:rFonts w:ascii="Arial Bold" w:hAnsi="Arial Bold"/>
          <w:b/>
          <w:sz w:val="32"/>
          <w:szCs w:val="32"/>
        </w:rPr>
        <w:t xml:space="preserve"> </w:t>
      </w:r>
    </w:p>
    <w:p w14:paraId="0FAB75AB" w14:textId="77777777" w:rsidR="00166CBF" w:rsidRDefault="00166CBF" w:rsidP="00166CBF">
      <w:pPr>
        <w:jc w:val="both"/>
        <w:rPr>
          <w:b/>
          <w:sz w:val="32"/>
        </w:rPr>
      </w:pPr>
    </w:p>
    <w:p w14:paraId="3FCDDF16" w14:textId="77777777" w:rsidR="00166CBF" w:rsidRDefault="00166CBF" w:rsidP="00166CBF">
      <w:pPr>
        <w:jc w:val="both"/>
        <w:rPr>
          <w:b/>
          <w:sz w:val="32"/>
        </w:rPr>
      </w:pPr>
    </w:p>
    <w:p w14:paraId="57F43126" w14:textId="77777777" w:rsidR="00166CBF" w:rsidRDefault="002A43D2" w:rsidP="00166CBF">
      <w:pPr>
        <w:tabs>
          <w:tab w:val="right" w:pos="9360"/>
        </w:tabs>
        <w:jc w:val="both"/>
      </w:pPr>
      <w:r>
        <w:rPr>
          <w:noProof/>
        </w:rPr>
        <w:drawing>
          <wp:inline distT="0" distB="0" distL="0" distR="0" wp14:anchorId="23298BF0" wp14:editId="0BEA2D30">
            <wp:extent cx="2564131" cy="1282065"/>
            <wp:effectExtent l="0" t="0" r="127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DOTLogo.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66365" cy="1283182"/>
                    </a:xfrm>
                    <a:prstGeom prst="rect">
                      <a:avLst/>
                    </a:prstGeom>
                    <a:noFill/>
                    <a:ln w="9525">
                      <a:noFill/>
                      <a:miter lim="800000"/>
                      <a:headEnd/>
                      <a:tailEnd/>
                    </a:ln>
                  </pic:spPr>
                </pic:pic>
              </a:graphicData>
            </a:graphic>
          </wp:inline>
        </w:drawing>
      </w:r>
      <w:r w:rsidR="00166CBF">
        <w:tab/>
      </w:r>
      <w:r>
        <w:rPr>
          <w:noProof/>
        </w:rPr>
        <w:drawing>
          <wp:inline distT="0" distB="0" distL="0" distR="0" wp14:anchorId="31D44A5A" wp14:editId="38353636">
            <wp:extent cx="1716405" cy="1561465"/>
            <wp:effectExtent l="19050" t="0" r="0" b="0"/>
            <wp:docPr id="2" name="Picture 2" descr="090205 Registered SunGuideLogo-4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0205 Registered SunGuideLogo-4in.jpg"/>
                    <pic:cNvPicPr>
                      <a:picLocks noChangeAspect="1" noChangeArrowheads="1"/>
                    </pic:cNvPicPr>
                  </pic:nvPicPr>
                  <pic:blipFill>
                    <a:blip r:embed="rId9"/>
                    <a:srcRect/>
                    <a:stretch>
                      <a:fillRect/>
                    </a:stretch>
                  </pic:blipFill>
                  <pic:spPr bwMode="auto">
                    <a:xfrm>
                      <a:off x="0" y="0"/>
                      <a:ext cx="1716405" cy="1561465"/>
                    </a:xfrm>
                    <a:prstGeom prst="rect">
                      <a:avLst/>
                    </a:prstGeom>
                    <a:noFill/>
                    <a:ln w="9525">
                      <a:noFill/>
                      <a:miter lim="800000"/>
                      <a:headEnd/>
                      <a:tailEnd/>
                    </a:ln>
                  </pic:spPr>
                </pic:pic>
              </a:graphicData>
            </a:graphic>
          </wp:inline>
        </w:drawing>
      </w:r>
    </w:p>
    <w:p w14:paraId="4E0E56B2" w14:textId="77777777" w:rsidR="00166CBF" w:rsidRPr="00D1234B" w:rsidRDefault="00166CBF" w:rsidP="00166CBF">
      <w:pPr>
        <w:tabs>
          <w:tab w:val="right" w:pos="9360"/>
        </w:tabs>
        <w:jc w:val="both"/>
      </w:pPr>
    </w:p>
    <w:p w14:paraId="1720C6FB" w14:textId="77777777" w:rsidR="00166CBF" w:rsidRPr="00D1234B" w:rsidRDefault="00166CBF" w:rsidP="00166CBF">
      <w:pPr>
        <w:tabs>
          <w:tab w:val="right" w:pos="9360"/>
        </w:tabs>
        <w:jc w:val="both"/>
      </w:pPr>
    </w:p>
    <w:p w14:paraId="5F7E3644" w14:textId="77777777" w:rsidR="00166CBF" w:rsidRDefault="00166CBF" w:rsidP="00166CBF">
      <w:pPr>
        <w:tabs>
          <w:tab w:val="right" w:pos="9360"/>
        </w:tabs>
        <w:jc w:val="both"/>
      </w:pPr>
    </w:p>
    <w:p w14:paraId="07F4B98E" w14:textId="77777777" w:rsidR="00A237DA" w:rsidRPr="00D1234B" w:rsidRDefault="00A237DA" w:rsidP="00166CBF">
      <w:pPr>
        <w:tabs>
          <w:tab w:val="right" w:pos="9360"/>
        </w:tabs>
        <w:jc w:val="both"/>
      </w:pPr>
    </w:p>
    <w:p w14:paraId="527F30CF" w14:textId="77777777" w:rsidR="00797C11" w:rsidRDefault="00797C11" w:rsidP="00166CBF">
      <w:pPr>
        <w:tabs>
          <w:tab w:val="right" w:pos="9360"/>
        </w:tabs>
        <w:jc w:val="both"/>
      </w:pPr>
    </w:p>
    <w:p w14:paraId="74806630" w14:textId="77777777" w:rsidR="00166CBF" w:rsidRPr="00D1234B" w:rsidRDefault="00166CBF" w:rsidP="00166CBF">
      <w:pPr>
        <w:tabs>
          <w:tab w:val="right" w:pos="9360"/>
        </w:tabs>
        <w:jc w:val="both"/>
      </w:pPr>
      <w:r w:rsidRPr="00D1234B">
        <w:t>Prepared for:</w:t>
      </w:r>
    </w:p>
    <w:p w14:paraId="7CDD3C57" w14:textId="77777777" w:rsidR="00166CBF" w:rsidRPr="00D1234B" w:rsidRDefault="00166CBF" w:rsidP="00166CBF">
      <w:pPr>
        <w:tabs>
          <w:tab w:val="right" w:pos="9360"/>
        </w:tabs>
        <w:jc w:val="both"/>
      </w:pPr>
      <w:r w:rsidRPr="00D1234B">
        <w:t>Florida Department of Transportation</w:t>
      </w:r>
    </w:p>
    <w:p w14:paraId="4E60CE04" w14:textId="77777777" w:rsidR="00166CBF" w:rsidRPr="00D1234B" w:rsidRDefault="00166CBF" w:rsidP="00166CBF">
      <w:pPr>
        <w:tabs>
          <w:tab w:val="right" w:pos="9360"/>
        </w:tabs>
        <w:jc w:val="both"/>
      </w:pPr>
      <w:r w:rsidRPr="00D1234B">
        <w:t>Traffic Engineering and Operations Office</w:t>
      </w:r>
    </w:p>
    <w:p w14:paraId="72CC4565" w14:textId="0A1CF76F" w:rsidR="00166CBF" w:rsidRPr="00D1234B" w:rsidRDefault="00ED4465" w:rsidP="00166CBF">
      <w:pPr>
        <w:tabs>
          <w:tab w:val="right" w:pos="9360"/>
        </w:tabs>
        <w:jc w:val="both"/>
      </w:pPr>
      <w:r w:rsidRPr="00ED4465">
        <w:t>Transportation Systems Management and Operations Program</w:t>
      </w:r>
    </w:p>
    <w:p w14:paraId="218F1AA5" w14:textId="77777777" w:rsidR="00166CBF" w:rsidRPr="00D1234B" w:rsidRDefault="00166CBF" w:rsidP="00166CBF">
      <w:pPr>
        <w:tabs>
          <w:tab w:val="right" w:pos="9360"/>
        </w:tabs>
        <w:jc w:val="both"/>
      </w:pPr>
      <w:r w:rsidRPr="00D1234B">
        <w:t>650 Suwannee Street, M.S. 90</w:t>
      </w:r>
    </w:p>
    <w:p w14:paraId="09FDF599" w14:textId="77777777" w:rsidR="00166CBF" w:rsidRPr="00D1234B" w:rsidRDefault="00166CBF" w:rsidP="00166CBF">
      <w:pPr>
        <w:tabs>
          <w:tab w:val="right" w:pos="9360"/>
        </w:tabs>
        <w:jc w:val="both"/>
      </w:pPr>
      <w:r w:rsidRPr="00D1234B">
        <w:t>Tallahassee, Florida 32399-0450</w:t>
      </w:r>
    </w:p>
    <w:p w14:paraId="6EC3B743" w14:textId="77777777" w:rsidR="00166CBF" w:rsidRPr="00D1234B" w:rsidRDefault="00166CBF" w:rsidP="00166CBF">
      <w:pPr>
        <w:jc w:val="both"/>
      </w:pPr>
      <w:r w:rsidRPr="00D1234B">
        <w:t>(850) 410-5600</w:t>
      </w:r>
    </w:p>
    <w:p w14:paraId="655A6685" w14:textId="77777777" w:rsidR="00166CBF" w:rsidRDefault="00166CBF" w:rsidP="00CE7925">
      <w:pPr>
        <w:tabs>
          <w:tab w:val="right" w:leader="dot" w:pos="9360"/>
        </w:tabs>
        <w:jc w:val="center"/>
        <w:rPr>
          <w:rFonts w:cs="Courier New"/>
          <w:b/>
        </w:rPr>
        <w:sectPr w:rsidR="00166CBF" w:rsidSect="00F24E89">
          <w:headerReference w:type="first" r:id="rId10"/>
          <w:footerReference w:type="first" r:id="rId11"/>
          <w:pgSz w:w="12240" w:h="15840"/>
          <w:pgMar w:top="1440" w:right="1440" w:bottom="1440" w:left="1440" w:header="720" w:footer="720" w:gutter="0"/>
          <w:pgNumType w:fmt="lowerRoman" w:start="1"/>
          <w:cols w:space="720"/>
          <w:docGrid w:linePitch="360"/>
        </w:sectPr>
      </w:pPr>
    </w:p>
    <w:p w14:paraId="581BECC8" w14:textId="46A897BC" w:rsidR="00DD0C0B" w:rsidRPr="002060C7" w:rsidRDefault="00DD0C0B" w:rsidP="00CE7925">
      <w:pPr>
        <w:tabs>
          <w:tab w:val="right" w:leader="dot" w:pos="9360"/>
        </w:tabs>
        <w:jc w:val="center"/>
        <w:rPr>
          <w:rFonts w:cs="Courier New"/>
          <w:b/>
        </w:rPr>
      </w:pPr>
      <w:r w:rsidRPr="002060C7">
        <w:rPr>
          <w:rFonts w:cs="Courier New"/>
          <w:b/>
        </w:rPr>
        <w:lastRenderedPageBreak/>
        <w:t>List of Acronyms</w:t>
      </w:r>
      <w:r w:rsidR="00957E88">
        <w:rPr>
          <w:rFonts w:cs="Courier New"/>
          <w:b/>
        </w:rPr>
        <w:t xml:space="preserve"> and </w:t>
      </w:r>
      <w:r w:rsidR="005038B8">
        <w:rPr>
          <w:rFonts w:cs="Courier New"/>
          <w:b/>
        </w:rPr>
        <w:t>Abbreviations</w:t>
      </w:r>
    </w:p>
    <w:p w14:paraId="4257A726" w14:textId="77777777" w:rsidR="00CE7925" w:rsidRPr="002060C7" w:rsidRDefault="00CE7925" w:rsidP="00CE7925">
      <w:pPr>
        <w:tabs>
          <w:tab w:val="right" w:leader="dot" w:pos="9360"/>
        </w:tabs>
        <w:jc w:val="center"/>
        <w:rPr>
          <w:rFonts w:cs="Courier New"/>
          <w:b/>
        </w:rPr>
      </w:pPr>
    </w:p>
    <w:p w14:paraId="37B42543" w14:textId="77777777" w:rsidR="009B3F73" w:rsidRDefault="009B3F73" w:rsidP="00CE7925">
      <w:pPr>
        <w:tabs>
          <w:tab w:val="right" w:leader="dot" w:pos="9360"/>
        </w:tabs>
        <w:jc w:val="both"/>
        <w:rPr>
          <w:rFonts w:cs="Arial"/>
          <w:szCs w:val="22"/>
        </w:rPr>
      </w:pPr>
    </w:p>
    <w:p w14:paraId="1506479F" w14:textId="77777777" w:rsidR="00261AEA" w:rsidRDefault="0067001D" w:rsidP="00261AEA">
      <w:pPr>
        <w:pStyle w:val="AcronymList"/>
      </w:pPr>
      <w:r>
        <w:t>C</w:t>
      </w:r>
      <w:r w:rsidR="00261AEA">
        <w:t>2</w:t>
      </w:r>
      <w:r>
        <w:t>C</w:t>
      </w:r>
      <w:r w:rsidR="00261AEA" w:rsidRPr="00486089">
        <w:tab/>
        <w:t>Cent</w:t>
      </w:r>
      <w:r w:rsidR="00261AEA">
        <w:t>er-to-Center</w:t>
      </w:r>
    </w:p>
    <w:p w14:paraId="003985C9" w14:textId="77777777" w:rsidR="00DB4360" w:rsidRPr="00486089" w:rsidRDefault="00DB4360" w:rsidP="00DB4360">
      <w:pPr>
        <w:pStyle w:val="AcronymList"/>
      </w:pPr>
      <w:r>
        <w:t>CFX</w:t>
      </w:r>
      <w:r>
        <w:tab/>
        <w:t>Central Florida Expressway Authority</w:t>
      </w:r>
    </w:p>
    <w:p w14:paraId="39CE20CC" w14:textId="77777777" w:rsidR="00AC4C4F" w:rsidRPr="00486089" w:rsidRDefault="00AC4C4F" w:rsidP="00486089">
      <w:pPr>
        <w:pStyle w:val="AcronymList"/>
      </w:pPr>
      <w:r>
        <w:t>CMB</w:t>
      </w:r>
      <w:r>
        <w:tab/>
        <w:t>Change Management Board</w:t>
      </w:r>
    </w:p>
    <w:p w14:paraId="33CD1578" w14:textId="21C5FF28" w:rsidR="00CF167A" w:rsidRDefault="00DD0C0B" w:rsidP="00486089">
      <w:pPr>
        <w:pStyle w:val="AcronymList"/>
      </w:pPr>
      <w:r w:rsidRPr="00486089">
        <w:t>CO</w:t>
      </w:r>
      <w:r w:rsidR="00D81062" w:rsidRPr="00486089">
        <w:tab/>
      </w:r>
      <w:r w:rsidR="001C2539">
        <w:t>Central Office</w:t>
      </w:r>
    </w:p>
    <w:p w14:paraId="5DBD58E9" w14:textId="77777777" w:rsidR="008F7417" w:rsidRPr="00486089" w:rsidRDefault="008F7417" w:rsidP="008F7417">
      <w:pPr>
        <w:pStyle w:val="AcronymList"/>
      </w:pPr>
      <w:proofErr w:type="spellStart"/>
      <w:r>
        <w:t>ConOps</w:t>
      </w:r>
      <w:proofErr w:type="spellEnd"/>
      <w:r w:rsidRPr="00AE46EA">
        <w:tab/>
      </w:r>
      <w:r>
        <w:t>Concept of Operations</w:t>
      </w:r>
    </w:p>
    <w:p w14:paraId="635F5240" w14:textId="4BBC9E80" w:rsidR="00765820" w:rsidRDefault="00765820" w:rsidP="00A817E0">
      <w:pPr>
        <w:pStyle w:val="AcronymList"/>
      </w:pPr>
      <w:r>
        <w:t>D(number)</w:t>
      </w:r>
      <w:r>
        <w:tab/>
        <w:t xml:space="preserve">FDOT </w:t>
      </w:r>
      <w:r w:rsidR="001C2539">
        <w:t>District</w:t>
      </w:r>
      <w:r>
        <w:t xml:space="preserve"> (number) </w:t>
      </w:r>
    </w:p>
    <w:p w14:paraId="7E09069A" w14:textId="08F10652" w:rsidR="00C05CBC" w:rsidRDefault="00C05CBC" w:rsidP="00A817E0">
      <w:pPr>
        <w:pStyle w:val="AcronymList"/>
      </w:pPr>
      <w:r>
        <w:t>DMS</w:t>
      </w:r>
      <w:r>
        <w:tab/>
        <w:t>Dynamic Message Sign</w:t>
      </w:r>
    </w:p>
    <w:p w14:paraId="30299C7E" w14:textId="3E5C2E95" w:rsidR="00C05CBC" w:rsidRDefault="00C05CBC" w:rsidP="00A817E0">
      <w:pPr>
        <w:pStyle w:val="AcronymList"/>
      </w:pPr>
      <w:r>
        <w:t>DTOE</w:t>
      </w:r>
      <w:r>
        <w:tab/>
      </w:r>
      <w:r w:rsidR="001C2539">
        <w:t>District</w:t>
      </w:r>
      <w:r w:rsidRPr="00C05CBC">
        <w:t xml:space="preserve"> Traffic Operations Engineer</w:t>
      </w:r>
    </w:p>
    <w:p w14:paraId="522038B6" w14:textId="2EFE4EF0" w:rsidR="00765820" w:rsidRDefault="00765820" w:rsidP="00486089">
      <w:pPr>
        <w:pStyle w:val="AcronymList"/>
      </w:pPr>
      <w:r>
        <w:t>EM</w:t>
      </w:r>
      <w:r>
        <w:tab/>
        <w:t>Event Management</w:t>
      </w:r>
    </w:p>
    <w:p w14:paraId="6D27157E" w14:textId="1DCF0A5A" w:rsidR="009C726F" w:rsidRDefault="009C726F" w:rsidP="00486089">
      <w:pPr>
        <w:pStyle w:val="AcronymList"/>
      </w:pPr>
      <w:r>
        <w:t>EOC</w:t>
      </w:r>
      <w:r>
        <w:tab/>
        <w:t>Emergency Operations Center</w:t>
      </w:r>
    </w:p>
    <w:p w14:paraId="1F78841B" w14:textId="77777777" w:rsidR="0044469F" w:rsidRPr="00486089" w:rsidRDefault="0044469F" w:rsidP="00486089">
      <w:pPr>
        <w:pStyle w:val="AcronymList"/>
      </w:pPr>
      <w:r>
        <w:t>FDOT</w:t>
      </w:r>
      <w:r>
        <w:tab/>
        <w:t xml:space="preserve">Florida Department of Transportation </w:t>
      </w:r>
    </w:p>
    <w:p w14:paraId="5536BD76" w14:textId="1C02DCC2" w:rsidR="00C05CBC" w:rsidRDefault="00C05CBC" w:rsidP="00AE5700">
      <w:pPr>
        <w:pStyle w:val="AcronymList"/>
      </w:pPr>
      <w:r>
        <w:t>FHP</w:t>
      </w:r>
      <w:r>
        <w:tab/>
        <w:t>Florida Highway Patrol</w:t>
      </w:r>
    </w:p>
    <w:p w14:paraId="34DBD159" w14:textId="1C67CD49" w:rsidR="009C726F" w:rsidRDefault="009C726F" w:rsidP="00AE5700">
      <w:pPr>
        <w:pStyle w:val="AcronymList"/>
      </w:pPr>
      <w:r>
        <w:t>FLATIS</w:t>
      </w:r>
      <w:r>
        <w:tab/>
        <w:t>Florida Advanced Traveler Information System</w:t>
      </w:r>
    </w:p>
    <w:p w14:paraId="514BEC19" w14:textId="77777777" w:rsidR="00AE5700" w:rsidRPr="00486089" w:rsidRDefault="000D4984" w:rsidP="00AE5700">
      <w:pPr>
        <w:pStyle w:val="AcronymList"/>
      </w:pPr>
      <w:r w:rsidRPr="00486089">
        <w:t>FTE</w:t>
      </w:r>
      <w:r w:rsidRPr="00486089">
        <w:tab/>
        <w:t>Florida</w:t>
      </w:r>
      <w:r w:rsidR="00B135AE">
        <w:t>’s</w:t>
      </w:r>
      <w:r w:rsidRPr="00486089">
        <w:t xml:space="preserve"> Turnpike Enterprise</w:t>
      </w:r>
    </w:p>
    <w:p w14:paraId="6500A2D3" w14:textId="6CF00B1C" w:rsidR="00C555F2" w:rsidRDefault="00561279" w:rsidP="00486089">
      <w:pPr>
        <w:pStyle w:val="AcronymList"/>
      </w:pPr>
      <w:r w:rsidRPr="00486089">
        <w:t>ITS</w:t>
      </w:r>
      <w:r w:rsidRPr="00486089">
        <w:tab/>
        <w:t>Intelligent Transportation Systems</w:t>
      </w:r>
    </w:p>
    <w:p w14:paraId="79A8842B" w14:textId="692AF476" w:rsidR="00D41997" w:rsidRDefault="00D41997" w:rsidP="00486089">
      <w:pPr>
        <w:pStyle w:val="AcronymList"/>
      </w:pPr>
      <w:r>
        <w:t xml:space="preserve">ITSFM </w:t>
      </w:r>
      <w:r w:rsidRPr="00486089">
        <w:tab/>
      </w:r>
      <w:r>
        <w:rPr>
          <w:rStyle w:val="st"/>
        </w:rPr>
        <w:t>Intelligent Transportation System Facilities Management</w:t>
      </w:r>
    </w:p>
    <w:p w14:paraId="31F43511" w14:textId="082474FB" w:rsidR="00C05CBC" w:rsidRDefault="00C05CBC" w:rsidP="00486089">
      <w:pPr>
        <w:pStyle w:val="AcronymList"/>
      </w:pPr>
      <w:r>
        <w:t>IV&amp;V</w:t>
      </w:r>
      <w:r>
        <w:tab/>
        <w:t>Independent Verification and Validation</w:t>
      </w:r>
    </w:p>
    <w:p w14:paraId="54D81ACE" w14:textId="1EDB8B98" w:rsidR="00D172BB" w:rsidRPr="00486089" w:rsidRDefault="00E05188" w:rsidP="00D172BB">
      <w:pPr>
        <w:pStyle w:val="AcronymList"/>
      </w:pPr>
      <w:r>
        <w:t>MDX</w:t>
      </w:r>
      <w:r>
        <w:tab/>
        <w:t>Miami-Dade Expressway</w:t>
      </w:r>
      <w:r w:rsidR="00357F09">
        <w:t xml:space="preserve"> Authority</w:t>
      </w:r>
    </w:p>
    <w:p w14:paraId="4E57A6F6" w14:textId="79F70961" w:rsidR="00CD1F2F" w:rsidRDefault="00CD1F2F" w:rsidP="00DD057E">
      <w:pPr>
        <w:pStyle w:val="AcronymList"/>
      </w:pPr>
      <w:r>
        <w:t xml:space="preserve">MIMS </w:t>
      </w:r>
      <w:r>
        <w:tab/>
      </w:r>
      <w:r>
        <w:rPr>
          <w:rStyle w:val="st"/>
        </w:rPr>
        <w:t>Maintenance Inventory Management System</w:t>
      </w:r>
    </w:p>
    <w:p w14:paraId="4C9153AF" w14:textId="1CCF5D1F" w:rsidR="00CD1F2F" w:rsidRDefault="00CD1F2F" w:rsidP="00DD057E">
      <w:pPr>
        <w:pStyle w:val="AcronymList"/>
      </w:pPr>
      <w:r>
        <w:t xml:space="preserve">MVDS </w:t>
      </w:r>
      <w:r>
        <w:tab/>
        <w:t xml:space="preserve"> </w:t>
      </w:r>
      <w:r>
        <w:rPr>
          <w:rStyle w:val="st"/>
        </w:rPr>
        <w:t>Microwave Vehicle Detection System</w:t>
      </w:r>
    </w:p>
    <w:p w14:paraId="423EAA27" w14:textId="191EC5A7" w:rsidR="00C555F2" w:rsidRDefault="00C555F2" w:rsidP="00DD057E">
      <w:pPr>
        <w:pStyle w:val="AcronymList"/>
      </w:pPr>
      <w:r>
        <w:t xml:space="preserve">R-ICMS </w:t>
      </w:r>
      <w:r>
        <w:tab/>
        <w:t>Regional Integrated Corridor Management System</w:t>
      </w:r>
    </w:p>
    <w:p w14:paraId="29B0CAF3" w14:textId="737B6C24" w:rsidR="00206210" w:rsidRPr="00486089" w:rsidRDefault="00206210" w:rsidP="00DD057E">
      <w:pPr>
        <w:pStyle w:val="AcronymList"/>
      </w:pPr>
      <w:r>
        <w:t>RWIS</w:t>
      </w:r>
      <w:r>
        <w:tab/>
        <w:t>Roadway Weather Information System</w:t>
      </w:r>
    </w:p>
    <w:p w14:paraId="2D53BC70" w14:textId="0F296E61" w:rsidR="008A7760" w:rsidRDefault="008A7760" w:rsidP="008A7760">
      <w:pPr>
        <w:pStyle w:val="AcronymList"/>
      </w:pPr>
      <w:r>
        <w:t>SSUG</w:t>
      </w:r>
      <w:r w:rsidRPr="00AE46EA">
        <w:tab/>
      </w:r>
      <w:r w:rsidR="00FC07D4">
        <w:t>SunGuide</w:t>
      </w:r>
      <w:r w:rsidR="008A7618" w:rsidRPr="00811FBE">
        <w:rPr>
          <w:vertAlign w:val="superscript"/>
        </w:rPr>
        <w:t>®</w:t>
      </w:r>
      <w:r>
        <w:t xml:space="preserve"> Software Users Group</w:t>
      </w:r>
    </w:p>
    <w:p w14:paraId="0070D581" w14:textId="77777777" w:rsidR="008A7760" w:rsidRDefault="008A7760" w:rsidP="008A7760">
      <w:pPr>
        <w:pStyle w:val="AcronymList"/>
      </w:pPr>
      <w:proofErr w:type="spellStart"/>
      <w:r>
        <w:t>SwRI</w:t>
      </w:r>
      <w:proofErr w:type="spellEnd"/>
      <w:r w:rsidRPr="00AE46EA">
        <w:tab/>
      </w:r>
      <w:r w:rsidRPr="00A04160">
        <w:t>Southwest Research Institute</w:t>
      </w:r>
      <w:r w:rsidRPr="00811FBE">
        <w:rPr>
          <w:vertAlign w:val="superscript"/>
        </w:rPr>
        <w:t>®</w:t>
      </w:r>
    </w:p>
    <w:p w14:paraId="2AE5E058" w14:textId="553B29CF" w:rsidR="002A1730" w:rsidRDefault="002A1730" w:rsidP="002A1730">
      <w:pPr>
        <w:pStyle w:val="AcronymList"/>
      </w:pPr>
      <w:r>
        <w:t>TERL</w:t>
      </w:r>
      <w:r w:rsidRPr="00AE46EA">
        <w:tab/>
      </w:r>
      <w:r>
        <w:t>Traffic Engineering Research Laboratory</w:t>
      </w:r>
    </w:p>
    <w:p w14:paraId="59BFBE31" w14:textId="62AA013C" w:rsidR="009C726F" w:rsidRDefault="009C726F" w:rsidP="002A1730">
      <w:pPr>
        <w:pStyle w:val="AcronymList"/>
      </w:pPr>
      <w:r>
        <w:t>TIM</w:t>
      </w:r>
      <w:r>
        <w:tab/>
        <w:t>Traffic Incident Management</w:t>
      </w:r>
    </w:p>
    <w:p w14:paraId="33305211" w14:textId="16ADDB97" w:rsidR="00130490" w:rsidRDefault="007E086B" w:rsidP="00486089">
      <w:pPr>
        <w:pStyle w:val="AcronymList"/>
      </w:pPr>
      <w:r>
        <w:t>TSM&amp;O</w:t>
      </w:r>
      <w:r w:rsidRPr="00AE46EA">
        <w:tab/>
      </w:r>
      <w:r>
        <w:rPr>
          <w:rStyle w:val="st"/>
          <w:rFonts w:cs="Arial"/>
          <w:color w:val="222222"/>
          <w:lang w:val="en"/>
        </w:rPr>
        <w:t>Transportation Systems Management and Operations</w:t>
      </w:r>
    </w:p>
    <w:p w14:paraId="3EBF9ECB" w14:textId="77777777" w:rsidR="007C40C5" w:rsidRDefault="007C40C5" w:rsidP="00F23948">
      <w:pPr>
        <w:tabs>
          <w:tab w:val="right" w:leader="dot" w:pos="9360"/>
        </w:tabs>
        <w:rPr>
          <w:rFonts w:cs="Courier New"/>
        </w:rPr>
      </w:pPr>
    </w:p>
    <w:p w14:paraId="583BA30B" w14:textId="77777777" w:rsidR="007C40C5" w:rsidRPr="002060C7" w:rsidRDefault="007C40C5" w:rsidP="00F23948">
      <w:pPr>
        <w:tabs>
          <w:tab w:val="right" w:leader="dot" w:pos="9360"/>
        </w:tabs>
        <w:rPr>
          <w:rFonts w:cs="Courier New"/>
        </w:rPr>
        <w:sectPr w:rsidR="007C40C5" w:rsidRPr="002060C7" w:rsidSect="00F24E89">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02EAB9E9" w14:textId="77777777" w:rsidR="00DD0C0B" w:rsidRPr="002060C7" w:rsidRDefault="00DD0C0B" w:rsidP="00CE7925">
      <w:pPr>
        <w:pStyle w:val="BodyText"/>
        <w:rPr>
          <w:b/>
        </w:rPr>
      </w:pPr>
      <w:r w:rsidRPr="002060C7">
        <w:rPr>
          <w:b/>
        </w:rPr>
        <w:lastRenderedPageBreak/>
        <w:t>Florida Department of Transportation</w:t>
      </w:r>
    </w:p>
    <w:p w14:paraId="01EADC1E" w14:textId="77777777" w:rsidR="00DD0C0B" w:rsidRPr="002060C7" w:rsidRDefault="00DD0C0B" w:rsidP="00CE7925">
      <w:pPr>
        <w:pStyle w:val="BodyText"/>
        <w:rPr>
          <w:b/>
        </w:rPr>
      </w:pPr>
      <w:r w:rsidRPr="002060C7">
        <w:rPr>
          <w:b/>
        </w:rPr>
        <w:t>CHANGE MANAGEMENT BOARD MEETING NOTES</w:t>
      </w:r>
    </w:p>
    <w:p w14:paraId="2A0B0E6B" w14:textId="384D7002" w:rsidR="00DD0C0B" w:rsidRPr="002060C7" w:rsidRDefault="00BC5188" w:rsidP="00CE7925">
      <w:pPr>
        <w:pStyle w:val="BodyText"/>
        <w:rPr>
          <w:b/>
        </w:rPr>
      </w:pPr>
      <w:r>
        <w:rPr>
          <w:b/>
        </w:rPr>
        <w:t>T</w:t>
      </w:r>
      <w:r w:rsidR="00DC05E4">
        <w:rPr>
          <w:b/>
        </w:rPr>
        <w:t xml:space="preserve">hursday, </w:t>
      </w:r>
      <w:r w:rsidR="00921B2D">
        <w:rPr>
          <w:b/>
        </w:rPr>
        <w:t>July 20</w:t>
      </w:r>
      <w:r w:rsidR="005D5035">
        <w:rPr>
          <w:b/>
        </w:rPr>
        <w:t>, 202</w:t>
      </w:r>
      <w:r w:rsidR="00ED7164">
        <w:rPr>
          <w:b/>
        </w:rPr>
        <w:t>1</w:t>
      </w:r>
    </w:p>
    <w:p w14:paraId="0534ED18" w14:textId="52A263B3" w:rsidR="00DD0C0B" w:rsidRPr="002060C7" w:rsidRDefault="005D5035" w:rsidP="00CE7925">
      <w:pPr>
        <w:pStyle w:val="BodyText"/>
        <w:rPr>
          <w:b/>
        </w:rPr>
      </w:pPr>
      <w:r>
        <w:rPr>
          <w:b/>
        </w:rPr>
        <w:t>1:00 p.m. – 4:00 p.m.</w:t>
      </w:r>
    </w:p>
    <w:p w14:paraId="5A4D2420" w14:textId="62C0BA09" w:rsidR="00DD0C0B" w:rsidRPr="002060C7" w:rsidRDefault="00BC5188" w:rsidP="005D57A3">
      <w:pPr>
        <w:pStyle w:val="BodyText"/>
      </w:pPr>
      <w:r>
        <w:rPr>
          <w:b/>
        </w:rPr>
        <w:t>Microsoft Teams</w:t>
      </w:r>
      <w:r w:rsidR="005D5035">
        <w:rPr>
          <w:b/>
        </w:rPr>
        <w:t xml:space="preserve"> Meeting</w:t>
      </w:r>
    </w:p>
    <w:p w14:paraId="5C6FBEDC" w14:textId="77777777" w:rsidR="00DC5DF2" w:rsidRPr="003E5930" w:rsidRDefault="00DD0C0B" w:rsidP="003E5930">
      <w:pPr>
        <w:tabs>
          <w:tab w:val="right" w:leader="dot" w:pos="9360"/>
        </w:tabs>
        <w:jc w:val="both"/>
        <w:rPr>
          <w:rFonts w:cs="Courier New"/>
          <w:b/>
        </w:rPr>
      </w:pPr>
      <w:r w:rsidRPr="002060C7">
        <w:rPr>
          <w:rFonts w:cs="Courier New"/>
          <w:b/>
        </w:rPr>
        <w:t>Attendees:</w:t>
      </w:r>
    </w:p>
    <w:tbl>
      <w:tblPr>
        <w:tblW w:w="5073" w:type="pct"/>
        <w:tblLook w:val="04A0" w:firstRow="1" w:lastRow="0" w:firstColumn="1" w:lastColumn="0" w:noHBand="0" w:noVBand="1"/>
      </w:tblPr>
      <w:tblGrid>
        <w:gridCol w:w="3261"/>
        <w:gridCol w:w="3041"/>
        <w:gridCol w:w="3195"/>
      </w:tblGrid>
      <w:tr w:rsidR="005C466A" w:rsidRPr="006E3139" w14:paraId="7AC62C6A" w14:textId="77777777" w:rsidTr="0072242C">
        <w:trPr>
          <w:trHeight w:val="261"/>
        </w:trPr>
        <w:tc>
          <w:tcPr>
            <w:tcW w:w="1717" w:type="pct"/>
            <w:shd w:val="clear" w:color="auto" w:fill="FFFFFF"/>
            <w:noWrap/>
          </w:tcPr>
          <w:p w14:paraId="0325E435" w14:textId="2978FE89" w:rsidR="001B2097" w:rsidRDefault="00DD5C9C" w:rsidP="00DA6795">
            <w:pPr>
              <w:spacing w:line="240" w:lineRule="auto"/>
              <w:rPr>
                <w:rFonts w:cs="Arial"/>
                <w:color w:val="000000"/>
                <w:szCs w:val="22"/>
              </w:rPr>
            </w:pPr>
            <w:r>
              <w:rPr>
                <w:rFonts w:cs="Arial"/>
                <w:color w:val="000000"/>
                <w:szCs w:val="22"/>
              </w:rPr>
              <w:t>Robbie Brown</w:t>
            </w:r>
            <w:r w:rsidR="00F23EDC">
              <w:rPr>
                <w:rFonts w:cs="Arial"/>
                <w:color w:val="000000"/>
                <w:szCs w:val="22"/>
              </w:rPr>
              <w:t xml:space="preserve">, </w:t>
            </w:r>
            <w:r w:rsidR="00D10B89">
              <w:rPr>
                <w:rFonts w:cs="Arial"/>
                <w:color w:val="000000"/>
                <w:szCs w:val="22"/>
              </w:rPr>
              <w:t>D1</w:t>
            </w:r>
          </w:p>
          <w:p w14:paraId="21C98FDC" w14:textId="62311D82" w:rsidR="00810D8A" w:rsidRDefault="00810D8A" w:rsidP="00DA6795">
            <w:pPr>
              <w:spacing w:line="240" w:lineRule="auto"/>
              <w:rPr>
                <w:rFonts w:cs="Arial"/>
                <w:color w:val="000000"/>
                <w:szCs w:val="22"/>
              </w:rPr>
            </w:pPr>
            <w:r>
              <w:rPr>
                <w:rFonts w:cs="Arial"/>
                <w:color w:val="000000"/>
                <w:szCs w:val="22"/>
              </w:rPr>
              <w:t>Justin Merritt, D1</w:t>
            </w:r>
          </w:p>
          <w:p w14:paraId="7F30DD16" w14:textId="649E35B0" w:rsidR="0033539F" w:rsidRDefault="0033539F" w:rsidP="00DA6795">
            <w:pPr>
              <w:spacing w:line="240" w:lineRule="auto"/>
              <w:rPr>
                <w:rFonts w:cs="Arial"/>
                <w:color w:val="000000"/>
                <w:szCs w:val="22"/>
              </w:rPr>
            </w:pPr>
            <w:r>
              <w:rPr>
                <w:rFonts w:cs="Arial"/>
                <w:color w:val="000000"/>
                <w:szCs w:val="22"/>
              </w:rPr>
              <w:t>Luis Hernandez, D1</w:t>
            </w:r>
          </w:p>
          <w:p w14:paraId="247E8365" w14:textId="2D447FB1" w:rsidR="0033539F" w:rsidRDefault="0033539F" w:rsidP="00DA6795">
            <w:pPr>
              <w:spacing w:line="240" w:lineRule="auto"/>
              <w:rPr>
                <w:rFonts w:cs="Arial"/>
                <w:color w:val="000000"/>
                <w:szCs w:val="22"/>
              </w:rPr>
            </w:pPr>
            <w:r>
              <w:rPr>
                <w:rFonts w:cs="Arial"/>
                <w:color w:val="000000"/>
                <w:szCs w:val="22"/>
              </w:rPr>
              <w:t xml:space="preserve">Ray </w:t>
            </w:r>
            <w:proofErr w:type="spellStart"/>
            <w:r>
              <w:rPr>
                <w:rFonts w:cs="Arial"/>
                <w:color w:val="000000"/>
                <w:szCs w:val="22"/>
              </w:rPr>
              <w:t>Mikol</w:t>
            </w:r>
            <w:proofErr w:type="spellEnd"/>
            <w:r>
              <w:rPr>
                <w:rFonts w:cs="Arial"/>
                <w:color w:val="000000"/>
                <w:szCs w:val="22"/>
              </w:rPr>
              <w:t>, D1</w:t>
            </w:r>
          </w:p>
          <w:p w14:paraId="23004019" w14:textId="77777777" w:rsidR="0033539F" w:rsidRDefault="00F23EDC" w:rsidP="00DA6795">
            <w:pPr>
              <w:spacing w:line="240" w:lineRule="auto"/>
              <w:rPr>
                <w:rFonts w:cs="Arial"/>
                <w:color w:val="000000"/>
                <w:szCs w:val="22"/>
              </w:rPr>
            </w:pPr>
            <w:r>
              <w:rPr>
                <w:rFonts w:cs="Arial"/>
                <w:color w:val="000000"/>
                <w:szCs w:val="22"/>
              </w:rPr>
              <w:t>Pete Vega</w:t>
            </w:r>
            <w:r w:rsidR="00D10B89">
              <w:rPr>
                <w:rFonts w:cs="Arial"/>
                <w:color w:val="000000"/>
                <w:szCs w:val="22"/>
              </w:rPr>
              <w:t>, D2</w:t>
            </w:r>
          </w:p>
          <w:p w14:paraId="30CC87C7" w14:textId="7745410D" w:rsidR="00F4767B" w:rsidRDefault="0033539F" w:rsidP="00DA6795">
            <w:pPr>
              <w:spacing w:line="240" w:lineRule="auto"/>
              <w:rPr>
                <w:rFonts w:cs="Arial"/>
                <w:color w:val="000000"/>
                <w:szCs w:val="22"/>
              </w:rPr>
            </w:pPr>
            <w:r>
              <w:rPr>
                <w:rFonts w:cs="Arial"/>
                <w:color w:val="000000"/>
                <w:szCs w:val="22"/>
              </w:rPr>
              <w:t>Jason Evans</w:t>
            </w:r>
            <w:r w:rsidR="00F4767B">
              <w:rPr>
                <w:rFonts w:cs="Arial"/>
                <w:color w:val="000000"/>
                <w:szCs w:val="22"/>
              </w:rPr>
              <w:t>, D2</w:t>
            </w:r>
          </w:p>
          <w:p w14:paraId="3F2B5CB3" w14:textId="1EA7C2A6" w:rsidR="00DD5C9C" w:rsidRDefault="00DD5C9C" w:rsidP="00DA6795">
            <w:pPr>
              <w:spacing w:line="240" w:lineRule="auto"/>
              <w:rPr>
                <w:rFonts w:cs="Arial"/>
                <w:color w:val="000000"/>
                <w:szCs w:val="22"/>
              </w:rPr>
            </w:pPr>
            <w:r>
              <w:rPr>
                <w:rFonts w:cs="Arial"/>
                <w:color w:val="000000"/>
                <w:szCs w:val="22"/>
              </w:rPr>
              <w:t>Jason Summerfield, D2</w:t>
            </w:r>
          </w:p>
          <w:p w14:paraId="24E311FA" w14:textId="33E557F2" w:rsidR="00DC05E4" w:rsidRDefault="00810D8A" w:rsidP="00DA6795">
            <w:pPr>
              <w:spacing w:line="240" w:lineRule="auto"/>
              <w:rPr>
                <w:rFonts w:cs="Arial"/>
                <w:color w:val="000000"/>
                <w:szCs w:val="22"/>
              </w:rPr>
            </w:pPr>
            <w:r>
              <w:rPr>
                <w:rFonts w:cs="Arial"/>
                <w:color w:val="000000"/>
                <w:szCs w:val="22"/>
              </w:rPr>
              <w:t>Alex Varela</w:t>
            </w:r>
            <w:r w:rsidR="00DC05E4">
              <w:rPr>
                <w:rFonts w:cs="Arial"/>
                <w:color w:val="000000"/>
                <w:szCs w:val="22"/>
              </w:rPr>
              <w:t>, D2</w:t>
            </w:r>
          </w:p>
          <w:p w14:paraId="0D542285" w14:textId="6E89CF2F" w:rsidR="00DC05E4" w:rsidRDefault="00DC05E4" w:rsidP="00DA6795">
            <w:pPr>
              <w:spacing w:line="240" w:lineRule="auto"/>
              <w:rPr>
                <w:rFonts w:cs="Arial"/>
                <w:color w:val="000000"/>
                <w:szCs w:val="22"/>
              </w:rPr>
            </w:pPr>
            <w:r>
              <w:rPr>
                <w:rFonts w:cs="Arial"/>
                <w:color w:val="000000"/>
                <w:szCs w:val="22"/>
              </w:rPr>
              <w:t>Deedee Crews, D2</w:t>
            </w:r>
          </w:p>
          <w:p w14:paraId="3DB669B7" w14:textId="1F07D980" w:rsidR="00955465" w:rsidRDefault="00D10B89" w:rsidP="00DA6795">
            <w:pPr>
              <w:spacing w:line="240" w:lineRule="auto"/>
              <w:rPr>
                <w:rFonts w:cs="Arial"/>
                <w:color w:val="000000"/>
                <w:szCs w:val="22"/>
              </w:rPr>
            </w:pPr>
            <w:r>
              <w:rPr>
                <w:rFonts w:cs="Arial"/>
                <w:color w:val="000000"/>
                <w:szCs w:val="22"/>
              </w:rPr>
              <w:t xml:space="preserve">Amy </w:t>
            </w:r>
            <w:proofErr w:type="spellStart"/>
            <w:r>
              <w:rPr>
                <w:rFonts w:cs="Arial"/>
                <w:color w:val="000000"/>
                <w:szCs w:val="22"/>
              </w:rPr>
              <w:t>DiRusso</w:t>
            </w:r>
            <w:proofErr w:type="spellEnd"/>
            <w:r>
              <w:rPr>
                <w:rFonts w:cs="Arial"/>
                <w:color w:val="000000"/>
                <w:szCs w:val="22"/>
              </w:rPr>
              <w:t>, D3</w:t>
            </w:r>
          </w:p>
          <w:p w14:paraId="6BBF3616" w14:textId="0D15FC4B" w:rsidR="0033539F" w:rsidRDefault="00C517D3" w:rsidP="00DA6795">
            <w:pPr>
              <w:spacing w:line="240" w:lineRule="auto"/>
              <w:rPr>
                <w:rFonts w:cs="Arial"/>
                <w:color w:val="000000"/>
                <w:szCs w:val="22"/>
              </w:rPr>
            </w:pPr>
            <w:r>
              <w:rPr>
                <w:rFonts w:cs="Arial"/>
                <w:color w:val="000000"/>
                <w:szCs w:val="22"/>
              </w:rPr>
              <w:t>William Reynolds, D3</w:t>
            </w:r>
          </w:p>
          <w:p w14:paraId="73A7C7CE" w14:textId="1F7C78C1" w:rsidR="0033539F" w:rsidRDefault="0033539F" w:rsidP="00DA6795">
            <w:pPr>
              <w:spacing w:line="240" w:lineRule="auto"/>
              <w:rPr>
                <w:rFonts w:cs="Arial"/>
                <w:color w:val="000000"/>
                <w:szCs w:val="22"/>
              </w:rPr>
            </w:pPr>
            <w:r>
              <w:rPr>
                <w:rFonts w:cs="Arial"/>
                <w:color w:val="000000"/>
                <w:szCs w:val="22"/>
              </w:rPr>
              <w:t>Kevin Mahaffey, D3</w:t>
            </w:r>
          </w:p>
          <w:p w14:paraId="05313DBD" w14:textId="72B57EF8" w:rsidR="00BC3B0F" w:rsidRDefault="00BC3B0F" w:rsidP="00DA6795">
            <w:pPr>
              <w:spacing w:line="240" w:lineRule="auto"/>
              <w:rPr>
                <w:rFonts w:cs="Arial"/>
                <w:color w:val="000000"/>
                <w:szCs w:val="22"/>
              </w:rPr>
            </w:pPr>
            <w:r>
              <w:rPr>
                <w:rFonts w:cs="Arial"/>
                <w:color w:val="000000"/>
                <w:szCs w:val="22"/>
              </w:rPr>
              <w:t>Richard Hemming, D3</w:t>
            </w:r>
          </w:p>
          <w:p w14:paraId="588901E2" w14:textId="1D2C819E" w:rsidR="0033539F" w:rsidRDefault="0033539F" w:rsidP="00DA6795">
            <w:pPr>
              <w:spacing w:line="240" w:lineRule="auto"/>
              <w:rPr>
                <w:rFonts w:cs="Arial"/>
                <w:color w:val="000000"/>
                <w:szCs w:val="22"/>
              </w:rPr>
            </w:pPr>
            <w:r>
              <w:rPr>
                <w:rFonts w:cs="Arial"/>
                <w:color w:val="000000"/>
                <w:szCs w:val="22"/>
              </w:rPr>
              <w:t>Robert Briscoe, D3</w:t>
            </w:r>
          </w:p>
          <w:p w14:paraId="4F755494" w14:textId="0818C494" w:rsidR="001E42C8" w:rsidRDefault="001E42C8" w:rsidP="00DA6795">
            <w:pPr>
              <w:spacing w:line="240" w:lineRule="auto"/>
              <w:rPr>
                <w:rFonts w:cs="Arial"/>
                <w:color w:val="000000"/>
                <w:szCs w:val="22"/>
              </w:rPr>
            </w:pPr>
            <w:r>
              <w:rPr>
                <w:rFonts w:cs="Arial"/>
                <w:color w:val="000000"/>
                <w:szCs w:val="22"/>
              </w:rPr>
              <w:t>Jason Small, D3</w:t>
            </w:r>
          </w:p>
          <w:p w14:paraId="43B32227" w14:textId="61125F8C" w:rsidR="00DC05E4" w:rsidRDefault="00DC05E4" w:rsidP="00DA6795">
            <w:pPr>
              <w:spacing w:line="240" w:lineRule="auto"/>
              <w:rPr>
                <w:rFonts w:cs="Arial"/>
                <w:color w:val="000000"/>
                <w:szCs w:val="22"/>
              </w:rPr>
            </w:pPr>
            <w:r>
              <w:rPr>
                <w:rFonts w:cs="Arial"/>
                <w:color w:val="000000"/>
                <w:szCs w:val="22"/>
              </w:rPr>
              <w:t>Alexandra Lopez, D4</w:t>
            </w:r>
          </w:p>
          <w:p w14:paraId="18E86F14" w14:textId="19BB7832" w:rsidR="00DC05E4" w:rsidRDefault="001E42C8" w:rsidP="00DA6795">
            <w:pPr>
              <w:spacing w:line="240" w:lineRule="auto"/>
              <w:rPr>
                <w:rFonts w:cs="Arial"/>
                <w:color w:val="000000"/>
                <w:szCs w:val="22"/>
              </w:rPr>
            </w:pPr>
            <w:proofErr w:type="spellStart"/>
            <w:r>
              <w:rPr>
                <w:rFonts w:cs="Arial"/>
                <w:color w:val="000000"/>
                <w:szCs w:val="22"/>
              </w:rPr>
              <w:t>Neena</w:t>
            </w:r>
            <w:proofErr w:type="spellEnd"/>
            <w:r>
              <w:rPr>
                <w:rFonts w:cs="Arial"/>
                <w:color w:val="000000"/>
                <w:szCs w:val="22"/>
              </w:rPr>
              <w:t xml:space="preserve"> </w:t>
            </w:r>
            <w:proofErr w:type="spellStart"/>
            <w:r>
              <w:rPr>
                <w:rFonts w:cs="Arial"/>
                <w:color w:val="000000"/>
                <w:szCs w:val="22"/>
              </w:rPr>
              <w:t>Soans</w:t>
            </w:r>
            <w:proofErr w:type="spellEnd"/>
            <w:r w:rsidR="00DC05E4">
              <w:rPr>
                <w:rFonts w:cs="Arial"/>
                <w:color w:val="000000"/>
                <w:szCs w:val="22"/>
              </w:rPr>
              <w:t>, D4</w:t>
            </w:r>
          </w:p>
          <w:p w14:paraId="318D86B4" w14:textId="75039438" w:rsidR="0033539F" w:rsidRDefault="0033539F" w:rsidP="001B2097">
            <w:pPr>
              <w:spacing w:line="240" w:lineRule="auto"/>
              <w:rPr>
                <w:rFonts w:cs="Arial"/>
                <w:color w:val="000000"/>
                <w:szCs w:val="22"/>
              </w:rPr>
            </w:pPr>
            <w:r>
              <w:rPr>
                <w:rFonts w:cs="Arial"/>
                <w:color w:val="000000"/>
                <w:szCs w:val="22"/>
              </w:rPr>
              <w:t>Tushar Patel, D5</w:t>
            </w:r>
          </w:p>
          <w:p w14:paraId="45F9D297" w14:textId="16F0976A" w:rsidR="00F23EDC" w:rsidRPr="006E3139" w:rsidRDefault="00F23EDC" w:rsidP="00CC0C75">
            <w:pPr>
              <w:spacing w:line="240" w:lineRule="auto"/>
              <w:rPr>
                <w:rFonts w:cs="Arial"/>
                <w:color w:val="000000"/>
                <w:szCs w:val="22"/>
              </w:rPr>
            </w:pPr>
          </w:p>
        </w:tc>
        <w:tc>
          <w:tcPr>
            <w:tcW w:w="1601" w:type="pct"/>
            <w:shd w:val="clear" w:color="auto" w:fill="FFFFFF"/>
            <w:noWrap/>
          </w:tcPr>
          <w:p w14:paraId="3DBA0C45" w14:textId="29074F72" w:rsidR="00700F8C" w:rsidRDefault="00700F8C" w:rsidP="00700F8C">
            <w:pPr>
              <w:spacing w:line="240" w:lineRule="auto"/>
              <w:rPr>
                <w:rFonts w:cs="Arial"/>
                <w:color w:val="000000"/>
                <w:szCs w:val="22"/>
              </w:rPr>
            </w:pPr>
            <w:r>
              <w:rPr>
                <w:rFonts w:cs="Arial"/>
                <w:color w:val="000000"/>
                <w:szCs w:val="22"/>
              </w:rPr>
              <w:t>Eddie Grant, D5</w:t>
            </w:r>
          </w:p>
          <w:p w14:paraId="5389E3F5" w14:textId="0B29B020" w:rsidR="00C517D3" w:rsidRDefault="00302DF2" w:rsidP="00700F8C">
            <w:pPr>
              <w:spacing w:line="240" w:lineRule="auto"/>
              <w:rPr>
                <w:rFonts w:cs="Arial"/>
                <w:color w:val="000000"/>
                <w:szCs w:val="22"/>
              </w:rPr>
            </w:pPr>
            <w:r>
              <w:rPr>
                <w:rFonts w:cs="Arial"/>
                <w:color w:val="000000"/>
                <w:szCs w:val="22"/>
              </w:rPr>
              <w:t>Jay Williams, D5</w:t>
            </w:r>
          </w:p>
          <w:p w14:paraId="734B0908" w14:textId="37D4F2B2" w:rsidR="00C579C0" w:rsidRDefault="000873D9" w:rsidP="00C579C0">
            <w:pPr>
              <w:spacing w:line="240" w:lineRule="auto"/>
              <w:rPr>
                <w:rFonts w:cs="Arial"/>
                <w:color w:val="000000"/>
                <w:szCs w:val="22"/>
              </w:rPr>
            </w:pPr>
            <w:r>
              <w:rPr>
                <w:rFonts w:cs="Arial"/>
                <w:color w:val="000000"/>
                <w:szCs w:val="22"/>
              </w:rPr>
              <w:t>J</w:t>
            </w:r>
            <w:r w:rsidR="00D9421A">
              <w:rPr>
                <w:rFonts w:cs="Arial"/>
                <w:color w:val="000000"/>
                <w:szCs w:val="22"/>
              </w:rPr>
              <w:t>ohn Hope, D5/CFX</w:t>
            </w:r>
          </w:p>
          <w:p w14:paraId="7F6F7824" w14:textId="76BC74AE" w:rsidR="00BC3B0F" w:rsidRDefault="00BC3B0F" w:rsidP="00C579C0">
            <w:pPr>
              <w:spacing w:line="240" w:lineRule="auto"/>
              <w:rPr>
                <w:rFonts w:cs="Arial"/>
                <w:color w:val="000000"/>
                <w:szCs w:val="22"/>
              </w:rPr>
            </w:pPr>
            <w:r>
              <w:rPr>
                <w:rFonts w:cs="Arial"/>
                <w:color w:val="000000"/>
                <w:szCs w:val="22"/>
              </w:rPr>
              <w:t>Shannon Watterson, D5</w:t>
            </w:r>
          </w:p>
          <w:p w14:paraId="36D53072" w14:textId="4EEB4939" w:rsidR="00BC3B0F" w:rsidRDefault="00BC3B0F" w:rsidP="00C579C0">
            <w:pPr>
              <w:spacing w:line="240" w:lineRule="auto"/>
              <w:rPr>
                <w:rFonts w:cs="Arial"/>
                <w:color w:val="000000"/>
                <w:szCs w:val="22"/>
              </w:rPr>
            </w:pPr>
            <w:r>
              <w:rPr>
                <w:rFonts w:cs="Arial"/>
                <w:color w:val="000000"/>
                <w:szCs w:val="22"/>
              </w:rPr>
              <w:t>Giovinazzo Aurelio, D5</w:t>
            </w:r>
          </w:p>
          <w:p w14:paraId="15CA18F8" w14:textId="3FA23DEF" w:rsidR="008B1EFE" w:rsidRDefault="00D9421A">
            <w:pPr>
              <w:spacing w:line="240" w:lineRule="auto"/>
              <w:rPr>
                <w:rFonts w:cs="Arial"/>
                <w:color w:val="000000"/>
                <w:szCs w:val="22"/>
              </w:rPr>
            </w:pPr>
            <w:r>
              <w:rPr>
                <w:rFonts w:cs="Arial"/>
                <w:color w:val="000000"/>
                <w:szCs w:val="22"/>
              </w:rPr>
              <w:t>Mark Laird, D6</w:t>
            </w:r>
          </w:p>
          <w:p w14:paraId="113346B5" w14:textId="7C2DD979" w:rsidR="001B2097" w:rsidRDefault="00E4159D" w:rsidP="00E4159D">
            <w:pPr>
              <w:spacing w:line="240" w:lineRule="auto"/>
              <w:rPr>
                <w:rFonts w:cs="Arial"/>
                <w:color w:val="000000"/>
                <w:szCs w:val="22"/>
              </w:rPr>
            </w:pPr>
            <w:r>
              <w:rPr>
                <w:rFonts w:cs="Arial"/>
                <w:color w:val="000000"/>
                <w:szCs w:val="22"/>
              </w:rPr>
              <w:t>Alejandro Motta, D6</w:t>
            </w:r>
          </w:p>
          <w:p w14:paraId="05FD010E" w14:textId="3627D0E8" w:rsidR="00121303" w:rsidRDefault="00121303" w:rsidP="00E4159D">
            <w:pPr>
              <w:spacing w:line="240" w:lineRule="auto"/>
              <w:rPr>
                <w:rFonts w:cs="Arial"/>
                <w:color w:val="000000"/>
                <w:szCs w:val="22"/>
              </w:rPr>
            </w:pPr>
            <w:r>
              <w:rPr>
                <w:rFonts w:cs="Arial"/>
                <w:color w:val="000000"/>
                <w:szCs w:val="22"/>
              </w:rPr>
              <w:t>Danielle Morales, D6</w:t>
            </w:r>
          </w:p>
          <w:p w14:paraId="2B288573" w14:textId="05F3A960" w:rsidR="00DC05E4" w:rsidRDefault="0033539F" w:rsidP="00E4159D">
            <w:pPr>
              <w:spacing w:line="240" w:lineRule="auto"/>
              <w:rPr>
                <w:rFonts w:cs="Arial"/>
                <w:color w:val="000000"/>
                <w:szCs w:val="22"/>
              </w:rPr>
            </w:pPr>
            <w:r>
              <w:rPr>
                <w:rFonts w:cs="Arial"/>
                <w:color w:val="000000"/>
                <w:szCs w:val="22"/>
              </w:rPr>
              <w:t xml:space="preserve">Alex </w:t>
            </w:r>
            <w:proofErr w:type="spellStart"/>
            <w:r>
              <w:rPr>
                <w:rFonts w:cs="Arial"/>
                <w:color w:val="000000"/>
                <w:szCs w:val="22"/>
              </w:rPr>
              <w:t>Mirones</w:t>
            </w:r>
            <w:proofErr w:type="spellEnd"/>
            <w:r>
              <w:rPr>
                <w:rFonts w:cs="Arial"/>
                <w:color w:val="000000"/>
                <w:szCs w:val="22"/>
              </w:rPr>
              <w:t>, D6</w:t>
            </w:r>
          </w:p>
          <w:p w14:paraId="2085756C" w14:textId="1440108B" w:rsidR="00E4159D" w:rsidRDefault="006261F9" w:rsidP="00E4159D">
            <w:pPr>
              <w:spacing w:line="240" w:lineRule="auto"/>
              <w:rPr>
                <w:rFonts w:cs="Arial"/>
                <w:color w:val="000000"/>
                <w:szCs w:val="22"/>
              </w:rPr>
            </w:pPr>
            <w:r>
              <w:rPr>
                <w:rFonts w:cs="Arial"/>
                <w:color w:val="000000"/>
                <w:szCs w:val="22"/>
              </w:rPr>
              <w:t xml:space="preserve">Mike </w:t>
            </w:r>
            <w:proofErr w:type="spellStart"/>
            <w:r>
              <w:rPr>
                <w:rFonts w:cs="Arial"/>
                <w:color w:val="000000"/>
                <w:szCs w:val="22"/>
              </w:rPr>
              <w:t>Crawson</w:t>
            </w:r>
            <w:proofErr w:type="spellEnd"/>
            <w:r w:rsidR="00E4159D">
              <w:rPr>
                <w:rFonts w:cs="Arial"/>
                <w:color w:val="000000"/>
                <w:szCs w:val="22"/>
              </w:rPr>
              <w:t>, D7</w:t>
            </w:r>
          </w:p>
          <w:p w14:paraId="15337802" w14:textId="026EC777" w:rsidR="002A68E7" w:rsidRDefault="00121303" w:rsidP="00E4159D">
            <w:pPr>
              <w:spacing w:line="240" w:lineRule="auto"/>
              <w:rPr>
                <w:rFonts w:cs="Arial"/>
                <w:color w:val="000000"/>
                <w:szCs w:val="22"/>
              </w:rPr>
            </w:pPr>
            <w:proofErr w:type="spellStart"/>
            <w:r>
              <w:rPr>
                <w:rFonts w:cs="Arial"/>
                <w:color w:val="000000"/>
                <w:szCs w:val="22"/>
              </w:rPr>
              <w:t>Romona</w:t>
            </w:r>
            <w:proofErr w:type="spellEnd"/>
            <w:r>
              <w:rPr>
                <w:rFonts w:cs="Arial"/>
                <w:color w:val="000000"/>
                <w:szCs w:val="22"/>
              </w:rPr>
              <w:t xml:space="preserve"> Burke</w:t>
            </w:r>
            <w:r w:rsidR="002A68E7">
              <w:rPr>
                <w:rFonts w:cs="Arial"/>
                <w:color w:val="000000"/>
                <w:szCs w:val="22"/>
              </w:rPr>
              <w:t>, D7</w:t>
            </w:r>
          </w:p>
          <w:p w14:paraId="3444E50F" w14:textId="013DCA2F" w:rsidR="00B16CCC" w:rsidRDefault="0033539F" w:rsidP="00CC0C75">
            <w:pPr>
              <w:spacing w:line="240" w:lineRule="auto"/>
              <w:rPr>
                <w:rFonts w:cs="Arial"/>
                <w:color w:val="000000"/>
                <w:szCs w:val="22"/>
              </w:rPr>
            </w:pPr>
            <w:r>
              <w:rPr>
                <w:rFonts w:cs="Arial"/>
                <w:color w:val="000000"/>
                <w:szCs w:val="22"/>
              </w:rPr>
              <w:t xml:space="preserve">Matt </w:t>
            </w:r>
            <w:proofErr w:type="spellStart"/>
            <w:r>
              <w:rPr>
                <w:rFonts w:cs="Arial"/>
                <w:color w:val="000000"/>
                <w:szCs w:val="22"/>
              </w:rPr>
              <w:t>Mileto</w:t>
            </w:r>
            <w:proofErr w:type="spellEnd"/>
            <w:r>
              <w:rPr>
                <w:rFonts w:cs="Arial"/>
                <w:color w:val="000000"/>
                <w:szCs w:val="22"/>
              </w:rPr>
              <w:t>, D7</w:t>
            </w:r>
          </w:p>
          <w:p w14:paraId="58180EFF" w14:textId="6EE6CB29" w:rsidR="0033539F" w:rsidRDefault="0033539F" w:rsidP="00CC0C75">
            <w:pPr>
              <w:spacing w:line="240" w:lineRule="auto"/>
              <w:rPr>
                <w:rFonts w:cs="Arial"/>
                <w:color w:val="000000"/>
                <w:szCs w:val="22"/>
              </w:rPr>
            </w:pPr>
            <w:r>
              <w:rPr>
                <w:rFonts w:cs="Arial"/>
                <w:color w:val="000000"/>
                <w:szCs w:val="22"/>
              </w:rPr>
              <w:t xml:space="preserve">Eric </w:t>
            </w:r>
            <w:proofErr w:type="spellStart"/>
            <w:r>
              <w:rPr>
                <w:rFonts w:cs="Arial"/>
                <w:color w:val="000000"/>
                <w:szCs w:val="22"/>
              </w:rPr>
              <w:t>Gordin</w:t>
            </w:r>
            <w:proofErr w:type="spellEnd"/>
            <w:r>
              <w:rPr>
                <w:rFonts w:cs="Arial"/>
                <w:color w:val="000000"/>
                <w:szCs w:val="22"/>
              </w:rPr>
              <w:t>, FTE</w:t>
            </w:r>
          </w:p>
          <w:p w14:paraId="270CE72C" w14:textId="13C2978F" w:rsidR="00121303" w:rsidRDefault="00121303" w:rsidP="00CC0C75">
            <w:pPr>
              <w:spacing w:line="240" w:lineRule="auto"/>
              <w:rPr>
                <w:rFonts w:cs="Arial"/>
                <w:color w:val="000000"/>
                <w:szCs w:val="22"/>
              </w:rPr>
            </w:pPr>
            <w:r>
              <w:rPr>
                <w:rFonts w:cs="Arial"/>
                <w:color w:val="000000"/>
                <w:szCs w:val="22"/>
              </w:rPr>
              <w:t>Kelly Kinney, FTE</w:t>
            </w:r>
          </w:p>
          <w:p w14:paraId="2B3D0BB6" w14:textId="1B759754" w:rsidR="00121303" w:rsidRDefault="00121303" w:rsidP="00CC0C75">
            <w:pPr>
              <w:spacing w:line="240" w:lineRule="auto"/>
              <w:rPr>
                <w:rFonts w:cs="Arial"/>
                <w:color w:val="000000"/>
                <w:szCs w:val="22"/>
              </w:rPr>
            </w:pPr>
            <w:r>
              <w:rPr>
                <w:rFonts w:cs="Arial"/>
                <w:color w:val="000000"/>
                <w:szCs w:val="22"/>
              </w:rPr>
              <w:t>Karla Smith, FTE</w:t>
            </w:r>
          </w:p>
          <w:p w14:paraId="093B412B" w14:textId="65E524B1" w:rsidR="00121303" w:rsidRDefault="00121303" w:rsidP="00CC0C75">
            <w:pPr>
              <w:spacing w:line="240" w:lineRule="auto"/>
              <w:rPr>
                <w:rFonts w:cs="Arial"/>
                <w:color w:val="000000"/>
                <w:szCs w:val="22"/>
              </w:rPr>
            </w:pPr>
            <w:r>
              <w:rPr>
                <w:rFonts w:cs="Arial"/>
                <w:color w:val="000000"/>
                <w:szCs w:val="22"/>
              </w:rPr>
              <w:t>Jermaine Da Silva, FTE</w:t>
            </w:r>
          </w:p>
          <w:p w14:paraId="746898A7" w14:textId="77777777" w:rsidR="00DC05E4" w:rsidRDefault="00DC05E4" w:rsidP="00CC0C75">
            <w:pPr>
              <w:spacing w:line="240" w:lineRule="auto"/>
              <w:rPr>
                <w:rFonts w:cs="Arial"/>
                <w:color w:val="000000"/>
                <w:szCs w:val="22"/>
              </w:rPr>
            </w:pPr>
            <w:r>
              <w:rPr>
                <w:rFonts w:cs="Arial"/>
                <w:color w:val="000000"/>
                <w:szCs w:val="22"/>
              </w:rPr>
              <w:t>Cherie Phillips, FTE</w:t>
            </w:r>
          </w:p>
          <w:p w14:paraId="10B88113" w14:textId="118C874F" w:rsidR="00DC05E4" w:rsidRDefault="00DC05E4" w:rsidP="00CC0C75">
            <w:pPr>
              <w:spacing w:line="240" w:lineRule="auto"/>
              <w:rPr>
                <w:rFonts w:cs="Arial"/>
                <w:color w:val="000000"/>
                <w:szCs w:val="22"/>
              </w:rPr>
            </w:pPr>
            <w:r>
              <w:rPr>
                <w:rFonts w:cs="Arial"/>
                <w:color w:val="000000"/>
                <w:szCs w:val="22"/>
              </w:rPr>
              <w:t xml:space="preserve">Michael </w:t>
            </w:r>
            <w:proofErr w:type="spellStart"/>
            <w:r>
              <w:rPr>
                <w:rFonts w:cs="Arial"/>
                <w:color w:val="000000"/>
                <w:szCs w:val="22"/>
              </w:rPr>
              <w:t>Kerp</w:t>
            </w:r>
            <w:r w:rsidR="00B22E24">
              <w:rPr>
                <w:rFonts w:cs="Arial"/>
                <w:color w:val="000000"/>
                <w:szCs w:val="22"/>
              </w:rPr>
              <w:t>e</w:t>
            </w:r>
            <w:r>
              <w:rPr>
                <w:rFonts w:cs="Arial"/>
                <w:color w:val="000000"/>
                <w:szCs w:val="22"/>
              </w:rPr>
              <w:t>n</w:t>
            </w:r>
            <w:proofErr w:type="spellEnd"/>
            <w:r>
              <w:rPr>
                <w:rFonts w:cs="Arial"/>
                <w:color w:val="000000"/>
                <w:szCs w:val="22"/>
              </w:rPr>
              <w:t>, FTE</w:t>
            </w:r>
          </w:p>
          <w:p w14:paraId="1C10CE70" w14:textId="1E750325" w:rsidR="00DC05E4" w:rsidRPr="00DA32BF" w:rsidRDefault="00DC05E4" w:rsidP="00CC0C75">
            <w:pPr>
              <w:spacing w:line="240" w:lineRule="auto"/>
              <w:rPr>
                <w:rFonts w:cs="Arial"/>
                <w:color w:val="000000"/>
                <w:szCs w:val="22"/>
              </w:rPr>
            </w:pPr>
          </w:p>
        </w:tc>
        <w:tc>
          <w:tcPr>
            <w:tcW w:w="1682" w:type="pct"/>
            <w:shd w:val="clear" w:color="auto" w:fill="FFFFFF"/>
            <w:noWrap/>
          </w:tcPr>
          <w:p w14:paraId="1B2D4549" w14:textId="77777777" w:rsidR="00121303" w:rsidRDefault="00121303" w:rsidP="006F0AE9">
            <w:pPr>
              <w:spacing w:line="240" w:lineRule="auto"/>
              <w:rPr>
                <w:rFonts w:cs="Arial"/>
                <w:color w:val="000000"/>
                <w:szCs w:val="22"/>
              </w:rPr>
            </w:pPr>
            <w:r>
              <w:rPr>
                <w:rFonts w:cs="Arial"/>
                <w:color w:val="000000"/>
                <w:szCs w:val="22"/>
              </w:rPr>
              <w:t xml:space="preserve">Tony Abid, FTE </w:t>
            </w:r>
          </w:p>
          <w:p w14:paraId="7EB69377" w14:textId="408721ED" w:rsidR="00F4767B" w:rsidRDefault="00F4767B" w:rsidP="006F0AE9">
            <w:pPr>
              <w:spacing w:line="240" w:lineRule="auto"/>
              <w:rPr>
                <w:rFonts w:cs="Arial"/>
                <w:color w:val="000000"/>
                <w:szCs w:val="22"/>
              </w:rPr>
            </w:pPr>
            <w:r>
              <w:rPr>
                <w:rFonts w:cs="Arial"/>
                <w:color w:val="000000"/>
                <w:szCs w:val="22"/>
              </w:rPr>
              <w:t>Brent Poole, CFX</w:t>
            </w:r>
          </w:p>
          <w:p w14:paraId="6CE65B93" w14:textId="3783D607" w:rsidR="00DC05E4" w:rsidRDefault="00DC05E4" w:rsidP="006F0AE9">
            <w:pPr>
              <w:spacing w:line="240" w:lineRule="auto"/>
              <w:rPr>
                <w:rFonts w:cs="Arial"/>
                <w:color w:val="000000"/>
                <w:szCs w:val="22"/>
              </w:rPr>
            </w:pPr>
            <w:r>
              <w:rPr>
                <w:rFonts w:cs="Arial"/>
                <w:color w:val="000000"/>
                <w:szCs w:val="22"/>
              </w:rPr>
              <w:t>Wang Lee, MDX</w:t>
            </w:r>
          </w:p>
          <w:p w14:paraId="203DBC24" w14:textId="41A2C78E" w:rsidR="00C513BB" w:rsidRDefault="00C513BB" w:rsidP="006F0AE9">
            <w:pPr>
              <w:spacing w:line="240" w:lineRule="auto"/>
              <w:rPr>
                <w:rFonts w:cs="Arial"/>
                <w:color w:val="000000"/>
                <w:szCs w:val="22"/>
              </w:rPr>
            </w:pPr>
            <w:r>
              <w:rPr>
                <w:rFonts w:cs="Arial"/>
                <w:color w:val="000000"/>
                <w:szCs w:val="22"/>
              </w:rPr>
              <w:t xml:space="preserve">Christine </w:t>
            </w:r>
            <w:proofErr w:type="spellStart"/>
            <w:r>
              <w:rPr>
                <w:rFonts w:cs="Arial"/>
                <w:color w:val="000000"/>
                <w:szCs w:val="22"/>
              </w:rPr>
              <w:t>Shafik</w:t>
            </w:r>
            <w:proofErr w:type="spellEnd"/>
            <w:r>
              <w:rPr>
                <w:rFonts w:cs="Arial"/>
                <w:color w:val="000000"/>
                <w:szCs w:val="22"/>
              </w:rPr>
              <w:t>, CO</w:t>
            </w:r>
          </w:p>
          <w:p w14:paraId="5811D864" w14:textId="4AC80120" w:rsidR="00F4767B" w:rsidRDefault="00F4767B" w:rsidP="006F0AE9">
            <w:pPr>
              <w:spacing w:line="240" w:lineRule="auto"/>
              <w:rPr>
                <w:rFonts w:cs="Arial"/>
                <w:color w:val="000000"/>
                <w:szCs w:val="22"/>
              </w:rPr>
            </w:pPr>
            <w:r>
              <w:rPr>
                <w:rFonts w:cs="Arial"/>
                <w:color w:val="000000"/>
                <w:szCs w:val="22"/>
              </w:rPr>
              <w:t xml:space="preserve">Alex Brum, CO </w:t>
            </w:r>
          </w:p>
          <w:p w14:paraId="0D74424D" w14:textId="2D1653AC" w:rsidR="00C513BB" w:rsidRDefault="00C513BB" w:rsidP="006F0AE9">
            <w:pPr>
              <w:spacing w:line="240" w:lineRule="auto"/>
              <w:rPr>
                <w:rFonts w:cs="Arial"/>
                <w:color w:val="000000"/>
                <w:szCs w:val="22"/>
              </w:rPr>
            </w:pPr>
            <w:r>
              <w:rPr>
                <w:rFonts w:cs="Arial"/>
                <w:color w:val="000000"/>
                <w:szCs w:val="22"/>
              </w:rPr>
              <w:t>Mark Dunthorn, CO</w:t>
            </w:r>
            <w:r w:rsidR="00C579C0">
              <w:rPr>
                <w:rFonts w:cs="Arial"/>
                <w:color w:val="000000"/>
                <w:szCs w:val="22"/>
              </w:rPr>
              <w:t xml:space="preserve"> </w:t>
            </w:r>
          </w:p>
          <w:p w14:paraId="7556158E" w14:textId="2507A688" w:rsidR="00302DF2" w:rsidRDefault="00BC3B0F" w:rsidP="006F0AE9">
            <w:pPr>
              <w:spacing w:line="240" w:lineRule="auto"/>
              <w:rPr>
                <w:rFonts w:cs="Arial"/>
                <w:color w:val="000000"/>
                <w:szCs w:val="22"/>
              </w:rPr>
            </w:pPr>
            <w:r>
              <w:rPr>
                <w:rFonts w:cs="Arial"/>
                <w:color w:val="000000"/>
                <w:szCs w:val="22"/>
              </w:rPr>
              <w:t>Carla Holmes</w:t>
            </w:r>
            <w:r w:rsidR="00302DF2">
              <w:rPr>
                <w:rFonts w:cs="Arial"/>
                <w:color w:val="000000"/>
                <w:szCs w:val="22"/>
              </w:rPr>
              <w:t>, CO</w:t>
            </w:r>
          </w:p>
          <w:p w14:paraId="1DD3D5DC" w14:textId="7843C7D1" w:rsidR="00C513BB" w:rsidRDefault="0033539F" w:rsidP="006F0AE9">
            <w:pPr>
              <w:spacing w:line="240" w:lineRule="auto"/>
              <w:rPr>
                <w:rFonts w:cs="Arial"/>
                <w:color w:val="000000"/>
                <w:szCs w:val="22"/>
              </w:rPr>
            </w:pPr>
            <w:r>
              <w:rPr>
                <w:rFonts w:cs="Arial"/>
                <w:color w:val="000000"/>
                <w:szCs w:val="22"/>
              </w:rPr>
              <w:t>Jennifer Langford</w:t>
            </w:r>
            <w:r w:rsidR="00C513BB">
              <w:rPr>
                <w:rFonts w:cs="Arial"/>
                <w:color w:val="000000"/>
                <w:szCs w:val="22"/>
              </w:rPr>
              <w:t>, CO</w:t>
            </w:r>
            <w:r w:rsidR="00C579C0">
              <w:rPr>
                <w:rFonts w:cs="Arial"/>
                <w:color w:val="000000"/>
                <w:szCs w:val="22"/>
              </w:rPr>
              <w:t xml:space="preserve"> </w:t>
            </w:r>
          </w:p>
          <w:p w14:paraId="1406BE33" w14:textId="4BF61695" w:rsidR="00DC05E4" w:rsidRDefault="00DC05E4" w:rsidP="006F0AE9">
            <w:pPr>
              <w:spacing w:line="240" w:lineRule="auto"/>
              <w:rPr>
                <w:rFonts w:cs="Arial"/>
                <w:color w:val="000000"/>
                <w:szCs w:val="22"/>
              </w:rPr>
            </w:pPr>
            <w:r>
              <w:rPr>
                <w:rFonts w:cs="Arial"/>
                <w:color w:val="000000"/>
                <w:szCs w:val="22"/>
              </w:rPr>
              <w:t xml:space="preserve">Juan </w:t>
            </w:r>
            <w:proofErr w:type="spellStart"/>
            <w:r>
              <w:rPr>
                <w:rFonts w:cs="Arial"/>
                <w:color w:val="000000"/>
                <w:szCs w:val="22"/>
              </w:rPr>
              <w:t>Abreut</w:t>
            </w:r>
            <w:proofErr w:type="spellEnd"/>
            <w:r>
              <w:rPr>
                <w:rFonts w:cs="Arial"/>
                <w:color w:val="000000"/>
                <w:szCs w:val="22"/>
              </w:rPr>
              <w:t>, CO</w:t>
            </w:r>
          </w:p>
          <w:p w14:paraId="1958113E" w14:textId="567E7D05" w:rsidR="00DC05E4" w:rsidRDefault="00DC05E4" w:rsidP="006F0AE9">
            <w:pPr>
              <w:spacing w:line="240" w:lineRule="auto"/>
              <w:rPr>
                <w:rFonts w:cs="Arial"/>
                <w:color w:val="000000"/>
                <w:szCs w:val="22"/>
              </w:rPr>
            </w:pPr>
            <w:r>
              <w:rPr>
                <w:rFonts w:cs="Arial"/>
                <w:color w:val="000000"/>
                <w:szCs w:val="22"/>
              </w:rPr>
              <w:t xml:space="preserve">Karthik </w:t>
            </w:r>
            <w:proofErr w:type="spellStart"/>
            <w:r>
              <w:rPr>
                <w:rFonts w:cs="Arial"/>
                <w:color w:val="000000"/>
                <w:szCs w:val="22"/>
              </w:rPr>
              <w:t>Devarakonda</w:t>
            </w:r>
            <w:proofErr w:type="spellEnd"/>
            <w:r>
              <w:rPr>
                <w:rFonts w:cs="Arial"/>
                <w:color w:val="000000"/>
                <w:szCs w:val="22"/>
              </w:rPr>
              <w:t>, CO</w:t>
            </w:r>
          </w:p>
          <w:p w14:paraId="1FFC1B8A" w14:textId="32C7C03C" w:rsidR="00CC0C75" w:rsidRDefault="00302DF2" w:rsidP="006F0AE9">
            <w:pPr>
              <w:spacing w:line="240" w:lineRule="auto"/>
              <w:rPr>
                <w:rFonts w:cs="Arial"/>
                <w:color w:val="000000"/>
                <w:szCs w:val="22"/>
              </w:rPr>
            </w:pPr>
            <w:r>
              <w:rPr>
                <w:rFonts w:cs="Arial"/>
                <w:color w:val="000000"/>
                <w:szCs w:val="22"/>
              </w:rPr>
              <w:t>Derek Vollmer, CO</w:t>
            </w:r>
          </w:p>
          <w:p w14:paraId="342698E9" w14:textId="49582606" w:rsidR="00121303" w:rsidRDefault="00121303" w:rsidP="006F0AE9">
            <w:pPr>
              <w:spacing w:line="240" w:lineRule="auto"/>
              <w:rPr>
                <w:rFonts w:cs="Arial"/>
                <w:color w:val="000000"/>
                <w:szCs w:val="22"/>
              </w:rPr>
            </w:pPr>
            <w:r>
              <w:rPr>
                <w:rFonts w:cs="Arial"/>
                <w:color w:val="000000"/>
                <w:szCs w:val="22"/>
              </w:rPr>
              <w:t>Shawn Kinney, CO</w:t>
            </w:r>
          </w:p>
          <w:p w14:paraId="55B78075" w14:textId="6B9B8EB1" w:rsidR="00121303" w:rsidRDefault="00121303" w:rsidP="006F0AE9">
            <w:pPr>
              <w:spacing w:line="240" w:lineRule="auto"/>
              <w:rPr>
                <w:rFonts w:cs="Arial"/>
                <w:color w:val="000000"/>
                <w:szCs w:val="22"/>
              </w:rPr>
            </w:pPr>
            <w:r>
              <w:rPr>
                <w:rFonts w:cs="Arial"/>
                <w:color w:val="000000"/>
                <w:szCs w:val="22"/>
              </w:rPr>
              <w:t xml:space="preserve">Jennifer </w:t>
            </w:r>
            <w:proofErr w:type="spellStart"/>
            <w:r>
              <w:rPr>
                <w:rFonts w:cs="Arial"/>
                <w:color w:val="000000"/>
                <w:szCs w:val="22"/>
              </w:rPr>
              <w:t>Fortunas</w:t>
            </w:r>
            <w:proofErr w:type="spellEnd"/>
            <w:r>
              <w:rPr>
                <w:rFonts w:cs="Arial"/>
                <w:color w:val="000000"/>
                <w:szCs w:val="22"/>
              </w:rPr>
              <w:t>, CO</w:t>
            </w:r>
          </w:p>
          <w:p w14:paraId="2F69151B" w14:textId="10ECF575" w:rsidR="006D0CE2" w:rsidRDefault="006D0CE2" w:rsidP="006F0AE9">
            <w:pPr>
              <w:spacing w:line="240" w:lineRule="auto"/>
              <w:rPr>
                <w:rFonts w:cs="Arial"/>
                <w:color w:val="000000"/>
                <w:szCs w:val="22"/>
              </w:rPr>
            </w:pPr>
            <w:r>
              <w:rPr>
                <w:rFonts w:cs="Arial"/>
                <w:color w:val="000000"/>
                <w:szCs w:val="22"/>
              </w:rPr>
              <w:t>Tucker Brown</w:t>
            </w:r>
            <w:r w:rsidR="00832D0B">
              <w:rPr>
                <w:rFonts w:cs="Arial"/>
                <w:color w:val="000000"/>
                <w:szCs w:val="22"/>
              </w:rPr>
              <w:t xml:space="preserve">, </w:t>
            </w:r>
            <w:proofErr w:type="spellStart"/>
            <w:r w:rsidR="00832D0B">
              <w:rPr>
                <w:rFonts w:cs="Arial"/>
                <w:color w:val="000000"/>
                <w:szCs w:val="22"/>
              </w:rPr>
              <w:t>S</w:t>
            </w:r>
            <w:r w:rsidR="00700F8C">
              <w:rPr>
                <w:rFonts w:cs="Arial"/>
                <w:color w:val="000000"/>
                <w:szCs w:val="22"/>
              </w:rPr>
              <w:t>w</w:t>
            </w:r>
            <w:r w:rsidR="00832D0B">
              <w:rPr>
                <w:rFonts w:cs="Arial"/>
                <w:color w:val="000000"/>
                <w:szCs w:val="22"/>
              </w:rPr>
              <w:t>RI</w:t>
            </w:r>
            <w:proofErr w:type="spellEnd"/>
          </w:p>
          <w:p w14:paraId="4BCC6186" w14:textId="0FE12F58" w:rsidR="00700F8C" w:rsidRPr="00DA32BF" w:rsidRDefault="00700F8C" w:rsidP="00CC0C75">
            <w:pPr>
              <w:spacing w:line="240" w:lineRule="auto"/>
              <w:rPr>
                <w:rFonts w:cs="Arial"/>
                <w:color w:val="000000"/>
                <w:szCs w:val="22"/>
              </w:rPr>
            </w:pPr>
            <w:r>
              <w:rPr>
                <w:rFonts w:cs="Arial"/>
                <w:color w:val="000000"/>
                <w:szCs w:val="22"/>
              </w:rPr>
              <w:t xml:space="preserve">AJ </w:t>
            </w:r>
            <w:proofErr w:type="spellStart"/>
            <w:r>
              <w:rPr>
                <w:rFonts w:cs="Arial"/>
                <w:color w:val="000000"/>
                <w:szCs w:val="22"/>
              </w:rPr>
              <w:t>Skillern</w:t>
            </w:r>
            <w:proofErr w:type="spellEnd"/>
            <w:r>
              <w:rPr>
                <w:rFonts w:cs="Arial"/>
                <w:color w:val="000000"/>
                <w:szCs w:val="22"/>
              </w:rPr>
              <w:t xml:space="preserve">, </w:t>
            </w:r>
            <w:proofErr w:type="spellStart"/>
            <w:r>
              <w:rPr>
                <w:rFonts w:cs="Arial"/>
                <w:color w:val="000000"/>
                <w:szCs w:val="22"/>
              </w:rPr>
              <w:t>SwRI</w:t>
            </w:r>
            <w:proofErr w:type="spellEnd"/>
          </w:p>
        </w:tc>
      </w:tr>
    </w:tbl>
    <w:p w14:paraId="2151A408" w14:textId="392205BE" w:rsidR="00833C80" w:rsidRDefault="00833C80">
      <w:pPr>
        <w:rPr>
          <w:b/>
        </w:rPr>
      </w:pPr>
    </w:p>
    <w:p w14:paraId="540E8998" w14:textId="25269E6C" w:rsidR="00BC2D8D" w:rsidRDefault="00DD0C0B">
      <w:r w:rsidRPr="002060C7">
        <w:rPr>
          <w:b/>
        </w:rPr>
        <w:t xml:space="preserve">Purpose: </w:t>
      </w:r>
      <w:r w:rsidRPr="002060C7">
        <w:t xml:space="preserve">The purpose of this meeting </w:t>
      </w:r>
      <w:r w:rsidR="003B5CE4">
        <w:t>is</w:t>
      </w:r>
      <w:r w:rsidRPr="002060C7">
        <w:t xml:space="preserve"> to review and vote </w:t>
      </w:r>
      <w:r w:rsidR="006B0579">
        <w:t>on</w:t>
      </w:r>
      <w:r w:rsidR="006B0579" w:rsidRPr="002060C7">
        <w:t xml:space="preserve"> </w:t>
      </w:r>
      <w:r w:rsidR="009B2A0A">
        <w:t>statewide</w:t>
      </w:r>
      <w:r w:rsidRPr="002060C7">
        <w:t xml:space="preserve"> issues and requirements, and review </w:t>
      </w:r>
      <w:r w:rsidR="00495365">
        <w:t>JIRA</w:t>
      </w:r>
      <w:r w:rsidR="00495365" w:rsidRPr="002060C7">
        <w:t xml:space="preserve"> </w:t>
      </w:r>
      <w:r w:rsidRPr="002060C7">
        <w:t>issues.</w:t>
      </w:r>
      <w:r w:rsidR="002C7F3A">
        <w:t xml:space="preserve"> </w:t>
      </w:r>
    </w:p>
    <w:p w14:paraId="4532130F" w14:textId="77777777" w:rsidR="005D57A3" w:rsidRDefault="005D57A3" w:rsidP="00706492">
      <w:pPr>
        <w:rPr>
          <w:b/>
        </w:rPr>
      </w:pPr>
    </w:p>
    <w:p w14:paraId="33F36DEC" w14:textId="7CD5D4E0" w:rsidR="0025409F" w:rsidRDefault="00DD0C0B" w:rsidP="00706492">
      <w:r w:rsidRPr="002060C7">
        <w:rPr>
          <w:b/>
        </w:rPr>
        <w:t xml:space="preserve">Welcome: </w:t>
      </w:r>
      <w:r w:rsidR="00147E60">
        <w:t xml:space="preserve"> </w:t>
      </w:r>
      <w:r w:rsidR="001E42C8">
        <w:t xml:space="preserve">Christine </w:t>
      </w:r>
      <w:proofErr w:type="spellStart"/>
      <w:r w:rsidR="001E42C8">
        <w:t>Shafik</w:t>
      </w:r>
      <w:proofErr w:type="spellEnd"/>
      <w:r w:rsidR="001E42C8">
        <w:t xml:space="preserve"> opened the meeting and introduced the new Change Management Board Chairman Amy </w:t>
      </w:r>
      <w:proofErr w:type="spellStart"/>
      <w:r w:rsidR="001E42C8">
        <w:t>DiRusso</w:t>
      </w:r>
      <w:proofErr w:type="spellEnd"/>
      <w:r w:rsidR="001E42C8">
        <w:t xml:space="preserve"> from District Three. Christine thanked Jay Williams for his role as the previous chairman. </w:t>
      </w:r>
    </w:p>
    <w:p w14:paraId="1CCCC51D" w14:textId="77777777" w:rsidR="008474E7" w:rsidRDefault="008474E7"/>
    <w:p w14:paraId="76B29CDC" w14:textId="1AA73F1A" w:rsidR="00043267" w:rsidRPr="00BA071F" w:rsidRDefault="008474E7">
      <w:pPr>
        <w:rPr>
          <w:bCs/>
        </w:rPr>
      </w:pPr>
      <w:r w:rsidRPr="002060C7">
        <w:rPr>
          <w:b/>
        </w:rPr>
        <w:t>Call for Quorum</w:t>
      </w:r>
      <w:r w:rsidR="00E35492">
        <w:rPr>
          <w:b/>
        </w:rPr>
        <w:t xml:space="preserve"> and Review of Agenda</w:t>
      </w:r>
      <w:r w:rsidRPr="002060C7">
        <w:rPr>
          <w:b/>
        </w:rPr>
        <w:t xml:space="preserve">: </w:t>
      </w:r>
      <w:r w:rsidR="00567A69" w:rsidRPr="00BA071F">
        <w:rPr>
          <w:bCs/>
        </w:rPr>
        <w:t xml:space="preserve">A quorum was established for this CMB meeting. </w:t>
      </w:r>
      <w:r w:rsidR="001E42C8">
        <w:rPr>
          <w:bCs/>
        </w:rPr>
        <w:t xml:space="preserve">Amy </w:t>
      </w:r>
      <w:proofErr w:type="spellStart"/>
      <w:r w:rsidR="001E42C8">
        <w:rPr>
          <w:bCs/>
        </w:rPr>
        <w:t>DiRusso</w:t>
      </w:r>
      <w:proofErr w:type="spellEnd"/>
      <w:r w:rsidR="00567A69" w:rsidRPr="00BA071F">
        <w:rPr>
          <w:bCs/>
        </w:rPr>
        <w:t xml:space="preserve"> reviewed the meeting agenda.</w:t>
      </w:r>
      <w:r w:rsidR="00567A69">
        <w:rPr>
          <w:b/>
        </w:rPr>
        <w:t xml:space="preserve"> </w:t>
      </w:r>
      <w:r w:rsidR="00BA071F">
        <w:rPr>
          <w:bCs/>
        </w:rPr>
        <w:t xml:space="preserve">The agenda should have links to all of the voting items. </w:t>
      </w:r>
    </w:p>
    <w:p w14:paraId="3D388E05" w14:textId="5D835FF5" w:rsidR="006E68BF" w:rsidRDefault="006E68BF" w:rsidP="00CE7925">
      <w:pPr>
        <w:tabs>
          <w:tab w:val="right" w:leader="dot" w:pos="9360"/>
        </w:tabs>
        <w:jc w:val="both"/>
        <w:rPr>
          <w:rFonts w:cs="Courier New"/>
        </w:rPr>
      </w:pPr>
    </w:p>
    <w:p w14:paraId="6F3E4C13" w14:textId="77777777" w:rsidR="0021520F" w:rsidRDefault="0021520F" w:rsidP="00CE7925">
      <w:pPr>
        <w:tabs>
          <w:tab w:val="right" w:leader="dot" w:pos="9360"/>
        </w:tabs>
        <w:jc w:val="both"/>
        <w:rPr>
          <w:rFonts w:cs="Courier New"/>
        </w:rPr>
      </w:pPr>
      <w:r w:rsidRPr="0021520F">
        <w:rPr>
          <w:rFonts w:cs="Courier New"/>
          <w:b/>
          <w:bCs/>
        </w:rPr>
        <w:t>Voting Membership</w:t>
      </w:r>
      <w:r>
        <w:rPr>
          <w:rFonts w:cs="Courier New"/>
          <w:b/>
          <w:bCs/>
        </w:rPr>
        <w:t xml:space="preserve">: </w:t>
      </w:r>
      <w:r>
        <w:rPr>
          <w:rFonts w:cs="Courier New"/>
        </w:rPr>
        <w:t xml:space="preserve">We are going to review the voting membership, if you have any changes for your District, please email the changes to Amy </w:t>
      </w:r>
      <w:proofErr w:type="spellStart"/>
      <w:r>
        <w:rPr>
          <w:rFonts w:cs="Courier New"/>
        </w:rPr>
        <w:t>DiRusso</w:t>
      </w:r>
      <w:proofErr w:type="spellEnd"/>
      <w:r>
        <w:rPr>
          <w:rFonts w:cs="Courier New"/>
        </w:rPr>
        <w:t xml:space="preserve">. </w:t>
      </w:r>
    </w:p>
    <w:p w14:paraId="14051079" w14:textId="748BC6F3" w:rsidR="0021520F" w:rsidRDefault="0021520F" w:rsidP="00CE7925">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The secondary voting member for Central Office is Derek Vollmer. </w:t>
      </w:r>
    </w:p>
    <w:p w14:paraId="315C4872" w14:textId="56C9ED25" w:rsidR="0021520F" w:rsidRDefault="0021520F" w:rsidP="00CE7925">
      <w:pPr>
        <w:tabs>
          <w:tab w:val="right" w:leader="dot" w:pos="9360"/>
        </w:tabs>
        <w:jc w:val="both"/>
        <w:rPr>
          <w:rFonts w:cs="Courier New"/>
        </w:rPr>
      </w:pPr>
      <w:r>
        <w:rPr>
          <w:rFonts w:cs="Courier New"/>
        </w:rPr>
        <w:t xml:space="preserve">Alexandra Lopez: You can remove Hossam and have me as the primary and I will email you the secondary. </w:t>
      </w:r>
    </w:p>
    <w:p w14:paraId="1B9B8FF7" w14:textId="7351D72E" w:rsidR="0021520F" w:rsidRDefault="0021520F" w:rsidP="00CE7925">
      <w:pPr>
        <w:tabs>
          <w:tab w:val="right" w:leader="dot" w:pos="9360"/>
        </w:tabs>
        <w:jc w:val="both"/>
        <w:rPr>
          <w:rFonts w:cs="Courier New"/>
        </w:rPr>
      </w:pPr>
      <w:proofErr w:type="spellStart"/>
      <w:r>
        <w:rPr>
          <w:rFonts w:cs="Courier New"/>
        </w:rPr>
        <w:t>Romona</w:t>
      </w:r>
      <w:proofErr w:type="spellEnd"/>
      <w:r>
        <w:rPr>
          <w:rFonts w:cs="Courier New"/>
        </w:rPr>
        <w:t xml:space="preserve"> Burke: In District Seven, Dan </w:t>
      </w:r>
      <w:proofErr w:type="spellStart"/>
      <w:r>
        <w:rPr>
          <w:rFonts w:cs="Courier New"/>
        </w:rPr>
        <w:t>Buidens</w:t>
      </w:r>
      <w:proofErr w:type="spellEnd"/>
      <w:r>
        <w:rPr>
          <w:rFonts w:cs="Courier New"/>
        </w:rPr>
        <w:t xml:space="preserve"> should be removed. I should be the second voting member and Megan </w:t>
      </w:r>
      <w:proofErr w:type="spellStart"/>
      <w:r>
        <w:rPr>
          <w:rFonts w:cs="Courier New"/>
        </w:rPr>
        <w:t>Arasteh</w:t>
      </w:r>
      <w:proofErr w:type="spellEnd"/>
      <w:r>
        <w:rPr>
          <w:rFonts w:cs="Courier New"/>
        </w:rPr>
        <w:t xml:space="preserve"> should be the primary. </w:t>
      </w:r>
    </w:p>
    <w:p w14:paraId="25B8FE44" w14:textId="4FE15D7D" w:rsidR="0021520F" w:rsidRDefault="0021520F" w:rsidP="00CE7925">
      <w:pPr>
        <w:tabs>
          <w:tab w:val="right" w:leader="dot" w:pos="9360"/>
        </w:tabs>
        <w:jc w:val="both"/>
        <w:rPr>
          <w:rFonts w:cs="Courier New"/>
        </w:rPr>
      </w:pPr>
      <w:r>
        <w:rPr>
          <w:rFonts w:cs="Courier New"/>
        </w:rPr>
        <w:t xml:space="preserve">DeeDee Crews: Dee </w:t>
      </w:r>
      <w:proofErr w:type="spellStart"/>
      <w:r>
        <w:rPr>
          <w:rFonts w:cs="Courier New"/>
        </w:rPr>
        <w:t>Dee</w:t>
      </w:r>
      <w:proofErr w:type="spellEnd"/>
      <w:r>
        <w:rPr>
          <w:rFonts w:cs="Courier New"/>
        </w:rPr>
        <w:t xml:space="preserve"> Johnson should be Dee </w:t>
      </w:r>
      <w:proofErr w:type="spellStart"/>
      <w:r>
        <w:rPr>
          <w:rFonts w:cs="Courier New"/>
        </w:rPr>
        <w:t>Dee</w:t>
      </w:r>
      <w:proofErr w:type="spellEnd"/>
      <w:r>
        <w:rPr>
          <w:rFonts w:cs="Courier New"/>
        </w:rPr>
        <w:t xml:space="preserve"> Crews for District Two.</w:t>
      </w:r>
    </w:p>
    <w:p w14:paraId="13CC6260" w14:textId="22E6A7D0" w:rsidR="0021520F" w:rsidRDefault="0021520F" w:rsidP="00CE7925">
      <w:pPr>
        <w:tabs>
          <w:tab w:val="right" w:leader="dot" w:pos="9360"/>
        </w:tabs>
        <w:jc w:val="both"/>
        <w:rPr>
          <w:rFonts w:cs="Courier New"/>
        </w:rPr>
      </w:pPr>
    </w:p>
    <w:p w14:paraId="05C08D1D" w14:textId="17F21A26" w:rsidR="0021520F" w:rsidRDefault="0021520F" w:rsidP="00CE7925">
      <w:pPr>
        <w:tabs>
          <w:tab w:val="right" w:leader="dot" w:pos="9360"/>
        </w:tabs>
        <w:jc w:val="both"/>
        <w:rPr>
          <w:rFonts w:cs="Courier New"/>
          <w:b/>
          <w:bCs/>
        </w:rPr>
      </w:pPr>
      <w:r>
        <w:rPr>
          <w:rFonts w:cs="Courier New"/>
          <w:b/>
          <w:bCs/>
        </w:rPr>
        <w:t>Review Previous Meeting Action Items</w:t>
      </w:r>
    </w:p>
    <w:p w14:paraId="24DCA800" w14:textId="64BC1630" w:rsidR="00AF789A" w:rsidRPr="00AF789A" w:rsidRDefault="00AF789A" w:rsidP="00AF789A">
      <w:pPr>
        <w:pStyle w:val="ListParagraph"/>
        <w:numPr>
          <w:ilvl w:val="0"/>
          <w:numId w:val="47"/>
        </w:numPr>
        <w:tabs>
          <w:tab w:val="right" w:leader="dot" w:pos="9360"/>
        </w:tabs>
        <w:jc w:val="both"/>
        <w:rPr>
          <w:rFonts w:cs="Courier New"/>
          <w:b/>
          <w:bCs/>
        </w:rPr>
      </w:pPr>
      <w:r>
        <w:rPr>
          <w:rFonts w:cs="Courier New"/>
        </w:rPr>
        <w:t>Add camera control status to allow filtering of static cameras</w:t>
      </w:r>
    </w:p>
    <w:p w14:paraId="1EAC0C47" w14:textId="38A87F4F" w:rsidR="00AF789A" w:rsidRPr="00AF789A" w:rsidRDefault="00AF789A" w:rsidP="00AF789A">
      <w:pPr>
        <w:pStyle w:val="ListParagraph"/>
        <w:numPr>
          <w:ilvl w:val="1"/>
          <w:numId w:val="47"/>
        </w:numPr>
        <w:tabs>
          <w:tab w:val="right" w:leader="dot" w:pos="9360"/>
        </w:tabs>
        <w:jc w:val="both"/>
        <w:rPr>
          <w:rFonts w:cs="Courier New"/>
          <w:b/>
          <w:bCs/>
        </w:rPr>
      </w:pPr>
      <w:r>
        <w:rPr>
          <w:rFonts w:cs="Courier New"/>
        </w:rPr>
        <w:lastRenderedPageBreak/>
        <w:t xml:space="preserve">Carla Holmes: We have created a JIRA ticket for this and it will be discussed at an upcoming SSUG. That item can be closed. </w:t>
      </w:r>
    </w:p>
    <w:p w14:paraId="1CE60EE7" w14:textId="3328BCC3" w:rsidR="00AF789A" w:rsidRPr="00AF789A" w:rsidRDefault="00AF789A" w:rsidP="00AF789A">
      <w:pPr>
        <w:pStyle w:val="ListParagraph"/>
        <w:numPr>
          <w:ilvl w:val="0"/>
          <w:numId w:val="47"/>
        </w:numPr>
        <w:tabs>
          <w:tab w:val="right" w:leader="dot" w:pos="9360"/>
        </w:tabs>
        <w:jc w:val="both"/>
        <w:rPr>
          <w:rFonts w:cs="Courier New"/>
          <w:b/>
          <w:bCs/>
        </w:rPr>
      </w:pPr>
      <w:r>
        <w:rPr>
          <w:rFonts w:cs="Courier New"/>
        </w:rPr>
        <w:t>Discuss blocking cameras from view in DIVAS with ITS Working Group</w:t>
      </w:r>
    </w:p>
    <w:p w14:paraId="3CDE4E1F" w14:textId="08DA9510" w:rsidR="00AF789A" w:rsidRPr="00AF789A" w:rsidRDefault="00AF789A" w:rsidP="00AF789A">
      <w:pPr>
        <w:pStyle w:val="ListParagraph"/>
        <w:numPr>
          <w:ilvl w:val="1"/>
          <w:numId w:val="47"/>
        </w:numPr>
        <w:tabs>
          <w:tab w:val="right" w:leader="dot" w:pos="9360"/>
        </w:tabs>
        <w:jc w:val="both"/>
        <w:rPr>
          <w:rFonts w:cs="Courier New"/>
          <w:b/>
          <w:bCs/>
        </w:rPr>
      </w:pPr>
      <w:r>
        <w:rPr>
          <w:rFonts w:cs="Courier New"/>
        </w:rPr>
        <w:t xml:space="preserve">Carla Holmes: That item has been discussed at the ITS Working Group meeting and it can be closed. </w:t>
      </w:r>
    </w:p>
    <w:p w14:paraId="714C4D69" w14:textId="77777777" w:rsidR="0021520F" w:rsidRPr="0021520F" w:rsidRDefault="0021520F" w:rsidP="00CE7925">
      <w:pPr>
        <w:tabs>
          <w:tab w:val="right" w:leader="dot" w:pos="9360"/>
        </w:tabs>
        <w:jc w:val="both"/>
        <w:rPr>
          <w:rFonts w:cs="Courier New"/>
        </w:rPr>
      </w:pPr>
    </w:p>
    <w:p w14:paraId="7ACE6A5D" w14:textId="1556C8C3" w:rsidR="00532CAF" w:rsidRDefault="00532CAF" w:rsidP="00CE7925">
      <w:pPr>
        <w:tabs>
          <w:tab w:val="right" w:leader="dot" w:pos="9360"/>
        </w:tabs>
        <w:jc w:val="both"/>
        <w:rPr>
          <w:rFonts w:cs="Courier New"/>
          <w:b/>
          <w:bCs/>
        </w:rPr>
      </w:pPr>
      <w:r>
        <w:rPr>
          <w:rFonts w:cs="Courier New"/>
          <w:b/>
          <w:bCs/>
        </w:rPr>
        <w:t>SunGuide Software Update</w:t>
      </w:r>
    </w:p>
    <w:p w14:paraId="0090157C" w14:textId="76C46B45" w:rsidR="00026C38" w:rsidRDefault="00532CAF" w:rsidP="00921B2D">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w:t>
      </w:r>
      <w:r w:rsidR="00205D71">
        <w:rPr>
          <w:rFonts w:cs="Courier New"/>
        </w:rPr>
        <w:t xml:space="preserve">It is time to celebrate because you have done an amazing job cooperating with us to deploy 8.0. It was released back in December of 2020. As of today, we have all but two Districts on 8.0. One district is deploying it today and the last is deploying it by the end of August. We will drop 7.2 when we release 8.1. We have released 4 hotfixes, hotfixes 1 and 2 were bug fixes and hotfixes 3 and 4 were enhancements. We tried to accommodate as many enhancements as possible. This process was successful and smooth. Most Districts on 8.0 are on the latest hotfix. We are planning to release Hotfix 5 in August which will include 15 issues. It will most likely include the </w:t>
      </w:r>
      <w:proofErr w:type="spellStart"/>
      <w:r w:rsidR="00205D71">
        <w:rPr>
          <w:rFonts w:cs="Courier New"/>
        </w:rPr>
        <w:t>Carmana</w:t>
      </w:r>
      <w:proofErr w:type="spellEnd"/>
      <w:r w:rsidR="00205D71">
        <w:rPr>
          <w:rFonts w:cs="Courier New"/>
        </w:rPr>
        <w:t xml:space="preserve"> Wrong Way Driving Device as an enhancement in it. We should have the build by the end of this week and it will be tested at TERL</w:t>
      </w:r>
      <w:r w:rsidR="00A74A85">
        <w:rPr>
          <w:rFonts w:cs="Courier New"/>
        </w:rPr>
        <w:t xml:space="preserve"> making sure there are no bugs prior to releasing it to the Districts. You should have hotfix 5 by end of July early August. </w:t>
      </w:r>
    </w:p>
    <w:p w14:paraId="68542795" w14:textId="7F7F6028" w:rsidR="00A74A85" w:rsidRDefault="00A74A85" w:rsidP="00921B2D">
      <w:pPr>
        <w:tabs>
          <w:tab w:val="right" w:leader="dot" w:pos="9360"/>
        </w:tabs>
        <w:jc w:val="both"/>
        <w:rPr>
          <w:rFonts w:cs="Courier New"/>
        </w:rPr>
      </w:pPr>
    </w:p>
    <w:p w14:paraId="5498E759" w14:textId="65389C58" w:rsidR="00A74A85" w:rsidRDefault="00A74A85" w:rsidP="00921B2D">
      <w:pPr>
        <w:tabs>
          <w:tab w:val="right" w:leader="dot" w:pos="9360"/>
        </w:tabs>
        <w:jc w:val="both"/>
        <w:rPr>
          <w:rFonts w:cs="Courier New"/>
        </w:rPr>
      </w:pPr>
      <w:r>
        <w:rPr>
          <w:rFonts w:cs="Courier New"/>
        </w:rPr>
        <w:t xml:space="preserve">Release 8.1 we are on schedule so far. It will include new enhancements per your requests. We are expecting to have the release in October timeframe. It is a moving target but we are doing our best to stay on track. We thought about a new practice this year and we want to invite districts to come to Central Office for IV&amp;V testing. </w:t>
      </w:r>
      <w:r w:rsidR="00645629">
        <w:rPr>
          <w:rFonts w:cs="Courier New"/>
        </w:rPr>
        <w:t>It is an idea and we want your opinion about it. They can catch issues they spot on a daily basis and can help with the ad hoc testing. We want two-three volunteers from each District. Once we finish the Factory Acceptance Test we can confirm the dates of the IV&amp;V. Any questions or comments?</w:t>
      </w:r>
    </w:p>
    <w:p w14:paraId="47D2BD4D" w14:textId="2B945C38" w:rsidR="00645629" w:rsidRDefault="00645629" w:rsidP="00921B2D">
      <w:pPr>
        <w:tabs>
          <w:tab w:val="right" w:leader="dot" w:pos="9360"/>
        </w:tabs>
        <w:jc w:val="both"/>
        <w:rPr>
          <w:rFonts w:cs="Courier New"/>
        </w:rPr>
      </w:pPr>
    </w:p>
    <w:p w14:paraId="75A28A09" w14:textId="0F2CB8AE" w:rsidR="00645629" w:rsidRDefault="00645629" w:rsidP="00921B2D">
      <w:pPr>
        <w:tabs>
          <w:tab w:val="right" w:leader="dot" w:pos="9360"/>
        </w:tabs>
        <w:jc w:val="both"/>
        <w:rPr>
          <w:rFonts w:cs="Courier New"/>
        </w:rPr>
      </w:pPr>
      <w:r>
        <w:rPr>
          <w:rFonts w:cs="Courier New"/>
        </w:rPr>
        <w:t xml:space="preserve">John Hope: The main comment that CFX has is to get the schedule as soon as possible. We understand that you won’t know until after FAT but the sooner we know the better so the travel can be approved. </w:t>
      </w:r>
    </w:p>
    <w:p w14:paraId="41B5AC2D" w14:textId="719B0054" w:rsidR="00645629" w:rsidRDefault="00645629" w:rsidP="00921B2D">
      <w:pPr>
        <w:tabs>
          <w:tab w:val="right" w:leader="dot" w:pos="9360"/>
        </w:tabs>
        <w:jc w:val="both"/>
        <w:rPr>
          <w:rFonts w:cs="Courier New"/>
        </w:rPr>
      </w:pPr>
    </w:p>
    <w:p w14:paraId="62688961" w14:textId="48CDB721" w:rsidR="00645629" w:rsidRDefault="00645629" w:rsidP="00921B2D">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I understand and agree with you 100 percent, we will do our best. </w:t>
      </w:r>
    </w:p>
    <w:p w14:paraId="16F73BD1" w14:textId="25BE77B3" w:rsidR="00645629" w:rsidRDefault="00645629" w:rsidP="00921B2D">
      <w:pPr>
        <w:tabs>
          <w:tab w:val="right" w:leader="dot" w:pos="9360"/>
        </w:tabs>
        <w:jc w:val="both"/>
        <w:rPr>
          <w:rFonts w:cs="Courier New"/>
        </w:rPr>
      </w:pPr>
    </w:p>
    <w:p w14:paraId="1702DF67" w14:textId="634101ED" w:rsidR="00645629" w:rsidRDefault="00645629" w:rsidP="00921B2D">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xml:space="preserve">: IV&amp;V would require the volunteers to physically go to Tallahassee, right? We have a test environment at FTE, and this would be prior to Districts loading it into our test environment. </w:t>
      </w:r>
    </w:p>
    <w:p w14:paraId="4FF3C414" w14:textId="55B60B15" w:rsidR="00D024D5" w:rsidRDefault="00D024D5" w:rsidP="00921B2D">
      <w:pPr>
        <w:tabs>
          <w:tab w:val="right" w:leader="dot" w:pos="9360"/>
        </w:tabs>
        <w:jc w:val="both"/>
        <w:rPr>
          <w:rFonts w:cs="Courier New"/>
        </w:rPr>
      </w:pPr>
    </w:p>
    <w:p w14:paraId="43D3F9F9" w14:textId="0D2D98E1" w:rsidR="00D024D5" w:rsidRDefault="00D024D5" w:rsidP="00921B2D">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We load this at TERL not at the District. </w:t>
      </w:r>
    </w:p>
    <w:p w14:paraId="294E9C8C" w14:textId="47D8722A" w:rsidR="00D024D5" w:rsidRDefault="00D024D5" w:rsidP="00921B2D">
      <w:pPr>
        <w:tabs>
          <w:tab w:val="right" w:leader="dot" w:pos="9360"/>
        </w:tabs>
        <w:jc w:val="both"/>
        <w:rPr>
          <w:rFonts w:cs="Courier New"/>
        </w:rPr>
      </w:pPr>
    </w:p>
    <w:p w14:paraId="55A07DCA" w14:textId="560CFB37" w:rsidR="00D024D5" w:rsidRDefault="00D024D5" w:rsidP="00921B2D">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xml:space="preserve">: Given enough time like John Hope said, I am sure we might be able to have volunteer help out occasionally, but I will have to ask and get back to you. </w:t>
      </w:r>
    </w:p>
    <w:p w14:paraId="1198F28D" w14:textId="77777777" w:rsidR="00D024D5" w:rsidRDefault="00D024D5" w:rsidP="00921B2D">
      <w:pPr>
        <w:tabs>
          <w:tab w:val="right" w:leader="dot" w:pos="9360"/>
        </w:tabs>
        <w:jc w:val="both"/>
        <w:rPr>
          <w:rFonts w:cs="Courier New"/>
        </w:rPr>
      </w:pPr>
    </w:p>
    <w:p w14:paraId="1830EFF0" w14:textId="307BDF95" w:rsidR="00026C38" w:rsidRDefault="00D024D5" w:rsidP="00CE7925">
      <w:pPr>
        <w:tabs>
          <w:tab w:val="right" w:leader="dot" w:pos="9360"/>
        </w:tabs>
        <w:jc w:val="both"/>
        <w:rPr>
          <w:rFonts w:cs="Courier New"/>
        </w:rPr>
      </w:pPr>
      <w:r>
        <w:rPr>
          <w:rFonts w:cs="Courier New"/>
        </w:rPr>
        <w:t xml:space="preserve">Alex Varela: District Two could send someone as well. </w:t>
      </w:r>
    </w:p>
    <w:p w14:paraId="1B3D2296" w14:textId="13648499" w:rsidR="00D024D5" w:rsidRDefault="00D024D5" w:rsidP="00CE7925">
      <w:pPr>
        <w:tabs>
          <w:tab w:val="right" w:leader="dot" w:pos="9360"/>
        </w:tabs>
        <w:jc w:val="both"/>
        <w:rPr>
          <w:rFonts w:cs="Courier New"/>
        </w:rPr>
      </w:pPr>
    </w:p>
    <w:p w14:paraId="123FAC97" w14:textId="1C0FDFFF" w:rsidR="00D024D5" w:rsidRDefault="00D024D5" w:rsidP="00CE7925">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Christine do you want to go by District or keep it open forum?</w:t>
      </w:r>
    </w:p>
    <w:p w14:paraId="2810EAF1" w14:textId="2C11E6F6" w:rsidR="00D024D5" w:rsidRDefault="00D024D5" w:rsidP="00CE7925">
      <w:pPr>
        <w:tabs>
          <w:tab w:val="right" w:leader="dot" w:pos="9360"/>
        </w:tabs>
        <w:jc w:val="both"/>
        <w:rPr>
          <w:rFonts w:cs="Courier New"/>
        </w:rPr>
      </w:pPr>
    </w:p>
    <w:p w14:paraId="42F83733" w14:textId="5E7F81EF" w:rsidR="00D024D5" w:rsidRDefault="00D024D5" w:rsidP="00CE7925">
      <w:pPr>
        <w:tabs>
          <w:tab w:val="right" w:leader="dot" w:pos="9360"/>
        </w:tabs>
        <w:jc w:val="both"/>
        <w:rPr>
          <w:rFonts w:cs="Courier New"/>
        </w:rPr>
      </w:pPr>
      <w:r>
        <w:rPr>
          <w:rFonts w:cs="Courier New"/>
        </w:rPr>
        <w:lastRenderedPageBreak/>
        <w:t xml:space="preserve">Christine </w:t>
      </w:r>
      <w:proofErr w:type="spellStart"/>
      <w:r>
        <w:rPr>
          <w:rFonts w:cs="Courier New"/>
        </w:rPr>
        <w:t>Shafik</w:t>
      </w:r>
      <w:proofErr w:type="spellEnd"/>
      <w:r>
        <w:rPr>
          <w:rFonts w:cs="Courier New"/>
        </w:rPr>
        <w:t>: I would keep it open because I know some of them are still talking about it internally. If you are interested, please send me an email. I totally understand it can’t be confirmed until we have a schedule. Are there any questions or comments?</w:t>
      </w:r>
    </w:p>
    <w:p w14:paraId="5CA899F2" w14:textId="4B26B6E0" w:rsidR="00D024D5" w:rsidRDefault="00D024D5" w:rsidP="00CE7925">
      <w:pPr>
        <w:tabs>
          <w:tab w:val="right" w:leader="dot" w:pos="9360"/>
        </w:tabs>
        <w:jc w:val="both"/>
        <w:rPr>
          <w:rFonts w:cs="Courier New"/>
        </w:rPr>
      </w:pPr>
    </w:p>
    <w:p w14:paraId="274280AD" w14:textId="1F08F3A6" w:rsidR="00D024D5" w:rsidRDefault="00D024D5" w:rsidP="00CE7925">
      <w:pPr>
        <w:tabs>
          <w:tab w:val="right" w:leader="dot" w:pos="9360"/>
        </w:tabs>
        <w:jc w:val="both"/>
        <w:rPr>
          <w:rFonts w:cs="Courier New"/>
        </w:rPr>
      </w:pPr>
      <w:r>
        <w:rPr>
          <w:rFonts w:cs="Courier New"/>
        </w:rPr>
        <w:t xml:space="preserve">Mark Laird: The only comment I have is that this is a good thing and we used to do it and it worked out well. </w:t>
      </w:r>
    </w:p>
    <w:p w14:paraId="3577D95C" w14:textId="51DA5EC9" w:rsidR="00D024D5" w:rsidRDefault="00D024D5" w:rsidP="00CE7925">
      <w:pPr>
        <w:tabs>
          <w:tab w:val="right" w:leader="dot" w:pos="9360"/>
        </w:tabs>
        <w:jc w:val="both"/>
        <w:rPr>
          <w:rFonts w:cs="Courier New"/>
        </w:rPr>
      </w:pPr>
    </w:p>
    <w:p w14:paraId="41731FFC" w14:textId="3C7026BB" w:rsidR="00D024D5" w:rsidRDefault="00D024D5" w:rsidP="00CE7925">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I heard that, and I am all for ideas that will make the process better and more efficient. Anything else? Questions, comments, concerns?  </w:t>
      </w:r>
    </w:p>
    <w:p w14:paraId="358AA8D4" w14:textId="237B9F24" w:rsidR="00D024D5" w:rsidRDefault="00D024D5" w:rsidP="00CE7925">
      <w:pPr>
        <w:tabs>
          <w:tab w:val="right" w:leader="dot" w:pos="9360"/>
        </w:tabs>
        <w:jc w:val="both"/>
        <w:rPr>
          <w:rFonts w:cs="Courier New"/>
        </w:rPr>
      </w:pPr>
    </w:p>
    <w:p w14:paraId="5894DE8D" w14:textId="3F6AB6D2" w:rsidR="00D024D5" w:rsidRDefault="00D024D5" w:rsidP="00CE7925">
      <w:pPr>
        <w:tabs>
          <w:tab w:val="right" w:leader="dot" w:pos="9360"/>
        </w:tabs>
        <w:jc w:val="both"/>
        <w:rPr>
          <w:rFonts w:cs="Courier New"/>
        </w:rPr>
      </w:pPr>
      <w:r>
        <w:rPr>
          <w:rFonts w:cs="Courier New"/>
        </w:rPr>
        <w:t xml:space="preserve">Kevin </w:t>
      </w:r>
      <w:proofErr w:type="spellStart"/>
      <w:r>
        <w:rPr>
          <w:rFonts w:cs="Courier New"/>
        </w:rPr>
        <w:t>Mehaffy</w:t>
      </w:r>
      <w:proofErr w:type="spellEnd"/>
      <w:r>
        <w:rPr>
          <w:rFonts w:cs="Courier New"/>
        </w:rPr>
        <w:t>: I am assuming you will want Districts that already have 8.0?</w:t>
      </w:r>
    </w:p>
    <w:p w14:paraId="7BF46D47" w14:textId="6B113892" w:rsidR="00D024D5" w:rsidRDefault="00D024D5" w:rsidP="00CE7925">
      <w:pPr>
        <w:tabs>
          <w:tab w:val="right" w:leader="dot" w:pos="9360"/>
        </w:tabs>
        <w:jc w:val="both"/>
        <w:rPr>
          <w:rFonts w:cs="Courier New"/>
        </w:rPr>
      </w:pPr>
    </w:p>
    <w:p w14:paraId="0EB43BF1" w14:textId="6E64149E" w:rsidR="00D024D5" w:rsidRDefault="00D024D5" w:rsidP="00CE7925">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No one by October will still be on 7.2 and we will be testing 8.1 so it has nothing to do with </w:t>
      </w:r>
      <w:r w:rsidR="003D2266">
        <w:rPr>
          <w:rFonts w:cs="Courier New"/>
        </w:rPr>
        <w:t>8.0.</w:t>
      </w:r>
    </w:p>
    <w:p w14:paraId="1077E5B1" w14:textId="62B3672E" w:rsidR="003D2266" w:rsidRDefault="003D2266" w:rsidP="00CE7925">
      <w:pPr>
        <w:tabs>
          <w:tab w:val="right" w:leader="dot" w:pos="9360"/>
        </w:tabs>
        <w:jc w:val="both"/>
        <w:rPr>
          <w:rFonts w:cs="Courier New"/>
        </w:rPr>
      </w:pPr>
    </w:p>
    <w:p w14:paraId="178A2C2D" w14:textId="7260824B" w:rsidR="003D2266" w:rsidRDefault="003D2266" w:rsidP="00CE7925">
      <w:pPr>
        <w:tabs>
          <w:tab w:val="right" w:leader="dot" w:pos="9360"/>
        </w:tabs>
        <w:jc w:val="both"/>
        <w:rPr>
          <w:rFonts w:cs="Courier New"/>
        </w:rPr>
      </w:pPr>
      <w:r>
        <w:rPr>
          <w:rFonts w:cs="Courier New"/>
        </w:rPr>
        <w:t xml:space="preserve">Kelly Kinney: If Districts are emailing you that they are interested it might be good for them to also email you the systems they use in SunGuide so you can get a variety? I know Districts range widely as to what systems they use or don’t use. </w:t>
      </w:r>
    </w:p>
    <w:p w14:paraId="7B7376C5" w14:textId="17A069C4" w:rsidR="003D2266" w:rsidRDefault="003D2266" w:rsidP="00CE7925">
      <w:pPr>
        <w:tabs>
          <w:tab w:val="right" w:leader="dot" w:pos="9360"/>
        </w:tabs>
        <w:jc w:val="both"/>
        <w:rPr>
          <w:rFonts w:cs="Courier New"/>
        </w:rPr>
      </w:pPr>
    </w:p>
    <w:p w14:paraId="000643F9" w14:textId="639D82A3" w:rsidR="003D2266" w:rsidRDefault="003D2266" w:rsidP="00CE7925">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That is a good idea, Kelly. I will have Mark Dunthorn keeping track of that. </w:t>
      </w:r>
    </w:p>
    <w:p w14:paraId="2CA98A7F" w14:textId="7F32F776" w:rsidR="003D2266" w:rsidRDefault="003D2266" w:rsidP="00CE7925">
      <w:pPr>
        <w:tabs>
          <w:tab w:val="right" w:leader="dot" w:pos="9360"/>
        </w:tabs>
        <w:jc w:val="both"/>
        <w:rPr>
          <w:rFonts w:cs="Courier New"/>
        </w:rPr>
      </w:pPr>
    </w:p>
    <w:p w14:paraId="614C5516" w14:textId="625827A5" w:rsidR="003D2266" w:rsidRDefault="003D2266" w:rsidP="00CE7925">
      <w:pPr>
        <w:tabs>
          <w:tab w:val="right" w:leader="dot" w:pos="9360"/>
        </w:tabs>
        <w:jc w:val="both"/>
        <w:rPr>
          <w:rFonts w:cs="Courier New"/>
          <w:b/>
          <w:bCs/>
        </w:rPr>
      </w:pPr>
      <w:r>
        <w:rPr>
          <w:rFonts w:cs="Courier New"/>
          <w:b/>
          <w:bCs/>
        </w:rPr>
        <w:t>SG-5300 Access to district SunGuide data from the Central Office</w:t>
      </w:r>
    </w:p>
    <w:p w14:paraId="6AF5C718" w14:textId="6D47F375" w:rsidR="003D2266" w:rsidRDefault="003D2266" w:rsidP="00CE7925">
      <w:pPr>
        <w:tabs>
          <w:tab w:val="right" w:leader="dot" w:pos="9360"/>
        </w:tabs>
        <w:jc w:val="both"/>
        <w:rPr>
          <w:rFonts w:cs="Courier New"/>
        </w:rPr>
      </w:pPr>
      <w:r>
        <w:rPr>
          <w:rFonts w:cs="Courier New"/>
        </w:rPr>
        <w:t xml:space="preserve">Mark Dunthorn: The first topic here is a quick recap of a few things we have talked about at the last couple of CMBs. As you are all aware, we are running a number of traffic ops dashboards here at the Central Office. Originally these were intended to be used at the SEOC but the intention has grown beyond that now. In order to get data into these dashboards we have built this infrastructure. You have been a big help already. The C2C feed is the primary source right now and we will continue to rely on that for the near future. One of the things we talked about earlier this year are the options for improving the data feed. What we agreed on was to repurpose DAR which current sends data to RITIS. </w:t>
      </w:r>
      <w:r w:rsidR="00577151">
        <w:rPr>
          <w:rFonts w:cs="Courier New"/>
        </w:rPr>
        <w:t xml:space="preserve">DAR is something we are planning to make happen this year. One of the tasks I have is to look at the DAR performance. The one concern that has been raised is if we are packing up this data every 30 seconds, what happens if you go over that 30 second? It would be a problem and it has happened. We did bring up a test system, 500 simulator detectors. If you look at the chart there on the far left that is CPU utilization when nothing is running and it jumped up to about 20 percent utilization. Then when we turned on DAR it went up a little bit more. It is a measurable impact but </w:t>
      </w:r>
      <w:proofErr w:type="spellStart"/>
      <w:r w:rsidR="00577151">
        <w:rPr>
          <w:rFonts w:cs="Courier New"/>
        </w:rPr>
        <w:t>SunGuides</w:t>
      </w:r>
      <w:proofErr w:type="spellEnd"/>
      <w:r w:rsidR="00577151">
        <w:rPr>
          <w:rFonts w:cs="Courier New"/>
        </w:rPr>
        <w:t xml:space="preserve"> distribute design should allow that impact to be managed. All the Districts are running clustered servers and you will just have to find the right distribution. Of course, </w:t>
      </w:r>
      <w:proofErr w:type="spellStart"/>
      <w:r w:rsidR="00577151">
        <w:rPr>
          <w:rFonts w:cs="Courier New"/>
        </w:rPr>
        <w:t>SwRI</w:t>
      </w:r>
      <w:proofErr w:type="spellEnd"/>
      <w:r w:rsidR="00577151">
        <w:rPr>
          <w:rFonts w:cs="Courier New"/>
        </w:rPr>
        <w:t xml:space="preserve"> can help with any distribution questions and support. This is just a rough schedule, and it is slightly updated from the last time. </w:t>
      </w:r>
      <w:r w:rsidR="00345F52">
        <w:rPr>
          <w:rFonts w:cs="Courier New"/>
        </w:rPr>
        <w:t xml:space="preserve">We are still looking to reach out to the Districts in the August/September timeframe to start implementing it on your side. As we discussed last time we will put together a well put together document on how to do that and we will distribute that when we are ready. If you need any help with the configuration just open up a JIRA issue. We are looking to start cutting over the pipeline in October and I suspect we will still use the C2C infrastructure afterwards. DAR does not give us some of the data, for example the AVL data and camera data. </w:t>
      </w:r>
      <w:r w:rsidR="000C6A7D">
        <w:rPr>
          <w:rFonts w:cs="Courier New"/>
        </w:rPr>
        <w:t>We will still need to use C2C but DAR will be there to support the traffic data. Any questions or comments?</w:t>
      </w:r>
    </w:p>
    <w:p w14:paraId="7C53CB82" w14:textId="06E7E91E" w:rsidR="000C6A7D" w:rsidRDefault="000C6A7D" w:rsidP="00CE7925">
      <w:pPr>
        <w:tabs>
          <w:tab w:val="right" w:leader="dot" w:pos="9360"/>
        </w:tabs>
        <w:jc w:val="both"/>
        <w:rPr>
          <w:rFonts w:cs="Courier New"/>
        </w:rPr>
      </w:pPr>
      <w:r>
        <w:rPr>
          <w:rFonts w:cs="Courier New"/>
        </w:rPr>
        <w:lastRenderedPageBreak/>
        <w:t xml:space="preserve">Jennifer </w:t>
      </w:r>
      <w:proofErr w:type="spellStart"/>
      <w:r>
        <w:rPr>
          <w:rFonts w:cs="Courier New"/>
        </w:rPr>
        <w:t>Fortunas</w:t>
      </w:r>
      <w:proofErr w:type="spellEnd"/>
      <w:r>
        <w:rPr>
          <w:rFonts w:cs="Courier New"/>
        </w:rPr>
        <w:t>: Is it possible to consider our side of the house in Central Office as one of the people who get data either through the DAR instance or C2C?</w:t>
      </w:r>
    </w:p>
    <w:p w14:paraId="09E6E936" w14:textId="7A8D70C4" w:rsidR="000C6A7D" w:rsidRDefault="000C6A7D" w:rsidP="00CE7925">
      <w:pPr>
        <w:tabs>
          <w:tab w:val="right" w:leader="dot" w:pos="9360"/>
        </w:tabs>
        <w:jc w:val="both"/>
        <w:rPr>
          <w:rFonts w:cs="Courier New"/>
        </w:rPr>
      </w:pPr>
    </w:p>
    <w:p w14:paraId="1F2BF93B" w14:textId="39C1AEFE" w:rsidR="000C6A7D" w:rsidRDefault="000C6A7D" w:rsidP="00CE7925">
      <w:pPr>
        <w:tabs>
          <w:tab w:val="right" w:leader="dot" w:pos="9360"/>
        </w:tabs>
        <w:jc w:val="both"/>
        <w:rPr>
          <w:rFonts w:cs="Courier New"/>
        </w:rPr>
      </w:pPr>
      <w:r>
        <w:rPr>
          <w:rFonts w:cs="Courier New"/>
        </w:rPr>
        <w:t xml:space="preserve">Mark Dunthorn: Absolutely, we have this self-service data share at the </w:t>
      </w:r>
      <w:r w:rsidR="00526757">
        <w:rPr>
          <w:rFonts w:cs="Courier New"/>
        </w:rPr>
        <w:t>bottom,</w:t>
      </w:r>
      <w:r>
        <w:rPr>
          <w:rFonts w:cs="Courier New"/>
        </w:rPr>
        <w:t xml:space="preserve"> which is kind of fuzzy </w:t>
      </w:r>
      <w:r w:rsidR="00A837A5">
        <w:rPr>
          <w:rFonts w:cs="Courier New"/>
        </w:rPr>
        <w:t>now,</w:t>
      </w:r>
      <w:r>
        <w:rPr>
          <w:rFonts w:cs="Courier New"/>
        </w:rPr>
        <w:t xml:space="preserve"> but it would be a way to retrieve batches of data sort of what RITIS does today. The other option is some sort of API. I know there are ways we could make that data available to you. I’m glad you brought that up, that is what we need to start thinking about now. We need to continue the conversation. The biggest question is how </w:t>
      </w:r>
      <w:r w:rsidR="00744D69">
        <w:rPr>
          <w:rFonts w:cs="Courier New"/>
        </w:rPr>
        <w:t>we are</w:t>
      </w:r>
      <w:r>
        <w:rPr>
          <w:rFonts w:cs="Courier New"/>
        </w:rPr>
        <w:t xml:space="preserve"> going to give you access to that data</w:t>
      </w:r>
      <w:r w:rsidR="00A837A5">
        <w:rPr>
          <w:rFonts w:cs="Courier New"/>
        </w:rPr>
        <w:t xml:space="preserve"> and that is a discussion we will have to have with Christine and Derek because that is simply a network issue. We can make it available over the internet or we could</w:t>
      </w:r>
      <w:r w:rsidR="00743F39">
        <w:rPr>
          <w:rFonts w:cs="Courier New"/>
        </w:rPr>
        <w:t xml:space="preserve"> look at other options. </w:t>
      </w:r>
    </w:p>
    <w:p w14:paraId="72B9C4FE" w14:textId="5BC74513" w:rsidR="00743F39" w:rsidRDefault="00743F39" w:rsidP="00CE7925">
      <w:pPr>
        <w:tabs>
          <w:tab w:val="right" w:leader="dot" w:pos="9360"/>
        </w:tabs>
        <w:jc w:val="both"/>
        <w:rPr>
          <w:rFonts w:cs="Courier New"/>
        </w:rPr>
      </w:pPr>
    </w:p>
    <w:p w14:paraId="06B1CD09" w14:textId="31A4617A" w:rsidR="00743F39" w:rsidRDefault="00743F39" w:rsidP="00CE7925">
      <w:pPr>
        <w:tabs>
          <w:tab w:val="right" w:leader="dot" w:pos="9360"/>
        </w:tabs>
        <w:jc w:val="both"/>
        <w:rPr>
          <w:rFonts w:cs="Courier New"/>
        </w:rPr>
      </w:pPr>
      <w:r>
        <w:rPr>
          <w:rFonts w:cs="Courier New"/>
        </w:rPr>
        <w:t xml:space="preserve">Jennifer </w:t>
      </w:r>
      <w:proofErr w:type="spellStart"/>
      <w:r>
        <w:rPr>
          <w:rFonts w:cs="Courier New"/>
        </w:rPr>
        <w:t>Fortunas</w:t>
      </w:r>
      <w:proofErr w:type="spellEnd"/>
      <w:r>
        <w:rPr>
          <w:rFonts w:cs="Courier New"/>
        </w:rPr>
        <w:t xml:space="preserve">: That is fabulous. Let’s keep having the conversation. </w:t>
      </w:r>
    </w:p>
    <w:p w14:paraId="32AFEAFD" w14:textId="21D6AFF2" w:rsidR="00743F39" w:rsidRDefault="00743F39" w:rsidP="00CE7925">
      <w:pPr>
        <w:tabs>
          <w:tab w:val="right" w:leader="dot" w:pos="9360"/>
        </w:tabs>
        <w:jc w:val="both"/>
        <w:rPr>
          <w:rFonts w:cs="Courier New"/>
        </w:rPr>
      </w:pPr>
    </w:p>
    <w:p w14:paraId="4428AE0E" w14:textId="5BCF6985" w:rsidR="00743F39" w:rsidRDefault="00743F39" w:rsidP="00CE7925">
      <w:pPr>
        <w:tabs>
          <w:tab w:val="right" w:leader="dot" w:pos="9360"/>
        </w:tabs>
        <w:jc w:val="both"/>
        <w:rPr>
          <w:rFonts w:cs="Courier New"/>
        </w:rPr>
      </w:pPr>
      <w:r>
        <w:rPr>
          <w:rFonts w:cs="Courier New"/>
        </w:rPr>
        <w:t>Mark Dunthorn: That’s just it. There are no technical hurdles to make this happen. Are there any other questions or comments about that topic?</w:t>
      </w:r>
    </w:p>
    <w:p w14:paraId="3F10000A" w14:textId="63DE489C" w:rsidR="00743F39" w:rsidRDefault="00743F39" w:rsidP="00CE7925">
      <w:pPr>
        <w:tabs>
          <w:tab w:val="right" w:leader="dot" w:pos="9360"/>
        </w:tabs>
        <w:jc w:val="both"/>
        <w:rPr>
          <w:rFonts w:cs="Courier New"/>
        </w:rPr>
      </w:pPr>
    </w:p>
    <w:p w14:paraId="619485BA" w14:textId="443F9526" w:rsidR="00743F39" w:rsidRDefault="00743F39" w:rsidP="00CE7925">
      <w:pPr>
        <w:tabs>
          <w:tab w:val="right" w:leader="dot" w:pos="9360"/>
        </w:tabs>
        <w:jc w:val="both"/>
        <w:rPr>
          <w:rFonts w:cs="Courier New"/>
          <w:b/>
          <w:bCs/>
        </w:rPr>
      </w:pPr>
      <w:r>
        <w:rPr>
          <w:rFonts w:cs="Courier New"/>
          <w:b/>
          <w:bCs/>
        </w:rPr>
        <w:t>Supported Microsoft Products</w:t>
      </w:r>
    </w:p>
    <w:p w14:paraId="56499BA2" w14:textId="1DC84CA7" w:rsidR="00743F39" w:rsidRDefault="00743F39" w:rsidP="00CE7925">
      <w:pPr>
        <w:tabs>
          <w:tab w:val="right" w:leader="dot" w:pos="9360"/>
        </w:tabs>
        <w:jc w:val="both"/>
        <w:rPr>
          <w:rFonts w:cs="Courier New"/>
        </w:rPr>
      </w:pPr>
      <w:r>
        <w:rPr>
          <w:rFonts w:cs="Courier New"/>
        </w:rPr>
        <w:t xml:space="preserve">Mark Dunthorn: As you all know we always include in the version description document each installation package and we do have a discussion of which version of the platforms are supported. By that I mean Windows server, Microsoft SQL Server, probably the Workstations.net. We have always documented those but what we wanted to start doing is getting it out to you as early as possible. </w:t>
      </w:r>
      <w:r w:rsidR="005A02E1">
        <w:rPr>
          <w:rFonts w:cs="Courier New"/>
        </w:rPr>
        <w:t>This has already be run by the SSUG. We are planning to support these versions of Windows Server: 2016, 2019; SQL Server 2016, 2017, 2019; Windows 10. We are asking the Districts to make sure your IT plans line up with this if possible. This is also how we will be testing at the TERL. What is driving this announcement is that we did a problem with the 8.0 database script, it would not execute correctly in SQL server 2012. We had not tested 2012 since it is end of life on the Microsoft side. We just want to make sure no one is running older versions of the software that we aren’t testing with it. Of course, is there something we need to be aware of for these versions. Please let us know and we will see what we can do. This on the screen is what we are planning on testing the IV&amp;V with. It will make everything go a lot smoother if everyone is running with someone shown here. Any questions or concerns?</w:t>
      </w:r>
    </w:p>
    <w:p w14:paraId="28315193" w14:textId="07134302" w:rsidR="005A02E1" w:rsidRDefault="005A02E1" w:rsidP="00CE7925">
      <w:pPr>
        <w:tabs>
          <w:tab w:val="right" w:leader="dot" w:pos="9360"/>
        </w:tabs>
        <w:jc w:val="both"/>
        <w:rPr>
          <w:rFonts w:cs="Courier New"/>
        </w:rPr>
      </w:pPr>
    </w:p>
    <w:p w14:paraId="08FE4599" w14:textId="2275DCA2" w:rsidR="005A02E1" w:rsidRDefault="005A02E1" w:rsidP="00CE7925">
      <w:pPr>
        <w:tabs>
          <w:tab w:val="right" w:leader="dot" w:pos="9360"/>
        </w:tabs>
        <w:jc w:val="both"/>
        <w:rPr>
          <w:rFonts w:cs="Courier New"/>
        </w:rPr>
      </w:pPr>
      <w:r>
        <w:rPr>
          <w:rFonts w:cs="Courier New"/>
        </w:rPr>
        <w:t>John Hope: I have asked about receiving this list with every release. Is that going to be hard?</w:t>
      </w:r>
    </w:p>
    <w:p w14:paraId="1E9DF611" w14:textId="2CF5B209" w:rsidR="005A02E1" w:rsidRDefault="005A02E1" w:rsidP="00CE7925">
      <w:pPr>
        <w:tabs>
          <w:tab w:val="right" w:leader="dot" w:pos="9360"/>
        </w:tabs>
        <w:jc w:val="both"/>
        <w:rPr>
          <w:rFonts w:cs="Courier New"/>
        </w:rPr>
      </w:pPr>
    </w:p>
    <w:p w14:paraId="68BBBE29" w14:textId="23A3847B" w:rsidR="005A02E1" w:rsidRDefault="005A02E1" w:rsidP="00CE7925">
      <w:pPr>
        <w:tabs>
          <w:tab w:val="right" w:leader="dot" w:pos="9360"/>
        </w:tabs>
        <w:jc w:val="both"/>
        <w:rPr>
          <w:rFonts w:cs="Courier New"/>
        </w:rPr>
      </w:pPr>
      <w:r>
        <w:rPr>
          <w:rFonts w:cs="Courier New"/>
        </w:rPr>
        <w:t xml:space="preserve">Mark Dunthorn: I totally agree, we will get it to you as early as we can. Since this is the first time we have done it this way, I am not sure the best way to work it into the process. Carla is taking an action item, we will make sure we have a way to communicate this to you early in the process. Maybe the best thing is to get the VDD out there earlier than we have in the past. I think that is the most straight forward way. </w:t>
      </w:r>
      <w:r w:rsidR="00530C66">
        <w:rPr>
          <w:rFonts w:cs="Courier New"/>
        </w:rPr>
        <w:t xml:space="preserve">We will have to work with </w:t>
      </w:r>
      <w:proofErr w:type="spellStart"/>
      <w:r w:rsidR="00530C66">
        <w:rPr>
          <w:rFonts w:cs="Courier New"/>
        </w:rPr>
        <w:t>SwRI</w:t>
      </w:r>
      <w:proofErr w:type="spellEnd"/>
      <w:r w:rsidR="00530C66">
        <w:rPr>
          <w:rFonts w:cs="Courier New"/>
        </w:rPr>
        <w:t xml:space="preserve"> to see if that is something that can be escalated. We will figure out a way to make it happen, I agree it will be valuable. </w:t>
      </w:r>
    </w:p>
    <w:p w14:paraId="531E2D03" w14:textId="47B1AD1F" w:rsidR="00530C66" w:rsidRDefault="00530C66" w:rsidP="00CE7925">
      <w:pPr>
        <w:tabs>
          <w:tab w:val="right" w:leader="dot" w:pos="9360"/>
        </w:tabs>
        <w:jc w:val="both"/>
        <w:rPr>
          <w:rFonts w:cs="Courier New"/>
        </w:rPr>
      </w:pPr>
    </w:p>
    <w:p w14:paraId="064B60B9" w14:textId="2F9F9D05" w:rsidR="00530C66" w:rsidRDefault="00530C66" w:rsidP="00CE7925">
      <w:pPr>
        <w:tabs>
          <w:tab w:val="right" w:leader="dot" w:pos="9360"/>
        </w:tabs>
        <w:jc w:val="both"/>
        <w:rPr>
          <w:rFonts w:cs="Courier New"/>
        </w:rPr>
      </w:pPr>
      <w:r>
        <w:rPr>
          <w:rFonts w:cs="Courier New"/>
        </w:rPr>
        <w:t xml:space="preserve">Christine </w:t>
      </w:r>
      <w:proofErr w:type="spellStart"/>
      <w:r>
        <w:rPr>
          <w:rFonts w:cs="Courier New"/>
        </w:rPr>
        <w:t>Shafik</w:t>
      </w:r>
      <w:proofErr w:type="spellEnd"/>
      <w:r>
        <w:rPr>
          <w:rFonts w:cs="Courier New"/>
        </w:rPr>
        <w:t xml:space="preserve">: I also want to note that we might not have changes every release, but we can keep you updated with the latest we have. </w:t>
      </w:r>
    </w:p>
    <w:p w14:paraId="2ED701E9" w14:textId="097118F2" w:rsidR="00530C66" w:rsidRDefault="00530C66" w:rsidP="00CE7925">
      <w:pPr>
        <w:tabs>
          <w:tab w:val="right" w:leader="dot" w:pos="9360"/>
        </w:tabs>
        <w:jc w:val="both"/>
        <w:rPr>
          <w:rFonts w:cs="Courier New"/>
        </w:rPr>
      </w:pPr>
    </w:p>
    <w:p w14:paraId="52D6B276" w14:textId="3AF296EF" w:rsidR="00530C66" w:rsidRDefault="00530C66" w:rsidP="00CE7925">
      <w:pPr>
        <w:tabs>
          <w:tab w:val="right" w:leader="dot" w:pos="9360"/>
        </w:tabs>
        <w:jc w:val="both"/>
        <w:rPr>
          <w:rFonts w:cs="Courier New"/>
        </w:rPr>
      </w:pPr>
      <w:r>
        <w:rPr>
          <w:rFonts w:cs="Courier New"/>
        </w:rPr>
        <w:lastRenderedPageBreak/>
        <w:t>Mark Dunthorn: That is a good point. I hope we won’t be changing this after the release after 8. We’re up to 2019 in Windows and SQL which should carry us for a couple of years. Any other questions?</w:t>
      </w:r>
    </w:p>
    <w:p w14:paraId="0795108A" w14:textId="7CA83D12" w:rsidR="00530C66" w:rsidRDefault="00530C66" w:rsidP="00CE7925">
      <w:pPr>
        <w:tabs>
          <w:tab w:val="right" w:leader="dot" w:pos="9360"/>
        </w:tabs>
        <w:jc w:val="both"/>
        <w:rPr>
          <w:rFonts w:cs="Courier New"/>
        </w:rPr>
      </w:pPr>
    </w:p>
    <w:p w14:paraId="5D3BCB8E" w14:textId="519BF3BF" w:rsidR="00530C66" w:rsidRDefault="00530C66" w:rsidP="00CE7925">
      <w:pPr>
        <w:tabs>
          <w:tab w:val="right" w:leader="dot" w:pos="9360"/>
        </w:tabs>
        <w:jc w:val="both"/>
        <w:rPr>
          <w:rFonts w:cs="Courier New"/>
          <w:b/>
          <w:bCs/>
        </w:rPr>
      </w:pPr>
      <w:r>
        <w:rPr>
          <w:rFonts w:cs="Courier New"/>
          <w:b/>
          <w:bCs/>
        </w:rPr>
        <w:t>SG5585 – CV Connected Vehicle App SunGuide Support Request (I-4 FRAME)</w:t>
      </w:r>
    </w:p>
    <w:p w14:paraId="66E2C445" w14:textId="3072D2D1" w:rsidR="00530C66" w:rsidRDefault="00530C66" w:rsidP="00CE7925">
      <w:pPr>
        <w:tabs>
          <w:tab w:val="right" w:leader="dot" w:pos="9360"/>
        </w:tabs>
        <w:jc w:val="both"/>
        <w:rPr>
          <w:rFonts w:cs="Courier New"/>
        </w:rPr>
      </w:pPr>
      <w:r>
        <w:rPr>
          <w:rFonts w:cs="Courier New"/>
        </w:rPr>
        <w:t xml:space="preserve">Mark Dunthorn: This is an effort that originated in Central Office. There is an I-4FRAME project that is in the </w:t>
      </w:r>
      <w:r w:rsidR="00221D67">
        <w:rPr>
          <w:rFonts w:cs="Courier New"/>
        </w:rPr>
        <w:t>works,</w:t>
      </w:r>
      <w:r>
        <w:rPr>
          <w:rFonts w:cs="Courier New"/>
        </w:rPr>
        <w:t xml:space="preserve"> an</w:t>
      </w:r>
      <w:r w:rsidR="00221D67">
        <w:rPr>
          <w:rFonts w:cs="Courier New"/>
        </w:rPr>
        <w:t>d</w:t>
      </w:r>
      <w:r>
        <w:rPr>
          <w:rFonts w:cs="Courier New"/>
        </w:rPr>
        <w:t xml:space="preserve"> they have reached out to us for a few minor changes in SunGuide. There is a set of CV applications, back of queue warnings for example, the full list is attached to the JIRA issue. These applications will be used to support this project they are looking for CV support in SunGuide for the applications. They are looking at these as different phases. The initial phase will rely on existing SunGuide functionality. The current situation is that TIM messages are supported. The changes requested would allow the user to select a category for the TIM message that would be saved in the database along with the message. It will be available for reporting purposes. The other bullet is simply to develop a message library for TIMs. A nested folder structure similar to the DMS message library. Category would be selectable as part of the saved message. </w:t>
      </w:r>
      <w:r w:rsidR="00F101B5">
        <w:rPr>
          <w:rFonts w:cs="Courier New"/>
        </w:rPr>
        <w:t xml:space="preserve">We want to be able to report on when operators use messages for the purpose of doing before and after studies. We need to know why the operators are activating back of queue warning. </w:t>
      </w:r>
    </w:p>
    <w:p w14:paraId="400E7744" w14:textId="06022F4B" w:rsidR="006C7938" w:rsidRDefault="006C7938" w:rsidP="00CE7925">
      <w:pPr>
        <w:tabs>
          <w:tab w:val="right" w:leader="dot" w:pos="9360"/>
        </w:tabs>
        <w:jc w:val="both"/>
        <w:rPr>
          <w:rFonts w:cs="Courier New"/>
        </w:rPr>
      </w:pPr>
    </w:p>
    <w:p w14:paraId="1CDCFD95" w14:textId="23F1E0DD" w:rsidR="006C7938" w:rsidRPr="006C7938" w:rsidRDefault="006C7938" w:rsidP="00CE7925">
      <w:pPr>
        <w:tabs>
          <w:tab w:val="right" w:leader="dot" w:pos="9360"/>
        </w:tabs>
        <w:jc w:val="both"/>
        <w:rPr>
          <w:rFonts w:cs="Courier New"/>
          <w:b/>
          <w:bCs/>
        </w:rPr>
      </w:pPr>
      <w:r w:rsidRPr="006C7938">
        <w:rPr>
          <w:rFonts w:cs="Courier New"/>
          <w:b/>
          <w:bCs/>
        </w:rPr>
        <w:t>Enhancement 1: SG-5782/5660 RISC Module Enhancements</w:t>
      </w:r>
    </w:p>
    <w:p w14:paraId="050FE779" w14:textId="16D635E7" w:rsidR="006C7938" w:rsidRDefault="006C7938" w:rsidP="006C7938">
      <w:pPr>
        <w:tabs>
          <w:tab w:val="right" w:leader="dot" w:pos="9360"/>
        </w:tabs>
        <w:jc w:val="both"/>
        <w:rPr>
          <w:rFonts w:cs="Courier New"/>
        </w:rPr>
      </w:pPr>
      <w:r>
        <w:rPr>
          <w:rFonts w:cs="Courier New"/>
        </w:rPr>
        <w:t xml:space="preserve">Tucker Brown: </w:t>
      </w:r>
      <w:r w:rsidR="00003359">
        <w:rPr>
          <w:rFonts w:cs="Courier New"/>
        </w:rPr>
        <w:t xml:space="preserve">The first enhancement is to the RISC module. </w:t>
      </w:r>
      <w:r>
        <w:rPr>
          <w:rFonts w:cs="Courier New"/>
        </w:rPr>
        <w:t xml:space="preserve">There were two issues submitted for this, one had a single issue and the other had a list of issues. We combined them together. The vote on this is for all of these together but we can discuss each one if you want. These are mostly small enhancements </w:t>
      </w:r>
      <w:r w:rsidR="00003359">
        <w:rPr>
          <w:rFonts w:cs="Courier New"/>
        </w:rPr>
        <w:t>to</w:t>
      </w:r>
      <w:r>
        <w:rPr>
          <w:rFonts w:cs="Courier New"/>
        </w:rPr>
        <w:t xml:space="preserve"> the system to make it more usable. </w:t>
      </w:r>
      <w:r w:rsidR="00003359">
        <w:rPr>
          <w:rFonts w:cs="Courier New"/>
        </w:rPr>
        <w:t>The first one is to generate</w:t>
      </w:r>
      <w:r w:rsidR="00F90FF1">
        <w:rPr>
          <w:rFonts w:cs="Courier New"/>
        </w:rPr>
        <w:t xml:space="preserve"> and send an email to a predetermined group for a RISC activation (configurable). </w:t>
      </w:r>
      <w:r w:rsidR="00003359">
        <w:rPr>
          <w:rFonts w:cs="Courier New"/>
        </w:rPr>
        <w:t xml:space="preserve">To start the process </w:t>
      </w:r>
      <w:r w:rsidR="00F90FF1">
        <w:rPr>
          <w:rFonts w:cs="Courier New"/>
        </w:rPr>
        <w:t xml:space="preserve">there </w:t>
      </w:r>
      <w:r w:rsidR="00003359">
        <w:rPr>
          <w:rFonts w:cs="Courier New"/>
        </w:rPr>
        <w:t xml:space="preserve">would be a </w:t>
      </w:r>
      <w:r w:rsidR="00F90FF1">
        <w:rPr>
          <w:rFonts w:cs="Courier New"/>
        </w:rPr>
        <w:t xml:space="preserve">preconfigured </w:t>
      </w:r>
      <w:r w:rsidR="00003359">
        <w:rPr>
          <w:rFonts w:cs="Courier New"/>
        </w:rPr>
        <w:t>group in the config file of who to send the email to.</w:t>
      </w:r>
      <w:r w:rsidR="0032633A">
        <w:rPr>
          <w:rFonts w:cs="Courier New"/>
        </w:rPr>
        <w:t xml:space="preserve"> The second enhancement is </w:t>
      </w:r>
      <w:r w:rsidR="00F90FF1">
        <w:rPr>
          <w:rFonts w:cs="Courier New"/>
        </w:rPr>
        <w:t xml:space="preserve">to add the contact information into the RISC chronology </w:t>
      </w:r>
      <w:r w:rsidR="0032633A">
        <w:rPr>
          <w:rFonts w:cs="Courier New"/>
        </w:rPr>
        <w:t>when you specify a contact or have that contact’s information. This is something that is stored into the database</w:t>
      </w:r>
      <w:r w:rsidR="00F90FF1">
        <w:rPr>
          <w:rFonts w:cs="Courier New"/>
        </w:rPr>
        <w:t>, but is not in the RISC chronology right now</w:t>
      </w:r>
      <w:r w:rsidR="0032633A">
        <w:rPr>
          <w:rFonts w:cs="Courier New"/>
        </w:rPr>
        <w:t>. The third</w:t>
      </w:r>
      <w:r w:rsidR="00F90FF1">
        <w:rPr>
          <w:rFonts w:cs="Courier New"/>
        </w:rPr>
        <w:t xml:space="preserve"> is to also add</w:t>
      </w:r>
      <w:r w:rsidR="0032633A">
        <w:rPr>
          <w:rFonts w:cs="Courier New"/>
        </w:rPr>
        <w:t xml:space="preserve"> comments </w:t>
      </w:r>
      <w:r w:rsidR="00F90FF1">
        <w:rPr>
          <w:rFonts w:cs="Courier New"/>
        </w:rPr>
        <w:t xml:space="preserve">that are made </w:t>
      </w:r>
      <w:r w:rsidR="0032633A">
        <w:rPr>
          <w:rFonts w:cs="Courier New"/>
        </w:rPr>
        <w:t xml:space="preserve">by the user </w:t>
      </w:r>
      <w:r w:rsidR="00F90FF1">
        <w:rPr>
          <w:rFonts w:cs="Courier New"/>
        </w:rPr>
        <w:t>into the RISC</w:t>
      </w:r>
      <w:r w:rsidR="0032633A">
        <w:rPr>
          <w:rFonts w:cs="Courier New"/>
        </w:rPr>
        <w:t xml:space="preserve"> chronology</w:t>
      </w:r>
      <w:r w:rsidR="003F2D69">
        <w:rPr>
          <w:rFonts w:cs="Courier New"/>
        </w:rPr>
        <w:t xml:space="preserve"> (which are also currently saved to the database)</w:t>
      </w:r>
      <w:r w:rsidR="0032633A">
        <w:rPr>
          <w:rFonts w:cs="Courier New"/>
        </w:rPr>
        <w:t xml:space="preserve">. </w:t>
      </w:r>
    </w:p>
    <w:p w14:paraId="031CB312" w14:textId="2BAA5BCF" w:rsidR="0032633A" w:rsidRDefault="00F90FF1" w:rsidP="006C7938">
      <w:pPr>
        <w:tabs>
          <w:tab w:val="right" w:leader="dot" w:pos="9360"/>
        </w:tabs>
        <w:jc w:val="both"/>
        <w:rPr>
          <w:rFonts w:cs="Courier New"/>
        </w:rPr>
      </w:pPr>
      <w:r>
        <w:rPr>
          <w:rFonts w:cs="Courier New"/>
        </w:rPr>
        <w:t xml:space="preserve">The </w:t>
      </w:r>
      <w:r w:rsidR="003F2D69">
        <w:rPr>
          <w:rFonts w:cs="Courier New"/>
        </w:rPr>
        <w:t xml:space="preserve">next enhancement effects two different issues. At the top of a RISC, there’s a button that says “All Lanes Cleared” to be done with and close out the RISC. In operations, this isn’t actually the case. The actual lanes may be cleared, but the clearing of vehicles may have been pushed to the shoulder and RISC may not be complete yet. You still need to get time stamps for their arrival close out the RISC. The enhancement is to change “All Lanes Cleared” to “RISC Complete.” As far as the actual time stamp for clearing blockage that will </w:t>
      </w:r>
      <w:r w:rsidR="00DF06C4">
        <w:rPr>
          <w:rFonts w:cs="Courier New"/>
        </w:rPr>
        <w:t xml:space="preserve">begin </w:t>
      </w:r>
      <w:r w:rsidR="003F2D69">
        <w:rPr>
          <w:rFonts w:cs="Courier New"/>
        </w:rPr>
        <w:t>the event itself</w:t>
      </w:r>
      <w:r w:rsidR="00DF06C4">
        <w:rPr>
          <w:rFonts w:cs="Courier New"/>
        </w:rPr>
        <w:t xml:space="preserve">. The operator will still work the event and when the lanes are cleared they will capture a time stamp as part of the event. It was discussed that we may want an “All Lanes Cleared” on the RISC, but the problem with that is you’d be tracking clearance time in two different places (one in the event and one in the RISC) and those two time stamps may not match up. The decision was to keep the “All Lanes Cleared” with the event and the button indicate the end of the RISC. </w:t>
      </w:r>
      <w:r w:rsidR="003F2D69">
        <w:rPr>
          <w:rFonts w:cs="Courier New"/>
        </w:rPr>
        <w:t xml:space="preserve">The intent is to signify the end of the RISC which may extend past any lane blockage. </w:t>
      </w:r>
      <w:r w:rsidR="007E1B9D">
        <w:rPr>
          <w:rFonts w:cs="Courier New"/>
        </w:rPr>
        <w:t>The second issue that this will resolve is about arriving equipment after the lanes are cleared. This enhancement also addressed the second issue about arriving equipment after the lanes are cleared. By indicating the RISC is complete, no more equipment should be arriving.</w:t>
      </w:r>
    </w:p>
    <w:p w14:paraId="4190EB44" w14:textId="6F9E6C16" w:rsidR="007E1B9D" w:rsidRDefault="007E1B9D" w:rsidP="006C7938">
      <w:pPr>
        <w:tabs>
          <w:tab w:val="right" w:leader="dot" w:pos="9360"/>
        </w:tabs>
        <w:jc w:val="both"/>
        <w:rPr>
          <w:rFonts w:cs="Courier New"/>
        </w:rPr>
      </w:pPr>
    </w:p>
    <w:p w14:paraId="2BA586C6" w14:textId="5303DA56" w:rsidR="007E1B9D" w:rsidRDefault="007E1B9D" w:rsidP="006C7938">
      <w:pPr>
        <w:tabs>
          <w:tab w:val="right" w:leader="dot" w:pos="9360"/>
        </w:tabs>
        <w:jc w:val="both"/>
        <w:rPr>
          <w:rFonts w:cs="Courier New"/>
        </w:rPr>
      </w:pPr>
      <w:r>
        <w:rPr>
          <w:rFonts w:cs="Courier New"/>
        </w:rPr>
        <w:lastRenderedPageBreak/>
        <w:t xml:space="preserve">Derek Vollmer: </w:t>
      </w:r>
      <w:r w:rsidR="00514103">
        <w:rPr>
          <w:rFonts w:cs="Courier New"/>
        </w:rPr>
        <w:t xml:space="preserve">I wanted to make sure there was a mechanism for the </w:t>
      </w:r>
      <w:r w:rsidR="00C23634">
        <w:rPr>
          <w:rFonts w:cs="Courier New"/>
        </w:rPr>
        <w:t>D</w:t>
      </w:r>
      <w:r w:rsidR="00514103">
        <w:rPr>
          <w:rFonts w:cs="Courier New"/>
        </w:rPr>
        <w:t xml:space="preserve">istricts to see the timeline and know if and when the incentive needs to be paid to the RISC contractors. </w:t>
      </w:r>
    </w:p>
    <w:p w14:paraId="6DB4D651" w14:textId="4D8EC574" w:rsidR="00514103" w:rsidRDefault="00514103" w:rsidP="006C7938">
      <w:pPr>
        <w:tabs>
          <w:tab w:val="right" w:leader="dot" w:pos="9360"/>
        </w:tabs>
        <w:jc w:val="both"/>
        <w:rPr>
          <w:rFonts w:cs="Courier New"/>
        </w:rPr>
      </w:pPr>
    </w:p>
    <w:p w14:paraId="7939DFDC" w14:textId="6F04B39A" w:rsidR="00514103" w:rsidRDefault="00514103" w:rsidP="006C7938">
      <w:pPr>
        <w:tabs>
          <w:tab w:val="right" w:leader="dot" w:pos="9360"/>
        </w:tabs>
        <w:jc w:val="both"/>
        <w:rPr>
          <w:rFonts w:cs="Courier New"/>
        </w:rPr>
      </w:pPr>
      <w:r>
        <w:rPr>
          <w:rFonts w:cs="Courier New"/>
        </w:rPr>
        <w:t xml:space="preserve">Shawn Kinney: </w:t>
      </w:r>
      <w:r w:rsidR="000F27D9">
        <w:rPr>
          <w:rFonts w:cs="Courier New"/>
        </w:rPr>
        <w:t>Yes</w:t>
      </w:r>
      <w:r w:rsidR="00FF7F87">
        <w:rPr>
          <w:rFonts w:cs="Courier New"/>
        </w:rPr>
        <w:t>;</w:t>
      </w:r>
      <w:r w:rsidR="000F27D9">
        <w:rPr>
          <w:rFonts w:cs="Courier New"/>
        </w:rPr>
        <w:t xml:space="preserve"> Derek that’s correct</w:t>
      </w:r>
      <w:r w:rsidR="00FF7F87">
        <w:rPr>
          <w:rFonts w:cs="Courier New"/>
        </w:rPr>
        <w:t>. T</w:t>
      </w:r>
      <w:r w:rsidR="000F27D9">
        <w:rPr>
          <w:rFonts w:cs="Courier New"/>
        </w:rPr>
        <w:t xml:space="preserve">he incentive payments were based on the time it took for them to clear the travel lanes to the NTP. So, if </w:t>
      </w:r>
      <w:r w:rsidR="00FF7F87">
        <w:rPr>
          <w:rFonts w:cs="Courier New"/>
        </w:rPr>
        <w:t>there’s</w:t>
      </w:r>
      <w:r w:rsidR="000F27D9">
        <w:rPr>
          <w:rFonts w:cs="Courier New"/>
        </w:rPr>
        <w:t xml:space="preserve"> </w:t>
      </w:r>
      <w:r w:rsidR="00FF7F87">
        <w:rPr>
          <w:rFonts w:cs="Courier New"/>
        </w:rPr>
        <w:t xml:space="preserve">a </w:t>
      </w:r>
      <w:r w:rsidR="000F27D9">
        <w:rPr>
          <w:rFonts w:cs="Courier New"/>
        </w:rPr>
        <w:t>way to have that in there as a searchable database the program managers could look back through and make sure the contractors are getting pa</w:t>
      </w:r>
      <w:r w:rsidR="00FF7F87">
        <w:rPr>
          <w:rFonts w:cs="Courier New"/>
        </w:rPr>
        <w:t>i</w:t>
      </w:r>
      <w:r w:rsidR="000F27D9">
        <w:rPr>
          <w:rFonts w:cs="Courier New"/>
        </w:rPr>
        <w:t xml:space="preserve">d. Because if you don’t close out the </w:t>
      </w:r>
      <w:r w:rsidR="00FF7F87">
        <w:rPr>
          <w:rFonts w:cs="Courier New"/>
        </w:rPr>
        <w:t>RISC</w:t>
      </w:r>
      <w:r w:rsidR="000F27D9">
        <w:rPr>
          <w:rFonts w:cs="Courier New"/>
        </w:rPr>
        <w:t xml:space="preserve"> event until </w:t>
      </w:r>
      <w:r w:rsidR="00FF7F87">
        <w:rPr>
          <w:rFonts w:cs="Courier New"/>
        </w:rPr>
        <w:t>everything</w:t>
      </w:r>
      <w:r w:rsidR="000F27D9">
        <w:rPr>
          <w:rFonts w:cs="Courier New"/>
        </w:rPr>
        <w:t xml:space="preserve"> is off the </w:t>
      </w:r>
      <w:r w:rsidR="00FF7F87">
        <w:rPr>
          <w:rFonts w:cs="Courier New"/>
        </w:rPr>
        <w:t>shoulder,</w:t>
      </w:r>
      <w:r w:rsidR="000F27D9">
        <w:rPr>
          <w:rFonts w:cs="Courier New"/>
        </w:rPr>
        <w:t xml:space="preserve"> you’re going to run a risk of blowing through the 90 minute threshold.</w:t>
      </w:r>
    </w:p>
    <w:p w14:paraId="22B144C1" w14:textId="05A760B5" w:rsidR="000F27D9" w:rsidRDefault="000F27D9" w:rsidP="006C7938">
      <w:pPr>
        <w:tabs>
          <w:tab w:val="right" w:leader="dot" w:pos="9360"/>
        </w:tabs>
        <w:jc w:val="both"/>
        <w:rPr>
          <w:rFonts w:cs="Courier New"/>
        </w:rPr>
      </w:pPr>
    </w:p>
    <w:p w14:paraId="0135A2E6" w14:textId="358813AB" w:rsidR="000F27D9" w:rsidRDefault="000F27D9" w:rsidP="006C7938">
      <w:pPr>
        <w:tabs>
          <w:tab w:val="right" w:leader="dot" w:pos="9360"/>
        </w:tabs>
        <w:jc w:val="both"/>
        <w:rPr>
          <w:rFonts w:cs="Courier New"/>
        </w:rPr>
      </w:pPr>
      <w:r>
        <w:rPr>
          <w:rFonts w:cs="Courier New"/>
        </w:rPr>
        <w:t xml:space="preserve">Tucker Brown: There are </w:t>
      </w:r>
      <w:r w:rsidR="00FF7F87">
        <w:rPr>
          <w:rFonts w:cs="Courier New"/>
        </w:rPr>
        <w:t>two</w:t>
      </w:r>
      <w:r>
        <w:rPr>
          <w:rFonts w:cs="Courier New"/>
        </w:rPr>
        <w:t xml:space="preserve"> ways in which we can capture that data. </w:t>
      </w:r>
      <w:r w:rsidR="00FF7F87">
        <w:rPr>
          <w:rFonts w:cs="Courier New"/>
        </w:rPr>
        <w:t xml:space="preserve">One is already being done and one requires modifications. </w:t>
      </w:r>
      <w:r>
        <w:rPr>
          <w:rFonts w:cs="Courier New"/>
        </w:rPr>
        <w:t xml:space="preserve">The first is we pull that information directly </w:t>
      </w:r>
      <w:r w:rsidR="00FF7F87">
        <w:rPr>
          <w:rFonts w:cs="Courier New"/>
        </w:rPr>
        <w:t>out</w:t>
      </w:r>
      <w:r>
        <w:rPr>
          <w:rFonts w:cs="Courier New"/>
        </w:rPr>
        <w:t xml:space="preserve"> of the event when the </w:t>
      </w:r>
      <w:r w:rsidR="00FF7F87">
        <w:rPr>
          <w:rFonts w:cs="Courier New"/>
        </w:rPr>
        <w:t>operator</w:t>
      </w:r>
      <w:r>
        <w:rPr>
          <w:rFonts w:cs="Courier New"/>
        </w:rPr>
        <w:t xml:space="preserve"> changes the blockage to indicate that the lanes are no longer blocked. The second is to add a specific button that says “All Lanes Cleared” along with the “RISC Complete” button. If we do that</w:t>
      </w:r>
      <w:r w:rsidR="00FF7F87">
        <w:rPr>
          <w:rFonts w:cs="Courier New"/>
        </w:rPr>
        <w:t>,</w:t>
      </w:r>
      <w:r>
        <w:rPr>
          <w:rFonts w:cs="Courier New"/>
        </w:rPr>
        <w:t xml:space="preserve"> the potenti</w:t>
      </w:r>
      <w:r w:rsidR="00FF7F87">
        <w:rPr>
          <w:rFonts w:cs="Courier New"/>
        </w:rPr>
        <w:t>al</w:t>
      </w:r>
      <w:r>
        <w:rPr>
          <w:rFonts w:cs="Courier New"/>
        </w:rPr>
        <w:t xml:space="preserve"> downside is that the </w:t>
      </w:r>
      <w:r w:rsidR="00FF7F87">
        <w:rPr>
          <w:rFonts w:cs="Courier New"/>
        </w:rPr>
        <w:t>“All Lanes Cleared”</w:t>
      </w:r>
      <w:r>
        <w:rPr>
          <w:rFonts w:cs="Courier New"/>
        </w:rPr>
        <w:t xml:space="preserve"> in the events does not match the one in the RISC. As far as capturing that time stamp</w:t>
      </w:r>
      <w:r w:rsidR="00FF7F87">
        <w:rPr>
          <w:rFonts w:cs="Courier New"/>
        </w:rPr>
        <w:t>,</w:t>
      </w:r>
      <w:r>
        <w:rPr>
          <w:rFonts w:cs="Courier New"/>
        </w:rPr>
        <w:t xml:space="preserve"> the one within the events is </w:t>
      </w:r>
      <w:r w:rsidR="00FF7F87">
        <w:rPr>
          <w:rFonts w:cs="Courier New"/>
        </w:rPr>
        <w:t>accessible</w:t>
      </w:r>
      <w:r>
        <w:rPr>
          <w:rFonts w:cs="Courier New"/>
        </w:rPr>
        <w:t xml:space="preserve"> for report</w:t>
      </w:r>
      <w:r w:rsidR="00FF7F87">
        <w:rPr>
          <w:rFonts w:cs="Courier New"/>
        </w:rPr>
        <w:t>s</w:t>
      </w:r>
      <w:r>
        <w:rPr>
          <w:rFonts w:cs="Courier New"/>
        </w:rPr>
        <w:t xml:space="preserve"> but </w:t>
      </w:r>
      <w:r w:rsidR="00FF7F87">
        <w:rPr>
          <w:rFonts w:cs="Courier New"/>
        </w:rPr>
        <w:t xml:space="preserve">if </w:t>
      </w:r>
      <w:r>
        <w:rPr>
          <w:rFonts w:cs="Courier New"/>
        </w:rPr>
        <w:t xml:space="preserve">the end goal is to run a report then that </w:t>
      </w:r>
      <w:r w:rsidR="00FF7F87">
        <w:rPr>
          <w:rFonts w:cs="Courier New"/>
        </w:rPr>
        <w:t>information</w:t>
      </w:r>
      <w:r>
        <w:rPr>
          <w:rFonts w:cs="Courier New"/>
        </w:rPr>
        <w:t xml:space="preserve"> does exist and can be pulled</w:t>
      </w:r>
      <w:r w:rsidR="00FF7F87">
        <w:rPr>
          <w:rFonts w:cs="Courier New"/>
        </w:rPr>
        <w:t>.</w:t>
      </w:r>
    </w:p>
    <w:p w14:paraId="4067496F" w14:textId="5578F7A5" w:rsidR="00FF7F87" w:rsidRDefault="00FF7F87" w:rsidP="006C7938">
      <w:pPr>
        <w:tabs>
          <w:tab w:val="right" w:leader="dot" w:pos="9360"/>
        </w:tabs>
        <w:jc w:val="both"/>
        <w:rPr>
          <w:rFonts w:cs="Courier New"/>
        </w:rPr>
      </w:pPr>
    </w:p>
    <w:p w14:paraId="1CC16A5B" w14:textId="666C0EBD" w:rsidR="00FF7F87" w:rsidRDefault="00FF7F87" w:rsidP="006C7938">
      <w:pPr>
        <w:tabs>
          <w:tab w:val="right" w:leader="dot" w:pos="9360"/>
        </w:tabs>
        <w:jc w:val="both"/>
        <w:rPr>
          <w:rFonts w:cs="Courier New"/>
        </w:rPr>
      </w:pPr>
      <w:r>
        <w:rPr>
          <w:rFonts w:cs="Courier New"/>
        </w:rPr>
        <w:t>Deedee Crews: Somet</w:t>
      </w:r>
      <w:r w:rsidR="00397076">
        <w:rPr>
          <w:rFonts w:cs="Courier New"/>
        </w:rPr>
        <w:t>imes</w:t>
      </w:r>
      <w:r>
        <w:rPr>
          <w:rFonts w:cs="Courier New"/>
        </w:rPr>
        <w:t xml:space="preserve"> the “All Lanes Cleared” is not exactly</w:t>
      </w:r>
      <w:r w:rsidR="00397076">
        <w:rPr>
          <w:rFonts w:cs="Courier New"/>
        </w:rPr>
        <w:t xml:space="preserve"> the same</w:t>
      </w:r>
      <w:r>
        <w:rPr>
          <w:rFonts w:cs="Courier New"/>
        </w:rPr>
        <w:t xml:space="preserve"> time as </w:t>
      </w:r>
      <w:r w:rsidR="00397076">
        <w:rPr>
          <w:rFonts w:cs="Courier New"/>
        </w:rPr>
        <w:t xml:space="preserve">when the RISC member has their equipment out at the roadway. Sometimes they have to be off to the shoulder and the roadway is not yet cleared. </w:t>
      </w:r>
    </w:p>
    <w:p w14:paraId="2604670B" w14:textId="11F1CCDE" w:rsidR="00397076" w:rsidRDefault="00397076" w:rsidP="006C7938">
      <w:pPr>
        <w:tabs>
          <w:tab w:val="right" w:leader="dot" w:pos="9360"/>
        </w:tabs>
        <w:jc w:val="both"/>
        <w:rPr>
          <w:rFonts w:cs="Courier New"/>
        </w:rPr>
      </w:pPr>
    </w:p>
    <w:p w14:paraId="044D1926" w14:textId="63941E54" w:rsidR="00397076" w:rsidRDefault="00397076" w:rsidP="006C7938">
      <w:pPr>
        <w:tabs>
          <w:tab w:val="right" w:leader="dot" w:pos="9360"/>
        </w:tabs>
        <w:jc w:val="both"/>
        <w:rPr>
          <w:rFonts w:cs="Courier New"/>
        </w:rPr>
      </w:pPr>
      <w:r>
        <w:rPr>
          <w:rFonts w:cs="Courier New"/>
        </w:rPr>
        <w:t>Tucker Brown: Is the payment tied to the physical clearance of the lane or something else?</w:t>
      </w:r>
    </w:p>
    <w:p w14:paraId="3BA312E6" w14:textId="7A18DEB0" w:rsidR="00397076" w:rsidRDefault="00397076" w:rsidP="006C7938">
      <w:pPr>
        <w:tabs>
          <w:tab w:val="right" w:leader="dot" w:pos="9360"/>
        </w:tabs>
        <w:jc w:val="both"/>
        <w:rPr>
          <w:rFonts w:cs="Courier New"/>
        </w:rPr>
      </w:pPr>
    </w:p>
    <w:p w14:paraId="2723FDAD" w14:textId="3E903B00" w:rsidR="00397076" w:rsidRDefault="00CD6602" w:rsidP="006C7938">
      <w:pPr>
        <w:tabs>
          <w:tab w:val="right" w:leader="dot" w:pos="9360"/>
        </w:tabs>
        <w:jc w:val="both"/>
        <w:rPr>
          <w:rFonts w:cs="Courier New"/>
        </w:rPr>
      </w:pPr>
      <w:r>
        <w:rPr>
          <w:rFonts w:cs="Courier New"/>
        </w:rPr>
        <w:t xml:space="preserve">Deedee Crews: </w:t>
      </w:r>
      <w:r w:rsidR="00397076">
        <w:rPr>
          <w:rFonts w:cs="Courier New"/>
        </w:rPr>
        <w:t xml:space="preserve">Its tied to the physical </w:t>
      </w:r>
      <w:r>
        <w:rPr>
          <w:rFonts w:cs="Courier New"/>
        </w:rPr>
        <w:t xml:space="preserve">clearance of everything that needs to be cleared out of the lane. </w:t>
      </w:r>
    </w:p>
    <w:p w14:paraId="3E3456B4" w14:textId="78EEF9D9" w:rsidR="00CD6602" w:rsidRDefault="00CD6602" w:rsidP="006C7938">
      <w:pPr>
        <w:tabs>
          <w:tab w:val="right" w:leader="dot" w:pos="9360"/>
        </w:tabs>
        <w:jc w:val="both"/>
        <w:rPr>
          <w:rFonts w:cs="Courier New"/>
        </w:rPr>
      </w:pPr>
    </w:p>
    <w:p w14:paraId="02F3FE76" w14:textId="0FCC0C3B" w:rsidR="00CD6602" w:rsidRDefault="00CD6602" w:rsidP="006C7938">
      <w:pPr>
        <w:tabs>
          <w:tab w:val="right" w:leader="dot" w:pos="9360"/>
        </w:tabs>
        <w:jc w:val="both"/>
        <w:rPr>
          <w:rFonts w:cs="Courier New"/>
        </w:rPr>
      </w:pPr>
      <w:r>
        <w:rPr>
          <w:rFonts w:cs="Courier New"/>
        </w:rPr>
        <w:t>Tucker Brown: Is that timestamp potentially different than what the operator would mark as lanes being open? Is the one in the event potentially different than the one in the RISC that they would be paid on?</w:t>
      </w:r>
    </w:p>
    <w:p w14:paraId="6446E0D0" w14:textId="0E2B7703" w:rsidR="00CD6602" w:rsidRDefault="00CD6602" w:rsidP="006C7938">
      <w:pPr>
        <w:tabs>
          <w:tab w:val="right" w:leader="dot" w:pos="9360"/>
        </w:tabs>
        <w:jc w:val="both"/>
        <w:rPr>
          <w:rFonts w:cs="Courier New"/>
        </w:rPr>
      </w:pPr>
    </w:p>
    <w:p w14:paraId="348173B3" w14:textId="78412D34" w:rsidR="00CD6602" w:rsidRDefault="00CD6602" w:rsidP="006C7938">
      <w:pPr>
        <w:tabs>
          <w:tab w:val="right" w:leader="dot" w:pos="9360"/>
        </w:tabs>
        <w:jc w:val="both"/>
        <w:rPr>
          <w:rFonts w:cs="Courier New"/>
        </w:rPr>
      </w:pPr>
      <w:r>
        <w:rPr>
          <w:rFonts w:cs="Courier New"/>
        </w:rPr>
        <w:t>Deedee Crews: Yes.</w:t>
      </w:r>
    </w:p>
    <w:p w14:paraId="77701EFF" w14:textId="23620743" w:rsidR="00CD6602" w:rsidRDefault="00CD6602" w:rsidP="006C7938">
      <w:pPr>
        <w:tabs>
          <w:tab w:val="right" w:leader="dot" w:pos="9360"/>
        </w:tabs>
        <w:jc w:val="both"/>
        <w:rPr>
          <w:rFonts w:cs="Courier New"/>
        </w:rPr>
      </w:pPr>
    </w:p>
    <w:p w14:paraId="02BD5B1A" w14:textId="7EE057A4" w:rsidR="00CD6602" w:rsidRDefault="00CD6602" w:rsidP="006C7938">
      <w:pPr>
        <w:tabs>
          <w:tab w:val="right" w:leader="dot" w:pos="9360"/>
        </w:tabs>
        <w:jc w:val="both"/>
        <w:rPr>
          <w:rFonts w:cs="Courier New"/>
        </w:rPr>
      </w:pPr>
      <w:r>
        <w:rPr>
          <w:rFonts w:cs="Courier New"/>
        </w:rPr>
        <w:t xml:space="preserve">Kelly Kinney: I think calling it </w:t>
      </w:r>
      <w:r w:rsidR="008E7E2D">
        <w:rPr>
          <w:rFonts w:cs="Courier New"/>
        </w:rPr>
        <w:t>“</w:t>
      </w:r>
      <w:r>
        <w:rPr>
          <w:rFonts w:cs="Courier New"/>
        </w:rPr>
        <w:t>lane clearance</w:t>
      </w:r>
      <w:r w:rsidR="008E7E2D">
        <w:rPr>
          <w:rFonts w:cs="Courier New"/>
        </w:rPr>
        <w:t>”</w:t>
      </w:r>
      <w:r>
        <w:rPr>
          <w:rFonts w:cs="Courier New"/>
        </w:rPr>
        <w:t xml:space="preserve"> is a misnomer. I think </w:t>
      </w:r>
      <w:r w:rsidR="008E7E2D">
        <w:rPr>
          <w:rFonts w:cs="Courier New"/>
        </w:rPr>
        <w:t>“</w:t>
      </w:r>
      <w:r>
        <w:rPr>
          <w:rFonts w:cs="Courier New"/>
        </w:rPr>
        <w:t>RISC clearance</w:t>
      </w:r>
      <w:r w:rsidR="008E7E2D">
        <w:rPr>
          <w:rFonts w:cs="Courier New"/>
        </w:rPr>
        <w:t>”</w:t>
      </w:r>
      <w:r>
        <w:rPr>
          <w:rFonts w:cs="Courier New"/>
        </w:rPr>
        <w:t xml:space="preserve"> is an appropriate term, but it may not equate to lane </w:t>
      </w:r>
      <w:r w:rsidR="008E7E2D">
        <w:rPr>
          <w:rFonts w:cs="Courier New"/>
        </w:rPr>
        <w:t>clearance</w:t>
      </w:r>
      <w:r>
        <w:rPr>
          <w:rFonts w:cs="Courier New"/>
        </w:rPr>
        <w:t xml:space="preserve"> if</w:t>
      </w:r>
      <w:r w:rsidR="008E7E2D">
        <w:rPr>
          <w:rFonts w:cs="Courier New"/>
        </w:rPr>
        <w:t>, for instance,</w:t>
      </w:r>
      <w:r>
        <w:rPr>
          <w:rFonts w:cs="Courier New"/>
        </w:rPr>
        <w:t xml:space="preserve"> they need to resurface the road from the crash</w:t>
      </w:r>
      <w:r w:rsidR="008E7E2D">
        <w:rPr>
          <w:rFonts w:cs="Courier New"/>
        </w:rPr>
        <w:t xml:space="preserve"> and </w:t>
      </w:r>
      <w:r>
        <w:rPr>
          <w:rFonts w:cs="Courier New"/>
        </w:rPr>
        <w:t xml:space="preserve">the lanes are still going to be blocked. But the </w:t>
      </w:r>
      <w:r w:rsidR="008E7E2D">
        <w:rPr>
          <w:rFonts w:cs="Courier New"/>
        </w:rPr>
        <w:t>RISC</w:t>
      </w:r>
      <w:r>
        <w:rPr>
          <w:rFonts w:cs="Courier New"/>
        </w:rPr>
        <w:t xml:space="preserve"> clearance is what they</w:t>
      </w:r>
      <w:r w:rsidR="008E7E2D">
        <w:rPr>
          <w:rFonts w:cs="Courier New"/>
        </w:rPr>
        <w:t>’</w:t>
      </w:r>
      <w:r>
        <w:rPr>
          <w:rFonts w:cs="Courier New"/>
        </w:rPr>
        <w:t xml:space="preserve">re </w:t>
      </w:r>
      <w:r w:rsidR="008E7E2D">
        <w:rPr>
          <w:rFonts w:cs="Courier New"/>
        </w:rPr>
        <w:t xml:space="preserve">really </w:t>
      </w:r>
      <w:r>
        <w:rPr>
          <w:rFonts w:cs="Courier New"/>
        </w:rPr>
        <w:t xml:space="preserve">getting paid on. I think </w:t>
      </w:r>
      <w:r w:rsidR="008E7E2D">
        <w:rPr>
          <w:rFonts w:cs="Courier New"/>
        </w:rPr>
        <w:t>RISC</w:t>
      </w:r>
      <w:r>
        <w:rPr>
          <w:rFonts w:cs="Courier New"/>
        </w:rPr>
        <w:t xml:space="preserve"> complete is a little </w:t>
      </w:r>
      <w:r w:rsidR="008E7E2D">
        <w:rPr>
          <w:rFonts w:cs="Courier New"/>
        </w:rPr>
        <w:t xml:space="preserve">vague. </w:t>
      </w:r>
      <w:r>
        <w:rPr>
          <w:rFonts w:cs="Courier New"/>
        </w:rPr>
        <w:t xml:space="preserve">Is that being interpreted as </w:t>
      </w:r>
      <w:r w:rsidR="008E7E2D">
        <w:rPr>
          <w:rFonts w:cs="Courier New"/>
        </w:rPr>
        <w:t>the RISC vendor departing the scene or the RISC clearance time?</w:t>
      </w:r>
    </w:p>
    <w:p w14:paraId="7F8F2F27" w14:textId="3310DFAF" w:rsidR="008E7E2D" w:rsidRDefault="008E7E2D" w:rsidP="006C7938">
      <w:pPr>
        <w:tabs>
          <w:tab w:val="right" w:leader="dot" w:pos="9360"/>
        </w:tabs>
        <w:jc w:val="both"/>
        <w:rPr>
          <w:rFonts w:cs="Courier New"/>
        </w:rPr>
      </w:pPr>
    </w:p>
    <w:p w14:paraId="2962016F" w14:textId="6B1209E2" w:rsidR="008E7E2D" w:rsidRDefault="008E7E2D" w:rsidP="006C7938">
      <w:pPr>
        <w:tabs>
          <w:tab w:val="right" w:leader="dot" w:pos="9360"/>
        </w:tabs>
        <w:jc w:val="both"/>
        <w:rPr>
          <w:rFonts w:cs="Courier New"/>
        </w:rPr>
      </w:pPr>
      <w:r>
        <w:rPr>
          <w:rFonts w:cs="Courier New"/>
        </w:rPr>
        <w:t xml:space="preserve">Tucker Brown: “RISC Complete” means done entirely, not intending to add </w:t>
      </w:r>
      <w:proofErr w:type="spellStart"/>
      <w:r>
        <w:rPr>
          <w:rFonts w:cs="Courier New"/>
        </w:rPr>
        <w:t>anymore</w:t>
      </w:r>
      <w:proofErr w:type="spellEnd"/>
      <w:r>
        <w:rPr>
          <w:rFonts w:cs="Courier New"/>
        </w:rPr>
        <w:t xml:space="preserve"> time stamps, and there will not be anything else done with the RISC.</w:t>
      </w:r>
    </w:p>
    <w:p w14:paraId="2E121AEA" w14:textId="079F4792" w:rsidR="008E7E2D" w:rsidRDefault="008E7E2D" w:rsidP="006C7938">
      <w:pPr>
        <w:tabs>
          <w:tab w:val="right" w:leader="dot" w:pos="9360"/>
        </w:tabs>
        <w:jc w:val="both"/>
        <w:rPr>
          <w:rFonts w:cs="Courier New"/>
        </w:rPr>
      </w:pPr>
    </w:p>
    <w:p w14:paraId="0489673D" w14:textId="36FEC8C9" w:rsidR="008E7E2D" w:rsidRDefault="008E7E2D" w:rsidP="006C7938">
      <w:pPr>
        <w:tabs>
          <w:tab w:val="right" w:leader="dot" w:pos="9360"/>
        </w:tabs>
        <w:jc w:val="both"/>
        <w:rPr>
          <w:rFonts w:cs="Courier New"/>
        </w:rPr>
      </w:pPr>
      <w:r>
        <w:rPr>
          <w:rFonts w:cs="Courier New"/>
        </w:rPr>
        <w:t>Kelly Kinney: We have to measure how long it takes to clear the travel lanes and at the Turn Pike, specifically, we have to measure how long it takes for them to clear the shoulder. So I would think the term “</w:t>
      </w:r>
      <w:r w:rsidR="001A731B">
        <w:rPr>
          <w:rFonts w:cs="Courier New"/>
        </w:rPr>
        <w:t xml:space="preserve">RISC Complete” would (for us) equate to the RISC vendor departing from the scene. </w:t>
      </w:r>
    </w:p>
    <w:p w14:paraId="6769A281" w14:textId="5A8C26BF" w:rsidR="001A731B" w:rsidRDefault="001A731B" w:rsidP="006C7938">
      <w:pPr>
        <w:tabs>
          <w:tab w:val="right" w:leader="dot" w:pos="9360"/>
        </w:tabs>
        <w:jc w:val="both"/>
        <w:rPr>
          <w:rFonts w:cs="Courier New"/>
        </w:rPr>
      </w:pPr>
    </w:p>
    <w:p w14:paraId="4DB75F34" w14:textId="4B4A28D3" w:rsidR="001A731B" w:rsidRDefault="001A731B" w:rsidP="006C7938">
      <w:pPr>
        <w:tabs>
          <w:tab w:val="right" w:leader="dot" w:pos="9360"/>
        </w:tabs>
        <w:jc w:val="both"/>
        <w:rPr>
          <w:rFonts w:cs="Courier New"/>
        </w:rPr>
      </w:pPr>
      <w:r>
        <w:rPr>
          <w:rFonts w:cs="Courier New"/>
        </w:rPr>
        <w:lastRenderedPageBreak/>
        <w:t xml:space="preserve">Deedee Crews: </w:t>
      </w:r>
      <w:r w:rsidRPr="001A731B">
        <w:rPr>
          <w:rFonts w:cs="Courier New"/>
        </w:rPr>
        <w:t xml:space="preserve">I agree with her on that. </w:t>
      </w:r>
      <w:r>
        <w:rPr>
          <w:rFonts w:cs="Courier New"/>
        </w:rPr>
        <w:t>W</w:t>
      </w:r>
      <w:r w:rsidRPr="001A731B">
        <w:rPr>
          <w:rFonts w:cs="Courier New"/>
        </w:rPr>
        <w:t>e have a time when the</w:t>
      </w:r>
      <w:r>
        <w:rPr>
          <w:rFonts w:cs="Courier New"/>
        </w:rPr>
        <w:t>y’re</w:t>
      </w:r>
      <w:r w:rsidRPr="001A731B">
        <w:rPr>
          <w:rFonts w:cs="Courier New"/>
        </w:rPr>
        <w:t xml:space="preserve"> departing and a time when their lane is clear</w:t>
      </w:r>
      <w:r>
        <w:rPr>
          <w:rFonts w:cs="Courier New"/>
        </w:rPr>
        <w:t>.</w:t>
      </w:r>
    </w:p>
    <w:p w14:paraId="770D0DAD" w14:textId="4AD29CAF" w:rsidR="00190FD4" w:rsidRDefault="00190FD4" w:rsidP="006C7938">
      <w:pPr>
        <w:tabs>
          <w:tab w:val="right" w:leader="dot" w:pos="9360"/>
        </w:tabs>
        <w:jc w:val="both"/>
        <w:rPr>
          <w:rFonts w:cs="Courier New"/>
        </w:rPr>
      </w:pPr>
    </w:p>
    <w:p w14:paraId="0CD1C2B7" w14:textId="44F7117C" w:rsidR="00190FD4" w:rsidRDefault="00190FD4" w:rsidP="006C7938">
      <w:pPr>
        <w:tabs>
          <w:tab w:val="right" w:leader="dot" w:pos="9360"/>
        </w:tabs>
        <w:jc w:val="both"/>
        <w:rPr>
          <w:rFonts w:cs="Courier New"/>
        </w:rPr>
      </w:pPr>
      <w:r>
        <w:rPr>
          <w:rFonts w:cs="Courier New"/>
        </w:rPr>
        <w:t xml:space="preserve">Tucker Brown: </w:t>
      </w:r>
      <w:r w:rsidRPr="00190FD4">
        <w:rPr>
          <w:rFonts w:cs="Courier New"/>
        </w:rPr>
        <w:t>So</w:t>
      </w:r>
      <w:r>
        <w:rPr>
          <w:rFonts w:cs="Courier New"/>
        </w:rPr>
        <w:t>,</w:t>
      </w:r>
      <w:r w:rsidRPr="00190FD4">
        <w:rPr>
          <w:rFonts w:cs="Courier New"/>
        </w:rPr>
        <w:t xml:space="preserve"> you need two different times here. One is a timestamp that's different than the one in the event </w:t>
      </w:r>
      <w:r>
        <w:rPr>
          <w:rFonts w:cs="Courier New"/>
        </w:rPr>
        <w:t>w</w:t>
      </w:r>
      <w:r w:rsidRPr="00190FD4">
        <w:rPr>
          <w:rFonts w:cs="Courier New"/>
        </w:rPr>
        <w:t>here you'd like to mark that all lanes are clear</w:t>
      </w:r>
      <w:r>
        <w:rPr>
          <w:rFonts w:cs="Courier New"/>
        </w:rPr>
        <w:t>,</w:t>
      </w:r>
      <w:r w:rsidRPr="00190FD4">
        <w:rPr>
          <w:rFonts w:cs="Courier New"/>
        </w:rPr>
        <w:t xml:space="preserve"> </w:t>
      </w:r>
      <w:r>
        <w:rPr>
          <w:rFonts w:cs="Courier New"/>
        </w:rPr>
        <w:t>a</w:t>
      </w:r>
      <w:r w:rsidRPr="00190FD4">
        <w:rPr>
          <w:rFonts w:cs="Courier New"/>
        </w:rPr>
        <w:t xml:space="preserve">t least from a </w:t>
      </w:r>
      <w:r>
        <w:rPr>
          <w:rFonts w:cs="Courier New"/>
        </w:rPr>
        <w:t>RISC</w:t>
      </w:r>
      <w:r w:rsidRPr="00190FD4">
        <w:rPr>
          <w:rFonts w:cs="Courier New"/>
        </w:rPr>
        <w:t xml:space="preserve"> standpoint</w:t>
      </w:r>
      <w:r>
        <w:rPr>
          <w:rFonts w:cs="Courier New"/>
        </w:rPr>
        <w:t>, a</w:t>
      </w:r>
      <w:r w:rsidRPr="00190FD4">
        <w:rPr>
          <w:rFonts w:cs="Courier New"/>
        </w:rPr>
        <w:t xml:space="preserve">nd another one that indicates that </w:t>
      </w:r>
      <w:r>
        <w:rPr>
          <w:rFonts w:cs="Courier New"/>
        </w:rPr>
        <w:t>the contractor is</w:t>
      </w:r>
      <w:r w:rsidRPr="00190FD4">
        <w:rPr>
          <w:rFonts w:cs="Courier New"/>
        </w:rPr>
        <w:t xml:space="preserve"> done and they left</w:t>
      </w:r>
      <w:r>
        <w:rPr>
          <w:rFonts w:cs="Courier New"/>
        </w:rPr>
        <w:t>.</w:t>
      </w:r>
    </w:p>
    <w:p w14:paraId="58EC355D" w14:textId="78C827EB" w:rsidR="00190FD4" w:rsidRDefault="00190FD4" w:rsidP="006C7938">
      <w:pPr>
        <w:tabs>
          <w:tab w:val="right" w:leader="dot" w:pos="9360"/>
        </w:tabs>
        <w:jc w:val="both"/>
        <w:rPr>
          <w:rFonts w:cs="Courier New"/>
        </w:rPr>
      </w:pPr>
    </w:p>
    <w:p w14:paraId="31B05B3B" w14:textId="276973E4" w:rsidR="00190FD4" w:rsidRDefault="00190FD4" w:rsidP="006C7938">
      <w:pPr>
        <w:tabs>
          <w:tab w:val="right" w:leader="dot" w:pos="9360"/>
        </w:tabs>
        <w:jc w:val="both"/>
        <w:rPr>
          <w:rFonts w:cs="Courier New"/>
        </w:rPr>
      </w:pPr>
      <w:r>
        <w:rPr>
          <w:rFonts w:cs="Courier New"/>
        </w:rPr>
        <w:t xml:space="preserve">Deedee Crews: I agree with that. </w:t>
      </w:r>
    </w:p>
    <w:p w14:paraId="138FB604" w14:textId="0B46762C" w:rsidR="00190FD4" w:rsidRDefault="00190FD4" w:rsidP="006C7938">
      <w:pPr>
        <w:tabs>
          <w:tab w:val="right" w:leader="dot" w:pos="9360"/>
        </w:tabs>
        <w:jc w:val="both"/>
        <w:rPr>
          <w:rFonts w:cs="Courier New"/>
        </w:rPr>
      </w:pPr>
    </w:p>
    <w:p w14:paraId="29302ABC" w14:textId="004CE6AC" w:rsidR="00190FD4" w:rsidRDefault="00190FD4" w:rsidP="006C7938">
      <w:pPr>
        <w:tabs>
          <w:tab w:val="right" w:leader="dot" w:pos="9360"/>
        </w:tabs>
        <w:jc w:val="both"/>
        <w:rPr>
          <w:rFonts w:cs="Courier New"/>
        </w:rPr>
      </w:pPr>
      <w:r>
        <w:rPr>
          <w:rFonts w:cs="Courier New"/>
        </w:rPr>
        <w:t xml:space="preserve">Tucker Brown: </w:t>
      </w:r>
      <w:r w:rsidRPr="00190FD4">
        <w:rPr>
          <w:rFonts w:cs="Courier New"/>
        </w:rPr>
        <w:t>Is there any problem that those time stamp</w:t>
      </w:r>
      <w:r>
        <w:rPr>
          <w:rFonts w:cs="Courier New"/>
        </w:rPr>
        <w:t>s</w:t>
      </w:r>
      <w:r w:rsidRPr="00190FD4">
        <w:rPr>
          <w:rFonts w:cs="Courier New"/>
        </w:rPr>
        <w:t xml:space="preserve"> for the event </w:t>
      </w:r>
      <w:r>
        <w:rPr>
          <w:rFonts w:cs="Courier New"/>
        </w:rPr>
        <w:t>and</w:t>
      </w:r>
      <w:r w:rsidRPr="00190FD4">
        <w:rPr>
          <w:rFonts w:cs="Courier New"/>
        </w:rPr>
        <w:t xml:space="preserve"> the time stamp for the R</w:t>
      </w:r>
      <w:r>
        <w:rPr>
          <w:rFonts w:cs="Courier New"/>
        </w:rPr>
        <w:t>ISC</w:t>
      </w:r>
      <w:r w:rsidRPr="00190FD4">
        <w:rPr>
          <w:rFonts w:cs="Courier New"/>
        </w:rPr>
        <w:t xml:space="preserve"> </w:t>
      </w:r>
      <w:r>
        <w:rPr>
          <w:rFonts w:cs="Courier New"/>
        </w:rPr>
        <w:t>don’t m</w:t>
      </w:r>
      <w:r w:rsidRPr="00190FD4">
        <w:rPr>
          <w:rFonts w:cs="Courier New"/>
        </w:rPr>
        <w:t>atch up for all lanes being cleared</w:t>
      </w:r>
      <w:r>
        <w:rPr>
          <w:rFonts w:cs="Courier New"/>
        </w:rPr>
        <w:t xml:space="preserve">? </w:t>
      </w:r>
    </w:p>
    <w:p w14:paraId="213A0231" w14:textId="4972E400" w:rsidR="00190FD4" w:rsidRDefault="00190FD4" w:rsidP="006C7938">
      <w:pPr>
        <w:tabs>
          <w:tab w:val="right" w:leader="dot" w:pos="9360"/>
        </w:tabs>
        <w:jc w:val="both"/>
        <w:rPr>
          <w:rFonts w:cs="Courier New"/>
        </w:rPr>
      </w:pPr>
    </w:p>
    <w:p w14:paraId="57A19FD4" w14:textId="40903FF2" w:rsidR="00190FD4" w:rsidRDefault="00190FD4" w:rsidP="006C7938">
      <w:pPr>
        <w:tabs>
          <w:tab w:val="right" w:leader="dot" w:pos="9360"/>
        </w:tabs>
        <w:jc w:val="both"/>
        <w:rPr>
          <w:rFonts w:cs="Courier New"/>
        </w:rPr>
      </w:pPr>
      <w:r>
        <w:rPr>
          <w:rFonts w:cs="Courier New"/>
        </w:rPr>
        <w:t xml:space="preserve">Shawn Kinney: </w:t>
      </w:r>
      <w:r w:rsidR="00057A85" w:rsidRPr="00057A85">
        <w:rPr>
          <w:rFonts w:cs="Courier New"/>
        </w:rPr>
        <w:t xml:space="preserve">From the payment standpoint you want to </w:t>
      </w:r>
      <w:r w:rsidR="00D72EB6">
        <w:rPr>
          <w:rFonts w:cs="Courier New"/>
        </w:rPr>
        <w:t>b</w:t>
      </w:r>
      <w:r w:rsidR="00057A85" w:rsidRPr="00057A85">
        <w:rPr>
          <w:rFonts w:cs="Courier New"/>
        </w:rPr>
        <w:t>e able to measure</w:t>
      </w:r>
      <w:r w:rsidR="00057A85">
        <w:rPr>
          <w:rFonts w:cs="Courier New"/>
        </w:rPr>
        <w:t xml:space="preserve"> that</w:t>
      </w:r>
      <w:r w:rsidR="00057A85" w:rsidRPr="00057A85">
        <w:rPr>
          <w:rFonts w:cs="Courier New"/>
        </w:rPr>
        <w:t xml:space="preserve"> accurately</w:t>
      </w:r>
      <w:r w:rsidR="00D72EB6">
        <w:rPr>
          <w:rFonts w:cs="Courier New"/>
        </w:rPr>
        <w:t>,</w:t>
      </w:r>
      <w:r w:rsidR="00057A85" w:rsidRPr="00057A85">
        <w:rPr>
          <w:rFonts w:cs="Courier New"/>
        </w:rPr>
        <w:t xml:space="preserve"> consistently the same way </w:t>
      </w:r>
      <w:r w:rsidR="00D72EB6">
        <w:rPr>
          <w:rFonts w:cs="Courier New"/>
        </w:rPr>
        <w:t>every time.</w:t>
      </w:r>
      <w:r w:rsidR="004761E9">
        <w:rPr>
          <w:rFonts w:cs="Courier New"/>
        </w:rPr>
        <w:t xml:space="preserve"> Since the entire event is being tracked and the activation of that RISC vendor is a piece of the total event, I think it would be best if there’s a way to track that time.</w:t>
      </w:r>
    </w:p>
    <w:p w14:paraId="78F1FDC1" w14:textId="76A0C2F5" w:rsidR="004761E9" w:rsidRDefault="004761E9" w:rsidP="006C7938">
      <w:pPr>
        <w:tabs>
          <w:tab w:val="right" w:leader="dot" w:pos="9360"/>
        </w:tabs>
        <w:jc w:val="both"/>
        <w:rPr>
          <w:rFonts w:cs="Courier New"/>
        </w:rPr>
      </w:pPr>
    </w:p>
    <w:p w14:paraId="106415F0" w14:textId="71C3268C" w:rsidR="004761E9" w:rsidRDefault="004761E9" w:rsidP="006C7938">
      <w:pPr>
        <w:tabs>
          <w:tab w:val="right" w:leader="dot" w:pos="9360"/>
        </w:tabs>
        <w:jc w:val="both"/>
        <w:rPr>
          <w:rFonts w:cs="Courier New"/>
        </w:rPr>
      </w:pPr>
      <w:r>
        <w:rPr>
          <w:rFonts w:cs="Courier New"/>
        </w:rPr>
        <w:t xml:space="preserve">Kelly Kinney: </w:t>
      </w:r>
      <w:r w:rsidRPr="004761E9">
        <w:rPr>
          <w:rFonts w:cs="Courier New"/>
        </w:rPr>
        <w:t>I think i</w:t>
      </w:r>
      <w:r>
        <w:rPr>
          <w:rFonts w:cs="Courier New"/>
        </w:rPr>
        <w:t>t’s</w:t>
      </w:r>
      <w:r w:rsidRPr="004761E9">
        <w:rPr>
          <w:rFonts w:cs="Courier New"/>
        </w:rPr>
        <w:t xml:space="preserve"> just a question of terminology. I think the </w:t>
      </w:r>
      <w:r w:rsidR="00C23634">
        <w:rPr>
          <w:rFonts w:cs="Courier New"/>
        </w:rPr>
        <w:t>D</w:t>
      </w:r>
      <w:r w:rsidRPr="004761E9">
        <w:rPr>
          <w:rFonts w:cs="Courier New"/>
        </w:rPr>
        <w:t>istricts need to come to</w:t>
      </w:r>
      <w:r>
        <w:rPr>
          <w:rFonts w:cs="Courier New"/>
        </w:rPr>
        <w:t xml:space="preserve"> a </w:t>
      </w:r>
      <w:r w:rsidRPr="004761E9">
        <w:rPr>
          <w:rFonts w:cs="Courier New"/>
        </w:rPr>
        <w:t xml:space="preserve">consensus on what </w:t>
      </w:r>
      <w:r>
        <w:rPr>
          <w:rFonts w:cs="Courier New"/>
        </w:rPr>
        <w:t>t</w:t>
      </w:r>
      <w:r w:rsidRPr="004761E9">
        <w:rPr>
          <w:rFonts w:cs="Courier New"/>
        </w:rPr>
        <w:t>hey want each time to be called</w:t>
      </w:r>
      <w:r>
        <w:rPr>
          <w:rFonts w:cs="Courier New"/>
        </w:rPr>
        <w:t>,</w:t>
      </w:r>
      <w:r w:rsidRPr="004761E9">
        <w:rPr>
          <w:rFonts w:cs="Courier New"/>
        </w:rPr>
        <w:t xml:space="preserve"> </w:t>
      </w:r>
      <w:r>
        <w:rPr>
          <w:rFonts w:cs="Courier New"/>
        </w:rPr>
        <w:t>s</w:t>
      </w:r>
      <w:r w:rsidRPr="004761E9">
        <w:rPr>
          <w:rFonts w:cs="Courier New"/>
        </w:rPr>
        <w:t>o that the operators can be trained to understand the terminology</w:t>
      </w:r>
      <w:r>
        <w:rPr>
          <w:rFonts w:cs="Courier New"/>
        </w:rPr>
        <w:t>.</w:t>
      </w:r>
    </w:p>
    <w:p w14:paraId="0496A57D" w14:textId="2257698E" w:rsidR="004761E9" w:rsidRDefault="004761E9" w:rsidP="006C7938">
      <w:pPr>
        <w:tabs>
          <w:tab w:val="right" w:leader="dot" w:pos="9360"/>
        </w:tabs>
        <w:jc w:val="both"/>
        <w:rPr>
          <w:rFonts w:cs="Courier New"/>
        </w:rPr>
      </w:pPr>
    </w:p>
    <w:p w14:paraId="0E792875" w14:textId="728A4025" w:rsidR="004761E9" w:rsidRDefault="004761E9" w:rsidP="006C7938">
      <w:pPr>
        <w:tabs>
          <w:tab w:val="right" w:leader="dot" w:pos="9360"/>
        </w:tabs>
        <w:jc w:val="both"/>
        <w:rPr>
          <w:rFonts w:cs="Courier New"/>
        </w:rPr>
      </w:pPr>
      <w:r>
        <w:rPr>
          <w:rFonts w:cs="Courier New"/>
        </w:rPr>
        <w:t xml:space="preserve">Tucker Brown: </w:t>
      </w:r>
      <w:r w:rsidR="00C13123">
        <w:rPr>
          <w:rFonts w:cs="Courier New"/>
        </w:rPr>
        <w:t>We went</w:t>
      </w:r>
      <w:r w:rsidRPr="004761E9">
        <w:rPr>
          <w:rFonts w:cs="Courier New"/>
        </w:rPr>
        <w:t xml:space="preserve"> through several suggestion</w:t>
      </w:r>
      <w:r w:rsidR="00C13123">
        <w:rPr>
          <w:rFonts w:cs="Courier New"/>
        </w:rPr>
        <w:t>s before arriving at “RISC Complete.”</w:t>
      </w:r>
      <w:r w:rsidRPr="004761E9">
        <w:rPr>
          <w:rFonts w:cs="Courier New"/>
        </w:rPr>
        <w:t xml:space="preserve"> I don't think there was a strong consensus on what that should say</w:t>
      </w:r>
      <w:r w:rsidR="00C13123">
        <w:rPr>
          <w:rFonts w:cs="Courier New"/>
        </w:rPr>
        <w:t>, though.</w:t>
      </w:r>
      <w:r w:rsidRPr="004761E9">
        <w:rPr>
          <w:rFonts w:cs="Courier New"/>
        </w:rPr>
        <w:t xml:space="preserve"> </w:t>
      </w:r>
      <w:r w:rsidR="00C13123">
        <w:rPr>
          <w:rFonts w:cs="Courier New"/>
        </w:rPr>
        <w:t>I</w:t>
      </w:r>
      <w:r w:rsidRPr="004761E9">
        <w:rPr>
          <w:rFonts w:cs="Courier New"/>
        </w:rPr>
        <w:t xml:space="preserve">f we're going to leave a button </w:t>
      </w:r>
      <w:r w:rsidR="00C13123">
        <w:rPr>
          <w:rFonts w:cs="Courier New"/>
        </w:rPr>
        <w:t>for</w:t>
      </w:r>
      <w:r w:rsidRPr="004761E9">
        <w:rPr>
          <w:rFonts w:cs="Courier New"/>
        </w:rPr>
        <w:t xml:space="preserve"> basically </w:t>
      </w:r>
      <w:r w:rsidR="00C13123">
        <w:rPr>
          <w:rFonts w:cs="Courier New"/>
        </w:rPr>
        <w:t>RISC</w:t>
      </w:r>
      <w:r w:rsidRPr="004761E9">
        <w:rPr>
          <w:rFonts w:cs="Courier New"/>
        </w:rPr>
        <w:t xml:space="preserve"> lane clearance time </w:t>
      </w:r>
      <w:r w:rsidR="00C13123">
        <w:rPr>
          <w:rFonts w:cs="Courier New"/>
        </w:rPr>
        <w:t>and</w:t>
      </w:r>
      <w:r w:rsidRPr="004761E9">
        <w:rPr>
          <w:rFonts w:cs="Courier New"/>
        </w:rPr>
        <w:t xml:space="preserve"> </w:t>
      </w:r>
      <w:r w:rsidR="00C13123" w:rsidRPr="00C13123">
        <w:rPr>
          <w:rFonts w:cs="Courier New"/>
        </w:rPr>
        <w:t>the one that means that everyone is departed</w:t>
      </w:r>
      <w:r w:rsidR="00C13123">
        <w:rPr>
          <w:rFonts w:cs="Courier New"/>
        </w:rPr>
        <w:t>,</w:t>
      </w:r>
      <w:r w:rsidR="00C13123" w:rsidRPr="00C13123">
        <w:rPr>
          <w:rFonts w:cs="Courier New"/>
        </w:rPr>
        <w:t xml:space="preserve"> we can come to a consensus on that</w:t>
      </w:r>
      <w:r w:rsidR="00C13123">
        <w:rPr>
          <w:rFonts w:cs="Courier New"/>
        </w:rPr>
        <w:t>.</w:t>
      </w:r>
      <w:r w:rsidR="00C13123" w:rsidRPr="00C13123">
        <w:rPr>
          <w:rFonts w:cs="Courier New"/>
        </w:rPr>
        <w:t xml:space="preserve"> The actual text that is there is</w:t>
      </w:r>
      <w:r w:rsidR="00C13123">
        <w:rPr>
          <w:rFonts w:cs="Courier New"/>
        </w:rPr>
        <w:t xml:space="preserve"> open</w:t>
      </w:r>
      <w:r w:rsidR="00C13123" w:rsidRPr="00C13123">
        <w:rPr>
          <w:rFonts w:cs="Courier New"/>
        </w:rPr>
        <w:t xml:space="preserve"> to change</w:t>
      </w:r>
      <w:r w:rsidR="00C13123">
        <w:rPr>
          <w:rFonts w:cs="Courier New"/>
        </w:rPr>
        <w:t>.</w:t>
      </w:r>
      <w:r w:rsidR="00C13123" w:rsidRPr="00C13123">
        <w:rPr>
          <w:rFonts w:cs="Courier New"/>
        </w:rPr>
        <w:t xml:space="preserve"> </w:t>
      </w:r>
    </w:p>
    <w:p w14:paraId="3CCBC31A" w14:textId="7008996E" w:rsidR="00C13123" w:rsidRDefault="00C13123" w:rsidP="006C7938">
      <w:pPr>
        <w:tabs>
          <w:tab w:val="right" w:leader="dot" w:pos="9360"/>
        </w:tabs>
        <w:jc w:val="both"/>
        <w:rPr>
          <w:rFonts w:cs="Courier New"/>
        </w:rPr>
      </w:pPr>
    </w:p>
    <w:p w14:paraId="14F2FAC3" w14:textId="26B30B96" w:rsidR="00C13123" w:rsidRDefault="00C13123" w:rsidP="006C7938">
      <w:pPr>
        <w:tabs>
          <w:tab w:val="right" w:leader="dot" w:pos="9360"/>
        </w:tabs>
        <w:jc w:val="both"/>
        <w:rPr>
          <w:rFonts w:cs="Courier New"/>
        </w:rPr>
      </w:pPr>
      <w:r>
        <w:rPr>
          <w:rFonts w:cs="Courier New"/>
        </w:rPr>
        <w:t xml:space="preserve">Kelly Kinney: </w:t>
      </w:r>
      <w:r w:rsidRPr="00C13123">
        <w:rPr>
          <w:rFonts w:cs="Courier New"/>
        </w:rPr>
        <w:t xml:space="preserve">I liked what you called it there when you said </w:t>
      </w:r>
      <w:r>
        <w:rPr>
          <w:rFonts w:cs="Courier New"/>
        </w:rPr>
        <w:t>“RISC</w:t>
      </w:r>
      <w:r w:rsidRPr="00C13123">
        <w:rPr>
          <w:rFonts w:cs="Courier New"/>
        </w:rPr>
        <w:t xml:space="preserve"> lane clearance</w:t>
      </w:r>
      <w:r>
        <w:rPr>
          <w:rFonts w:cs="Courier New"/>
        </w:rPr>
        <w:t>.”</w:t>
      </w:r>
      <w:r w:rsidRPr="00C13123">
        <w:rPr>
          <w:rFonts w:cs="Courier New"/>
        </w:rPr>
        <w:t xml:space="preserve"> It's descriptive of maybe not necessarily when the lanes have cleared</w:t>
      </w:r>
      <w:r>
        <w:rPr>
          <w:rFonts w:cs="Courier New"/>
        </w:rPr>
        <w:t xml:space="preserve"> and t</w:t>
      </w:r>
      <w:r w:rsidRPr="00C13123">
        <w:rPr>
          <w:rFonts w:cs="Courier New"/>
        </w:rPr>
        <w:t>hat the road is open</w:t>
      </w:r>
      <w:r>
        <w:rPr>
          <w:rFonts w:cs="Courier New"/>
        </w:rPr>
        <w:t>,</w:t>
      </w:r>
      <w:r w:rsidRPr="00C13123">
        <w:rPr>
          <w:rFonts w:cs="Courier New"/>
        </w:rPr>
        <w:t xml:space="preserve"> but the </w:t>
      </w:r>
      <w:r>
        <w:rPr>
          <w:rFonts w:cs="Courier New"/>
        </w:rPr>
        <w:t>RISC</w:t>
      </w:r>
      <w:r w:rsidRPr="00C13123">
        <w:rPr>
          <w:rFonts w:cs="Courier New"/>
        </w:rPr>
        <w:t xml:space="preserve"> </w:t>
      </w:r>
      <w:r>
        <w:rPr>
          <w:rFonts w:cs="Courier New"/>
        </w:rPr>
        <w:t>h</w:t>
      </w:r>
      <w:r w:rsidRPr="00C13123">
        <w:rPr>
          <w:rFonts w:cs="Courier New"/>
        </w:rPr>
        <w:t>as cleared their portio</w:t>
      </w:r>
      <w:r>
        <w:rPr>
          <w:rFonts w:cs="Courier New"/>
        </w:rPr>
        <w:t>n.</w:t>
      </w:r>
    </w:p>
    <w:p w14:paraId="3DD04D90" w14:textId="7B3C5F81" w:rsidR="00C13123" w:rsidRDefault="00C13123" w:rsidP="006C7938">
      <w:pPr>
        <w:tabs>
          <w:tab w:val="right" w:leader="dot" w:pos="9360"/>
        </w:tabs>
        <w:jc w:val="both"/>
        <w:rPr>
          <w:rFonts w:cs="Courier New"/>
        </w:rPr>
      </w:pPr>
    </w:p>
    <w:p w14:paraId="5628E208" w14:textId="4C91B728" w:rsidR="00C13123" w:rsidRDefault="00C13123" w:rsidP="006C7938">
      <w:pPr>
        <w:tabs>
          <w:tab w:val="right" w:leader="dot" w:pos="9360"/>
        </w:tabs>
        <w:jc w:val="both"/>
        <w:rPr>
          <w:rFonts w:cs="Courier New"/>
        </w:rPr>
      </w:pPr>
      <w:r>
        <w:rPr>
          <w:rFonts w:cs="Courier New"/>
        </w:rPr>
        <w:t>Jay Williams: I was going to suggest the same thing Kelly suggested.</w:t>
      </w:r>
    </w:p>
    <w:p w14:paraId="1ADC4A14" w14:textId="1012A574" w:rsidR="00C13123" w:rsidRDefault="00C13123" w:rsidP="006C7938">
      <w:pPr>
        <w:tabs>
          <w:tab w:val="right" w:leader="dot" w:pos="9360"/>
        </w:tabs>
        <w:jc w:val="both"/>
        <w:rPr>
          <w:rFonts w:cs="Courier New"/>
        </w:rPr>
      </w:pPr>
    </w:p>
    <w:p w14:paraId="3EFC6FE6" w14:textId="35104AA2" w:rsidR="004761E9" w:rsidRDefault="00C13123" w:rsidP="006C7938">
      <w:pPr>
        <w:tabs>
          <w:tab w:val="right" w:leader="dot" w:pos="9360"/>
        </w:tabs>
        <w:jc w:val="both"/>
        <w:rPr>
          <w:rFonts w:cs="Courier New"/>
        </w:rPr>
      </w:pPr>
      <w:r>
        <w:rPr>
          <w:rFonts w:cs="Courier New"/>
        </w:rPr>
        <w:t xml:space="preserve">Tucker Brown: </w:t>
      </w:r>
      <w:r w:rsidR="00DE39A2">
        <w:rPr>
          <w:rFonts w:cs="Courier New"/>
        </w:rPr>
        <w:t>What would the terminology be for th</w:t>
      </w:r>
      <w:r w:rsidR="00DE39A2" w:rsidRPr="00DE39A2">
        <w:rPr>
          <w:rFonts w:cs="Courier New"/>
        </w:rPr>
        <w:t xml:space="preserve">e end of a </w:t>
      </w:r>
      <w:r w:rsidR="00DE39A2">
        <w:rPr>
          <w:rFonts w:cs="Courier New"/>
        </w:rPr>
        <w:t>RISC,</w:t>
      </w:r>
      <w:r w:rsidR="00DE39A2" w:rsidRPr="00DE39A2">
        <w:rPr>
          <w:rFonts w:cs="Courier New"/>
        </w:rPr>
        <w:t xml:space="preserve"> when it's done</w:t>
      </w:r>
      <w:r w:rsidR="00DE39A2">
        <w:rPr>
          <w:rFonts w:cs="Courier New"/>
        </w:rPr>
        <w:t>, nobody else is going to be getting any more information, and it’s</w:t>
      </w:r>
      <w:r w:rsidR="00DE39A2" w:rsidRPr="00DE39A2">
        <w:rPr>
          <w:rFonts w:cs="Courier New"/>
        </w:rPr>
        <w:t xml:space="preserve"> close</w:t>
      </w:r>
      <w:r w:rsidR="00DE39A2">
        <w:rPr>
          <w:rFonts w:cs="Courier New"/>
        </w:rPr>
        <w:t>d out.</w:t>
      </w:r>
    </w:p>
    <w:p w14:paraId="4D0BF594" w14:textId="5ED9089A" w:rsidR="00DE39A2" w:rsidRDefault="00DE39A2" w:rsidP="006C7938">
      <w:pPr>
        <w:tabs>
          <w:tab w:val="right" w:leader="dot" w:pos="9360"/>
        </w:tabs>
        <w:jc w:val="both"/>
        <w:rPr>
          <w:rFonts w:cs="Courier New"/>
        </w:rPr>
      </w:pPr>
    </w:p>
    <w:p w14:paraId="472BF3FB" w14:textId="162573EF" w:rsidR="00DE39A2" w:rsidRDefault="00DE39A2" w:rsidP="006C7938">
      <w:pPr>
        <w:tabs>
          <w:tab w:val="right" w:leader="dot" w:pos="9360"/>
        </w:tabs>
        <w:jc w:val="both"/>
        <w:rPr>
          <w:rFonts w:cs="Courier New"/>
        </w:rPr>
      </w:pPr>
      <w:r>
        <w:rPr>
          <w:rFonts w:cs="Courier New"/>
        </w:rPr>
        <w:t>Kelly Kinney: “RISC Vendor Departed.”</w:t>
      </w:r>
    </w:p>
    <w:p w14:paraId="35DD568A" w14:textId="074DC740" w:rsidR="00DE39A2" w:rsidRDefault="00DE39A2" w:rsidP="006C7938">
      <w:pPr>
        <w:tabs>
          <w:tab w:val="right" w:leader="dot" w:pos="9360"/>
        </w:tabs>
        <w:jc w:val="both"/>
        <w:rPr>
          <w:rFonts w:cs="Courier New"/>
        </w:rPr>
      </w:pPr>
    </w:p>
    <w:p w14:paraId="4DE190EE" w14:textId="1CF507B3" w:rsidR="00DE39A2" w:rsidRDefault="00DE39A2" w:rsidP="006C7938">
      <w:pPr>
        <w:tabs>
          <w:tab w:val="right" w:leader="dot" w:pos="9360"/>
        </w:tabs>
        <w:jc w:val="both"/>
        <w:rPr>
          <w:rFonts w:cs="Courier New"/>
        </w:rPr>
      </w:pPr>
      <w:proofErr w:type="spellStart"/>
      <w:r>
        <w:rPr>
          <w:rFonts w:cs="Courier New"/>
        </w:rPr>
        <w:t>Romona</w:t>
      </w:r>
      <w:proofErr w:type="spellEnd"/>
      <w:r>
        <w:rPr>
          <w:rFonts w:cs="Courier New"/>
        </w:rPr>
        <w:t xml:space="preserve"> Burke: I think “RISC Departed” would work.</w:t>
      </w:r>
    </w:p>
    <w:p w14:paraId="7F35316B" w14:textId="36B5DC71" w:rsidR="00DE39A2" w:rsidRDefault="00DE39A2" w:rsidP="006C7938">
      <w:pPr>
        <w:tabs>
          <w:tab w:val="right" w:leader="dot" w:pos="9360"/>
        </w:tabs>
        <w:jc w:val="both"/>
        <w:rPr>
          <w:rFonts w:cs="Courier New"/>
        </w:rPr>
      </w:pPr>
    </w:p>
    <w:p w14:paraId="79D6BD94" w14:textId="611D3F02" w:rsidR="00DE39A2" w:rsidRDefault="00DE39A2" w:rsidP="006C7938">
      <w:pPr>
        <w:tabs>
          <w:tab w:val="right" w:leader="dot" w:pos="9360"/>
        </w:tabs>
        <w:jc w:val="both"/>
        <w:rPr>
          <w:rFonts w:cs="Courier New"/>
        </w:rPr>
      </w:pPr>
      <w:r>
        <w:rPr>
          <w:rFonts w:cs="Courier New"/>
        </w:rPr>
        <w:t>Deedee Crews: I agree.</w:t>
      </w:r>
    </w:p>
    <w:p w14:paraId="3A071328" w14:textId="3C76C0CB" w:rsidR="00DE39A2" w:rsidRDefault="00DE39A2" w:rsidP="006C7938">
      <w:pPr>
        <w:tabs>
          <w:tab w:val="right" w:leader="dot" w:pos="9360"/>
        </w:tabs>
        <w:jc w:val="both"/>
        <w:rPr>
          <w:rFonts w:cs="Courier New"/>
        </w:rPr>
      </w:pPr>
    </w:p>
    <w:p w14:paraId="32CF0EBA" w14:textId="4DC637B5" w:rsidR="00DE39A2" w:rsidRDefault="00DE39A2" w:rsidP="006C7938">
      <w:pPr>
        <w:tabs>
          <w:tab w:val="right" w:leader="dot" w:pos="9360"/>
        </w:tabs>
        <w:jc w:val="both"/>
        <w:rPr>
          <w:rFonts w:cs="Courier New"/>
        </w:rPr>
      </w:pPr>
      <w:r>
        <w:rPr>
          <w:rFonts w:cs="Courier New"/>
        </w:rPr>
        <w:t xml:space="preserve">Tucker Brown: So, we have one button right now. We’re going to change that into two buttons: “RISC Lanes Cleared” and “RISC Departed.” </w:t>
      </w:r>
      <w:r w:rsidRPr="00DE39A2">
        <w:rPr>
          <w:rFonts w:cs="Courier New"/>
        </w:rPr>
        <w:t>That will still fix the second bulleted issue</w:t>
      </w:r>
      <w:r w:rsidR="004F4FE5">
        <w:rPr>
          <w:rFonts w:cs="Courier New"/>
        </w:rPr>
        <w:t>. E</w:t>
      </w:r>
      <w:r w:rsidRPr="00DE39A2">
        <w:rPr>
          <w:rFonts w:cs="Courier New"/>
        </w:rPr>
        <w:t>ven after putting the lane clearance time in</w:t>
      </w:r>
      <w:r w:rsidR="004F4FE5">
        <w:rPr>
          <w:rFonts w:cs="Courier New"/>
        </w:rPr>
        <w:t>,</w:t>
      </w:r>
      <w:r w:rsidRPr="00DE39A2">
        <w:rPr>
          <w:rFonts w:cs="Courier New"/>
        </w:rPr>
        <w:t xml:space="preserve"> </w:t>
      </w:r>
      <w:r w:rsidR="004F4FE5">
        <w:rPr>
          <w:rFonts w:cs="Courier New"/>
        </w:rPr>
        <w:t>y</w:t>
      </w:r>
      <w:r w:rsidRPr="00DE39A2">
        <w:rPr>
          <w:rFonts w:cs="Courier New"/>
        </w:rPr>
        <w:t>ou'll still be able to arrive additional equipment</w:t>
      </w:r>
      <w:r w:rsidR="004F4FE5">
        <w:rPr>
          <w:rFonts w:cs="Courier New"/>
        </w:rPr>
        <w:t>. T</w:t>
      </w:r>
      <w:r w:rsidRPr="00DE39A2">
        <w:rPr>
          <w:rFonts w:cs="Courier New"/>
        </w:rPr>
        <w:t>hen</w:t>
      </w:r>
      <w:r w:rsidR="004F4FE5">
        <w:rPr>
          <w:rFonts w:cs="Courier New"/>
        </w:rPr>
        <w:t>,</w:t>
      </w:r>
      <w:r w:rsidRPr="00DE39A2">
        <w:rPr>
          <w:rFonts w:cs="Courier New"/>
        </w:rPr>
        <w:t xml:space="preserve"> at the very end you would click </w:t>
      </w:r>
      <w:r w:rsidR="004F4FE5">
        <w:rPr>
          <w:rFonts w:cs="Courier New"/>
        </w:rPr>
        <w:t>“RISC Departed,” m</w:t>
      </w:r>
      <w:r w:rsidRPr="00DE39A2">
        <w:rPr>
          <w:rFonts w:cs="Courier New"/>
        </w:rPr>
        <w:t>eaning they're leaving the scene and we would</w:t>
      </w:r>
      <w:r w:rsidR="004F4FE5">
        <w:rPr>
          <w:rFonts w:cs="Courier New"/>
        </w:rPr>
        <w:t xml:space="preserve"> </w:t>
      </w:r>
      <w:r w:rsidRPr="00DE39A2">
        <w:rPr>
          <w:rFonts w:cs="Courier New"/>
        </w:rPr>
        <w:t>capture that timestamp as well</w:t>
      </w:r>
      <w:r w:rsidR="004F4FE5">
        <w:rPr>
          <w:rFonts w:cs="Courier New"/>
        </w:rPr>
        <w:t>.</w:t>
      </w:r>
      <w:r w:rsidRPr="00DE39A2">
        <w:rPr>
          <w:rFonts w:cs="Courier New"/>
        </w:rPr>
        <w:t xml:space="preserve"> </w:t>
      </w:r>
    </w:p>
    <w:p w14:paraId="4853E67F" w14:textId="42DC4C63" w:rsidR="004F4FE5" w:rsidRDefault="004F4FE5" w:rsidP="006C7938">
      <w:pPr>
        <w:tabs>
          <w:tab w:val="right" w:leader="dot" w:pos="9360"/>
        </w:tabs>
        <w:jc w:val="both"/>
        <w:rPr>
          <w:rFonts w:cs="Courier New"/>
        </w:rPr>
      </w:pPr>
      <w:r>
        <w:rPr>
          <w:rFonts w:cs="Courier New"/>
        </w:rPr>
        <w:lastRenderedPageBreak/>
        <w:t xml:space="preserve">Christine </w:t>
      </w:r>
      <w:proofErr w:type="spellStart"/>
      <w:r>
        <w:rPr>
          <w:rFonts w:cs="Courier New"/>
        </w:rPr>
        <w:t>Shafik</w:t>
      </w:r>
      <w:proofErr w:type="spellEnd"/>
      <w:r>
        <w:rPr>
          <w:rFonts w:cs="Courier New"/>
        </w:rPr>
        <w:t xml:space="preserve">: I’m confirming that everyone agrees to vote on what Tucker just stated. </w:t>
      </w:r>
    </w:p>
    <w:p w14:paraId="186B387A" w14:textId="646250DF" w:rsidR="004F4FE5" w:rsidRDefault="004F4FE5" w:rsidP="006C7938">
      <w:pPr>
        <w:tabs>
          <w:tab w:val="right" w:leader="dot" w:pos="9360"/>
        </w:tabs>
        <w:jc w:val="both"/>
        <w:rPr>
          <w:rFonts w:cs="Courier New"/>
        </w:rPr>
      </w:pPr>
    </w:p>
    <w:p w14:paraId="2AC56FD4" w14:textId="5069A8F4" w:rsidR="004F4FE5" w:rsidRDefault="004F4FE5" w:rsidP="006C7938">
      <w:pPr>
        <w:tabs>
          <w:tab w:val="right" w:leader="dot" w:pos="9360"/>
        </w:tabs>
        <w:jc w:val="both"/>
        <w:rPr>
          <w:rFonts w:cs="Courier New"/>
        </w:rPr>
      </w:pPr>
      <w:r>
        <w:rPr>
          <w:rFonts w:cs="Courier New"/>
        </w:rPr>
        <w:t xml:space="preserve">Alex Varela: Can we clarify what a “yes” and “no” would mean. </w:t>
      </w:r>
    </w:p>
    <w:p w14:paraId="00836C0A" w14:textId="4CD4757A" w:rsidR="004F4FE5" w:rsidRDefault="004F4FE5" w:rsidP="006C7938">
      <w:pPr>
        <w:tabs>
          <w:tab w:val="right" w:leader="dot" w:pos="9360"/>
        </w:tabs>
        <w:jc w:val="both"/>
        <w:rPr>
          <w:rFonts w:cs="Courier New"/>
        </w:rPr>
      </w:pPr>
    </w:p>
    <w:p w14:paraId="0DABABDB" w14:textId="400458BC" w:rsidR="004F4FE5" w:rsidRDefault="004F4FE5" w:rsidP="006C7938">
      <w:pPr>
        <w:tabs>
          <w:tab w:val="right" w:leader="dot" w:pos="9360"/>
        </w:tabs>
        <w:jc w:val="both"/>
        <w:rPr>
          <w:rFonts w:cs="Courier New"/>
        </w:rPr>
      </w:pPr>
      <w:r>
        <w:rPr>
          <w:rFonts w:cs="Courier New"/>
        </w:rPr>
        <w:t xml:space="preserve">Tucker Brown: </w:t>
      </w:r>
      <w:r w:rsidRPr="004F4FE5">
        <w:rPr>
          <w:rFonts w:cs="Courier New"/>
        </w:rPr>
        <w:t>There are four independent enhancements</w:t>
      </w:r>
      <w:r>
        <w:rPr>
          <w:rFonts w:cs="Courier New"/>
        </w:rPr>
        <w:t>.</w:t>
      </w:r>
      <w:r w:rsidRPr="004F4FE5">
        <w:rPr>
          <w:rFonts w:cs="Courier New"/>
        </w:rPr>
        <w:t xml:space="preserve"> A </w:t>
      </w:r>
      <w:r>
        <w:rPr>
          <w:rFonts w:cs="Courier New"/>
        </w:rPr>
        <w:t>“</w:t>
      </w:r>
      <w:r w:rsidRPr="004F4FE5">
        <w:rPr>
          <w:rFonts w:cs="Courier New"/>
        </w:rPr>
        <w:t>yes</w:t>
      </w:r>
      <w:r>
        <w:rPr>
          <w:rFonts w:cs="Courier New"/>
        </w:rPr>
        <w:t>”</w:t>
      </w:r>
      <w:r w:rsidRPr="004F4FE5">
        <w:rPr>
          <w:rFonts w:cs="Courier New"/>
        </w:rPr>
        <w:t xml:space="preserve"> would mean </w:t>
      </w:r>
      <w:r>
        <w:rPr>
          <w:rFonts w:cs="Courier New"/>
        </w:rPr>
        <w:t>“</w:t>
      </w:r>
      <w:r w:rsidRPr="004F4FE5">
        <w:rPr>
          <w:rFonts w:cs="Courier New"/>
        </w:rPr>
        <w:t>I agree with all of these</w:t>
      </w:r>
      <w:r>
        <w:rPr>
          <w:rFonts w:cs="Courier New"/>
        </w:rPr>
        <w:t>.”</w:t>
      </w:r>
      <w:r w:rsidRPr="004F4FE5">
        <w:rPr>
          <w:rFonts w:cs="Courier New"/>
        </w:rPr>
        <w:t xml:space="preserve"> </w:t>
      </w:r>
      <w:r>
        <w:rPr>
          <w:rFonts w:cs="Courier New"/>
        </w:rPr>
        <w:t>The enhancements include</w:t>
      </w:r>
      <w:r w:rsidRPr="004F4FE5">
        <w:rPr>
          <w:rFonts w:cs="Courier New"/>
        </w:rPr>
        <w:t xml:space="preserve"> adding an email to a predetermined group</w:t>
      </w:r>
      <w:r>
        <w:rPr>
          <w:rFonts w:cs="Courier New"/>
        </w:rPr>
        <w:t>,</w:t>
      </w:r>
      <w:r w:rsidRPr="004F4FE5">
        <w:rPr>
          <w:rFonts w:cs="Courier New"/>
        </w:rPr>
        <w:t xml:space="preserve"> adding additional information to the </w:t>
      </w:r>
      <w:r>
        <w:rPr>
          <w:rFonts w:cs="Courier New"/>
        </w:rPr>
        <w:t>RISC</w:t>
      </w:r>
      <w:r w:rsidRPr="004F4FE5">
        <w:rPr>
          <w:rFonts w:cs="Courier New"/>
        </w:rPr>
        <w:t xml:space="preserve"> chronology</w:t>
      </w:r>
      <w:r>
        <w:rPr>
          <w:rFonts w:cs="Courier New"/>
        </w:rPr>
        <w:t>,</w:t>
      </w:r>
      <w:r w:rsidRPr="004F4FE5">
        <w:rPr>
          <w:rFonts w:cs="Courier New"/>
        </w:rPr>
        <w:t xml:space="preserve"> </w:t>
      </w:r>
      <w:r>
        <w:rPr>
          <w:rFonts w:cs="Courier New"/>
        </w:rPr>
        <w:t>and</w:t>
      </w:r>
      <w:r w:rsidRPr="004F4FE5">
        <w:rPr>
          <w:rFonts w:cs="Courier New"/>
        </w:rPr>
        <w:t xml:space="preserve"> what I just described with the two buttons </w:t>
      </w:r>
      <w:r>
        <w:rPr>
          <w:rFonts w:cs="Courier New"/>
        </w:rPr>
        <w:t>“RISC</w:t>
      </w:r>
      <w:r w:rsidRPr="004F4FE5">
        <w:rPr>
          <w:rFonts w:cs="Courier New"/>
        </w:rPr>
        <w:t xml:space="preserve"> </w:t>
      </w:r>
      <w:r>
        <w:rPr>
          <w:rFonts w:cs="Courier New"/>
        </w:rPr>
        <w:t>L</w:t>
      </w:r>
      <w:r w:rsidRPr="004F4FE5">
        <w:rPr>
          <w:rFonts w:cs="Courier New"/>
        </w:rPr>
        <w:t xml:space="preserve">anes </w:t>
      </w:r>
      <w:r>
        <w:rPr>
          <w:rFonts w:cs="Courier New"/>
        </w:rPr>
        <w:t>C</w:t>
      </w:r>
      <w:r w:rsidRPr="004F4FE5">
        <w:rPr>
          <w:rFonts w:cs="Courier New"/>
        </w:rPr>
        <w:t>leared</w:t>
      </w:r>
      <w:r>
        <w:rPr>
          <w:rFonts w:cs="Courier New"/>
        </w:rPr>
        <w:t>”</w:t>
      </w:r>
      <w:r w:rsidRPr="004F4FE5">
        <w:rPr>
          <w:rFonts w:cs="Courier New"/>
        </w:rPr>
        <w:t xml:space="preserve"> and </w:t>
      </w:r>
      <w:r>
        <w:rPr>
          <w:rFonts w:cs="Courier New"/>
        </w:rPr>
        <w:t>“RISC</w:t>
      </w:r>
      <w:r w:rsidRPr="004F4FE5">
        <w:rPr>
          <w:rFonts w:cs="Courier New"/>
        </w:rPr>
        <w:t xml:space="preserve"> </w:t>
      </w:r>
      <w:r>
        <w:rPr>
          <w:rFonts w:cs="Courier New"/>
        </w:rPr>
        <w:t>D</w:t>
      </w:r>
      <w:r w:rsidRPr="004F4FE5">
        <w:rPr>
          <w:rFonts w:cs="Courier New"/>
        </w:rPr>
        <w:t>eparte</w:t>
      </w:r>
      <w:r>
        <w:rPr>
          <w:rFonts w:cs="Courier New"/>
        </w:rPr>
        <w:t xml:space="preserve">d.” </w:t>
      </w:r>
      <w:r w:rsidR="009743CE" w:rsidRPr="009743CE">
        <w:rPr>
          <w:rFonts w:cs="Courier New"/>
        </w:rPr>
        <w:t>Adding a second button is probably not going to do a lot to the cost</w:t>
      </w:r>
      <w:r w:rsidR="00DE4E74">
        <w:rPr>
          <w:rFonts w:cs="Courier New"/>
        </w:rPr>
        <w:t>. W</w:t>
      </w:r>
      <w:r w:rsidR="009743CE" w:rsidRPr="009743CE">
        <w:rPr>
          <w:rFonts w:cs="Courier New"/>
        </w:rPr>
        <w:t>e are looking at</w:t>
      </w:r>
      <w:r w:rsidR="00DE4E74">
        <w:rPr>
          <w:rFonts w:cs="Courier New"/>
        </w:rPr>
        <w:t xml:space="preserve"> the LOE being</w:t>
      </w:r>
      <w:r w:rsidR="009743CE" w:rsidRPr="009743CE">
        <w:rPr>
          <w:rFonts w:cs="Courier New"/>
        </w:rPr>
        <w:t xml:space="preserve"> </w:t>
      </w:r>
      <w:r w:rsidR="00DE4E74">
        <w:rPr>
          <w:rFonts w:cs="Courier New"/>
        </w:rPr>
        <w:t>$</w:t>
      </w:r>
      <w:r w:rsidR="009743CE" w:rsidRPr="009743CE">
        <w:rPr>
          <w:rFonts w:cs="Courier New"/>
        </w:rPr>
        <w:t>9</w:t>
      </w:r>
      <w:r w:rsidR="00DE4E74">
        <w:rPr>
          <w:rFonts w:cs="Courier New"/>
        </w:rPr>
        <w:t xml:space="preserve"> -</w:t>
      </w:r>
      <w:r w:rsidR="009743CE" w:rsidRPr="009743CE">
        <w:rPr>
          <w:rFonts w:cs="Courier New"/>
        </w:rPr>
        <w:t>12</w:t>
      </w:r>
      <w:r w:rsidR="00DE4E74">
        <w:rPr>
          <w:rFonts w:cs="Courier New"/>
        </w:rPr>
        <w:t>k</w:t>
      </w:r>
      <w:r w:rsidR="006F5EBE">
        <w:rPr>
          <w:rFonts w:cs="Courier New"/>
        </w:rPr>
        <w:t xml:space="preserve">. </w:t>
      </w:r>
    </w:p>
    <w:p w14:paraId="01CCF479" w14:textId="2ECB8712" w:rsidR="00DE4E74" w:rsidRDefault="00DE4E74" w:rsidP="006C7938">
      <w:pPr>
        <w:tabs>
          <w:tab w:val="right" w:leader="dot" w:pos="9360"/>
        </w:tabs>
        <w:jc w:val="both"/>
        <w:rPr>
          <w:rFonts w:cs="Courier New"/>
        </w:rPr>
      </w:pPr>
    </w:p>
    <w:p w14:paraId="51099176" w14:textId="16FB953B" w:rsidR="00DE4E74" w:rsidRDefault="00DE4E74" w:rsidP="006C7938">
      <w:pPr>
        <w:tabs>
          <w:tab w:val="right" w:leader="dot" w:pos="9360"/>
        </w:tabs>
        <w:jc w:val="both"/>
        <w:rPr>
          <w:rFonts w:cs="Courier New"/>
        </w:rPr>
      </w:pPr>
      <w:r>
        <w:rPr>
          <w:rFonts w:cs="Courier New"/>
        </w:rPr>
        <w:t xml:space="preserve">Jay Williams: For clarification, would the “RISC Lanes Cleared” continue to be part of the main event and not impact the items related to lane blockage? </w:t>
      </w:r>
    </w:p>
    <w:p w14:paraId="4C98AAB6" w14:textId="17D9DD63" w:rsidR="00DE4E74" w:rsidRDefault="00DE4E74" w:rsidP="006C7938">
      <w:pPr>
        <w:tabs>
          <w:tab w:val="right" w:leader="dot" w:pos="9360"/>
        </w:tabs>
        <w:jc w:val="both"/>
        <w:rPr>
          <w:rFonts w:cs="Courier New"/>
        </w:rPr>
      </w:pPr>
    </w:p>
    <w:p w14:paraId="1C0EED91" w14:textId="4E7E88B8" w:rsidR="00DE4E74" w:rsidRDefault="00DE4E74" w:rsidP="006C7938">
      <w:pPr>
        <w:tabs>
          <w:tab w:val="right" w:leader="dot" w:pos="9360"/>
        </w:tabs>
        <w:jc w:val="both"/>
        <w:rPr>
          <w:rFonts w:cs="Courier New"/>
        </w:rPr>
      </w:pPr>
      <w:r>
        <w:rPr>
          <w:rFonts w:cs="Courier New"/>
        </w:rPr>
        <w:t>Tucker Brown: “RISC Lanes Cleared” will capture a specific t</w:t>
      </w:r>
      <w:r w:rsidRPr="00DE4E74">
        <w:rPr>
          <w:rFonts w:cs="Courier New"/>
        </w:rPr>
        <w:t>imestamp</w:t>
      </w:r>
      <w:r>
        <w:rPr>
          <w:rFonts w:cs="Courier New"/>
        </w:rPr>
        <w:t>,</w:t>
      </w:r>
      <w:r w:rsidRPr="00DE4E74">
        <w:rPr>
          <w:rFonts w:cs="Courier New"/>
        </w:rPr>
        <w:t xml:space="preserve"> as part of the </w:t>
      </w:r>
      <w:r>
        <w:rPr>
          <w:rFonts w:cs="Courier New"/>
        </w:rPr>
        <w:t>RISC</w:t>
      </w:r>
      <w:r w:rsidRPr="00DE4E74">
        <w:rPr>
          <w:rFonts w:cs="Courier New"/>
        </w:rPr>
        <w:t xml:space="preserve"> only</w:t>
      </w:r>
      <w:r>
        <w:rPr>
          <w:rFonts w:cs="Courier New"/>
        </w:rPr>
        <w:t>,</w:t>
      </w:r>
      <w:r w:rsidRPr="00DE4E74">
        <w:rPr>
          <w:rFonts w:cs="Courier New"/>
        </w:rPr>
        <w:t xml:space="preserve"> </w:t>
      </w:r>
      <w:r>
        <w:rPr>
          <w:rFonts w:cs="Courier New"/>
        </w:rPr>
        <w:t>and i</w:t>
      </w:r>
      <w:r w:rsidRPr="00DE4E74">
        <w:rPr>
          <w:rFonts w:cs="Courier New"/>
        </w:rPr>
        <w:t xml:space="preserve">t will not impact anything in the primary events </w:t>
      </w:r>
      <w:r>
        <w:rPr>
          <w:rFonts w:cs="Courier New"/>
        </w:rPr>
        <w:t>t</w:t>
      </w:r>
      <w:r w:rsidRPr="00DE4E74">
        <w:rPr>
          <w:rFonts w:cs="Courier New"/>
        </w:rPr>
        <w:t>hat's related to blockage</w:t>
      </w:r>
      <w:r>
        <w:rPr>
          <w:rFonts w:cs="Courier New"/>
        </w:rPr>
        <w:t>.</w:t>
      </w:r>
    </w:p>
    <w:p w14:paraId="674FE4A4" w14:textId="7F0353B2" w:rsidR="008D4146" w:rsidRDefault="008D4146" w:rsidP="006C7938">
      <w:pPr>
        <w:tabs>
          <w:tab w:val="right" w:leader="dot" w:pos="9360"/>
        </w:tabs>
        <w:jc w:val="both"/>
        <w:rPr>
          <w:rFonts w:cs="Courier New"/>
        </w:rPr>
      </w:pPr>
    </w:p>
    <w:p w14:paraId="3DAED7FD" w14:textId="462CD192" w:rsidR="008D4146" w:rsidRDefault="008D4146"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Any more questions or clarifications? If not, we can move to voting. </w:t>
      </w:r>
    </w:p>
    <w:p w14:paraId="4070AC4D" w14:textId="3D8ECCC8" w:rsidR="008D4146" w:rsidRDefault="008D4146" w:rsidP="006C7938">
      <w:pPr>
        <w:tabs>
          <w:tab w:val="right" w:leader="dot" w:pos="9360"/>
        </w:tabs>
        <w:jc w:val="both"/>
        <w:rPr>
          <w:rFonts w:cs="Courier New"/>
        </w:rPr>
      </w:pPr>
    </w:p>
    <w:p w14:paraId="2A52E116" w14:textId="56169D03" w:rsidR="008D4146" w:rsidRDefault="008D4146" w:rsidP="006C7938">
      <w:pPr>
        <w:tabs>
          <w:tab w:val="right" w:leader="dot" w:pos="9360"/>
        </w:tabs>
        <w:jc w:val="both"/>
        <w:rPr>
          <w:rFonts w:cs="Courier New"/>
        </w:rPr>
      </w:pPr>
      <w:r>
        <w:rPr>
          <w:rFonts w:cs="Courier New"/>
        </w:rPr>
        <w:t>Vote: This item passes.</w:t>
      </w:r>
    </w:p>
    <w:p w14:paraId="3C926D15" w14:textId="586F952B" w:rsidR="008D4146" w:rsidRPr="008D4146" w:rsidRDefault="008D4146" w:rsidP="006C7938">
      <w:pPr>
        <w:tabs>
          <w:tab w:val="right" w:leader="dot" w:pos="9360"/>
        </w:tabs>
        <w:jc w:val="both"/>
        <w:rPr>
          <w:rFonts w:cs="Courier New"/>
          <w:b/>
          <w:bCs/>
        </w:rPr>
      </w:pPr>
    </w:p>
    <w:p w14:paraId="4BBA8AF5" w14:textId="50579C4D" w:rsidR="008D4146" w:rsidRDefault="008D4146" w:rsidP="006C7938">
      <w:pPr>
        <w:tabs>
          <w:tab w:val="right" w:leader="dot" w:pos="9360"/>
        </w:tabs>
        <w:jc w:val="both"/>
        <w:rPr>
          <w:rFonts w:cs="Courier New"/>
          <w:b/>
          <w:bCs/>
        </w:rPr>
      </w:pPr>
      <w:r w:rsidRPr="008D4146">
        <w:rPr>
          <w:rFonts w:cs="Courier New"/>
          <w:b/>
          <w:bCs/>
        </w:rPr>
        <w:t>Enhancement 2: SG-4968 Wrong Way Detection Pop-Up Alerts</w:t>
      </w:r>
    </w:p>
    <w:p w14:paraId="4C142218" w14:textId="676CEF0A" w:rsidR="008D4146" w:rsidRDefault="008D4146" w:rsidP="006C7938">
      <w:pPr>
        <w:tabs>
          <w:tab w:val="right" w:leader="dot" w:pos="9360"/>
        </w:tabs>
        <w:jc w:val="both"/>
        <w:rPr>
          <w:rFonts w:cs="Courier New"/>
        </w:rPr>
      </w:pPr>
      <w:r>
        <w:rPr>
          <w:rFonts w:cs="Courier New"/>
        </w:rPr>
        <w:t xml:space="preserve">Tucker Brown: The next enhancement has to do with the wrong way driving alarm. Right now when you have a </w:t>
      </w:r>
      <w:r w:rsidR="00F12820">
        <w:rPr>
          <w:rFonts w:cs="Courier New"/>
        </w:rPr>
        <w:t>w</w:t>
      </w:r>
      <w:r w:rsidRPr="008D4146">
        <w:rPr>
          <w:rFonts w:cs="Courier New"/>
        </w:rPr>
        <w:t>rong way driving alarm</w:t>
      </w:r>
      <w:r w:rsidR="00F12820">
        <w:rPr>
          <w:rFonts w:cs="Courier New"/>
        </w:rPr>
        <w:t>, it</w:t>
      </w:r>
      <w:r w:rsidR="00F12820" w:rsidRPr="00F12820">
        <w:rPr>
          <w:rFonts w:cs="Courier New"/>
        </w:rPr>
        <w:t xml:space="preserve"> combines driving location information </w:t>
      </w:r>
      <w:r w:rsidR="00F12820">
        <w:rPr>
          <w:rFonts w:cs="Courier New"/>
        </w:rPr>
        <w:t>i</w:t>
      </w:r>
      <w:r w:rsidR="00F12820" w:rsidRPr="00F12820">
        <w:rPr>
          <w:rFonts w:cs="Courier New"/>
        </w:rPr>
        <w:t xml:space="preserve">nto a single field including the direction wrong way and the </w:t>
      </w:r>
      <w:r w:rsidR="00F12820">
        <w:rPr>
          <w:rFonts w:cs="Courier New"/>
        </w:rPr>
        <w:t xml:space="preserve">latitude/longitude. The request was to add more information to this and make it more filterable. In this case we have the road way and direction there, but the location description will also be added. There will also be three fields next to each other for filtering. The name of the device is already in the alert itself. The additional information will be removing the latitude/longitude and adding the location description. The columns are something you can rearrange as user preference. This will make more options and more columns available to filter on and show/hide easier. </w:t>
      </w:r>
    </w:p>
    <w:p w14:paraId="591B4B44" w14:textId="07235A7B" w:rsidR="00F12820" w:rsidRDefault="00F12820" w:rsidP="006C7938">
      <w:pPr>
        <w:tabs>
          <w:tab w:val="right" w:leader="dot" w:pos="9360"/>
        </w:tabs>
        <w:jc w:val="both"/>
        <w:rPr>
          <w:rFonts w:cs="Courier New"/>
        </w:rPr>
      </w:pPr>
    </w:p>
    <w:p w14:paraId="7252CDF0" w14:textId="2FA4847F" w:rsidR="00F12820" w:rsidRDefault="00F12820" w:rsidP="006C7938">
      <w:pPr>
        <w:tabs>
          <w:tab w:val="right" w:leader="dot" w:pos="9360"/>
        </w:tabs>
        <w:jc w:val="both"/>
        <w:rPr>
          <w:rFonts w:cs="Courier New"/>
        </w:rPr>
      </w:pPr>
      <w:r>
        <w:rPr>
          <w:rFonts w:cs="Courier New"/>
        </w:rPr>
        <w:t xml:space="preserve">Estimate: $2k </w:t>
      </w:r>
    </w:p>
    <w:p w14:paraId="557BB8FA" w14:textId="06743B8C" w:rsidR="00F12820" w:rsidRDefault="00F12820" w:rsidP="006C7938">
      <w:pPr>
        <w:tabs>
          <w:tab w:val="right" w:leader="dot" w:pos="9360"/>
        </w:tabs>
        <w:jc w:val="both"/>
        <w:rPr>
          <w:rFonts w:cs="Courier New"/>
        </w:rPr>
      </w:pPr>
    </w:p>
    <w:p w14:paraId="341D0C7A" w14:textId="782D4D2B" w:rsidR="00F12820" w:rsidRDefault="00F12820" w:rsidP="006C7938">
      <w:pPr>
        <w:tabs>
          <w:tab w:val="right" w:leader="dot" w:pos="9360"/>
        </w:tabs>
        <w:jc w:val="both"/>
        <w:rPr>
          <w:rFonts w:cs="Courier New"/>
        </w:rPr>
      </w:pPr>
      <w:r>
        <w:rPr>
          <w:rFonts w:cs="Courier New"/>
        </w:rPr>
        <w:t xml:space="preserve">Tucker Brown: Any questions or comments? </w:t>
      </w:r>
    </w:p>
    <w:p w14:paraId="7CF66F04" w14:textId="150DEB29" w:rsidR="00F12820" w:rsidRDefault="00F12820" w:rsidP="006C7938">
      <w:pPr>
        <w:tabs>
          <w:tab w:val="right" w:leader="dot" w:pos="9360"/>
        </w:tabs>
        <w:jc w:val="both"/>
        <w:rPr>
          <w:rFonts w:cs="Courier New"/>
        </w:rPr>
      </w:pPr>
    </w:p>
    <w:p w14:paraId="52033D5D" w14:textId="30DFA041" w:rsidR="00F12820" w:rsidRDefault="00F12820" w:rsidP="006C7938">
      <w:pPr>
        <w:tabs>
          <w:tab w:val="right" w:leader="dot" w:pos="9360"/>
        </w:tabs>
        <w:jc w:val="both"/>
        <w:rPr>
          <w:rFonts w:cs="Courier New"/>
        </w:rPr>
      </w:pPr>
      <w:r>
        <w:rPr>
          <w:rFonts w:cs="Courier New"/>
        </w:rPr>
        <w:t>Luis Hernandez: In the configuration, is the latitude and longitude field going away?</w:t>
      </w:r>
    </w:p>
    <w:p w14:paraId="0E139D61" w14:textId="21895BD2" w:rsidR="00F12820" w:rsidRDefault="00F12820" w:rsidP="006C7938">
      <w:pPr>
        <w:tabs>
          <w:tab w:val="right" w:leader="dot" w:pos="9360"/>
        </w:tabs>
        <w:jc w:val="both"/>
        <w:rPr>
          <w:rFonts w:cs="Courier New"/>
        </w:rPr>
      </w:pPr>
    </w:p>
    <w:p w14:paraId="2D944901" w14:textId="113DD576" w:rsidR="00F12820" w:rsidRDefault="00F12820" w:rsidP="006C7938">
      <w:pPr>
        <w:tabs>
          <w:tab w:val="right" w:leader="dot" w:pos="9360"/>
        </w:tabs>
        <w:jc w:val="both"/>
        <w:rPr>
          <w:rFonts w:cs="Courier New"/>
        </w:rPr>
      </w:pPr>
      <w:r>
        <w:rPr>
          <w:rFonts w:cs="Courier New"/>
        </w:rPr>
        <w:t>Tucker Brown: Right now it just has a location field</w:t>
      </w:r>
      <w:r w:rsidR="009151D1">
        <w:rPr>
          <w:rFonts w:cs="Courier New"/>
        </w:rPr>
        <w:t xml:space="preserve"> and that’s a combination of the wrong way direction and the latitude/longitude. The request was that the latitude and longitude was not useful to the operator, so to remove that and add a location description. </w:t>
      </w:r>
    </w:p>
    <w:p w14:paraId="0C32BC74" w14:textId="1174648B" w:rsidR="009151D1" w:rsidRDefault="009151D1" w:rsidP="006C7938">
      <w:pPr>
        <w:tabs>
          <w:tab w:val="right" w:leader="dot" w:pos="9360"/>
        </w:tabs>
        <w:jc w:val="both"/>
        <w:rPr>
          <w:rFonts w:cs="Courier New"/>
        </w:rPr>
      </w:pPr>
    </w:p>
    <w:p w14:paraId="3941D707" w14:textId="49D2691D" w:rsidR="009151D1" w:rsidRDefault="009151D1" w:rsidP="006C7938">
      <w:pPr>
        <w:tabs>
          <w:tab w:val="right" w:leader="dot" w:pos="9360"/>
        </w:tabs>
        <w:jc w:val="both"/>
        <w:rPr>
          <w:rFonts w:cs="Courier New"/>
        </w:rPr>
      </w:pPr>
      <w:r>
        <w:rPr>
          <w:rFonts w:cs="Courier New"/>
        </w:rPr>
        <w:t>Luis Hernandez: It is not going away from the configuration side?</w:t>
      </w:r>
    </w:p>
    <w:p w14:paraId="2817573A" w14:textId="227A0FCF" w:rsidR="009151D1" w:rsidRDefault="009151D1" w:rsidP="006C7938">
      <w:pPr>
        <w:tabs>
          <w:tab w:val="right" w:leader="dot" w:pos="9360"/>
        </w:tabs>
        <w:jc w:val="both"/>
        <w:rPr>
          <w:rFonts w:cs="Courier New"/>
        </w:rPr>
      </w:pPr>
    </w:p>
    <w:p w14:paraId="3FBD3378" w14:textId="216B0D9C" w:rsidR="009151D1" w:rsidRDefault="009151D1" w:rsidP="006C7938">
      <w:pPr>
        <w:tabs>
          <w:tab w:val="right" w:leader="dot" w:pos="9360"/>
        </w:tabs>
        <w:jc w:val="both"/>
        <w:rPr>
          <w:rFonts w:cs="Courier New"/>
        </w:rPr>
      </w:pPr>
      <w:r>
        <w:rPr>
          <w:rFonts w:cs="Courier New"/>
        </w:rPr>
        <w:t>Tucker Brown: Just on the actual alarm.</w:t>
      </w:r>
    </w:p>
    <w:p w14:paraId="22F5D577" w14:textId="4C0B0E1F" w:rsidR="009151D1" w:rsidRDefault="009151D1" w:rsidP="006C7938">
      <w:pPr>
        <w:tabs>
          <w:tab w:val="right" w:leader="dot" w:pos="9360"/>
        </w:tabs>
        <w:jc w:val="both"/>
        <w:rPr>
          <w:rFonts w:cs="Courier New"/>
        </w:rPr>
      </w:pPr>
    </w:p>
    <w:p w14:paraId="5F299792" w14:textId="43C20C99" w:rsidR="009151D1" w:rsidRDefault="009151D1" w:rsidP="006C7938">
      <w:pPr>
        <w:tabs>
          <w:tab w:val="right" w:leader="dot" w:pos="9360"/>
        </w:tabs>
        <w:jc w:val="both"/>
        <w:rPr>
          <w:rFonts w:cs="Courier New"/>
        </w:rPr>
      </w:pPr>
      <w:r>
        <w:rPr>
          <w:rFonts w:cs="Courier New"/>
        </w:rPr>
        <w:t>Luis Hernandez: That’s all. Thank you.</w:t>
      </w:r>
    </w:p>
    <w:p w14:paraId="066A115E" w14:textId="49A665B5" w:rsidR="009151D1" w:rsidRDefault="009151D1" w:rsidP="006C7938">
      <w:pPr>
        <w:tabs>
          <w:tab w:val="right" w:leader="dot" w:pos="9360"/>
        </w:tabs>
        <w:jc w:val="both"/>
        <w:rPr>
          <w:rFonts w:cs="Courier New"/>
        </w:rPr>
      </w:pPr>
      <w:r>
        <w:rPr>
          <w:rFonts w:cs="Courier New"/>
        </w:rPr>
        <w:lastRenderedPageBreak/>
        <w:t xml:space="preserve">Amy </w:t>
      </w:r>
      <w:proofErr w:type="spellStart"/>
      <w:r>
        <w:rPr>
          <w:rFonts w:cs="Courier New"/>
        </w:rPr>
        <w:t>DiRusso</w:t>
      </w:r>
      <w:proofErr w:type="spellEnd"/>
      <w:r>
        <w:rPr>
          <w:rFonts w:cs="Courier New"/>
        </w:rPr>
        <w:t>: Any other questions? We will proceed to the voting page.</w:t>
      </w:r>
    </w:p>
    <w:p w14:paraId="0F98AF8B" w14:textId="6F93125A" w:rsidR="009151D1" w:rsidRDefault="009151D1" w:rsidP="006C7938">
      <w:pPr>
        <w:tabs>
          <w:tab w:val="right" w:leader="dot" w:pos="9360"/>
        </w:tabs>
        <w:jc w:val="both"/>
        <w:rPr>
          <w:rFonts w:cs="Courier New"/>
        </w:rPr>
      </w:pPr>
    </w:p>
    <w:p w14:paraId="78340300" w14:textId="2A21B648" w:rsidR="009151D1" w:rsidRDefault="009151D1" w:rsidP="006C7938">
      <w:pPr>
        <w:tabs>
          <w:tab w:val="right" w:leader="dot" w:pos="9360"/>
        </w:tabs>
        <w:jc w:val="both"/>
        <w:rPr>
          <w:rFonts w:cs="Courier New"/>
        </w:rPr>
      </w:pPr>
      <w:r>
        <w:rPr>
          <w:rFonts w:cs="Courier New"/>
        </w:rPr>
        <w:t>Vote: The item passes.</w:t>
      </w:r>
    </w:p>
    <w:p w14:paraId="6A5AB1CF" w14:textId="3464413E" w:rsidR="009151D1" w:rsidRDefault="009151D1" w:rsidP="006C7938">
      <w:pPr>
        <w:tabs>
          <w:tab w:val="right" w:leader="dot" w:pos="9360"/>
        </w:tabs>
        <w:jc w:val="both"/>
        <w:rPr>
          <w:rFonts w:cs="Courier New"/>
        </w:rPr>
      </w:pPr>
    </w:p>
    <w:p w14:paraId="0527C8B6" w14:textId="022D690B" w:rsidR="009151D1" w:rsidRDefault="009151D1" w:rsidP="006C7938">
      <w:pPr>
        <w:tabs>
          <w:tab w:val="right" w:leader="dot" w:pos="9360"/>
        </w:tabs>
        <w:jc w:val="both"/>
        <w:rPr>
          <w:rFonts w:cs="Courier New"/>
          <w:b/>
          <w:bCs/>
        </w:rPr>
      </w:pPr>
      <w:r w:rsidRPr="009151D1">
        <w:rPr>
          <w:rFonts w:cs="Courier New"/>
          <w:b/>
          <w:bCs/>
        </w:rPr>
        <w:t>Enhancement 3: SG-5865 Improve EM DMS (suggestions if message does not fit)</w:t>
      </w:r>
    </w:p>
    <w:p w14:paraId="232377F5" w14:textId="7947844F" w:rsidR="009151D1" w:rsidRDefault="009151D1" w:rsidP="006C7938">
      <w:pPr>
        <w:tabs>
          <w:tab w:val="right" w:leader="dot" w:pos="9360"/>
        </w:tabs>
        <w:jc w:val="both"/>
        <w:rPr>
          <w:rFonts w:cs="Courier New"/>
        </w:rPr>
      </w:pPr>
      <w:r>
        <w:rPr>
          <w:rFonts w:cs="Courier New"/>
        </w:rPr>
        <w:t xml:space="preserve">Tucker Brown: Right </w:t>
      </w:r>
      <w:r w:rsidR="00B87799">
        <w:rPr>
          <w:rFonts w:cs="Courier New"/>
        </w:rPr>
        <w:t>now,</w:t>
      </w:r>
      <w:r>
        <w:rPr>
          <w:rFonts w:cs="Courier New"/>
        </w:rPr>
        <w:t xml:space="preserve"> when you trigger a response plan suggestion, the message gets generated by the system and it’s too long, the first thing it tried to do is make abbreviations to fit it on the lines. There are times when the abbreviations don’t </w:t>
      </w:r>
      <w:r w:rsidR="00B87799">
        <w:rPr>
          <w:rFonts w:cs="Courier New"/>
        </w:rPr>
        <w:t>work,</w:t>
      </w:r>
      <w:r>
        <w:rPr>
          <w:rFonts w:cs="Courier New"/>
        </w:rPr>
        <w:t xml:space="preserve"> and the message is still too long to fit. The current way that’s handled is the message for that sign is blank and it’s sent along with the response plan to operator</w:t>
      </w:r>
      <w:r w:rsidR="002E39AA">
        <w:rPr>
          <w:rFonts w:cs="Courier New"/>
        </w:rPr>
        <w:t>s</w:t>
      </w:r>
      <w:r>
        <w:rPr>
          <w:rFonts w:cs="Courier New"/>
        </w:rPr>
        <w:t xml:space="preserve">. </w:t>
      </w:r>
      <w:r w:rsidR="002E39AA">
        <w:rPr>
          <w:rFonts w:cs="Courier New"/>
        </w:rPr>
        <w:t xml:space="preserve">Their </w:t>
      </w:r>
      <w:r>
        <w:rPr>
          <w:rFonts w:cs="Courier New"/>
        </w:rPr>
        <w:t>required to do something with that</w:t>
      </w:r>
      <w:r w:rsidR="002E39AA">
        <w:rPr>
          <w:rFonts w:cs="Courier New"/>
        </w:rPr>
        <w:t xml:space="preserve"> before activating the plan</w:t>
      </w:r>
      <w:r>
        <w:rPr>
          <w:rFonts w:cs="Courier New"/>
        </w:rPr>
        <w:t xml:space="preserve">, either remove the sign or add a message to it. </w:t>
      </w:r>
      <w:r w:rsidR="002E39AA">
        <w:rPr>
          <w:rFonts w:cs="Courier New"/>
        </w:rPr>
        <w:t>The problem is that when they’re adding a message, the suggestion indicates that the sign shouldn’t be there. They are left looking at other signs to figure out what the message should look like and trying to condense it so that it fits on the sign. The request is to add some way of telling you that the message is too long and here’s the original message that is trying to be fit on the sign. That way you can take that message and shorten it. It gives them a better basis of what the message is supposed to look like. It’s not going to be on the sign, instead it will be additional information that they can put on the response plan item and then be viewed on the response plan.</w:t>
      </w:r>
    </w:p>
    <w:p w14:paraId="18FEFAA3" w14:textId="08E20461" w:rsidR="00B87799" w:rsidRDefault="00B87799" w:rsidP="006C7938">
      <w:pPr>
        <w:tabs>
          <w:tab w:val="right" w:leader="dot" w:pos="9360"/>
        </w:tabs>
        <w:jc w:val="both"/>
        <w:rPr>
          <w:rFonts w:cs="Courier New"/>
        </w:rPr>
      </w:pPr>
    </w:p>
    <w:p w14:paraId="61CEA373" w14:textId="6963899A" w:rsidR="00B87799" w:rsidRDefault="00B87799" w:rsidP="006C7938">
      <w:pPr>
        <w:tabs>
          <w:tab w:val="right" w:leader="dot" w:pos="9360"/>
        </w:tabs>
        <w:jc w:val="both"/>
        <w:rPr>
          <w:rFonts w:cs="Courier New"/>
        </w:rPr>
      </w:pPr>
      <w:r>
        <w:rPr>
          <w:rFonts w:cs="Courier New"/>
        </w:rPr>
        <w:t>Estimate: $10k</w:t>
      </w:r>
    </w:p>
    <w:p w14:paraId="2AA2C1D9" w14:textId="40F360B2" w:rsidR="00B87799" w:rsidRDefault="00B87799" w:rsidP="006C7938">
      <w:pPr>
        <w:tabs>
          <w:tab w:val="right" w:leader="dot" w:pos="9360"/>
        </w:tabs>
        <w:jc w:val="both"/>
        <w:rPr>
          <w:rFonts w:cs="Courier New"/>
        </w:rPr>
      </w:pPr>
    </w:p>
    <w:p w14:paraId="53D175B6" w14:textId="7041A691" w:rsidR="00B87799" w:rsidRDefault="00B87799" w:rsidP="006C7938">
      <w:pPr>
        <w:tabs>
          <w:tab w:val="right" w:leader="dot" w:pos="9360"/>
        </w:tabs>
        <w:jc w:val="both"/>
        <w:rPr>
          <w:rFonts w:cs="Courier New"/>
        </w:rPr>
      </w:pPr>
      <w:r>
        <w:rPr>
          <w:rFonts w:cs="Courier New"/>
        </w:rPr>
        <w:t>Tucker Brown: Any questions or comments?</w:t>
      </w:r>
    </w:p>
    <w:p w14:paraId="219FEE5B" w14:textId="0F87DF45" w:rsidR="00B87799" w:rsidRDefault="00B87799" w:rsidP="006C7938">
      <w:pPr>
        <w:tabs>
          <w:tab w:val="right" w:leader="dot" w:pos="9360"/>
        </w:tabs>
        <w:jc w:val="both"/>
        <w:rPr>
          <w:rFonts w:cs="Courier New"/>
        </w:rPr>
      </w:pPr>
    </w:p>
    <w:p w14:paraId="6A8D151C" w14:textId="3838323E" w:rsidR="00B87799" w:rsidRDefault="00B87799" w:rsidP="006C7938">
      <w:pPr>
        <w:tabs>
          <w:tab w:val="right" w:leader="dot" w:pos="9360"/>
        </w:tabs>
        <w:jc w:val="both"/>
        <w:rPr>
          <w:rFonts w:cs="Courier New"/>
        </w:rPr>
      </w:pPr>
      <w:r w:rsidRPr="00B87799">
        <w:rPr>
          <w:rFonts w:cs="Courier New"/>
          <w:highlight w:val="yellow"/>
        </w:rPr>
        <w:t>Unclear who is speaking (time 1:13:32):</w:t>
      </w:r>
      <w:r>
        <w:rPr>
          <w:rFonts w:cs="Courier New"/>
        </w:rPr>
        <w:t xml:space="preserve"> With adding “the message is too long,” is there a way that we can show the operator how many characters they are over? That way if they need to abbreviate, they can tell how much they need to abbreviate. </w:t>
      </w:r>
    </w:p>
    <w:p w14:paraId="5EEC3A48" w14:textId="2784BA1E" w:rsidR="00B87799" w:rsidRDefault="00B87799" w:rsidP="006C7938">
      <w:pPr>
        <w:tabs>
          <w:tab w:val="right" w:leader="dot" w:pos="9360"/>
        </w:tabs>
        <w:jc w:val="both"/>
        <w:rPr>
          <w:rFonts w:cs="Courier New"/>
        </w:rPr>
      </w:pPr>
    </w:p>
    <w:p w14:paraId="29E4E233" w14:textId="439A8C95" w:rsidR="00B87799" w:rsidRPr="009151D1" w:rsidRDefault="00B87799" w:rsidP="006C7938">
      <w:pPr>
        <w:tabs>
          <w:tab w:val="right" w:leader="dot" w:pos="9360"/>
        </w:tabs>
        <w:jc w:val="both"/>
        <w:rPr>
          <w:rFonts w:cs="Courier New"/>
        </w:rPr>
      </w:pPr>
      <w:r>
        <w:rPr>
          <w:rFonts w:cs="Courier New"/>
        </w:rPr>
        <w:t xml:space="preserve">Tucker Brown: Potentially; and we had discussed that with the sub, too. It depends on the characters that are chosen whether or not that would actually fit or not. So, it’s not definite that we can tell them that. It would involve figuring out the configuration of </w:t>
      </w:r>
      <w:r w:rsidRPr="00AA2019">
        <w:rPr>
          <w:rFonts w:cs="Courier New"/>
        </w:rPr>
        <w:t>the DMS. I</w:t>
      </w:r>
      <w:r>
        <w:rPr>
          <w:rFonts w:cs="Courier New"/>
        </w:rPr>
        <w:t xml:space="preserve"> was thinking about, potentially, adding that as a new enhancement on all signs. </w:t>
      </w:r>
    </w:p>
    <w:p w14:paraId="6974D4E6" w14:textId="1B10027A" w:rsidR="00DE39A2" w:rsidRDefault="00DE39A2" w:rsidP="006C7938">
      <w:pPr>
        <w:tabs>
          <w:tab w:val="right" w:leader="dot" w:pos="9360"/>
        </w:tabs>
        <w:jc w:val="both"/>
        <w:rPr>
          <w:rFonts w:cs="Courier New"/>
        </w:rPr>
      </w:pPr>
    </w:p>
    <w:p w14:paraId="503BCDB3" w14:textId="618E59FE" w:rsidR="00B87799" w:rsidRDefault="00B87799" w:rsidP="006C7938">
      <w:pPr>
        <w:tabs>
          <w:tab w:val="right" w:leader="dot" w:pos="9360"/>
        </w:tabs>
        <w:jc w:val="both"/>
        <w:rPr>
          <w:rFonts w:cs="Courier New"/>
        </w:rPr>
      </w:pPr>
      <w:r>
        <w:rPr>
          <w:rFonts w:cs="Courier New"/>
        </w:rPr>
        <w:t>John Hope: Tucker, you mentioned that this message would be represented in a response plan. Would this also be represented if you were putting messages on a sign just to the other dialogue when you add a message to the queue?</w:t>
      </w:r>
    </w:p>
    <w:p w14:paraId="2D1F4050" w14:textId="22F30B24" w:rsidR="00B87799" w:rsidRDefault="00B87799" w:rsidP="006C7938">
      <w:pPr>
        <w:tabs>
          <w:tab w:val="right" w:leader="dot" w:pos="9360"/>
        </w:tabs>
        <w:jc w:val="both"/>
        <w:rPr>
          <w:rFonts w:cs="Courier New"/>
        </w:rPr>
      </w:pPr>
    </w:p>
    <w:p w14:paraId="60FF21E4" w14:textId="6000BD76" w:rsidR="00B87799" w:rsidRDefault="00B87799" w:rsidP="006C7938">
      <w:pPr>
        <w:tabs>
          <w:tab w:val="right" w:leader="dot" w:pos="9360"/>
        </w:tabs>
        <w:jc w:val="both"/>
        <w:rPr>
          <w:rFonts w:cs="Courier New"/>
        </w:rPr>
      </w:pPr>
      <w:r w:rsidRPr="00AA2019">
        <w:rPr>
          <w:rFonts w:cs="Courier New"/>
        </w:rPr>
        <w:t xml:space="preserve">Tucker Brown: The message </w:t>
      </w:r>
      <w:r w:rsidR="005943BA" w:rsidRPr="00AA2019">
        <w:rPr>
          <w:rFonts w:cs="Courier New"/>
        </w:rPr>
        <w:t>they would be seeing here would be the suggestion from EM</w:t>
      </w:r>
      <w:r w:rsidR="005943BA">
        <w:rPr>
          <w:rFonts w:cs="Courier New"/>
        </w:rPr>
        <w:t xml:space="preserve"> that says this is what I attempted to put on there. If they’re generically adding a message, there wouldn’t really be anything to suggest or were you talking about the character size?</w:t>
      </w:r>
    </w:p>
    <w:p w14:paraId="1771317C" w14:textId="6C841ED0" w:rsidR="005943BA" w:rsidRDefault="005943BA" w:rsidP="006C7938">
      <w:pPr>
        <w:tabs>
          <w:tab w:val="right" w:leader="dot" w:pos="9360"/>
        </w:tabs>
        <w:jc w:val="both"/>
        <w:rPr>
          <w:rFonts w:cs="Courier New"/>
        </w:rPr>
      </w:pPr>
    </w:p>
    <w:p w14:paraId="1AE98A33" w14:textId="7FAC38D5" w:rsidR="005943BA" w:rsidRDefault="005943BA" w:rsidP="006C7938">
      <w:pPr>
        <w:tabs>
          <w:tab w:val="right" w:leader="dot" w:pos="9360"/>
        </w:tabs>
        <w:jc w:val="both"/>
        <w:rPr>
          <w:rFonts w:cs="Courier New"/>
        </w:rPr>
      </w:pPr>
      <w:r>
        <w:rPr>
          <w:rFonts w:cs="Courier New"/>
        </w:rPr>
        <w:t>John Hope: Well, if they’re attempting to manually add messages to the sign.</w:t>
      </w:r>
    </w:p>
    <w:p w14:paraId="782AD0C2" w14:textId="77777777" w:rsidR="005943BA" w:rsidRDefault="005943BA" w:rsidP="006C7938">
      <w:pPr>
        <w:tabs>
          <w:tab w:val="right" w:leader="dot" w:pos="9360"/>
        </w:tabs>
        <w:jc w:val="both"/>
        <w:rPr>
          <w:rFonts w:cs="Courier New"/>
        </w:rPr>
      </w:pPr>
    </w:p>
    <w:p w14:paraId="239EF751" w14:textId="0D0D3E6A" w:rsidR="005943BA" w:rsidRDefault="005943BA" w:rsidP="006C7938">
      <w:pPr>
        <w:tabs>
          <w:tab w:val="right" w:leader="dot" w:pos="9360"/>
        </w:tabs>
        <w:jc w:val="both"/>
        <w:rPr>
          <w:rFonts w:cs="Courier New"/>
        </w:rPr>
      </w:pPr>
      <w:r>
        <w:rPr>
          <w:rFonts w:cs="Courier New"/>
        </w:rPr>
        <w:t xml:space="preserve">Tucker Brown: Oh, are you asking whether it would be just on the response plan dialogue or if it would also be accessible when they’re editing the message that is on that sign?  </w:t>
      </w:r>
    </w:p>
    <w:p w14:paraId="502025E0" w14:textId="7C59D325" w:rsidR="005943BA" w:rsidRDefault="005943BA" w:rsidP="006C7938">
      <w:pPr>
        <w:tabs>
          <w:tab w:val="right" w:leader="dot" w:pos="9360"/>
        </w:tabs>
        <w:jc w:val="both"/>
        <w:rPr>
          <w:rFonts w:cs="Courier New"/>
        </w:rPr>
      </w:pPr>
    </w:p>
    <w:p w14:paraId="1D062B4E" w14:textId="5F8B3404" w:rsidR="005943BA" w:rsidRDefault="005943BA" w:rsidP="006C7938">
      <w:pPr>
        <w:tabs>
          <w:tab w:val="right" w:leader="dot" w:pos="9360"/>
        </w:tabs>
        <w:jc w:val="both"/>
        <w:rPr>
          <w:rFonts w:cs="Courier New"/>
        </w:rPr>
      </w:pPr>
      <w:r>
        <w:rPr>
          <w:rFonts w:cs="Courier New"/>
        </w:rPr>
        <w:t xml:space="preserve">John Hope: Correct, the second one. </w:t>
      </w:r>
    </w:p>
    <w:p w14:paraId="7A575C89" w14:textId="31DC4C0B" w:rsidR="005943BA" w:rsidRDefault="005943BA" w:rsidP="006C7938">
      <w:pPr>
        <w:tabs>
          <w:tab w:val="right" w:leader="dot" w:pos="9360"/>
        </w:tabs>
        <w:jc w:val="both"/>
        <w:rPr>
          <w:rFonts w:cs="Courier New"/>
        </w:rPr>
      </w:pPr>
      <w:r>
        <w:rPr>
          <w:rFonts w:cs="Courier New"/>
        </w:rPr>
        <w:lastRenderedPageBreak/>
        <w:t xml:space="preserve">Tucker Brown: I was thinking along the lines of being able to see that and essentially being able to do a copy and paste into the edit message dialogue. </w:t>
      </w:r>
    </w:p>
    <w:p w14:paraId="6B5E11B8" w14:textId="12DAA3E0" w:rsidR="005943BA" w:rsidRDefault="005943BA" w:rsidP="006C7938">
      <w:pPr>
        <w:tabs>
          <w:tab w:val="right" w:leader="dot" w:pos="9360"/>
        </w:tabs>
        <w:jc w:val="both"/>
        <w:rPr>
          <w:rFonts w:cs="Courier New"/>
        </w:rPr>
      </w:pPr>
    </w:p>
    <w:p w14:paraId="68CD8EBB" w14:textId="67A97C8F" w:rsidR="005943BA" w:rsidRDefault="005943BA" w:rsidP="006C7938">
      <w:pPr>
        <w:tabs>
          <w:tab w:val="right" w:leader="dot" w:pos="9360"/>
        </w:tabs>
        <w:jc w:val="both"/>
        <w:rPr>
          <w:rFonts w:cs="Courier New"/>
        </w:rPr>
      </w:pPr>
      <w:r>
        <w:rPr>
          <w:rFonts w:cs="Courier New"/>
        </w:rPr>
        <w:t>John Hope: What if it still doesn’t fit in that other window when you’re editing the message?</w:t>
      </w:r>
    </w:p>
    <w:p w14:paraId="6C1C5D01" w14:textId="1728CE27" w:rsidR="005943BA" w:rsidRDefault="005943BA" w:rsidP="006C7938">
      <w:pPr>
        <w:tabs>
          <w:tab w:val="right" w:leader="dot" w:pos="9360"/>
        </w:tabs>
        <w:jc w:val="both"/>
        <w:rPr>
          <w:rFonts w:cs="Courier New"/>
        </w:rPr>
      </w:pPr>
    </w:p>
    <w:p w14:paraId="1379591B" w14:textId="0A31C396" w:rsidR="005943BA" w:rsidRDefault="005943BA" w:rsidP="006C7938">
      <w:pPr>
        <w:tabs>
          <w:tab w:val="right" w:leader="dot" w:pos="9360"/>
        </w:tabs>
        <w:jc w:val="both"/>
        <w:rPr>
          <w:rFonts w:cs="Courier New"/>
        </w:rPr>
      </w:pPr>
      <w:r>
        <w:rPr>
          <w:rFonts w:cs="Courier New"/>
        </w:rPr>
        <w:t xml:space="preserve">Tucker Brown: I’m trying to think of a way to design that to where it would show up to them. That might be possible. That might be something </w:t>
      </w:r>
      <w:r w:rsidR="00A75643">
        <w:rPr>
          <w:rFonts w:cs="Courier New"/>
        </w:rPr>
        <w:t xml:space="preserve">that we put in the design review of how that would look. </w:t>
      </w:r>
      <w:r w:rsidR="00A75643" w:rsidRPr="00A75643">
        <w:rPr>
          <w:rFonts w:cs="Courier New"/>
        </w:rPr>
        <w:t xml:space="preserve">The idea here is that </w:t>
      </w:r>
      <w:r w:rsidR="00A75643">
        <w:rPr>
          <w:rFonts w:cs="Courier New"/>
        </w:rPr>
        <w:t>they have an easy way of taking</w:t>
      </w:r>
      <w:r w:rsidR="00A75643" w:rsidRPr="00A75643">
        <w:rPr>
          <w:rFonts w:cs="Courier New"/>
        </w:rPr>
        <w:t xml:space="preserve"> </w:t>
      </w:r>
      <w:r w:rsidR="00A75643">
        <w:rPr>
          <w:rFonts w:cs="Courier New"/>
        </w:rPr>
        <w:t>the suggested message either on that response plan item within that response plan window or the edit window.</w:t>
      </w:r>
    </w:p>
    <w:p w14:paraId="3228F875" w14:textId="68D0655C" w:rsidR="00A75643" w:rsidRDefault="00A75643" w:rsidP="006C7938">
      <w:pPr>
        <w:tabs>
          <w:tab w:val="right" w:leader="dot" w:pos="9360"/>
        </w:tabs>
        <w:jc w:val="both"/>
        <w:rPr>
          <w:rFonts w:cs="Courier New"/>
        </w:rPr>
      </w:pPr>
    </w:p>
    <w:p w14:paraId="1DCD77DB" w14:textId="1DE69D57" w:rsidR="00A75643" w:rsidRDefault="00A75643"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Are we all OK with what was proposes or do we need to discuss further?</w:t>
      </w:r>
    </w:p>
    <w:p w14:paraId="332EE614" w14:textId="293D4E15" w:rsidR="00A75643" w:rsidRDefault="00A75643" w:rsidP="006C7938">
      <w:pPr>
        <w:tabs>
          <w:tab w:val="right" w:leader="dot" w:pos="9360"/>
        </w:tabs>
        <w:jc w:val="both"/>
        <w:rPr>
          <w:rFonts w:cs="Courier New"/>
        </w:rPr>
      </w:pPr>
    </w:p>
    <w:p w14:paraId="2FE933AD" w14:textId="261C4520" w:rsidR="00A75643" w:rsidRDefault="00A75643" w:rsidP="006C7938">
      <w:pPr>
        <w:tabs>
          <w:tab w:val="right" w:leader="dot" w:pos="9360"/>
        </w:tabs>
        <w:jc w:val="both"/>
        <w:rPr>
          <w:rFonts w:cs="Courier New"/>
        </w:rPr>
      </w:pPr>
      <w:r>
        <w:rPr>
          <w:rFonts w:cs="Courier New"/>
        </w:rPr>
        <w:t xml:space="preserve">John Hope: What I was bringing up, I think can be hashed out and Tucker’s suggestions will be fine. </w:t>
      </w:r>
    </w:p>
    <w:p w14:paraId="25949A5E" w14:textId="50F2D566" w:rsidR="00A75643" w:rsidRDefault="00A75643" w:rsidP="006C7938">
      <w:pPr>
        <w:tabs>
          <w:tab w:val="right" w:leader="dot" w:pos="9360"/>
        </w:tabs>
        <w:jc w:val="both"/>
        <w:rPr>
          <w:rFonts w:cs="Courier New"/>
        </w:rPr>
      </w:pPr>
    </w:p>
    <w:p w14:paraId="0EF18E50" w14:textId="04F9B358" w:rsidR="00A75643" w:rsidRDefault="00A75643"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Are we OK to vote, as is? </w:t>
      </w:r>
    </w:p>
    <w:p w14:paraId="7A61DDC7" w14:textId="17861EF2" w:rsidR="00A75643" w:rsidRDefault="00A75643" w:rsidP="006C7938">
      <w:pPr>
        <w:tabs>
          <w:tab w:val="right" w:leader="dot" w:pos="9360"/>
        </w:tabs>
        <w:jc w:val="both"/>
        <w:rPr>
          <w:rFonts w:cs="Courier New"/>
        </w:rPr>
      </w:pPr>
    </w:p>
    <w:p w14:paraId="0F5DE2F0" w14:textId="05E8F5EF" w:rsidR="00A75643" w:rsidRDefault="00A75643" w:rsidP="006C7938">
      <w:pPr>
        <w:tabs>
          <w:tab w:val="right" w:leader="dot" w:pos="9360"/>
        </w:tabs>
        <w:jc w:val="both"/>
        <w:rPr>
          <w:rFonts w:cs="Courier New"/>
        </w:rPr>
      </w:pPr>
      <w:r>
        <w:rPr>
          <w:rFonts w:cs="Courier New"/>
        </w:rPr>
        <w:t xml:space="preserve">John Hope: Sounds good to me. </w:t>
      </w:r>
    </w:p>
    <w:p w14:paraId="552F7E68" w14:textId="1A11388C" w:rsidR="00A75643" w:rsidRDefault="00A75643" w:rsidP="006C7938">
      <w:pPr>
        <w:tabs>
          <w:tab w:val="right" w:leader="dot" w:pos="9360"/>
        </w:tabs>
        <w:jc w:val="both"/>
        <w:rPr>
          <w:rFonts w:cs="Courier New"/>
        </w:rPr>
      </w:pPr>
    </w:p>
    <w:p w14:paraId="21B30164" w14:textId="771021EF" w:rsidR="00A75643" w:rsidRDefault="00A75643"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I would recommend moving forward with voting.</w:t>
      </w:r>
    </w:p>
    <w:p w14:paraId="40F2C230" w14:textId="3C1088B9" w:rsidR="00A75643" w:rsidRDefault="00A75643" w:rsidP="006C7938">
      <w:pPr>
        <w:tabs>
          <w:tab w:val="right" w:leader="dot" w:pos="9360"/>
        </w:tabs>
        <w:jc w:val="both"/>
        <w:rPr>
          <w:rFonts w:cs="Courier New"/>
        </w:rPr>
      </w:pPr>
    </w:p>
    <w:p w14:paraId="615A0084" w14:textId="75244A3D" w:rsidR="00A75643" w:rsidRDefault="00A75643" w:rsidP="006C7938">
      <w:pPr>
        <w:tabs>
          <w:tab w:val="right" w:leader="dot" w:pos="9360"/>
        </w:tabs>
        <w:jc w:val="both"/>
        <w:rPr>
          <w:rFonts w:cs="Courier New"/>
        </w:rPr>
      </w:pPr>
      <w:r>
        <w:rPr>
          <w:rFonts w:cs="Courier New"/>
        </w:rPr>
        <w:t>Vote: This item passes.</w:t>
      </w:r>
    </w:p>
    <w:p w14:paraId="0C40FBBA" w14:textId="3405C1E6" w:rsidR="00A75643" w:rsidRDefault="00A75643" w:rsidP="006C7938">
      <w:pPr>
        <w:tabs>
          <w:tab w:val="right" w:leader="dot" w:pos="9360"/>
        </w:tabs>
        <w:jc w:val="both"/>
        <w:rPr>
          <w:rFonts w:cs="Courier New"/>
        </w:rPr>
      </w:pPr>
    </w:p>
    <w:p w14:paraId="5BEC584A" w14:textId="1D3F7249" w:rsidR="00A75643" w:rsidRDefault="00A75643" w:rsidP="006C7938">
      <w:pPr>
        <w:tabs>
          <w:tab w:val="right" w:leader="dot" w:pos="9360"/>
        </w:tabs>
        <w:jc w:val="both"/>
        <w:rPr>
          <w:rFonts w:cs="Courier New"/>
          <w:b/>
          <w:bCs/>
        </w:rPr>
      </w:pPr>
      <w:r w:rsidRPr="00A75643">
        <w:rPr>
          <w:rFonts w:cs="Courier New"/>
          <w:b/>
          <w:bCs/>
        </w:rPr>
        <w:t>Enhancement 4: SG-5282 Change “Terminate Schedule” in SAS to also remove DMS from device queue</w:t>
      </w:r>
    </w:p>
    <w:p w14:paraId="26102D18" w14:textId="25120232" w:rsidR="00A75643" w:rsidRDefault="00A75643" w:rsidP="006C7938">
      <w:pPr>
        <w:tabs>
          <w:tab w:val="right" w:leader="dot" w:pos="9360"/>
        </w:tabs>
        <w:jc w:val="both"/>
        <w:rPr>
          <w:rFonts w:cs="Courier New"/>
        </w:rPr>
      </w:pPr>
      <w:r>
        <w:rPr>
          <w:rFonts w:cs="Courier New"/>
        </w:rPr>
        <w:t xml:space="preserve">Tucker Brown: </w:t>
      </w:r>
      <w:r w:rsidR="002936F5">
        <w:rPr>
          <w:rFonts w:cs="Courier New"/>
        </w:rPr>
        <w:t xml:space="preserve">Right </w:t>
      </w:r>
      <w:r w:rsidR="0015734D">
        <w:rPr>
          <w:rFonts w:cs="Courier New"/>
        </w:rPr>
        <w:t>now,</w:t>
      </w:r>
      <w:r w:rsidR="002936F5">
        <w:rPr>
          <w:rFonts w:cs="Courier New"/>
        </w:rPr>
        <w:t xml:space="preserve"> if you have a scheduled item that’s active </w:t>
      </w:r>
      <w:r w:rsidR="0015734D">
        <w:rPr>
          <w:rFonts w:cs="Courier New"/>
        </w:rPr>
        <w:t>a</w:t>
      </w:r>
      <w:r w:rsidR="0015734D" w:rsidRPr="0015734D">
        <w:rPr>
          <w:rFonts w:cs="Courier New"/>
        </w:rPr>
        <w:t xml:space="preserve">nd you terminate the schedule </w:t>
      </w:r>
      <w:r w:rsidR="0015734D">
        <w:rPr>
          <w:rFonts w:cs="Courier New"/>
        </w:rPr>
        <w:t>f</w:t>
      </w:r>
      <w:r w:rsidR="0015734D" w:rsidRPr="0015734D">
        <w:rPr>
          <w:rFonts w:cs="Courier New"/>
        </w:rPr>
        <w:t>rom the top level it basically stops doing anything to that schedule</w:t>
      </w:r>
      <w:r w:rsidR="0015734D">
        <w:rPr>
          <w:rFonts w:cs="Courier New"/>
        </w:rPr>
        <w:t xml:space="preserve">. It leaves DMS in a </w:t>
      </w:r>
      <w:r w:rsidR="0015734D" w:rsidRPr="0015734D">
        <w:rPr>
          <w:rFonts w:cs="Courier New"/>
        </w:rPr>
        <w:t>state where they are still unassigned</w:t>
      </w:r>
      <w:r w:rsidR="0015734D">
        <w:rPr>
          <w:rFonts w:cs="Courier New"/>
        </w:rPr>
        <w:t>.</w:t>
      </w:r>
      <w:r w:rsidR="0015734D" w:rsidRPr="0015734D">
        <w:rPr>
          <w:rFonts w:cs="Courier New"/>
        </w:rPr>
        <w:t xml:space="preserve"> </w:t>
      </w:r>
      <w:r w:rsidR="0015734D">
        <w:rPr>
          <w:rFonts w:cs="Courier New"/>
        </w:rPr>
        <w:t>N</w:t>
      </w:r>
      <w:r w:rsidR="0015734D" w:rsidRPr="0015734D">
        <w:rPr>
          <w:rFonts w:cs="Courier New"/>
        </w:rPr>
        <w:t>ow</w:t>
      </w:r>
      <w:r w:rsidR="0015734D">
        <w:rPr>
          <w:rFonts w:cs="Courier New"/>
        </w:rPr>
        <w:t>,</w:t>
      </w:r>
      <w:r w:rsidR="0015734D" w:rsidRPr="0015734D">
        <w:rPr>
          <w:rFonts w:cs="Courier New"/>
        </w:rPr>
        <w:t xml:space="preserve"> because the schedule is done </w:t>
      </w:r>
      <w:r w:rsidR="0015734D">
        <w:rPr>
          <w:rFonts w:cs="Courier New"/>
        </w:rPr>
        <w:t>t</w:t>
      </w:r>
      <w:r w:rsidR="0015734D" w:rsidRPr="0015734D">
        <w:rPr>
          <w:rFonts w:cs="Courier New"/>
        </w:rPr>
        <w:t>here's no ending action performed on them</w:t>
      </w:r>
      <w:r w:rsidR="0015734D">
        <w:rPr>
          <w:rFonts w:cs="Courier New"/>
        </w:rPr>
        <w:t>.</w:t>
      </w:r>
      <w:r w:rsidR="0015734D" w:rsidRPr="0015734D">
        <w:rPr>
          <w:rFonts w:cs="Courier New"/>
        </w:rPr>
        <w:t xml:space="preserve"> Essentially what this would do is when you have a schedule that you disabled It will look at the action items within it </w:t>
      </w:r>
      <w:r w:rsidR="0015734D">
        <w:rPr>
          <w:rFonts w:cs="Courier New"/>
        </w:rPr>
        <w:t>a</w:t>
      </w:r>
      <w:r w:rsidR="0015734D" w:rsidRPr="0015734D">
        <w:rPr>
          <w:rFonts w:cs="Courier New"/>
        </w:rPr>
        <w:t xml:space="preserve">nd then make sure that in addition to </w:t>
      </w:r>
      <w:r w:rsidR="0015734D">
        <w:rPr>
          <w:rFonts w:cs="Courier New"/>
        </w:rPr>
        <w:t>c</w:t>
      </w:r>
      <w:r w:rsidR="0015734D" w:rsidRPr="0015734D">
        <w:rPr>
          <w:rFonts w:cs="Courier New"/>
        </w:rPr>
        <w:t>anceling the schedule</w:t>
      </w:r>
      <w:r w:rsidR="0015734D">
        <w:rPr>
          <w:rFonts w:cs="Courier New"/>
        </w:rPr>
        <w:t>,</w:t>
      </w:r>
      <w:r w:rsidR="0015734D" w:rsidRPr="0015734D">
        <w:rPr>
          <w:rFonts w:cs="Courier New"/>
        </w:rPr>
        <w:t xml:space="preserve"> </w:t>
      </w:r>
      <w:r w:rsidR="0015734D">
        <w:rPr>
          <w:rFonts w:cs="Courier New"/>
        </w:rPr>
        <w:t>e</w:t>
      </w:r>
      <w:r w:rsidR="0015734D" w:rsidRPr="0015734D">
        <w:rPr>
          <w:rFonts w:cs="Courier New"/>
        </w:rPr>
        <w:t>ach of the individual</w:t>
      </w:r>
      <w:r w:rsidR="0015734D">
        <w:rPr>
          <w:rFonts w:cs="Courier New"/>
        </w:rPr>
        <w:t>ly</w:t>
      </w:r>
      <w:r w:rsidR="0015734D" w:rsidRPr="0015734D">
        <w:rPr>
          <w:rFonts w:cs="Courier New"/>
        </w:rPr>
        <w:t xml:space="preserve"> scheduled items actually get the</w:t>
      </w:r>
      <w:r w:rsidR="0015734D">
        <w:rPr>
          <w:rFonts w:cs="Courier New"/>
        </w:rPr>
        <w:t>ir</w:t>
      </w:r>
      <w:r w:rsidR="0015734D" w:rsidRPr="0015734D">
        <w:rPr>
          <w:rFonts w:cs="Courier New"/>
        </w:rPr>
        <w:t xml:space="preserve"> </w:t>
      </w:r>
      <w:r w:rsidR="0015734D">
        <w:rPr>
          <w:rFonts w:cs="Courier New"/>
        </w:rPr>
        <w:t>p</w:t>
      </w:r>
      <w:r w:rsidR="0015734D" w:rsidRPr="0015734D">
        <w:rPr>
          <w:rFonts w:cs="Courier New"/>
        </w:rPr>
        <w:t>ending action</w:t>
      </w:r>
      <w:r w:rsidR="0015734D">
        <w:rPr>
          <w:rFonts w:cs="Courier New"/>
        </w:rPr>
        <w:t>.</w:t>
      </w:r>
      <w:r w:rsidR="0015734D" w:rsidRPr="0015734D">
        <w:rPr>
          <w:rFonts w:cs="Courier New"/>
        </w:rPr>
        <w:t xml:space="preserve"> </w:t>
      </w:r>
      <w:r w:rsidR="0015734D">
        <w:rPr>
          <w:rFonts w:cs="Courier New"/>
        </w:rPr>
        <w:t>I</w:t>
      </w:r>
      <w:r w:rsidR="0015734D" w:rsidRPr="0015734D">
        <w:rPr>
          <w:rFonts w:cs="Courier New"/>
        </w:rPr>
        <w:t>n this case</w:t>
      </w:r>
      <w:r w:rsidR="0015734D">
        <w:rPr>
          <w:rFonts w:cs="Courier New"/>
        </w:rPr>
        <w:t>,</w:t>
      </w:r>
      <w:r w:rsidR="0015734D" w:rsidRPr="0015734D">
        <w:rPr>
          <w:rFonts w:cs="Courier New"/>
        </w:rPr>
        <w:t xml:space="preserve"> </w:t>
      </w:r>
      <w:r w:rsidR="0015734D">
        <w:rPr>
          <w:rFonts w:cs="Courier New"/>
        </w:rPr>
        <w:t>s</w:t>
      </w:r>
      <w:r w:rsidR="0015734D" w:rsidRPr="0015734D">
        <w:rPr>
          <w:rFonts w:cs="Courier New"/>
        </w:rPr>
        <w:t>igns getting removed</w:t>
      </w:r>
      <w:r w:rsidR="0015734D">
        <w:rPr>
          <w:rFonts w:cs="Courier New"/>
        </w:rPr>
        <w:t xml:space="preserve"> or</w:t>
      </w:r>
      <w:r w:rsidR="0015734D" w:rsidRPr="0015734D">
        <w:rPr>
          <w:rFonts w:cs="Courier New"/>
        </w:rPr>
        <w:t xml:space="preserve"> </w:t>
      </w:r>
      <w:r w:rsidR="0015734D">
        <w:rPr>
          <w:rFonts w:cs="Courier New"/>
        </w:rPr>
        <w:t>if</w:t>
      </w:r>
      <w:r w:rsidR="0015734D" w:rsidRPr="0015734D">
        <w:rPr>
          <w:rFonts w:cs="Courier New"/>
        </w:rPr>
        <w:t xml:space="preserve"> it's something like travel</w:t>
      </w:r>
      <w:r w:rsidR="0015734D">
        <w:rPr>
          <w:rFonts w:cs="Courier New"/>
        </w:rPr>
        <w:t xml:space="preserve"> </w:t>
      </w:r>
      <w:r w:rsidR="0015734D" w:rsidRPr="0015734D">
        <w:rPr>
          <w:rFonts w:cs="Courier New"/>
        </w:rPr>
        <w:t xml:space="preserve">times getting turned off </w:t>
      </w:r>
      <w:r w:rsidR="0015734D">
        <w:rPr>
          <w:rFonts w:cs="Courier New"/>
        </w:rPr>
        <w:t xml:space="preserve">then we’ll </w:t>
      </w:r>
      <w:r w:rsidR="0015734D" w:rsidRPr="0015734D">
        <w:rPr>
          <w:rFonts w:cs="Courier New"/>
        </w:rPr>
        <w:t>turn them back</w:t>
      </w:r>
      <w:r w:rsidR="0015734D">
        <w:rPr>
          <w:rFonts w:cs="Courier New"/>
        </w:rPr>
        <w:t xml:space="preserve">. Things like that. This would not just apply to DMS, but anything with an ending action within SAS. </w:t>
      </w:r>
    </w:p>
    <w:p w14:paraId="3EEB0929" w14:textId="59CB514B" w:rsidR="0015734D" w:rsidRDefault="0015734D" w:rsidP="006C7938">
      <w:pPr>
        <w:tabs>
          <w:tab w:val="right" w:leader="dot" w:pos="9360"/>
        </w:tabs>
        <w:jc w:val="both"/>
        <w:rPr>
          <w:rFonts w:cs="Courier New"/>
        </w:rPr>
      </w:pPr>
    </w:p>
    <w:p w14:paraId="67FA9D8F" w14:textId="29F2D6F8" w:rsidR="0015734D" w:rsidRDefault="0015734D" w:rsidP="006C7938">
      <w:pPr>
        <w:tabs>
          <w:tab w:val="right" w:leader="dot" w:pos="9360"/>
        </w:tabs>
        <w:jc w:val="both"/>
        <w:rPr>
          <w:rFonts w:cs="Courier New"/>
        </w:rPr>
      </w:pPr>
      <w:r>
        <w:rPr>
          <w:rFonts w:cs="Courier New"/>
        </w:rPr>
        <w:t>Estimate: $3k</w:t>
      </w:r>
    </w:p>
    <w:p w14:paraId="642DBA10" w14:textId="4947ED13" w:rsidR="0015734D" w:rsidRDefault="0015734D" w:rsidP="006C7938">
      <w:pPr>
        <w:tabs>
          <w:tab w:val="right" w:leader="dot" w:pos="9360"/>
        </w:tabs>
        <w:jc w:val="both"/>
        <w:rPr>
          <w:rFonts w:cs="Courier New"/>
        </w:rPr>
      </w:pPr>
    </w:p>
    <w:p w14:paraId="675ED601" w14:textId="1D40446E" w:rsidR="0015734D" w:rsidRDefault="0015734D" w:rsidP="006C7938">
      <w:pPr>
        <w:tabs>
          <w:tab w:val="right" w:leader="dot" w:pos="9360"/>
        </w:tabs>
        <w:jc w:val="both"/>
        <w:rPr>
          <w:rFonts w:cs="Courier New"/>
        </w:rPr>
      </w:pPr>
      <w:r>
        <w:rPr>
          <w:rFonts w:cs="Courier New"/>
        </w:rPr>
        <w:t>Questions?</w:t>
      </w:r>
    </w:p>
    <w:p w14:paraId="458DF1C0" w14:textId="71802FA9" w:rsidR="0015734D" w:rsidRDefault="0015734D" w:rsidP="006C7938">
      <w:pPr>
        <w:tabs>
          <w:tab w:val="right" w:leader="dot" w:pos="9360"/>
        </w:tabs>
        <w:jc w:val="both"/>
        <w:rPr>
          <w:rFonts w:cs="Courier New"/>
        </w:rPr>
      </w:pPr>
    </w:p>
    <w:p w14:paraId="5DB14939" w14:textId="5F2659AD" w:rsidR="0015734D" w:rsidRDefault="00152E89"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No questions? Let’s go to the voting slide. </w:t>
      </w:r>
    </w:p>
    <w:p w14:paraId="5D4B3589" w14:textId="2951B3FE" w:rsidR="00152E89" w:rsidRDefault="00152E89" w:rsidP="006C7938">
      <w:pPr>
        <w:tabs>
          <w:tab w:val="right" w:leader="dot" w:pos="9360"/>
        </w:tabs>
        <w:jc w:val="both"/>
        <w:rPr>
          <w:rFonts w:cs="Courier New"/>
        </w:rPr>
      </w:pPr>
    </w:p>
    <w:p w14:paraId="3E72EE57" w14:textId="4742746F" w:rsidR="00152E89" w:rsidRDefault="00152E89" w:rsidP="006C7938">
      <w:pPr>
        <w:tabs>
          <w:tab w:val="right" w:leader="dot" w:pos="9360"/>
        </w:tabs>
        <w:jc w:val="both"/>
        <w:rPr>
          <w:rFonts w:cs="Courier New"/>
        </w:rPr>
      </w:pPr>
      <w:r>
        <w:rPr>
          <w:rFonts w:cs="Courier New"/>
        </w:rPr>
        <w:t>Vote: This item passes.</w:t>
      </w:r>
    </w:p>
    <w:p w14:paraId="5B799FF0" w14:textId="63F99D51" w:rsidR="00152E89" w:rsidRPr="00152E89" w:rsidRDefault="00152E89" w:rsidP="006C7938">
      <w:pPr>
        <w:tabs>
          <w:tab w:val="right" w:leader="dot" w:pos="9360"/>
        </w:tabs>
        <w:jc w:val="both"/>
        <w:rPr>
          <w:rFonts w:cs="Courier New"/>
          <w:b/>
          <w:bCs/>
        </w:rPr>
      </w:pPr>
    </w:p>
    <w:p w14:paraId="7A15122D" w14:textId="254803FE" w:rsidR="00152E89" w:rsidRDefault="00152E89" w:rsidP="006C7938">
      <w:pPr>
        <w:tabs>
          <w:tab w:val="right" w:leader="dot" w:pos="9360"/>
        </w:tabs>
        <w:jc w:val="both"/>
        <w:rPr>
          <w:rFonts w:cs="Courier New"/>
          <w:b/>
          <w:bCs/>
        </w:rPr>
      </w:pPr>
      <w:r w:rsidRPr="00152E89">
        <w:rPr>
          <w:rFonts w:cs="Courier New"/>
          <w:b/>
          <w:bCs/>
        </w:rPr>
        <w:t>Enhancement 5: SG-5706 Add timestamp in SunGuide incident when Executive Notification Emails are sent</w:t>
      </w:r>
    </w:p>
    <w:p w14:paraId="56CDDE7F" w14:textId="4DC6D3E8" w:rsidR="00152E89" w:rsidRDefault="00152E89" w:rsidP="006C7938">
      <w:pPr>
        <w:tabs>
          <w:tab w:val="right" w:leader="dot" w:pos="9360"/>
        </w:tabs>
        <w:jc w:val="both"/>
        <w:rPr>
          <w:rFonts w:cs="Courier New"/>
        </w:rPr>
      </w:pPr>
      <w:r>
        <w:rPr>
          <w:rFonts w:cs="Courier New"/>
        </w:rPr>
        <w:lastRenderedPageBreak/>
        <w:t xml:space="preserve">Tucker Brown: The current state of the system is when you generate an Executive Notification, there’s something wrong with the chronology. When a physical email is sent out to people, there is nothing there. This enhancement adds a chronology when the Executive Notification is actually emailed out to people. That’ll just show as part of the generic chronology, but it’ll show the timing difference between when it was generated and when it was actually sent. </w:t>
      </w:r>
    </w:p>
    <w:p w14:paraId="5FBC420C" w14:textId="543EAD3C" w:rsidR="00152E89" w:rsidRDefault="00152E89" w:rsidP="006C7938">
      <w:pPr>
        <w:tabs>
          <w:tab w:val="right" w:leader="dot" w:pos="9360"/>
        </w:tabs>
        <w:jc w:val="both"/>
        <w:rPr>
          <w:rFonts w:cs="Courier New"/>
        </w:rPr>
      </w:pPr>
    </w:p>
    <w:p w14:paraId="0388BFB3" w14:textId="160C769F" w:rsidR="00152E89" w:rsidRDefault="00152E89" w:rsidP="006C7938">
      <w:pPr>
        <w:tabs>
          <w:tab w:val="right" w:leader="dot" w:pos="9360"/>
        </w:tabs>
        <w:jc w:val="both"/>
        <w:rPr>
          <w:rFonts w:cs="Courier New"/>
        </w:rPr>
      </w:pPr>
      <w:r>
        <w:rPr>
          <w:rFonts w:cs="Courier New"/>
        </w:rPr>
        <w:t>Estimate: $2k</w:t>
      </w:r>
    </w:p>
    <w:p w14:paraId="772F818F" w14:textId="748A35F2" w:rsidR="00152E89" w:rsidRDefault="00152E89" w:rsidP="006C7938">
      <w:pPr>
        <w:tabs>
          <w:tab w:val="right" w:leader="dot" w:pos="9360"/>
        </w:tabs>
        <w:jc w:val="both"/>
        <w:rPr>
          <w:rFonts w:cs="Courier New"/>
        </w:rPr>
      </w:pPr>
    </w:p>
    <w:p w14:paraId="75446D70" w14:textId="747B1753" w:rsidR="00152E89" w:rsidRDefault="00152E89" w:rsidP="006C7938">
      <w:pPr>
        <w:tabs>
          <w:tab w:val="right" w:leader="dot" w:pos="9360"/>
        </w:tabs>
        <w:jc w:val="both"/>
        <w:rPr>
          <w:rFonts w:cs="Courier New"/>
        </w:rPr>
      </w:pPr>
      <w:r>
        <w:rPr>
          <w:rFonts w:cs="Courier New"/>
        </w:rPr>
        <w:t>Questions?</w:t>
      </w:r>
    </w:p>
    <w:p w14:paraId="313AB3E7" w14:textId="34147C5C" w:rsidR="00152E89" w:rsidRDefault="00152E89" w:rsidP="006C7938">
      <w:pPr>
        <w:tabs>
          <w:tab w:val="right" w:leader="dot" w:pos="9360"/>
        </w:tabs>
        <w:jc w:val="both"/>
        <w:rPr>
          <w:rFonts w:cs="Courier New"/>
        </w:rPr>
      </w:pPr>
    </w:p>
    <w:p w14:paraId="10F3AE4A" w14:textId="112479C3" w:rsidR="00152E89" w:rsidRDefault="00152E89" w:rsidP="006C7938">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I recommend going to vote.</w:t>
      </w:r>
    </w:p>
    <w:p w14:paraId="3F5FED01" w14:textId="5E141DEC" w:rsidR="00152E89" w:rsidRDefault="00152E89" w:rsidP="006C7938">
      <w:pPr>
        <w:tabs>
          <w:tab w:val="right" w:leader="dot" w:pos="9360"/>
        </w:tabs>
        <w:jc w:val="both"/>
        <w:rPr>
          <w:rFonts w:cs="Courier New"/>
        </w:rPr>
      </w:pPr>
    </w:p>
    <w:p w14:paraId="44CCC96A" w14:textId="522CE004" w:rsidR="00152E89" w:rsidRDefault="00152E89" w:rsidP="006C7938">
      <w:pPr>
        <w:tabs>
          <w:tab w:val="right" w:leader="dot" w:pos="9360"/>
        </w:tabs>
        <w:jc w:val="both"/>
        <w:rPr>
          <w:rFonts w:cs="Courier New"/>
        </w:rPr>
      </w:pPr>
      <w:r>
        <w:rPr>
          <w:rFonts w:cs="Courier New"/>
        </w:rPr>
        <w:t>Vote: This item passes.</w:t>
      </w:r>
    </w:p>
    <w:p w14:paraId="1E9ADEFC" w14:textId="366921BE" w:rsidR="00152E89" w:rsidRPr="00152E89" w:rsidRDefault="00152E89" w:rsidP="006C7938">
      <w:pPr>
        <w:tabs>
          <w:tab w:val="right" w:leader="dot" w:pos="9360"/>
        </w:tabs>
        <w:jc w:val="both"/>
        <w:rPr>
          <w:rFonts w:cs="Courier New"/>
          <w:b/>
          <w:bCs/>
        </w:rPr>
      </w:pPr>
    </w:p>
    <w:p w14:paraId="7A4058B3" w14:textId="04F89366" w:rsidR="00152E89" w:rsidRDefault="00152E89" w:rsidP="006C7938">
      <w:pPr>
        <w:tabs>
          <w:tab w:val="right" w:leader="dot" w:pos="9360"/>
        </w:tabs>
        <w:jc w:val="both"/>
        <w:rPr>
          <w:rFonts w:cs="Courier New"/>
          <w:b/>
          <w:bCs/>
        </w:rPr>
      </w:pPr>
      <w:r w:rsidRPr="00152E89">
        <w:rPr>
          <w:rFonts w:cs="Courier New"/>
          <w:b/>
          <w:bCs/>
        </w:rPr>
        <w:t>Enhancement 6: SG-5668 WWD Detection on Mainlines using MVDS</w:t>
      </w:r>
    </w:p>
    <w:p w14:paraId="4F3B5F09" w14:textId="38421B2D" w:rsidR="00152E89" w:rsidRDefault="00152E89" w:rsidP="006C7938">
      <w:pPr>
        <w:tabs>
          <w:tab w:val="right" w:leader="dot" w:pos="9360"/>
        </w:tabs>
        <w:jc w:val="both"/>
        <w:rPr>
          <w:rFonts w:cs="Courier New"/>
        </w:rPr>
      </w:pPr>
      <w:r>
        <w:rPr>
          <w:rFonts w:cs="Courier New"/>
        </w:rPr>
        <w:t xml:space="preserve">Tucker Brown: There is history on this one. This is something we’ve worked with District 4 on in the past. Essentially what is going on here is that you have the standard MVDS, probably Wavetronix or something </w:t>
      </w:r>
      <w:r w:rsidR="00315751">
        <w:rPr>
          <w:rFonts w:cs="Courier New"/>
        </w:rPr>
        <w:t>similar</w:t>
      </w:r>
      <w:r>
        <w:rPr>
          <w:rFonts w:cs="Courier New"/>
        </w:rPr>
        <w:t xml:space="preserve">. </w:t>
      </w:r>
      <w:r w:rsidR="00957B97">
        <w:rPr>
          <w:rFonts w:cs="Courier New"/>
        </w:rPr>
        <w:t>Especially Wavetronix ha</w:t>
      </w:r>
      <w:r w:rsidR="00AA2019">
        <w:rPr>
          <w:rFonts w:cs="Courier New"/>
        </w:rPr>
        <w:t>s</w:t>
      </w:r>
      <w:r w:rsidR="00957B97">
        <w:rPr>
          <w:rFonts w:cs="Courier New"/>
        </w:rPr>
        <w:t xml:space="preserve"> the ability to have directional </w:t>
      </w:r>
      <w:r w:rsidR="00957B97" w:rsidRPr="00957B97">
        <w:rPr>
          <w:rFonts w:cs="Courier New"/>
        </w:rPr>
        <w:t>bins</w:t>
      </w:r>
      <w:r w:rsidR="00957B97">
        <w:rPr>
          <w:rFonts w:cs="Courier New"/>
        </w:rPr>
        <w:t xml:space="preserve"> set up. There would be X number of cars in </w:t>
      </w:r>
      <w:r w:rsidR="00AA2019">
        <w:rPr>
          <w:rFonts w:cs="Courier New"/>
        </w:rPr>
        <w:t xml:space="preserve">each </w:t>
      </w:r>
      <w:r w:rsidR="00957B97">
        <w:rPr>
          <w:rFonts w:cs="Courier New"/>
        </w:rPr>
        <w:t>direction</w:t>
      </w:r>
      <w:r w:rsidR="00AA2019">
        <w:rPr>
          <w:rFonts w:cs="Courier New"/>
        </w:rPr>
        <w:t>. W</w:t>
      </w:r>
      <w:r w:rsidR="00957B97">
        <w:rPr>
          <w:rFonts w:cs="Courier New"/>
        </w:rPr>
        <w:t>e can pull that information and it comes back as</w:t>
      </w:r>
      <w:r w:rsidR="00AA2019">
        <w:rPr>
          <w:rFonts w:cs="Courier New"/>
        </w:rPr>
        <w:t xml:space="preserve"> part of</w:t>
      </w:r>
      <w:r w:rsidR="00957B97">
        <w:rPr>
          <w:rFonts w:cs="Courier New"/>
        </w:rPr>
        <w:t xml:space="preserve"> the standard </w:t>
      </w:r>
      <w:r w:rsidR="00AA2019" w:rsidRPr="00AA2019">
        <w:rPr>
          <w:rFonts w:cs="Courier New"/>
          <w:highlight w:val="yellow"/>
        </w:rPr>
        <w:t xml:space="preserve">speed versus volume </w:t>
      </w:r>
      <w:r w:rsidR="00957B97" w:rsidRPr="00957B97">
        <w:rPr>
          <w:rFonts w:cs="Courier New"/>
          <w:highlight w:val="yellow"/>
        </w:rPr>
        <w:t>? (1:24:11)</w:t>
      </w:r>
      <w:r w:rsidR="00957B97">
        <w:rPr>
          <w:rFonts w:cs="Courier New"/>
        </w:rPr>
        <w:t xml:space="preserve">. </w:t>
      </w:r>
      <w:r w:rsidR="00315751">
        <w:rPr>
          <w:rFonts w:cs="Courier New"/>
        </w:rPr>
        <w:t xml:space="preserve">We find that one of the directional bins has a car going in a direction that we don’t expect. It will set a flag on it saying it found a wrong way driving vehicle. D4 wrote applications to look at this and confer that this was something viable for </w:t>
      </w:r>
      <w:r w:rsidR="009D46DB">
        <w:rPr>
          <w:rFonts w:cs="Courier New"/>
        </w:rPr>
        <w:t xml:space="preserve">detecting wrong way drivers. From there, they wrote </w:t>
      </w:r>
      <w:proofErr w:type="spellStart"/>
      <w:r w:rsidR="009D46DB">
        <w:rPr>
          <w:rFonts w:cs="Courier New"/>
        </w:rPr>
        <w:t>ConOps</w:t>
      </w:r>
      <w:proofErr w:type="spellEnd"/>
      <w:r w:rsidR="009D46DB">
        <w:rPr>
          <w:rFonts w:cs="Courier New"/>
        </w:rPr>
        <w:t xml:space="preserve"> for what that might look like if we go into a full production. So, the basis for that was the testing underneath and the </w:t>
      </w:r>
      <w:proofErr w:type="spellStart"/>
      <w:r w:rsidR="009D46DB">
        <w:rPr>
          <w:rFonts w:cs="Courier New"/>
        </w:rPr>
        <w:t>ConOps</w:t>
      </w:r>
      <w:proofErr w:type="spellEnd"/>
      <w:r w:rsidR="009D46DB">
        <w:rPr>
          <w:rFonts w:cs="Courier New"/>
        </w:rPr>
        <w:t xml:space="preserve">. If you’re interested, the </w:t>
      </w:r>
      <w:proofErr w:type="spellStart"/>
      <w:r w:rsidR="009D46DB">
        <w:rPr>
          <w:rFonts w:cs="Courier New"/>
        </w:rPr>
        <w:t>ConOps</w:t>
      </w:r>
      <w:proofErr w:type="spellEnd"/>
      <w:r w:rsidR="009D46DB">
        <w:rPr>
          <w:rFonts w:cs="Courier New"/>
        </w:rPr>
        <w:t xml:space="preserve"> is attached to this issue. </w:t>
      </w:r>
    </w:p>
    <w:p w14:paraId="4B24DF2E" w14:textId="3E9D33FF" w:rsidR="009D46DB" w:rsidRDefault="008D634F" w:rsidP="006C7938">
      <w:pPr>
        <w:tabs>
          <w:tab w:val="right" w:leader="dot" w:pos="9360"/>
        </w:tabs>
        <w:jc w:val="both"/>
        <w:rPr>
          <w:rFonts w:cs="Courier New"/>
        </w:rPr>
      </w:pPr>
      <w:proofErr w:type="spellStart"/>
      <w:r>
        <w:rPr>
          <w:rFonts w:cs="Courier New"/>
        </w:rPr>
        <w:t>T</w:t>
      </w:r>
      <w:r>
        <w:rPr>
          <w:rFonts w:cs="Courier New"/>
        </w:rPr>
        <w:tab/>
        <w:t>his</w:t>
      </w:r>
      <w:proofErr w:type="spellEnd"/>
      <w:r>
        <w:rPr>
          <w:rFonts w:cs="Courier New"/>
        </w:rPr>
        <w:t xml:space="preserve"> is</w:t>
      </w:r>
      <w:r w:rsidR="009D46DB">
        <w:rPr>
          <w:rFonts w:cs="Courier New"/>
        </w:rPr>
        <w:t xml:space="preserve"> a different concept of what a wrong way driving device looks like. </w:t>
      </w:r>
      <w:r>
        <w:rPr>
          <w:rFonts w:cs="Courier New"/>
        </w:rPr>
        <w:t xml:space="preserve">There’s going to be an association between one or more MVDS links. It’s at the link level. We aren’t looking at it from the technical level because we potentially have a detector that looks at both sides of the roadway. So, we are looking at the link and the bin for that particular link that should have vehicles traveling in the wrong direction. We would also be able to hook up multiple links in the road to make that detection. So, it would trigger </w:t>
      </w:r>
      <w:proofErr w:type="spellStart"/>
      <w:r>
        <w:rPr>
          <w:rFonts w:cs="Courier New"/>
        </w:rPr>
        <w:t>f</w:t>
      </w:r>
      <w:proofErr w:type="spellEnd"/>
      <w:r>
        <w:rPr>
          <w:rFonts w:cs="Courier New"/>
        </w:rPr>
        <w:t xml:space="preserve"> you have one and the tag got run in the wrong direction. If there are three links in a row, all of them would potentially need to be tested to determine if that’s a wrong way event. So, there are different ways to set that up as a wrong way detection device. The number of consecutive links and a time constraint can be set. For the time constraints on the consecutive links, if a link is triggered and 5 minutes goes by and I don’t see anything from </w:t>
      </w:r>
      <w:r w:rsidR="00CC5ABA">
        <w:rPr>
          <w:rFonts w:cs="Courier New"/>
        </w:rPr>
        <w:t xml:space="preserve">that one or any of its neighbors, it’s essentially going to reset itself. </w:t>
      </w:r>
      <w:r w:rsidR="00F23C4A">
        <w:rPr>
          <w:rFonts w:cs="Courier New"/>
        </w:rPr>
        <w:t xml:space="preserve">As far as the handling functionality for the detections themselves, this is going to route through the standard wrong way driving functionality. From an operations level, you’re not really going to see a difference between the detections of these versus ramp wrong way detectors. They are still going to show up in the same window. The difference is that these are not going to have images. You can set up cameras to be able to associate with this type of “detector” and bring up those cameras automatically as part of the wrong way driver alert. If you already have cameras in that area, they will be able to track a vehicle. You can still link these </w:t>
      </w:r>
      <w:proofErr w:type="spellStart"/>
      <w:r w:rsidR="00F23C4A">
        <w:rPr>
          <w:rFonts w:cs="Courier New"/>
        </w:rPr>
        <w:t>to</w:t>
      </w:r>
      <w:proofErr w:type="spellEnd"/>
      <w:r w:rsidR="00F23C4A">
        <w:rPr>
          <w:rFonts w:cs="Courier New"/>
        </w:rPr>
        <w:t xml:space="preserve"> events that are already open. You can also associate it with existing ramp detection. </w:t>
      </w:r>
    </w:p>
    <w:p w14:paraId="2FE08592" w14:textId="5D2A400C" w:rsidR="00F23C4A" w:rsidRDefault="00F23C4A" w:rsidP="006C7938">
      <w:pPr>
        <w:tabs>
          <w:tab w:val="right" w:leader="dot" w:pos="9360"/>
        </w:tabs>
        <w:jc w:val="both"/>
        <w:rPr>
          <w:rFonts w:cs="Courier New"/>
        </w:rPr>
      </w:pPr>
      <w:r>
        <w:rPr>
          <w:rFonts w:cs="Courier New"/>
        </w:rPr>
        <w:t xml:space="preserve">As far as the actual map itself when you get a detection and it comes up as an alert, it’s the links that are going to flash. Alerts can be suppressed if they are consecutive detections. This also </w:t>
      </w:r>
      <w:r>
        <w:rPr>
          <w:rFonts w:cs="Courier New"/>
        </w:rPr>
        <w:lastRenderedPageBreak/>
        <w:t xml:space="preserve">works with out-of-service and failed detectors. An addition functionality is to disable wrong way detection </w:t>
      </w:r>
      <w:r w:rsidR="008D5E42">
        <w:rPr>
          <w:rFonts w:cs="Courier New"/>
        </w:rPr>
        <w:t>in general for a particular device. This would probably be for all wrong way driving devices and not just ones associated with MVDS. If you have devices that are down, you can disable anything that comes to them. Times that you may be expecting vehicles to be driving in the wrong direction you can ignore these detections.</w:t>
      </w:r>
    </w:p>
    <w:p w14:paraId="38E7F08A" w14:textId="3503B25A" w:rsidR="008D5E42" w:rsidRDefault="008D5E42" w:rsidP="006C7938">
      <w:pPr>
        <w:tabs>
          <w:tab w:val="right" w:leader="dot" w:pos="9360"/>
        </w:tabs>
        <w:jc w:val="both"/>
        <w:rPr>
          <w:rFonts w:cs="Courier New"/>
        </w:rPr>
      </w:pPr>
    </w:p>
    <w:p w14:paraId="69DE06D3" w14:textId="07FF347D" w:rsidR="008D5E42" w:rsidRDefault="008D5E42" w:rsidP="006C7938">
      <w:pPr>
        <w:tabs>
          <w:tab w:val="right" w:leader="dot" w:pos="9360"/>
        </w:tabs>
        <w:jc w:val="both"/>
        <w:rPr>
          <w:rFonts w:cs="Courier New"/>
        </w:rPr>
      </w:pPr>
      <w:r>
        <w:rPr>
          <w:rFonts w:cs="Courier New"/>
        </w:rPr>
        <w:t xml:space="preserve">Estimate: $50k </w:t>
      </w:r>
    </w:p>
    <w:p w14:paraId="648D592E" w14:textId="1DA31547" w:rsidR="008D5E42" w:rsidRDefault="008D5E42" w:rsidP="006C7938">
      <w:pPr>
        <w:tabs>
          <w:tab w:val="right" w:leader="dot" w:pos="9360"/>
        </w:tabs>
        <w:jc w:val="both"/>
        <w:rPr>
          <w:rFonts w:cs="Courier New"/>
        </w:rPr>
      </w:pPr>
    </w:p>
    <w:p w14:paraId="1473F6EC" w14:textId="3D7B279C" w:rsidR="008D5E42" w:rsidRDefault="008D5E42" w:rsidP="006C7938">
      <w:pPr>
        <w:tabs>
          <w:tab w:val="right" w:leader="dot" w:pos="9360"/>
        </w:tabs>
        <w:jc w:val="both"/>
        <w:rPr>
          <w:rFonts w:cs="Courier New"/>
        </w:rPr>
      </w:pPr>
      <w:r>
        <w:rPr>
          <w:rFonts w:cs="Courier New"/>
        </w:rPr>
        <w:t>John Hope: How is the system going to know that links are consecutive?</w:t>
      </w:r>
    </w:p>
    <w:p w14:paraId="38AB4FC8" w14:textId="1F2089C5" w:rsidR="008D5E42" w:rsidRDefault="008D5E42" w:rsidP="006C7938">
      <w:pPr>
        <w:tabs>
          <w:tab w:val="right" w:leader="dot" w:pos="9360"/>
        </w:tabs>
        <w:jc w:val="both"/>
        <w:rPr>
          <w:rFonts w:cs="Courier New"/>
        </w:rPr>
      </w:pPr>
    </w:p>
    <w:p w14:paraId="3E520370" w14:textId="42204169" w:rsidR="008D5E42" w:rsidRPr="00152E89" w:rsidRDefault="008D5E42" w:rsidP="006C7938">
      <w:pPr>
        <w:tabs>
          <w:tab w:val="right" w:leader="dot" w:pos="9360"/>
        </w:tabs>
        <w:jc w:val="both"/>
        <w:rPr>
          <w:rFonts w:cs="Courier New"/>
        </w:rPr>
      </w:pPr>
      <w:r>
        <w:rPr>
          <w:rFonts w:cs="Courier New"/>
        </w:rPr>
        <w:t xml:space="preserve">Tucker Brown: We have an idea of that mapping right now for </w:t>
      </w:r>
      <w:r w:rsidRPr="003067F1">
        <w:rPr>
          <w:rFonts w:cs="Courier New"/>
          <w:highlight w:val="yellow"/>
        </w:rPr>
        <w:t>GS</w:t>
      </w:r>
      <w:r w:rsidR="003067F1" w:rsidRPr="003067F1">
        <w:rPr>
          <w:rFonts w:cs="Courier New"/>
          <w:highlight w:val="yellow"/>
        </w:rPr>
        <w:t>S</w:t>
      </w:r>
      <w:r w:rsidR="003067F1">
        <w:rPr>
          <w:rFonts w:cs="Courier New"/>
        </w:rPr>
        <w:t xml:space="preserve"> alerts. They do a similar concept where they will not alert for consecutive links. It goes back to a concept that those links are maps. The start of the end of one is the start of the next and it goes by how they’re mapped. Part of this will require that the links have been mapped on the operator map. </w:t>
      </w:r>
    </w:p>
    <w:p w14:paraId="404513AA" w14:textId="6A7A293E" w:rsidR="00DE39A2" w:rsidRDefault="00DE39A2" w:rsidP="006C7938">
      <w:pPr>
        <w:tabs>
          <w:tab w:val="right" w:leader="dot" w:pos="9360"/>
        </w:tabs>
        <w:jc w:val="both"/>
        <w:rPr>
          <w:rFonts w:cs="Courier New"/>
        </w:rPr>
      </w:pPr>
    </w:p>
    <w:p w14:paraId="6B8D1007" w14:textId="0A94C55D" w:rsidR="003067F1" w:rsidRDefault="003067F1" w:rsidP="006C7938">
      <w:pPr>
        <w:tabs>
          <w:tab w:val="right" w:leader="dot" w:pos="9360"/>
        </w:tabs>
        <w:jc w:val="both"/>
        <w:rPr>
          <w:rFonts w:cs="Courier New"/>
        </w:rPr>
      </w:pPr>
      <w:r>
        <w:rPr>
          <w:rFonts w:cs="Courier New"/>
        </w:rPr>
        <w:t>John Hope: So, as long as they are mapped on the operator map, there’s no additional configuration?</w:t>
      </w:r>
    </w:p>
    <w:p w14:paraId="08643A42" w14:textId="081BB5AB" w:rsidR="003067F1" w:rsidRDefault="003067F1" w:rsidP="006C7938">
      <w:pPr>
        <w:tabs>
          <w:tab w:val="right" w:leader="dot" w:pos="9360"/>
        </w:tabs>
        <w:jc w:val="both"/>
        <w:rPr>
          <w:rFonts w:cs="Courier New"/>
        </w:rPr>
      </w:pPr>
    </w:p>
    <w:p w14:paraId="2A1523BC" w14:textId="452A99A3" w:rsidR="003067F1" w:rsidRDefault="003067F1" w:rsidP="006C7938">
      <w:pPr>
        <w:tabs>
          <w:tab w:val="right" w:leader="dot" w:pos="9360"/>
        </w:tabs>
        <w:jc w:val="both"/>
        <w:rPr>
          <w:rFonts w:cs="Courier New"/>
        </w:rPr>
      </w:pPr>
      <w:r>
        <w:rPr>
          <w:rFonts w:cs="Courier New"/>
        </w:rPr>
        <w:t>Peter Vega: I just wanted to confirm that this is device diagnostic, right? You’re just setting it up through the data?</w:t>
      </w:r>
    </w:p>
    <w:p w14:paraId="5491317A" w14:textId="6123F1EE" w:rsidR="003067F1" w:rsidRDefault="003067F1" w:rsidP="006C7938">
      <w:pPr>
        <w:tabs>
          <w:tab w:val="right" w:leader="dot" w:pos="9360"/>
        </w:tabs>
        <w:jc w:val="both"/>
        <w:rPr>
          <w:rFonts w:cs="Courier New"/>
        </w:rPr>
      </w:pPr>
    </w:p>
    <w:p w14:paraId="3B0524C8" w14:textId="5CB10DCC" w:rsidR="003067F1" w:rsidRDefault="003067F1" w:rsidP="006C7938">
      <w:pPr>
        <w:tabs>
          <w:tab w:val="right" w:leader="dot" w:pos="9360"/>
        </w:tabs>
        <w:jc w:val="both"/>
        <w:rPr>
          <w:rFonts w:cs="Courier New"/>
        </w:rPr>
      </w:pPr>
      <w:r>
        <w:rPr>
          <w:rFonts w:cs="Courier New"/>
        </w:rPr>
        <w:t>Tucker Brown: As long as there is a mechanism from the device that can tell us there is a vehicle traveling in the wrong direction. In the case of Wavetronix, that’s the directional bins. I want to say other devices have similar concepts. We will have to make custom changes to each protocol to pick up what tells us what that wrong way driving device is. Once we have it to that point, everything beyond that is device diagnostic.</w:t>
      </w:r>
    </w:p>
    <w:p w14:paraId="0F6B2BFF" w14:textId="1D8383CC" w:rsidR="003067F1" w:rsidRDefault="003067F1" w:rsidP="006C7938">
      <w:pPr>
        <w:tabs>
          <w:tab w:val="right" w:leader="dot" w:pos="9360"/>
        </w:tabs>
        <w:jc w:val="both"/>
        <w:rPr>
          <w:rFonts w:cs="Courier New"/>
        </w:rPr>
      </w:pPr>
    </w:p>
    <w:p w14:paraId="5963D863" w14:textId="42F41F84" w:rsidR="003067F1" w:rsidRDefault="00CB6963" w:rsidP="006C7938">
      <w:pPr>
        <w:tabs>
          <w:tab w:val="right" w:leader="dot" w:pos="9360"/>
        </w:tabs>
        <w:jc w:val="both"/>
        <w:rPr>
          <w:rFonts w:cs="Courier New"/>
        </w:rPr>
      </w:pPr>
      <w:r>
        <w:rPr>
          <w:rFonts w:cs="Arial"/>
          <w:color w:val="000000"/>
          <w:szCs w:val="22"/>
        </w:rPr>
        <w:t>Karla Smith:</w:t>
      </w:r>
      <w:r w:rsidR="003067F1">
        <w:rPr>
          <w:rFonts w:cs="Courier New"/>
        </w:rPr>
        <w:t xml:space="preserve"> I want to get the </w:t>
      </w:r>
      <w:r w:rsidR="00C23634">
        <w:rPr>
          <w:rFonts w:cs="Courier New"/>
        </w:rPr>
        <w:t>Di</w:t>
      </w:r>
      <w:r w:rsidR="003067F1">
        <w:rPr>
          <w:rFonts w:cs="Courier New"/>
        </w:rPr>
        <w:t>strict’s i</w:t>
      </w:r>
      <w:r>
        <w:rPr>
          <w:rFonts w:cs="Courier New"/>
        </w:rPr>
        <w:t>n</w:t>
      </w:r>
      <w:r w:rsidR="003067F1">
        <w:rPr>
          <w:rFonts w:cs="Courier New"/>
        </w:rPr>
        <w:t xml:space="preserve">puts on the </w:t>
      </w:r>
      <w:r>
        <w:rPr>
          <w:rFonts w:cs="Courier New"/>
        </w:rPr>
        <w:t xml:space="preserve">consecutive links not triggering alerts if they were triggered. I think it would be helpful in knowing how far the vehicle is traveling and where it is in the wrong way driving event. I think they should trigger or flash so that know they’re traveling in the wrong way. </w:t>
      </w:r>
    </w:p>
    <w:p w14:paraId="20D127C8" w14:textId="12EFF183" w:rsidR="00CB6963" w:rsidRDefault="00CB6963" w:rsidP="006C7938">
      <w:pPr>
        <w:tabs>
          <w:tab w:val="right" w:leader="dot" w:pos="9360"/>
        </w:tabs>
        <w:jc w:val="both"/>
        <w:rPr>
          <w:rFonts w:cs="Courier New"/>
        </w:rPr>
      </w:pPr>
    </w:p>
    <w:p w14:paraId="1A10D781" w14:textId="11017206" w:rsidR="00CB6963" w:rsidRDefault="00CB6963" w:rsidP="006C7938">
      <w:pPr>
        <w:tabs>
          <w:tab w:val="right" w:leader="dot" w:pos="9360"/>
        </w:tabs>
        <w:jc w:val="both"/>
        <w:rPr>
          <w:rFonts w:cs="Courier New"/>
        </w:rPr>
      </w:pPr>
      <w:r>
        <w:rPr>
          <w:rFonts w:cs="Courier New"/>
        </w:rPr>
        <w:t>Tucker Brown: The links will continue to flash, but a new alert would not be triggered.</w:t>
      </w:r>
    </w:p>
    <w:p w14:paraId="7F8013FC" w14:textId="6F8BB982" w:rsidR="00CB6963" w:rsidRDefault="00CB6963" w:rsidP="006C7938">
      <w:pPr>
        <w:tabs>
          <w:tab w:val="right" w:leader="dot" w:pos="9360"/>
        </w:tabs>
        <w:jc w:val="both"/>
        <w:rPr>
          <w:rFonts w:cs="Courier New"/>
        </w:rPr>
      </w:pPr>
    </w:p>
    <w:p w14:paraId="5E589FF1" w14:textId="394A8AA3" w:rsidR="00CB6963" w:rsidRDefault="00CB6963" w:rsidP="006C7938">
      <w:pPr>
        <w:tabs>
          <w:tab w:val="right" w:leader="dot" w:pos="9360"/>
        </w:tabs>
        <w:jc w:val="both"/>
        <w:rPr>
          <w:rFonts w:cs="Courier New"/>
        </w:rPr>
      </w:pPr>
      <w:r>
        <w:rPr>
          <w:rFonts w:cs="Courier New"/>
        </w:rPr>
        <w:t xml:space="preserve">Luis Hernandez: Can you speak briefly to </w:t>
      </w:r>
      <w:r w:rsidRPr="00CB6963">
        <w:rPr>
          <w:rFonts w:cs="Courier New"/>
        </w:rPr>
        <w:t>the pulling cycle link.</w:t>
      </w:r>
      <w:r>
        <w:rPr>
          <w:rFonts w:cs="Courier New"/>
        </w:rPr>
        <w:t xml:space="preserve"> I know some of the </w:t>
      </w:r>
      <w:r w:rsidR="00C23634">
        <w:rPr>
          <w:rFonts w:cs="Courier New"/>
        </w:rPr>
        <w:t>D</w:t>
      </w:r>
      <w:r>
        <w:rPr>
          <w:rFonts w:cs="Courier New"/>
        </w:rPr>
        <w:t xml:space="preserve">istricts might fluctuate between a 30 second- and 1-minute pull cycle. I think there might have been conversation as to whether the detection could be made so the pull cycle could be shortened. </w:t>
      </w:r>
    </w:p>
    <w:p w14:paraId="70185651" w14:textId="70B4502B" w:rsidR="00CB6963" w:rsidRDefault="00CB6963" w:rsidP="006C7938">
      <w:pPr>
        <w:tabs>
          <w:tab w:val="right" w:leader="dot" w:pos="9360"/>
        </w:tabs>
        <w:jc w:val="both"/>
        <w:rPr>
          <w:rFonts w:cs="Courier New"/>
        </w:rPr>
      </w:pPr>
    </w:p>
    <w:p w14:paraId="50746D71" w14:textId="6A3BE908" w:rsidR="00CB6963" w:rsidRDefault="00CB6963" w:rsidP="006C7938">
      <w:pPr>
        <w:tabs>
          <w:tab w:val="right" w:leader="dot" w:pos="9360"/>
        </w:tabs>
        <w:jc w:val="both"/>
        <w:rPr>
          <w:rFonts w:cs="Courier New"/>
        </w:rPr>
      </w:pPr>
      <w:r>
        <w:rPr>
          <w:rFonts w:cs="Courier New"/>
        </w:rPr>
        <w:t xml:space="preserve">Tucker Brown: We have to do this on a pull in most cases. </w:t>
      </w:r>
      <w:r w:rsidR="00754BA9">
        <w:rPr>
          <w:rFonts w:cs="Courier New"/>
        </w:rPr>
        <w:t xml:space="preserve">We can’t get anything from this push in other words. </w:t>
      </w:r>
      <w:r>
        <w:rPr>
          <w:rFonts w:cs="Courier New"/>
        </w:rPr>
        <w:t xml:space="preserve">There was a discussion on lowering the pull cycle, but most people didn’t want </w:t>
      </w:r>
      <w:r w:rsidR="006A2C58">
        <w:rPr>
          <w:rFonts w:cs="Courier New"/>
        </w:rPr>
        <w:t xml:space="preserve">to do that because it made for potentially defective reporting. There was also a discussion on pulling the other detectors at a faster cycle if you have a detection on the first detector and it has consecutive detectors that are set up, seeing if you can pick that up on an additional detector for confirmation, and adjusting that pull cycle for just that period. If there is a mechanism </w:t>
      </w:r>
      <w:r w:rsidR="00754BA9">
        <w:rPr>
          <w:rFonts w:cs="Courier New"/>
        </w:rPr>
        <w:t xml:space="preserve">of pulling the wrong way driver (in the case of Wavetronix) directional bin independently of the actual pull cycle and it not </w:t>
      </w:r>
      <w:proofErr w:type="spellStart"/>
      <w:r w:rsidR="00754BA9">
        <w:rPr>
          <w:rFonts w:cs="Courier New"/>
        </w:rPr>
        <w:t>effect</w:t>
      </w:r>
      <w:proofErr w:type="spellEnd"/>
      <w:r w:rsidR="00754BA9">
        <w:rPr>
          <w:rFonts w:cs="Courier New"/>
        </w:rPr>
        <w:t xml:space="preserve"> the data, then that would be another mechanism we can use to shorten that </w:t>
      </w:r>
      <w:r w:rsidR="00754BA9">
        <w:rPr>
          <w:rFonts w:cs="Courier New"/>
        </w:rPr>
        <w:lastRenderedPageBreak/>
        <w:t xml:space="preserve">pull cycle and just start pulling that data alone. It would also be a way to not affect the actual reporting. That was part of the concept of how to get the alert. Correct me if I’m wrong, but I don’t think there was anyone who wanted to modify their pull cycle beyond the 30 seconds. </w:t>
      </w:r>
    </w:p>
    <w:p w14:paraId="1767D38A" w14:textId="052B23BD" w:rsidR="00754BA9" w:rsidRDefault="00754BA9" w:rsidP="006C7938">
      <w:pPr>
        <w:tabs>
          <w:tab w:val="right" w:leader="dot" w:pos="9360"/>
        </w:tabs>
        <w:jc w:val="both"/>
        <w:rPr>
          <w:rFonts w:cs="Courier New"/>
        </w:rPr>
      </w:pPr>
    </w:p>
    <w:p w14:paraId="6306AB87" w14:textId="3A601900" w:rsidR="00754BA9" w:rsidRDefault="00754BA9" w:rsidP="006C7938">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Has anyone tested it and are there any special configurations we need to do at the district level?</w:t>
      </w:r>
    </w:p>
    <w:p w14:paraId="13ABF2D0" w14:textId="468ED8EC" w:rsidR="00754BA9" w:rsidRDefault="00754BA9" w:rsidP="006C7938">
      <w:pPr>
        <w:tabs>
          <w:tab w:val="right" w:leader="dot" w:pos="9360"/>
        </w:tabs>
        <w:jc w:val="both"/>
        <w:rPr>
          <w:rFonts w:cs="Courier New"/>
        </w:rPr>
      </w:pPr>
    </w:p>
    <w:p w14:paraId="7124BAE3" w14:textId="7F340ED9" w:rsidR="00754BA9" w:rsidRDefault="00754BA9" w:rsidP="006C7938">
      <w:pPr>
        <w:tabs>
          <w:tab w:val="right" w:leader="dot" w:pos="9360"/>
        </w:tabs>
        <w:jc w:val="both"/>
        <w:rPr>
          <w:rFonts w:cs="Courier New"/>
        </w:rPr>
      </w:pPr>
      <w:r>
        <w:rPr>
          <w:rFonts w:cs="Courier New"/>
        </w:rPr>
        <w:t>Tucker Brown: As far as testing goes, D4 did the testing</w:t>
      </w:r>
      <w:r w:rsidR="00DF541E">
        <w:rPr>
          <w:rFonts w:cs="Courier New"/>
        </w:rPr>
        <w:t xml:space="preserve">. We put in a bill to allow that specific flag to be seen and read them off, seeing how reliable those can be determined. I don’t think I saw those results specifically. Can anyone from D4 comment on that? </w:t>
      </w:r>
    </w:p>
    <w:p w14:paraId="0B2A9E1C" w14:textId="7D0054A3" w:rsidR="00DF541E" w:rsidRDefault="00DF541E" w:rsidP="006C7938">
      <w:pPr>
        <w:tabs>
          <w:tab w:val="right" w:leader="dot" w:pos="9360"/>
        </w:tabs>
        <w:jc w:val="both"/>
        <w:rPr>
          <w:rFonts w:cs="Courier New"/>
        </w:rPr>
      </w:pPr>
    </w:p>
    <w:p w14:paraId="10BBE176" w14:textId="5241FD9F" w:rsidR="00DF541E" w:rsidRDefault="00DF541E" w:rsidP="006C7938">
      <w:pPr>
        <w:tabs>
          <w:tab w:val="right" w:leader="dot" w:pos="9360"/>
        </w:tabs>
        <w:jc w:val="both"/>
        <w:rPr>
          <w:rFonts w:cs="Courier New"/>
        </w:rPr>
      </w:pPr>
      <w:r>
        <w:rPr>
          <w:rFonts w:cs="Courier New"/>
        </w:rPr>
        <w:t>Alexandra Lopez: Yes; we did testing with Derek. They were tested and the results were good. Maybe Derek can speak to it.</w:t>
      </w:r>
    </w:p>
    <w:p w14:paraId="48AB9C5F" w14:textId="7A9AB9A8" w:rsidR="00DF541E" w:rsidRDefault="00DF541E" w:rsidP="006C7938">
      <w:pPr>
        <w:tabs>
          <w:tab w:val="right" w:leader="dot" w:pos="9360"/>
        </w:tabs>
        <w:jc w:val="both"/>
        <w:rPr>
          <w:rFonts w:cs="Courier New"/>
        </w:rPr>
      </w:pPr>
    </w:p>
    <w:p w14:paraId="1CD1575F" w14:textId="7C71F5D2" w:rsidR="00DF541E" w:rsidRDefault="00DF541E" w:rsidP="006C7938">
      <w:pPr>
        <w:tabs>
          <w:tab w:val="right" w:leader="dot" w:pos="9360"/>
        </w:tabs>
        <w:jc w:val="both"/>
        <w:rPr>
          <w:rFonts w:cs="Courier New"/>
        </w:rPr>
      </w:pPr>
      <w:r>
        <w:rPr>
          <w:rFonts w:cs="Courier New"/>
        </w:rPr>
        <w:t>Derek Vollmer: We did testing. We set up two devices at the TERL. We drove by them the wrong way and right way, but all that data went to District 4 for analysis. I believe at the time they looked at the data and confirmed that the data was good.</w:t>
      </w:r>
    </w:p>
    <w:p w14:paraId="3AF07BD1" w14:textId="36CAC496" w:rsidR="00DF541E" w:rsidRDefault="00DF541E" w:rsidP="006C7938">
      <w:pPr>
        <w:tabs>
          <w:tab w:val="right" w:leader="dot" w:pos="9360"/>
        </w:tabs>
        <w:jc w:val="both"/>
        <w:rPr>
          <w:rFonts w:cs="Courier New"/>
        </w:rPr>
      </w:pPr>
    </w:p>
    <w:p w14:paraId="1BE48928" w14:textId="5099A246" w:rsidR="00DF541E" w:rsidRDefault="00DF541E" w:rsidP="006C7938">
      <w:pPr>
        <w:tabs>
          <w:tab w:val="right" w:leader="dot" w:pos="9360"/>
        </w:tabs>
        <w:jc w:val="both"/>
        <w:rPr>
          <w:rFonts w:cs="Courier New"/>
        </w:rPr>
      </w:pPr>
      <w:r>
        <w:rPr>
          <w:rFonts w:cs="Courier New"/>
        </w:rPr>
        <w:t xml:space="preserve">Alexandra Lopez: I remember the results were 100% accurate from that if I’m not mistaken. </w:t>
      </w:r>
    </w:p>
    <w:p w14:paraId="0BA7AFB5" w14:textId="3B0C64A8" w:rsidR="00DF541E" w:rsidRDefault="00DF541E" w:rsidP="006C7938">
      <w:pPr>
        <w:tabs>
          <w:tab w:val="right" w:leader="dot" w:pos="9360"/>
        </w:tabs>
        <w:jc w:val="both"/>
        <w:rPr>
          <w:rFonts w:cs="Courier New"/>
        </w:rPr>
      </w:pPr>
    </w:p>
    <w:p w14:paraId="657E59D2" w14:textId="64406549" w:rsidR="00DF541E" w:rsidRDefault="00DF541E" w:rsidP="006C7938">
      <w:pPr>
        <w:tabs>
          <w:tab w:val="right" w:leader="dot" w:pos="9360"/>
        </w:tabs>
        <w:jc w:val="both"/>
        <w:rPr>
          <w:rFonts w:cs="Courier New"/>
        </w:rPr>
      </w:pPr>
      <w:proofErr w:type="spellStart"/>
      <w:r>
        <w:rPr>
          <w:rFonts w:cs="Courier New"/>
        </w:rPr>
        <w:t>Neena</w:t>
      </w:r>
      <w:proofErr w:type="spellEnd"/>
      <w:r w:rsidRPr="00DF541E">
        <w:rPr>
          <w:rFonts w:cs="Courier New"/>
        </w:rPr>
        <w:t xml:space="preserve"> </w:t>
      </w:r>
      <w:proofErr w:type="spellStart"/>
      <w:r>
        <w:rPr>
          <w:rFonts w:cs="Courier New"/>
        </w:rPr>
        <w:t>Soans</w:t>
      </w:r>
      <w:proofErr w:type="spellEnd"/>
      <w:r>
        <w:rPr>
          <w:rFonts w:cs="Courier New"/>
        </w:rPr>
        <w:t xml:space="preserve">: Tests were done in the District 4 parking lot. There was coordination with Wavetronix. We had technicians from Wavetronix help set up some of the devices in the parking lot. Then, we did a second round of testing at the TERL with Derek. Both testing yielded really good results. </w:t>
      </w:r>
    </w:p>
    <w:p w14:paraId="157A9895" w14:textId="1B3C57A9" w:rsidR="00DF541E" w:rsidRDefault="00DF541E" w:rsidP="006C7938">
      <w:pPr>
        <w:tabs>
          <w:tab w:val="right" w:leader="dot" w:pos="9360"/>
        </w:tabs>
        <w:jc w:val="both"/>
        <w:rPr>
          <w:rFonts w:cs="Courier New"/>
        </w:rPr>
      </w:pPr>
    </w:p>
    <w:p w14:paraId="74FBA577" w14:textId="3DAAF7E8" w:rsidR="00DF541E" w:rsidRDefault="00DF541E" w:rsidP="006C7938">
      <w:pPr>
        <w:tabs>
          <w:tab w:val="right" w:leader="dot" w:pos="9360"/>
        </w:tabs>
        <w:jc w:val="both"/>
        <w:rPr>
          <w:rFonts w:cs="Courier New"/>
        </w:rPr>
      </w:pPr>
      <w:r>
        <w:rPr>
          <w:rFonts w:cs="Courier New"/>
        </w:rPr>
        <w:t xml:space="preserve">Jay Williams: Going off of Eric’s point, can we clarify if anything would be needed at the field or device level to accommodate this? I’m assuming once the enhancement gets integrated, you wouldn’t want it to still not be functional bases on the device configuration issues. </w:t>
      </w:r>
      <w:r w:rsidR="003A7D37">
        <w:rPr>
          <w:rFonts w:cs="Courier New"/>
        </w:rPr>
        <w:t xml:space="preserve">So, I don’t know if you guys have documentation that you can provide so we can ensure the field equipment we have would be compatible once we implement this enhancement. </w:t>
      </w:r>
    </w:p>
    <w:p w14:paraId="62F56183" w14:textId="7AAABD72" w:rsidR="003A7D37" w:rsidRDefault="003A7D37" w:rsidP="006C7938">
      <w:pPr>
        <w:tabs>
          <w:tab w:val="right" w:leader="dot" w:pos="9360"/>
        </w:tabs>
        <w:jc w:val="both"/>
        <w:rPr>
          <w:rFonts w:cs="Courier New"/>
        </w:rPr>
      </w:pPr>
    </w:p>
    <w:p w14:paraId="0332BCF9" w14:textId="1AD5C7E6" w:rsidR="003A7D37" w:rsidRDefault="003A7D37" w:rsidP="006C7938">
      <w:pPr>
        <w:tabs>
          <w:tab w:val="right" w:leader="dot" w:pos="9360"/>
        </w:tabs>
        <w:jc w:val="both"/>
        <w:rPr>
          <w:rFonts w:cs="Courier New"/>
        </w:rPr>
      </w:pPr>
      <w:proofErr w:type="spellStart"/>
      <w:r>
        <w:rPr>
          <w:rFonts w:cs="Courier New"/>
        </w:rPr>
        <w:t>Neena</w:t>
      </w:r>
      <w:proofErr w:type="spellEnd"/>
      <w:r>
        <w:rPr>
          <w:rFonts w:cs="Courier New"/>
        </w:rPr>
        <w:t xml:space="preserve"> </w:t>
      </w:r>
      <w:proofErr w:type="spellStart"/>
      <w:r>
        <w:rPr>
          <w:rFonts w:cs="Courier New"/>
        </w:rPr>
        <w:t>Soans</w:t>
      </w:r>
      <w:proofErr w:type="spellEnd"/>
      <w:r>
        <w:rPr>
          <w:rFonts w:cs="Courier New"/>
        </w:rPr>
        <w:t>: The one thing we did identify is that there was no global way to set the flag at the detector level. You could reach each detector by software, but each detector had to be set independently to be able to read that direction outside.</w:t>
      </w:r>
    </w:p>
    <w:p w14:paraId="166281A6" w14:textId="5C146E88" w:rsidR="003A7D37" w:rsidRDefault="003A7D37" w:rsidP="006C7938">
      <w:pPr>
        <w:tabs>
          <w:tab w:val="right" w:leader="dot" w:pos="9360"/>
        </w:tabs>
        <w:jc w:val="both"/>
        <w:rPr>
          <w:rFonts w:cs="Courier New"/>
        </w:rPr>
      </w:pPr>
    </w:p>
    <w:p w14:paraId="16E13E36" w14:textId="3DA989D2" w:rsidR="003A7D37" w:rsidRDefault="003A7D37" w:rsidP="006C7938">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xml:space="preserve">: Were the units HD units? On our system we have a lot of old drives. I appreciate the discussion and it sounds interesting. Thank you. </w:t>
      </w:r>
    </w:p>
    <w:p w14:paraId="2C1907EB" w14:textId="575198EA" w:rsidR="003A7D37" w:rsidRDefault="003A7D37" w:rsidP="006C7938">
      <w:pPr>
        <w:tabs>
          <w:tab w:val="right" w:leader="dot" w:pos="9360"/>
        </w:tabs>
        <w:jc w:val="both"/>
        <w:rPr>
          <w:rFonts w:cs="Courier New"/>
        </w:rPr>
      </w:pPr>
    </w:p>
    <w:p w14:paraId="70641AFA" w14:textId="4CEA739A" w:rsidR="003A7D37" w:rsidRDefault="003A7D37" w:rsidP="006C7938">
      <w:pPr>
        <w:tabs>
          <w:tab w:val="right" w:leader="dot" w:pos="9360"/>
        </w:tabs>
        <w:jc w:val="both"/>
        <w:rPr>
          <w:rFonts w:cs="Courier New"/>
        </w:rPr>
      </w:pPr>
      <w:r>
        <w:rPr>
          <w:rFonts w:cs="Courier New"/>
        </w:rPr>
        <w:t>Peter Vega: Have we put this out on the interstate, as well, to check the results?</w:t>
      </w:r>
    </w:p>
    <w:p w14:paraId="0675E7E6" w14:textId="744E2576" w:rsidR="003A7D37" w:rsidRDefault="003A7D37" w:rsidP="006C7938">
      <w:pPr>
        <w:tabs>
          <w:tab w:val="right" w:leader="dot" w:pos="9360"/>
        </w:tabs>
        <w:jc w:val="both"/>
        <w:rPr>
          <w:rFonts w:cs="Courier New"/>
        </w:rPr>
      </w:pPr>
    </w:p>
    <w:p w14:paraId="750027EF" w14:textId="4573772A" w:rsidR="003A7D37" w:rsidRDefault="00F025E6" w:rsidP="006C7938">
      <w:pPr>
        <w:tabs>
          <w:tab w:val="right" w:leader="dot" w:pos="9360"/>
        </w:tabs>
        <w:jc w:val="both"/>
        <w:rPr>
          <w:rFonts w:cs="Courier New"/>
        </w:rPr>
      </w:pPr>
      <w:proofErr w:type="spellStart"/>
      <w:r>
        <w:rPr>
          <w:rFonts w:cs="Courier New"/>
        </w:rPr>
        <w:t>Neena</w:t>
      </w:r>
      <w:proofErr w:type="spellEnd"/>
      <w:r>
        <w:rPr>
          <w:rFonts w:cs="Courier New"/>
        </w:rPr>
        <w:t xml:space="preserve"> </w:t>
      </w:r>
      <w:proofErr w:type="spellStart"/>
      <w:r>
        <w:rPr>
          <w:rFonts w:cs="Courier New"/>
        </w:rPr>
        <w:t>Soans</w:t>
      </w:r>
      <w:proofErr w:type="spellEnd"/>
      <w:r w:rsidR="003A7D37">
        <w:rPr>
          <w:rFonts w:cs="Courier New"/>
        </w:rPr>
        <w:t xml:space="preserve">: Yes; it is. It’s currently being used by SunGuide. Once we get the results from detectors on the highway, because that data is not currently saved on SunGuide, we’re reading it from data and exposing the results to another application. It has been running for a number of months on most detectors on highways in District 4. </w:t>
      </w:r>
    </w:p>
    <w:p w14:paraId="7EC813A5" w14:textId="5CA69288" w:rsidR="00F025E6" w:rsidRDefault="00F025E6" w:rsidP="006C7938">
      <w:pPr>
        <w:tabs>
          <w:tab w:val="right" w:leader="dot" w:pos="9360"/>
        </w:tabs>
        <w:jc w:val="both"/>
        <w:rPr>
          <w:rFonts w:cs="Courier New"/>
        </w:rPr>
      </w:pPr>
    </w:p>
    <w:p w14:paraId="7D505354" w14:textId="78CEFA3B" w:rsidR="00F025E6" w:rsidRDefault="00F025E6" w:rsidP="006C7938">
      <w:pPr>
        <w:tabs>
          <w:tab w:val="right" w:leader="dot" w:pos="9360"/>
        </w:tabs>
        <w:jc w:val="both"/>
        <w:rPr>
          <w:rFonts w:cs="Courier New"/>
        </w:rPr>
      </w:pPr>
      <w:r>
        <w:rPr>
          <w:rFonts w:cs="Courier New"/>
        </w:rPr>
        <w:lastRenderedPageBreak/>
        <w:t xml:space="preserve">Jason Evans: How many false alarms have you been </w:t>
      </w:r>
      <w:r w:rsidR="00CD415E">
        <w:rPr>
          <w:rFonts w:cs="Courier New"/>
        </w:rPr>
        <w:t>getting,</w:t>
      </w:r>
      <w:r>
        <w:rPr>
          <w:rFonts w:cs="Courier New"/>
        </w:rPr>
        <w:t xml:space="preserve"> and have you had an issue with those?</w:t>
      </w:r>
    </w:p>
    <w:p w14:paraId="30FB7229" w14:textId="39575CE5" w:rsidR="00F025E6" w:rsidRDefault="00F025E6" w:rsidP="006C7938">
      <w:pPr>
        <w:tabs>
          <w:tab w:val="right" w:leader="dot" w:pos="9360"/>
        </w:tabs>
        <w:jc w:val="both"/>
        <w:rPr>
          <w:rFonts w:cs="Courier New"/>
        </w:rPr>
      </w:pPr>
    </w:p>
    <w:p w14:paraId="67939A66" w14:textId="5A3F9725" w:rsidR="00F025E6" w:rsidRDefault="00F025E6" w:rsidP="006C7938">
      <w:pPr>
        <w:tabs>
          <w:tab w:val="right" w:leader="dot" w:pos="9360"/>
        </w:tabs>
        <w:jc w:val="both"/>
        <w:rPr>
          <w:rFonts w:cs="Courier New"/>
        </w:rPr>
      </w:pPr>
      <w:proofErr w:type="spellStart"/>
      <w:r>
        <w:rPr>
          <w:rFonts w:cs="Courier New"/>
        </w:rPr>
        <w:t>Neena</w:t>
      </w:r>
      <w:proofErr w:type="spellEnd"/>
      <w:r>
        <w:rPr>
          <w:rFonts w:cs="Courier New"/>
        </w:rPr>
        <w:t xml:space="preserve"> </w:t>
      </w:r>
      <w:proofErr w:type="spellStart"/>
      <w:r>
        <w:rPr>
          <w:rFonts w:cs="Courier New"/>
        </w:rPr>
        <w:t>Soans</w:t>
      </w:r>
      <w:proofErr w:type="spellEnd"/>
      <w:r>
        <w:rPr>
          <w:rFonts w:cs="Courier New"/>
        </w:rPr>
        <w:t xml:space="preserve">: There were a couple of false positive and different attributing issues in one case. We had a detector that was reading reversible lanes on 595. One case we were in a construction zone. To date I don’t believe we’ve had a false positive outside those mitigating conditions; just because we are relying on the configuration that has to trigger a minimum of 2/3 detectors before it’s considered a wrong way event. </w:t>
      </w:r>
    </w:p>
    <w:p w14:paraId="276BD647" w14:textId="6F083722" w:rsidR="00F025E6" w:rsidRDefault="00F025E6" w:rsidP="006C7938">
      <w:pPr>
        <w:tabs>
          <w:tab w:val="right" w:leader="dot" w:pos="9360"/>
        </w:tabs>
        <w:jc w:val="both"/>
        <w:rPr>
          <w:rFonts w:cs="Courier New"/>
        </w:rPr>
      </w:pPr>
    </w:p>
    <w:p w14:paraId="29380F49" w14:textId="03D327D6" w:rsidR="00F025E6" w:rsidRDefault="00F025E6" w:rsidP="006C7938">
      <w:pPr>
        <w:tabs>
          <w:tab w:val="right" w:leader="dot" w:pos="9360"/>
        </w:tabs>
        <w:jc w:val="both"/>
        <w:rPr>
          <w:rFonts w:cs="Courier New"/>
        </w:rPr>
      </w:pPr>
      <w:r>
        <w:rPr>
          <w:rFonts w:cs="Courier New"/>
        </w:rPr>
        <w:t>Luis Hernandez: What was the average alarm time on those?</w:t>
      </w:r>
    </w:p>
    <w:p w14:paraId="56ABF384" w14:textId="1DA9E054" w:rsidR="00F025E6" w:rsidRDefault="00F025E6" w:rsidP="006C7938">
      <w:pPr>
        <w:tabs>
          <w:tab w:val="right" w:leader="dot" w:pos="9360"/>
        </w:tabs>
        <w:jc w:val="both"/>
        <w:rPr>
          <w:rFonts w:cs="Courier New"/>
        </w:rPr>
      </w:pPr>
    </w:p>
    <w:p w14:paraId="190FB409" w14:textId="5443381B" w:rsidR="00F025E6" w:rsidRDefault="00F025E6" w:rsidP="00F025E6">
      <w:pPr>
        <w:tabs>
          <w:tab w:val="right" w:leader="dot" w:pos="9360"/>
        </w:tabs>
        <w:jc w:val="both"/>
        <w:rPr>
          <w:rFonts w:cs="Courier New"/>
        </w:rPr>
      </w:pPr>
      <w:proofErr w:type="spellStart"/>
      <w:r>
        <w:rPr>
          <w:rFonts w:cs="Courier New"/>
        </w:rPr>
        <w:t>Neena</w:t>
      </w:r>
      <w:proofErr w:type="spellEnd"/>
      <w:r>
        <w:rPr>
          <w:rFonts w:cs="Courier New"/>
        </w:rPr>
        <w:t xml:space="preserve"> </w:t>
      </w:r>
      <w:proofErr w:type="spellStart"/>
      <w:r>
        <w:rPr>
          <w:rFonts w:cs="Courier New"/>
        </w:rPr>
        <w:t>Soans</w:t>
      </w:r>
      <w:proofErr w:type="spellEnd"/>
      <w:r>
        <w:rPr>
          <w:rFonts w:cs="Courier New"/>
        </w:rPr>
        <w:t xml:space="preserve">: I would have to check for you to be more accurate, but the pull cycle for District 4’s detectors is 20 seconds. So, we’re waiting on the pull for at least 3 detectors to give you an idea of time. We can make a report and give you further details. </w:t>
      </w:r>
    </w:p>
    <w:p w14:paraId="31CC3D33" w14:textId="03549BC2" w:rsidR="00F025E6" w:rsidRDefault="00F025E6" w:rsidP="00F025E6">
      <w:pPr>
        <w:tabs>
          <w:tab w:val="right" w:leader="dot" w:pos="9360"/>
        </w:tabs>
        <w:jc w:val="both"/>
        <w:rPr>
          <w:rFonts w:cs="Courier New"/>
        </w:rPr>
      </w:pPr>
    </w:p>
    <w:p w14:paraId="5FE806DD" w14:textId="50026CC9" w:rsidR="00F025E6" w:rsidRDefault="00CD415E" w:rsidP="00F025E6">
      <w:pPr>
        <w:tabs>
          <w:tab w:val="right" w:leader="dot" w:pos="9360"/>
        </w:tabs>
        <w:jc w:val="both"/>
        <w:rPr>
          <w:rFonts w:cs="Courier New"/>
        </w:rPr>
      </w:pPr>
      <w:r>
        <w:rPr>
          <w:rFonts w:cs="Courier New"/>
        </w:rPr>
        <w:t xml:space="preserve">Luis Hernandez: That good. I just kind of wanted an off the top of the head answer. </w:t>
      </w:r>
    </w:p>
    <w:p w14:paraId="0814389C" w14:textId="0ACC6722" w:rsidR="00CD415E" w:rsidRDefault="00CD415E" w:rsidP="00F025E6">
      <w:pPr>
        <w:tabs>
          <w:tab w:val="right" w:leader="dot" w:pos="9360"/>
        </w:tabs>
        <w:jc w:val="both"/>
        <w:rPr>
          <w:rFonts w:cs="Courier New"/>
        </w:rPr>
      </w:pPr>
    </w:p>
    <w:p w14:paraId="5E9D2824" w14:textId="2DD2450E" w:rsidR="00CD415E" w:rsidRDefault="00CD415E" w:rsidP="00F025E6">
      <w:pPr>
        <w:tabs>
          <w:tab w:val="right" w:leader="dot" w:pos="9360"/>
        </w:tabs>
        <w:jc w:val="both"/>
        <w:rPr>
          <w:rFonts w:cs="Courier New"/>
        </w:rPr>
      </w:pPr>
      <w:r>
        <w:rPr>
          <w:rFonts w:cs="Courier New"/>
        </w:rPr>
        <w:t xml:space="preserve">Peter Vega: </w:t>
      </w:r>
      <w:proofErr w:type="spellStart"/>
      <w:r>
        <w:rPr>
          <w:rFonts w:cs="Courier New"/>
        </w:rPr>
        <w:t>Neena</w:t>
      </w:r>
      <w:proofErr w:type="spellEnd"/>
      <w:r>
        <w:rPr>
          <w:rFonts w:cs="Courier New"/>
        </w:rPr>
        <w:t>, is the spread of the detector 1/3 of the mile or ½ of the mile?</w:t>
      </w:r>
    </w:p>
    <w:p w14:paraId="76AFF1DD" w14:textId="56DEABF0" w:rsidR="00CD415E" w:rsidRDefault="00CD415E" w:rsidP="00F025E6">
      <w:pPr>
        <w:tabs>
          <w:tab w:val="right" w:leader="dot" w:pos="9360"/>
        </w:tabs>
        <w:jc w:val="both"/>
        <w:rPr>
          <w:rFonts w:cs="Courier New"/>
        </w:rPr>
      </w:pPr>
    </w:p>
    <w:p w14:paraId="3776EB62" w14:textId="560E2143" w:rsidR="00CD415E" w:rsidRDefault="00CD415E" w:rsidP="00F025E6">
      <w:pPr>
        <w:tabs>
          <w:tab w:val="right" w:leader="dot" w:pos="9360"/>
        </w:tabs>
        <w:jc w:val="both"/>
        <w:rPr>
          <w:rFonts w:cs="Courier New"/>
        </w:rPr>
      </w:pPr>
      <w:proofErr w:type="spellStart"/>
      <w:r>
        <w:rPr>
          <w:rFonts w:cs="Courier New"/>
        </w:rPr>
        <w:t>Neena</w:t>
      </w:r>
      <w:proofErr w:type="spellEnd"/>
      <w:r>
        <w:rPr>
          <w:rFonts w:cs="Courier New"/>
        </w:rPr>
        <w:t xml:space="preserve"> </w:t>
      </w:r>
      <w:proofErr w:type="spellStart"/>
      <w:r>
        <w:rPr>
          <w:rFonts w:cs="Courier New"/>
        </w:rPr>
        <w:t>Soans</w:t>
      </w:r>
      <w:proofErr w:type="spellEnd"/>
      <w:r>
        <w:rPr>
          <w:rFonts w:cs="Courier New"/>
        </w:rPr>
        <w:t xml:space="preserve">: ½ a mile in most areas and less than that in express lanes. </w:t>
      </w:r>
    </w:p>
    <w:p w14:paraId="771EF7A8" w14:textId="7A0FCC95" w:rsidR="00CD415E" w:rsidRDefault="00CD415E" w:rsidP="00F025E6">
      <w:pPr>
        <w:tabs>
          <w:tab w:val="right" w:leader="dot" w:pos="9360"/>
        </w:tabs>
        <w:jc w:val="both"/>
        <w:rPr>
          <w:rFonts w:cs="Courier New"/>
        </w:rPr>
      </w:pPr>
    </w:p>
    <w:p w14:paraId="4B286757" w14:textId="5ED8BEFC" w:rsidR="00CD415E" w:rsidRDefault="00CD415E" w:rsidP="00F025E6">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Any more questions or comments? I would recommend on voting. </w:t>
      </w:r>
    </w:p>
    <w:p w14:paraId="3C23A3FC" w14:textId="3E56DD9A" w:rsidR="00CD415E" w:rsidRDefault="00CD415E" w:rsidP="00F025E6">
      <w:pPr>
        <w:tabs>
          <w:tab w:val="right" w:leader="dot" w:pos="9360"/>
        </w:tabs>
        <w:jc w:val="both"/>
        <w:rPr>
          <w:rFonts w:cs="Courier New"/>
        </w:rPr>
      </w:pPr>
    </w:p>
    <w:p w14:paraId="25803BBB" w14:textId="1BEB7E1A" w:rsidR="00CD415E" w:rsidRDefault="00CD415E" w:rsidP="00F025E6">
      <w:pPr>
        <w:tabs>
          <w:tab w:val="right" w:leader="dot" w:pos="9360"/>
        </w:tabs>
        <w:jc w:val="both"/>
        <w:rPr>
          <w:rFonts w:cs="Courier New"/>
        </w:rPr>
      </w:pPr>
      <w:r>
        <w:rPr>
          <w:rFonts w:cs="Courier New"/>
        </w:rPr>
        <w:t xml:space="preserve">Vote: This item passes. </w:t>
      </w:r>
    </w:p>
    <w:p w14:paraId="3451642B" w14:textId="317C8C5B" w:rsidR="00CD415E" w:rsidRPr="00CD415E" w:rsidRDefault="00CD415E" w:rsidP="00F025E6">
      <w:pPr>
        <w:tabs>
          <w:tab w:val="right" w:leader="dot" w:pos="9360"/>
        </w:tabs>
        <w:jc w:val="both"/>
        <w:rPr>
          <w:rFonts w:cs="Courier New"/>
          <w:b/>
          <w:bCs/>
        </w:rPr>
      </w:pPr>
    </w:p>
    <w:p w14:paraId="12214485" w14:textId="6C61FED8" w:rsidR="00CD415E" w:rsidRDefault="00CD415E" w:rsidP="00F025E6">
      <w:pPr>
        <w:tabs>
          <w:tab w:val="right" w:leader="dot" w:pos="9360"/>
        </w:tabs>
        <w:jc w:val="both"/>
        <w:rPr>
          <w:rFonts w:cs="Courier New"/>
          <w:b/>
          <w:bCs/>
        </w:rPr>
      </w:pPr>
      <w:r w:rsidRPr="00CD415E">
        <w:rPr>
          <w:rFonts w:cs="Courier New"/>
          <w:b/>
          <w:bCs/>
        </w:rPr>
        <w:t>Enhancement 7: SG-4806 Response Plan “511 ATIS” preview section does not match what is posted to FLATIS</w:t>
      </w:r>
    </w:p>
    <w:p w14:paraId="6453232D" w14:textId="77777777" w:rsidR="00C23634" w:rsidRDefault="00CD415E" w:rsidP="00F025E6">
      <w:pPr>
        <w:tabs>
          <w:tab w:val="right" w:leader="dot" w:pos="9360"/>
        </w:tabs>
        <w:jc w:val="both"/>
        <w:rPr>
          <w:rFonts w:cs="Courier New"/>
        </w:rPr>
      </w:pPr>
      <w:r>
        <w:rPr>
          <w:rFonts w:cs="Courier New"/>
        </w:rPr>
        <w:t xml:space="preserve">Tucker Brown: This item is generated within SunGuide based on the </w:t>
      </w:r>
      <w:r w:rsidRPr="00CD415E">
        <w:rPr>
          <w:rFonts w:cs="Courier New"/>
          <w:highlight w:val="yellow"/>
        </w:rPr>
        <w:t>SAE</w:t>
      </w:r>
      <w:r>
        <w:rPr>
          <w:rFonts w:cs="Courier New"/>
        </w:rPr>
        <w:t xml:space="preserve"> code. That’s based on an interpretation of</w:t>
      </w:r>
      <w:r w:rsidR="00F65A49">
        <w:rPr>
          <w:rFonts w:cs="Courier New"/>
        </w:rPr>
        <w:t xml:space="preserve"> that, </w:t>
      </w:r>
      <w:r>
        <w:rPr>
          <w:rFonts w:cs="Courier New"/>
        </w:rPr>
        <w:t xml:space="preserve">what’s in the </w:t>
      </w:r>
      <w:r w:rsidR="00F65A49">
        <w:rPr>
          <w:rFonts w:cs="Courier New"/>
        </w:rPr>
        <w:t>event, and</w:t>
      </w:r>
      <w:r>
        <w:rPr>
          <w:rFonts w:cs="Courier New"/>
        </w:rPr>
        <w:t xml:space="preserve"> doesn’t necessarily match up with anything outside of SunGuide. If you look at the 511 item in the response plan, what you see i</w:t>
      </w:r>
      <w:r w:rsidR="00C23634">
        <w:rPr>
          <w:rFonts w:cs="Courier New"/>
        </w:rPr>
        <w:t xml:space="preserve">s </w:t>
      </w:r>
      <w:r>
        <w:rPr>
          <w:rFonts w:cs="Courier New"/>
        </w:rPr>
        <w:t xml:space="preserve">the location long name. This is based on what’s in the configuration. </w:t>
      </w:r>
    </w:p>
    <w:p w14:paraId="079C5AB4" w14:textId="13BDF579" w:rsidR="00CC169D" w:rsidRDefault="00CD415E" w:rsidP="00F025E6">
      <w:pPr>
        <w:tabs>
          <w:tab w:val="right" w:leader="dot" w:pos="9360"/>
        </w:tabs>
        <w:jc w:val="both"/>
        <w:rPr>
          <w:rFonts w:cs="Courier New"/>
        </w:rPr>
      </w:pPr>
      <w:r>
        <w:rPr>
          <w:rFonts w:cs="Courier New"/>
        </w:rPr>
        <w:t>If you look at the one that’s put in the event, it’s usually referencing the reference point</w:t>
      </w:r>
      <w:r w:rsidR="00C23634">
        <w:rPr>
          <w:rFonts w:cs="Courier New"/>
        </w:rPr>
        <w:t>,</w:t>
      </w:r>
      <w:r>
        <w:rPr>
          <w:rFonts w:cs="Courier New"/>
        </w:rPr>
        <w:t xml:space="preserve"> as </w:t>
      </w:r>
      <w:r w:rsidR="00C23634">
        <w:rPr>
          <w:rFonts w:cs="Courier New"/>
        </w:rPr>
        <w:t>opposed to</w:t>
      </w:r>
      <w:r>
        <w:rPr>
          <w:rFonts w:cs="Courier New"/>
        </w:rPr>
        <w:t xml:space="preserve"> the location</w:t>
      </w:r>
      <w:r w:rsidR="00C23634">
        <w:rPr>
          <w:rFonts w:cs="Courier New"/>
        </w:rPr>
        <w:t>. If</w:t>
      </w:r>
      <w:r>
        <w:rPr>
          <w:rFonts w:cs="Courier New"/>
        </w:rPr>
        <w:t xml:space="preserve"> you look at what</w:t>
      </w:r>
      <w:r w:rsidR="00241051">
        <w:rPr>
          <w:rFonts w:cs="Courier New"/>
        </w:rPr>
        <w:t>’s</w:t>
      </w:r>
      <w:r>
        <w:rPr>
          <w:rFonts w:cs="Courier New"/>
        </w:rPr>
        <w:t xml:space="preserve"> on the FLATIS site</w:t>
      </w:r>
      <w:r w:rsidR="00C23634">
        <w:rPr>
          <w:rFonts w:cs="Courier New"/>
        </w:rPr>
        <w:t>,</w:t>
      </w:r>
      <w:r>
        <w:rPr>
          <w:rFonts w:cs="Courier New"/>
        </w:rPr>
        <w:t xml:space="preserve"> it’s also using the reference point. </w:t>
      </w:r>
      <w:r w:rsidR="00241051">
        <w:rPr>
          <w:rFonts w:cs="Courier New"/>
        </w:rPr>
        <w:t xml:space="preserve">Based on that, the request was to change the 511 item to have them all consistently generated. </w:t>
      </w:r>
      <w:r w:rsidR="00EF08A9">
        <w:rPr>
          <w:rFonts w:cs="Courier New"/>
        </w:rPr>
        <w:t xml:space="preserve">We don’t transmit the text to 511 or use it for displaying the events. It will no longer match up with the </w:t>
      </w:r>
      <w:r w:rsidR="00EF08A9" w:rsidRPr="00C23634">
        <w:rPr>
          <w:rFonts w:cs="Courier New"/>
          <w:highlight w:val="yellow"/>
        </w:rPr>
        <w:t>SAE</w:t>
      </w:r>
      <w:r w:rsidR="00EF08A9">
        <w:rPr>
          <w:rFonts w:cs="Courier New"/>
        </w:rPr>
        <w:t xml:space="preserve"> description is within the event, again that is just a </w:t>
      </w:r>
      <w:r w:rsidR="00CC169D">
        <w:rPr>
          <w:rFonts w:cs="Courier New"/>
        </w:rPr>
        <w:t>textual</w:t>
      </w:r>
      <w:r w:rsidR="00EF08A9">
        <w:rPr>
          <w:rFonts w:cs="Courier New"/>
        </w:rPr>
        <w:t xml:space="preserve"> </w:t>
      </w:r>
      <w:r w:rsidR="00CC169D">
        <w:rPr>
          <w:rFonts w:cs="Courier New"/>
        </w:rPr>
        <w:t>description</w:t>
      </w:r>
      <w:r w:rsidR="00EF08A9">
        <w:rPr>
          <w:rFonts w:cs="Courier New"/>
        </w:rPr>
        <w:t xml:space="preserve"> and not used as part of the process. This is just a text change. It is changing how we display </w:t>
      </w:r>
      <w:r w:rsidR="00CC169D">
        <w:rPr>
          <w:rFonts w:cs="Courier New"/>
        </w:rPr>
        <w:t xml:space="preserve">to </w:t>
      </w:r>
      <w:r w:rsidR="00EF08A9">
        <w:rPr>
          <w:rFonts w:cs="Courier New"/>
        </w:rPr>
        <w:t xml:space="preserve">the operator. </w:t>
      </w:r>
      <w:r w:rsidR="00CC169D">
        <w:rPr>
          <w:rFonts w:cs="Courier New"/>
        </w:rPr>
        <w:t xml:space="preserve">It’s making sure that all reference point match up with what’s shown to the public and what’s shown to the operator. The actual change is to the preview window of the response plan. </w:t>
      </w:r>
    </w:p>
    <w:p w14:paraId="52DDE929" w14:textId="2646AC21" w:rsidR="00CC169D" w:rsidRDefault="00CC169D" w:rsidP="00F025E6">
      <w:pPr>
        <w:tabs>
          <w:tab w:val="right" w:leader="dot" w:pos="9360"/>
        </w:tabs>
        <w:jc w:val="both"/>
        <w:rPr>
          <w:rFonts w:cs="Courier New"/>
        </w:rPr>
      </w:pPr>
    </w:p>
    <w:p w14:paraId="0046267D" w14:textId="7467FC86" w:rsidR="00CC169D" w:rsidRDefault="00CC169D" w:rsidP="00F025E6">
      <w:pPr>
        <w:tabs>
          <w:tab w:val="right" w:leader="dot" w:pos="9360"/>
        </w:tabs>
        <w:jc w:val="both"/>
        <w:rPr>
          <w:rFonts w:cs="Courier New"/>
        </w:rPr>
      </w:pPr>
      <w:r>
        <w:rPr>
          <w:rFonts w:cs="Courier New"/>
        </w:rPr>
        <w:t>Estimate: $2k</w:t>
      </w:r>
    </w:p>
    <w:p w14:paraId="544F8B4D" w14:textId="0A9FF519" w:rsidR="00CC169D" w:rsidRDefault="00CC169D" w:rsidP="00F025E6">
      <w:pPr>
        <w:tabs>
          <w:tab w:val="right" w:leader="dot" w:pos="9360"/>
        </w:tabs>
        <w:jc w:val="both"/>
        <w:rPr>
          <w:rFonts w:cs="Courier New"/>
        </w:rPr>
      </w:pPr>
    </w:p>
    <w:p w14:paraId="358A77AE" w14:textId="22E06C78" w:rsidR="00CC169D" w:rsidRDefault="00CC169D" w:rsidP="00F025E6">
      <w:pPr>
        <w:tabs>
          <w:tab w:val="right" w:leader="dot" w:pos="9360"/>
        </w:tabs>
        <w:jc w:val="both"/>
        <w:rPr>
          <w:rFonts w:cs="Courier New"/>
        </w:rPr>
      </w:pPr>
      <w:r>
        <w:rPr>
          <w:rFonts w:cs="Courier New"/>
        </w:rPr>
        <w:t>Questions?</w:t>
      </w:r>
    </w:p>
    <w:p w14:paraId="16AE0E11" w14:textId="083060C0" w:rsidR="00CC169D" w:rsidRDefault="00CC169D" w:rsidP="00F025E6">
      <w:pPr>
        <w:tabs>
          <w:tab w:val="right" w:leader="dot" w:pos="9360"/>
        </w:tabs>
        <w:jc w:val="both"/>
        <w:rPr>
          <w:rFonts w:cs="Courier New"/>
        </w:rPr>
      </w:pPr>
    </w:p>
    <w:p w14:paraId="42FC5481" w14:textId="675C8AE3" w:rsidR="00CC169D" w:rsidRDefault="00CC169D" w:rsidP="00F025E6">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I’m hearing none. I recommend voting.</w:t>
      </w:r>
    </w:p>
    <w:p w14:paraId="64490F4A" w14:textId="77777777" w:rsidR="00CC169D" w:rsidRDefault="00CC169D" w:rsidP="00F025E6">
      <w:pPr>
        <w:tabs>
          <w:tab w:val="right" w:leader="dot" w:pos="9360"/>
        </w:tabs>
        <w:jc w:val="both"/>
        <w:rPr>
          <w:rFonts w:cs="Courier New"/>
        </w:rPr>
      </w:pPr>
    </w:p>
    <w:p w14:paraId="73DABB68" w14:textId="460EC9AB" w:rsidR="00CC169D" w:rsidRDefault="00CC169D" w:rsidP="00F025E6">
      <w:pPr>
        <w:tabs>
          <w:tab w:val="right" w:leader="dot" w:pos="9360"/>
        </w:tabs>
        <w:jc w:val="both"/>
        <w:rPr>
          <w:rFonts w:cs="Courier New"/>
        </w:rPr>
      </w:pPr>
      <w:r>
        <w:rPr>
          <w:rFonts w:cs="Courier New"/>
        </w:rPr>
        <w:lastRenderedPageBreak/>
        <w:t xml:space="preserve">Vote: This item pass. </w:t>
      </w:r>
    </w:p>
    <w:p w14:paraId="6F2C872B" w14:textId="1A4A73D6" w:rsidR="00CC169D" w:rsidRPr="00CC169D" w:rsidRDefault="00CC169D" w:rsidP="00F025E6">
      <w:pPr>
        <w:tabs>
          <w:tab w:val="right" w:leader="dot" w:pos="9360"/>
        </w:tabs>
        <w:jc w:val="both"/>
        <w:rPr>
          <w:rFonts w:cs="Courier New"/>
          <w:b/>
          <w:bCs/>
        </w:rPr>
      </w:pPr>
    </w:p>
    <w:p w14:paraId="354A8BEB" w14:textId="75FACAAE" w:rsidR="00CC169D" w:rsidRDefault="00CC169D" w:rsidP="00F025E6">
      <w:pPr>
        <w:tabs>
          <w:tab w:val="right" w:leader="dot" w:pos="9360"/>
        </w:tabs>
        <w:jc w:val="both"/>
        <w:rPr>
          <w:rFonts w:cs="Courier New"/>
          <w:b/>
          <w:bCs/>
        </w:rPr>
      </w:pPr>
      <w:r w:rsidRPr="00CC169D">
        <w:rPr>
          <w:rFonts w:cs="Courier New"/>
          <w:b/>
          <w:bCs/>
        </w:rPr>
        <w:t>Enhancement 8: SG-5533 Operator Map OneClick Installation Security Issue</w:t>
      </w:r>
    </w:p>
    <w:p w14:paraId="3B17E3CC" w14:textId="792D3406" w:rsidR="007669F3" w:rsidRDefault="00CC169D" w:rsidP="007669F3">
      <w:pPr>
        <w:tabs>
          <w:tab w:val="right" w:leader="dot" w:pos="9360"/>
        </w:tabs>
        <w:jc w:val="both"/>
        <w:rPr>
          <w:rFonts w:cs="Courier New"/>
        </w:rPr>
      </w:pPr>
      <w:r>
        <w:rPr>
          <w:rFonts w:cs="Courier New"/>
        </w:rPr>
        <w:t>Tucker Brown: Right now</w:t>
      </w:r>
      <w:r w:rsidR="00576351">
        <w:rPr>
          <w:rFonts w:cs="Courier New"/>
        </w:rPr>
        <w:t>,</w:t>
      </w:r>
      <w:r>
        <w:rPr>
          <w:rFonts w:cs="Courier New"/>
        </w:rPr>
        <w:t xml:space="preserve"> when you install the Operator Map it does the installation for you and puts it in a user folder. It generates a text path. Every time you do a map update you get a different text path directly to the map. The problem here is, because of firewall rules at </w:t>
      </w:r>
      <w:r w:rsidR="00C23634">
        <w:rPr>
          <w:rFonts w:cs="Courier New"/>
        </w:rPr>
        <w:t>D</w:t>
      </w:r>
      <w:r>
        <w:rPr>
          <w:rFonts w:cs="Courier New"/>
        </w:rPr>
        <w:t xml:space="preserve">istricts, every time they update the </w:t>
      </w:r>
      <w:r w:rsidR="00576351">
        <w:rPr>
          <w:rFonts w:cs="Courier New"/>
        </w:rPr>
        <w:t>map,</w:t>
      </w:r>
      <w:r>
        <w:rPr>
          <w:rFonts w:cs="Courier New"/>
        </w:rPr>
        <w:t xml:space="preserve"> they have to update the fire wall rule because now it’s in a different file location. The enhancement we discuss is</w:t>
      </w:r>
      <w:r w:rsidR="00576351">
        <w:rPr>
          <w:rFonts w:cs="Courier New"/>
        </w:rPr>
        <w:t>,</w:t>
      </w:r>
      <w:r>
        <w:rPr>
          <w:rFonts w:cs="Courier New"/>
        </w:rPr>
        <w:t xml:space="preserve"> instead of use Microsoft</w:t>
      </w:r>
      <w:r w:rsidR="00576351">
        <w:rPr>
          <w:rFonts w:cs="Courier New"/>
        </w:rPr>
        <w:t xml:space="preserve">’s quick links technology that allows you to hit that web point and it installs that to the user directory, to actual make this a regular </w:t>
      </w:r>
      <w:r w:rsidR="00BE4EE1">
        <w:rPr>
          <w:rFonts w:cs="Courier New"/>
        </w:rPr>
        <w:t>application</w:t>
      </w:r>
      <w:r w:rsidR="00576351">
        <w:rPr>
          <w:rFonts w:cs="Courier New"/>
        </w:rPr>
        <w:t xml:space="preserve"> </w:t>
      </w:r>
      <w:r w:rsidR="00BE4EE1">
        <w:rPr>
          <w:rFonts w:cs="Courier New"/>
        </w:rPr>
        <w:t>installer</w:t>
      </w:r>
      <w:r w:rsidR="00576351">
        <w:rPr>
          <w:rFonts w:cs="Courier New"/>
        </w:rPr>
        <w:t>. I</w:t>
      </w:r>
      <w:r w:rsidR="00BE4EE1">
        <w:rPr>
          <w:rFonts w:cs="Courier New"/>
        </w:rPr>
        <w:t>f</w:t>
      </w:r>
      <w:r w:rsidR="00576351">
        <w:rPr>
          <w:rFonts w:cs="Courier New"/>
        </w:rPr>
        <w:t xml:space="preserve"> yo</w:t>
      </w:r>
      <w:r w:rsidR="00BE4EE1">
        <w:rPr>
          <w:rFonts w:cs="Courier New"/>
        </w:rPr>
        <w:t>u</w:t>
      </w:r>
      <w:r w:rsidR="00576351">
        <w:rPr>
          <w:rFonts w:cs="Courier New"/>
        </w:rPr>
        <w:t xml:space="preserve"> do it as a regular </w:t>
      </w:r>
      <w:r w:rsidR="00BE4EE1">
        <w:rPr>
          <w:rFonts w:cs="Courier New"/>
        </w:rPr>
        <w:t xml:space="preserve">application installer, you’ll be able to choose the installation path and make it consistent across all your workstations and the path itself would always remain the same. From a firewall standpoint, you’ll be able to do it once and not have to do it again. </w:t>
      </w:r>
      <w:r w:rsidR="007669F3">
        <w:rPr>
          <w:rFonts w:cs="Courier New"/>
        </w:rPr>
        <w:t xml:space="preserve">From an updating standpoint, we can still have it check to see if it’s the current version and provide a mechanism of running the new installer if it finds that it’s not the current version. It would still provide the same self-updating behavior, just with a new technology. </w:t>
      </w:r>
    </w:p>
    <w:p w14:paraId="1E8AEB7F" w14:textId="77777777" w:rsidR="007669F3" w:rsidRPr="00CC169D" w:rsidRDefault="007669F3" w:rsidP="007669F3">
      <w:pPr>
        <w:tabs>
          <w:tab w:val="right" w:leader="dot" w:pos="9360"/>
        </w:tabs>
        <w:jc w:val="both"/>
        <w:rPr>
          <w:rFonts w:cs="Courier New"/>
        </w:rPr>
      </w:pPr>
      <w:r>
        <w:rPr>
          <w:rFonts w:cs="Courier New"/>
        </w:rPr>
        <w:t>This is completely rearchitecting how we deliver the map, how that installer was built, and then integrating it into build servers. It’s not a trivial task to do. This would also make general maintenance easier, as well.</w:t>
      </w:r>
    </w:p>
    <w:p w14:paraId="12B5C2A4" w14:textId="61F8C7B9" w:rsidR="007669F3" w:rsidRDefault="007669F3" w:rsidP="00F025E6">
      <w:pPr>
        <w:tabs>
          <w:tab w:val="right" w:leader="dot" w:pos="9360"/>
        </w:tabs>
        <w:jc w:val="both"/>
        <w:rPr>
          <w:rFonts w:cs="Courier New"/>
        </w:rPr>
      </w:pPr>
    </w:p>
    <w:p w14:paraId="2012DC40" w14:textId="03D90915" w:rsidR="007669F3" w:rsidRDefault="007669F3" w:rsidP="00F025E6">
      <w:pPr>
        <w:tabs>
          <w:tab w:val="right" w:leader="dot" w:pos="9360"/>
        </w:tabs>
        <w:jc w:val="both"/>
        <w:rPr>
          <w:rFonts w:cs="Courier New"/>
        </w:rPr>
      </w:pPr>
      <w:r>
        <w:rPr>
          <w:rFonts w:cs="Courier New"/>
        </w:rPr>
        <w:t xml:space="preserve">Estimate: $50k </w:t>
      </w:r>
    </w:p>
    <w:p w14:paraId="76D7D1B8" w14:textId="0B88C481" w:rsidR="007669F3" w:rsidRDefault="007669F3">
      <w:pPr>
        <w:tabs>
          <w:tab w:val="right" w:leader="dot" w:pos="9360"/>
        </w:tabs>
        <w:jc w:val="both"/>
        <w:rPr>
          <w:rFonts w:cs="Courier New"/>
        </w:rPr>
      </w:pPr>
    </w:p>
    <w:p w14:paraId="18E735E6" w14:textId="5D50162E" w:rsidR="007669F3" w:rsidRDefault="007669F3">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Any questions or comments? I would recommend voting.</w:t>
      </w:r>
    </w:p>
    <w:p w14:paraId="646FDC3E" w14:textId="32612831" w:rsidR="007669F3" w:rsidRDefault="007669F3">
      <w:pPr>
        <w:tabs>
          <w:tab w:val="right" w:leader="dot" w:pos="9360"/>
        </w:tabs>
        <w:jc w:val="both"/>
        <w:rPr>
          <w:rFonts w:cs="Courier New"/>
        </w:rPr>
      </w:pPr>
    </w:p>
    <w:p w14:paraId="544FA855" w14:textId="30F5BAAC" w:rsidR="007669F3" w:rsidRDefault="007669F3">
      <w:pPr>
        <w:tabs>
          <w:tab w:val="right" w:leader="dot" w:pos="9360"/>
        </w:tabs>
        <w:jc w:val="both"/>
        <w:rPr>
          <w:rFonts w:cs="Courier New"/>
        </w:rPr>
      </w:pPr>
      <w:r>
        <w:rPr>
          <w:rFonts w:cs="Courier New"/>
        </w:rPr>
        <w:t xml:space="preserve">Vote: This item passes. </w:t>
      </w:r>
    </w:p>
    <w:p w14:paraId="5E072762" w14:textId="537EBEB4" w:rsidR="007669F3" w:rsidRPr="00D91241" w:rsidRDefault="007669F3">
      <w:pPr>
        <w:tabs>
          <w:tab w:val="right" w:leader="dot" w:pos="9360"/>
        </w:tabs>
        <w:jc w:val="both"/>
        <w:rPr>
          <w:rFonts w:cs="Courier New"/>
          <w:b/>
          <w:bCs/>
        </w:rPr>
      </w:pPr>
    </w:p>
    <w:p w14:paraId="4066F301" w14:textId="064CBE32" w:rsidR="007669F3" w:rsidRDefault="007669F3">
      <w:pPr>
        <w:tabs>
          <w:tab w:val="right" w:leader="dot" w:pos="9360"/>
        </w:tabs>
        <w:jc w:val="both"/>
        <w:rPr>
          <w:rFonts w:cs="Courier New"/>
          <w:b/>
          <w:bCs/>
        </w:rPr>
      </w:pPr>
      <w:r w:rsidRPr="00D91241">
        <w:rPr>
          <w:rFonts w:cs="Courier New"/>
          <w:b/>
          <w:bCs/>
        </w:rPr>
        <w:t xml:space="preserve">Enhancement </w:t>
      </w:r>
      <w:r w:rsidR="00D91241" w:rsidRPr="00D91241">
        <w:rPr>
          <w:rFonts w:cs="Courier New"/>
          <w:b/>
          <w:bCs/>
        </w:rPr>
        <w:t>9: SG-5372 Email Template Enhancement Request</w:t>
      </w:r>
    </w:p>
    <w:p w14:paraId="492940A2" w14:textId="6E8F0625" w:rsidR="00D91241" w:rsidRDefault="00D91241">
      <w:pPr>
        <w:tabs>
          <w:tab w:val="right" w:leader="dot" w:pos="9360"/>
        </w:tabs>
        <w:jc w:val="both"/>
        <w:rPr>
          <w:rFonts w:cs="Courier New"/>
        </w:rPr>
      </w:pPr>
      <w:r>
        <w:rPr>
          <w:rFonts w:cs="Courier New"/>
        </w:rPr>
        <w:t xml:space="preserve">Tucker Brown: Part of </w:t>
      </w:r>
      <w:r w:rsidRPr="00C23634">
        <w:rPr>
          <w:rFonts w:cs="Courier New"/>
        </w:rPr>
        <w:t>changes in 8.0, the response plan now has a template for creating emails. This used to be tied to a DMS template, but now they are included in their own template. You’re able to better format what you want to send as an email. As part as that, people said they’d like to add special fields to the email that would especially be a part of the DMS. One is to put the operator’s first and last name with an email address. There is a similar thing that we’re d</w:t>
      </w:r>
      <w:r>
        <w:rPr>
          <w:rFonts w:cs="Courier New"/>
        </w:rPr>
        <w:t>oing in executive notification and being able to pull that into the email as part of the response plan. There was an option here of instead of pulling an email for a specific operator, that we would put in a</w:t>
      </w:r>
      <w:r w:rsidR="00497927">
        <w:rPr>
          <w:rFonts w:cs="Courier New"/>
        </w:rPr>
        <w:t xml:space="preserve"> </w:t>
      </w:r>
      <w:proofErr w:type="spellStart"/>
      <w:r w:rsidR="00497927">
        <w:rPr>
          <w:rFonts w:cs="Courier New"/>
        </w:rPr>
        <w:t>confiq</w:t>
      </w:r>
      <w:proofErr w:type="spellEnd"/>
      <w:r w:rsidR="00497927">
        <w:rPr>
          <w:rFonts w:cs="Courier New"/>
        </w:rPr>
        <w:t xml:space="preserve"> file option to do it as a common name or email address. That way you would get a consistent operations contact. Whoever generates the response plan suggestion or email, that’s the email that will be in there. If someone created the entire response plan then released ownership of the event and someone else took over to send it, it’s still going to have that suggestion once they go in and change it. This is part of the suggested email text. </w:t>
      </w:r>
    </w:p>
    <w:p w14:paraId="7FEB9C91" w14:textId="63BA4FF3" w:rsidR="00497927" w:rsidRDefault="00497927">
      <w:pPr>
        <w:tabs>
          <w:tab w:val="right" w:leader="dot" w:pos="9360"/>
        </w:tabs>
        <w:jc w:val="both"/>
        <w:rPr>
          <w:rFonts w:cs="Courier New"/>
        </w:rPr>
      </w:pPr>
      <w:r>
        <w:rPr>
          <w:rFonts w:cs="Courier New"/>
        </w:rPr>
        <w:t xml:space="preserve">The other field suggestion is a list of notified and on-scene core responders. To the right in the events, it has the notified and on-scene time. Part of that is having a list of those responders and as the event goes on, if they depart the scene, they will no longer be included in that list. This would show you who’s been notified and who is still on that scene as the emails go out. </w:t>
      </w:r>
    </w:p>
    <w:p w14:paraId="49985EA6" w14:textId="7573EBC1" w:rsidR="00497927" w:rsidRDefault="00497927">
      <w:pPr>
        <w:tabs>
          <w:tab w:val="right" w:leader="dot" w:pos="9360"/>
        </w:tabs>
        <w:jc w:val="both"/>
        <w:rPr>
          <w:rFonts w:cs="Courier New"/>
        </w:rPr>
      </w:pPr>
    </w:p>
    <w:p w14:paraId="7B284911" w14:textId="03DC0DD1" w:rsidR="00497927" w:rsidRDefault="00497927">
      <w:pPr>
        <w:tabs>
          <w:tab w:val="right" w:leader="dot" w:pos="9360"/>
        </w:tabs>
        <w:jc w:val="both"/>
        <w:rPr>
          <w:rFonts w:cs="Courier New"/>
        </w:rPr>
      </w:pPr>
      <w:r>
        <w:rPr>
          <w:rFonts w:cs="Courier New"/>
        </w:rPr>
        <w:t>Estimate: $5k</w:t>
      </w:r>
    </w:p>
    <w:p w14:paraId="2C0AC166" w14:textId="33AA41EB" w:rsidR="00396B42" w:rsidRDefault="00396B42">
      <w:pPr>
        <w:tabs>
          <w:tab w:val="right" w:leader="dot" w:pos="9360"/>
        </w:tabs>
        <w:jc w:val="both"/>
        <w:rPr>
          <w:rFonts w:cs="Courier New"/>
        </w:rPr>
      </w:pPr>
    </w:p>
    <w:p w14:paraId="25AFA260" w14:textId="0F00184A" w:rsidR="00396B42" w:rsidRDefault="00396B42">
      <w:pPr>
        <w:tabs>
          <w:tab w:val="right" w:leader="dot" w:pos="9360"/>
        </w:tabs>
        <w:jc w:val="both"/>
        <w:rPr>
          <w:rFonts w:cs="Courier New"/>
        </w:rPr>
      </w:pPr>
      <w:r>
        <w:rPr>
          <w:rFonts w:cs="Courier New"/>
        </w:rPr>
        <w:lastRenderedPageBreak/>
        <w:t xml:space="preserve">Eric </w:t>
      </w:r>
      <w:proofErr w:type="spellStart"/>
      <w:r>
        <w:rPr>
          <w:rFonts w:cs="Courier New"/>
        </w:rPr>
        <w:t>Gordin</w:t>
      </w:r>
      <w:proofErr w:type="spellEnd"/>
      <w:r>
        <w:rPr>
          <w:rFonts w:cs="Courier New"/>
        </w:rPr>
        <w:t>: I guess the operators have the ability to temporarily add an on-scene responder’s email. Is that right?</w:t>
      </w:r>
    </w:p>
    <w:p w14:paraId="776E854E" w14:textId="65FCEB95" w:rsidR="00396B42" w:rsidRDefault="00396B42">
      <w:pPr>
        <w:tabs>
          <w:tab w:val="right" w:leader="dot" w:pos="9360"/>
        </w:tabs>
        <w:jc w:val="both"/>
        <w:rPr>
          <w:rFonts w:cs="Courier New"/>
        </w:rPr>
      </w:pPr>
    </w:p>
    <w:p w14:paraId="32E6A2D9" w14:textId="1194E043" w:rsidR="00396B42" w:rsidRDefault="00396B42">
      <w:pPr>
        <w:tabs>
          <w:tab w:val="right" w:leader="dot" w:pos="9360"/>
        </w:tabs>
        <w:jc w:val="both"/>
        <w:rPr>
          <w:rFonts w:cs="Courier New"/>
        </w:rPr>
      </w:pPr>
      <w:r>
        <w:rPr>
          <w:rFonts w:cs="Courier New"/>
        </w:rPr>
        <w:t xml:space="preserve">Tucker Brown: This would be showing who an on-scene responder is and what their times are. That would be included as part of the email that goes out in the response plan. It wouldn’t be the responder’s email. </w:t>
      </w:r>
    </w:p>
    <w:p w14:paraId="023D7F85" w14:textId="0C51BFDA" w:rsidR="00497927" w:rsidRDefault="00497927">
      <w:pPr>
        <w:tabs>
          <w:tab w:val="right" w:leader="dot" w:pos="9360"/>
        </w:tabs>
        <w:jc w:val="both"/>
        <w:rPr>
          <w:rFonts w:cs="Courier New"/>
        </w:rPr>
      </w:pPr>
    </w:p>
    <w:p w14:paraId="3739B9F5" w14:textId="24C57677" w:rsidR="00497927" w:rsidRDefault="00497927">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w:t>
      </w:r>
      <w:r w:rsidR="00396B42">
        <w:rPr>
          <w:rFonts w:cs="Courier New"/>
        </w:rPr>
        <w:t xml:space="preserve">Are there any more questions? I would recommend we move this item to voting. </w:t>
      </w:r>
    </w:p>
    <w:p w14:paraId="465E837B" w14:textId="32E6CDC4" w:rsidR="00396B42" w:rsidRDefault="00396B42">
      <w:pPr>
        <w:tabs>
          <w:tab w:val="right" w:leader="dot" w:pos="9360"/>
        </w:tabs>
        <w:jc w:val="both"/>
        <w:rPr>
          <w:rFonts w:cs="Courier New"/>
        </w:rPr>
      </w:pPr>
    </w:p>
    <w:p w14:paraId="5B70A800" w14:textId="45A5A584" w:rsidR="00396B42" w:rsidRDefault="00396B42">
      <w:pPr>
        <w:tabs>
          <w:tab w:val="right" w:leader="dot" w:pos="9360"/>
        </w:tabs>
        <w:jc w:val="both"/>
        <w:rPr>
          <w:rFonts w:cs="Courier New"/>
        </w:rPr>
      </w:pPr>
      <w:r>
        <w:rPr>
          <w:rFonts w:cs="Courier New"/>
        </w:rPr>
        <w:t>Vote: This item passes.</w:t>
      </w:r>
    </w:p>
    <w:p w14:paraId="7ECB988F" w14:textId="63A89D75" w:rsidR="00396B42" w:rsidRPr="00396B42" w:rsidRDefault="00396B42">
      <w:pPr>
        <w:tabs>
          <w:tab w:val="right" w:leader="dot" w:pos="9360"/>
        </w:tabs>
        <w:jc w:val="both"/>
        <w:rPr>
          <w:rFonts w:cs="Courier New"/>
          <w:b/>
          <w:bCs/>
        </w:rPr>
      </w:pPr>
    </w:p>
    <w:p w14:paraId="56AD86EA" w14:textId="6BE40203" w:rsidR="00396B42" w:rsidRDefault="00396B42">
      <w:pPr>
        <w:tabs>
          <w:tab w:val="right" w:leader="dot" w:pos="9360"/>
        </w:tabs>
        <w:jc w:val="both"/>
        <w:rPr>
          <w:rFonts w:cs="Courier New"/>
          <w:b/>
          <w:bCs/>
        </w:rPr>
      </w:pPr>
      <w:r w:rsidRPr="00396B42">
        <w:rPr>
          <w:rFonts w:cs="Courier New"/>
          <w:b/>
          <w:bCs/>
        </w:rPr>
        <w:t>Enhancement 10: SG-5396 Associate Event with Managed Lanes Action List Execution</w:t>
      </w:r>
    </w:p>
    <w:p w14:paraId="784B4635" w14:textId="045E2E16" w:rsidR="00743951" w:rsidRDefault="00396B42">
      <w:pPr>
        <w:tabs>
          <w:tab w:val="right" w:leader="dot" w:pos="9360"/>
        </w:tabs>
        <w:jc w:val="both"/>
        <w:rPr>
          <w:rFonts w:cs="Courier New"/>
        </w:rPr>
      </w:pPr>
      <w:r>
        <w:rPr>
          <w:rFonts w:cs="Courier New"/>
        </w:rPr>
        <w:t xml:space="preserve">Tucker Brown: Right now, when you run a managed lane action list </w:t>
      </w:r>
      <w:r w:rsidR="00D734C6">
        <w:rPr>
          <w:rFonts w:cs="Courier New"/>
        </w:rPr>
        <w:t xml:space="preserve">(this is part of gates closing/opening and list of other things you can do with that), they are part of the MLS system. They have a user that initiated them but there’s no association to the event nor auditing. Essentially, you run though the list and mark what happened/what didn’t happen and that’s basically the end of it. The enhancement is for when you’re running the action list, you would be able to associate that to an event. Then, you would log, in the event, that you ran the action list and what happened. So, one is that events would be associated to that action list run in the </w:t>
      </w:r>
      <w:r w:rsidR="00743951">
        <w:rPr>
          <w:rFonts w:cs="Courier New"/>
        </w:rPr>
        <w:t>database,</w:t>
      </w:r>
      <w:r w:rsidR="00D734C6">
        <w:rPr>
          <w:rFonts w:cs="Courier New"/>
        </w:rPr>
        <w:t xml:space="preserve"> and you could cross reference them there</w:t>
      </w:r>
      <w:r w:rsidR="00743951">
        <w:rPr>
          <w:rFonts w:cs="Courier New"/>
        </w:rPr>
        <w:t>,</w:t>
      </w:r>
      <w:r w:rsidR="00D734C6">
        <w:rPr>
          <w:rFonts w:cs="Courier New"/>
        </w:rPr>
        <w:t xml:space="preserve"> but the event would also have the history of the action list including when the action </w:t>
      </w:r>
      <w:r w:rsidR="00743951">
        <w:rPr>
          <w:rFonts w:cs="Courier New"/>
        </w:rPr>
        <w:t xml:space="preserve">list </w:t>
      </w:r>
      <w:r w:rsidR="00D734C6">
        <w:rPr>
          <w:rFonts w:cs="Courier New"/>
        </w:rPr>
        <w:t xml:space="preserve">actually start </w:t>
      </w:r>
      <w:r w:rsidR="00743951">
        <w:rPr>
          <w:rFonts w:cs="Courier New"/>
        </w:rPr>
        <w:t xml:space="preserve">and </w:t>
      </w:r>
      <w:r w:rsidR="00D734C6">
        <w:rPr>
          <w:rFonts w:cs="Courier New"/>
        </w:rPr>
        <w:t>what results happened. A</w:t>
      </w:r>
      <w:r w:rsidR="00743951">
        <w:rPr>
          <w:rFonts w:cs="Courier New"/>
        </w:rPr>
        <w:t>f</w:t>
      </w:r>
      <w:r w:rsidR="00D734C6">
        <w:rPr>
          <w:rFonts w:cs="Courier New"/>
        </w:rPr>
        <w:t>ter all that’s done, the</w:t>
      </w:r>
      <w:r w:rsidR="00743951">
        <w:rPr>
          <w:rFonts w:cs="Courier New"/>
        </w:rPr>
        <w:t>re’s the</w:t>
      </w:r>
      <w:r w:rsidR="00D734C6">
        <w:rPr>
          <w:rFonts w:cs="Courier New"/>
        </w:rPr>
        <w:t xml:space="preserve"> ability to audit the action list and event</w:t>
      </w:r>
      <w:r w:rsidR="00743951">
        <w:rPr>
          <w:rFonts w:cs="Courier New"/>
        </w:rPr>
        <w:t xml:space="preserve"> and a</w:t>
      </w:r>
      <w:r w:rsidR="00D734C6">
        <w:rPr>
          <w:rFonts w:cs="Courier New"/>
        </w:rPr>
        <w:t xml:space="preserve">dd the event number to the action list. If you were to add </w:t>
      </w:r>
      <w:r w:rsidR="00743951">
        <w:rPr>
          <w:rFonts w:cs="Courier New"/>
        </w:rPr>
        <w:t>the event association</w:t>
      </w:r>
      <w:r w:rsidR="00D734C6">
        <w:rPr>
          <w:rFonts w:cs="Courier New"/>
        </w:rPr>
        <w:t xml:space="preserve"> after the fact</w:t>
      </w:r>
      <w:r w:rsidR="00743951">
        <w:rPr>
          <w:rFonts w:cs="Courier New"/>
        </w:rPr>
        <w:t xml:space="preserve"> and were auditing to tie back into the event, it would have to go in and add the chronology entries from the action list back into the event and would look like you ran it as part of the event. So, one thing that’s different is that we’re auditing action lists which is a new concept entirely. Also, multiple chronology entries would be added, modified, or removed if you audit that action list. Auditing is a big part of this and an entirely new auditing feature is being added.</w:t>
      </w:r>
    </w:p>
    <w:p w14:paraId="2C1AAFDA" w14:textId="16D8F7F8" w:rsidR="00743951" w:rsidRDefault="00743951">
      <w:pPr>
        <w:tabs>
          <w:tab w:val="right" w:leader="dot" w:pos="9360"/>
        </w:tabs>
        <w:jc w:val="both"/>
        <w:rPr>
          <w:rFonts w:cs="Courier New"/>
        </w:rPr>
      </w:pPr>
    </w:p>
    <w:p w14:paraId="1CAD9A4C" w14:textId="5D6DD51E" w:rsidR="00743951" w:rsidRDefault="00743951">
      <w:pPr>
        <w:tabs>
          <w:tab w:val="right" w:leader="dot" w:pos="9360"/>
        </w:tabs>
        <w:jc w:val="both"/>
        <w:rPr>
          <w:rFonts w:cs="Courier New"/>
        </w:rPr>
      </w:pPr>
      <w:r>
        <w:rPr>
          <w:rFonts w:cs="Courier New"/>
        </w:rPr>
        <w:t>Estimate: $33k</w:t>
      </w:r>
    </w:p>
    <w:p w14:paraId="5995BD55" w14:textId="608D531F" w:rsidR="00482EDC" w:rsidRDefault="00482EDC">
      <w:pPr>
        <w:tabs>
          <w:tab w:val="right" w:leader="dot" w:pos="9360"/>
        </w:tabs>
        <w:jc w:val="both"/>
        <w:rPr>
          <w:rFonts w:cs="Courier New"/>
        </w:rPr>
      </w:pPr>
    </w:p>
    <w:p w14:paraId="28BAC606" w14:textId="5C8D95D0" w:rsidR="00482EDC" w:rsidRDefault="00482EDC">
      <w:pPr>
        <w:tabs>
          <w:tab w:val="right" w:leader="dot" w:pos="9360"/>
        </w:tabs>
        <w:jc w:val="both"/>
        <w:rPr>
          <w:rFonts w:cs="Courier New"/>
        </w:rPr>
      </w:pPr>
      <w:r w:rsidRPr="00482EDC">
        <w:rPr>
          <w:rFonts w:cs="Courier New"/>
          <w:highlight w:val="yellow"/>
        </w:rPr>
        <w:t>Speaker unclear (2:02:17):</w:t>
      </w:r>
      <w:r>
        <w:rPr>
          <w:rFonts w:cs="Courier New"/>
        </w:rPr>
        <w:t xml:space="preserve"> If you add an action list to an event after the fact, SunGuide will then go get the outcome of that action and associate it as well. Correct? </w:t>
      </w:r>
    </w:p>
    <w:p w14:paraId="3EB927D3" w14:textId="6039ACA2" w:rsidR="00482EDC" w:rsidRDefault="00482EDC">
      <w:pPr>
        <w:tabs>
          <w:tab w:val="right" w:leader="dot" w:pos="9360"/>
        </w:tabs>
        <w:jc w:val="both"/>
        <w:rPr>
          <w:rFonts w:cs="Courier New"/>
        </w:rPr>
      </w:pPr>
    </w:p>
    <w:p w14:paraId="1FA09AAB" w14:textId="0FC9F8B7" w:rsidR="00482EDC" w:rsidRDefault="00482EDC">
      <w:pPr>
        <w:tabs>
          <w:tab w:val="right" w:leader="dot" w:pos="9360"/>
        </w:tabs>
        <w:jc w:val="both"/>
        <w:rPr>
          <w:rFonts w:cs="Courier New"/>
        </w:rPr>
      </w:pPr>
      <w:r>
        <w:rPr>
          <w:rFonts w:cs="Courier New"/>
        </w:rPr>
        <w:t>Tucker Brown: Yes; It would be just like if I ran the action list as part of the event. Everything that would have been included normally would be added as part of the audit action. The real tricky part of that is if you remove the association it has to go back into the event log and remove all of those as well.</w:t>
      </w:r>
    </w:p>
    <w:p w14:paraId="52572F6A" w14:textId="75C2D26A" w:rsidR="00482EDC" w:rsidRDefault="00482EDC">
      <w:pPr>
        <w:tabs>
          <w:tab w:val="right" w:leader="dot" w:pos="9360"/>
        </w:tabs>
        <w:jc w:val="both"/>
        <w:rPr>
          <w:rFonts w:cs="Courier New"/>
        </w:rPr>
      </w:pPr>
    </w:p>
    <w:p w14:paraId="4E0F35B3" w14:textId="18D7F141" w:rsidR="00482EDC" w:rsidRDefault="00482EDC">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Any questions or comments? I recommend going to voting.</w:t>
      </w:r>
    </w:p>
    <w:p w14:paraId="2F4F1192" w14:textId="0761E868" w:rsidR="00482EDC" w:rsidRDefault="00482EDC">
      <w:pPr>
        <w:tabs>
          <w:tab w:val="right" w:leader="dot" w:pos="9360"/>
        </w:tabs>
        <w:jc w:val="both"/>
        <w:rPr>
          <w:rFonts w:cs="Courier New"/>
        </w:rPr>
      </w:pPr>
    </w:p>
    <w:p w14:paraId="521D9381" w14:textId="6F0ED2B5" w:rsidR="00482EDC" w:rsidRDefault="00482EDC">
      <w:pPr>
        <w:tabs>
          <w:tab w:val="right" w:leader="dot" w:pos="9360"/>
        </w:tabs>
        <w:jc w:val="both"/>
        <w:rPr>
          <w:rFonts w:cs="Courier New"/>
        </w:rPr>
      </w:pPr>
      <w:r>
        <w:rPr>
          <w:rFonts w:cs="Courier New"/>
        </w:rPr>
        <w:t>Vote: This item passes.</w:t>
      </w:r>
    </w:p>
    <w:p w14:paraId="26B65953" w14:textId="3C8D8A76" w:rsidR="00482EDC" w:rsidRDefault="00482EDC">
      <w:pPr>
        <w:tabs>
          <w:tab w:val="right" w:leader="dot" w:pos="9360"/>
        </w:tabs>
        <w:jc w:val="both"/>
        <w:rPr>
          <w:rFonts w:cs="Courier New"/>
        </w:rPr>
      </w:pPr>
    </w:p>
    <w:p w14:paraId="1D05AB62" w14:textId="4D54824F" w:rsidR="00482EDC" w:rsidRPr="00482EDC" w:rsidRDefault="00482EDC">
      <w:pPr>
        <w:tabs>
          <w:tab w:val="right" w:leader="dot" w:pos="9360"/>
        </w:tabs>
        <w:jc w:val="both"/>
        <w:rPr>
          <w:rFonts w:cs="Courier New"/>
          <w:b/>
          <w:bCs/>
        </w:rPr>
      </w:pPr>
      <w:r w:rsidRPr="00482EDC">
        <w:rPr>
          <w:rFonts w:cs="Courier New"/>
          <w:b/>
          <w:bCs/>
        </w:rPr>
        <w:t>Open Discussion</w:t>
      </w:r>
    </w:p>
    <w:p w14:paraId="3E17DFF9" w14:textId="34F8340A" w:rsidR="00482EDC" w:rsidRDefault="00482EDC">
      <w:pPr>
        <w:tabs>
          <w:tab w:val="right" w:leader="dot" w:pos="9360"/>
        </w:tabs>
        <w:jc w:val="both"/>
        <w:rPr>
          <w:rFonts w:cs="Courier New"/>
        </w:rPr>
      </w:pPr>
    </w:p>
    <w:p w14:paraId="30F142A5" w14:textId="4C81C221" w:rsidR="00482EDC" w:rsidRDefault="00482EDC">
      <w:pPr>
        <w:tabs>
          <w:tab w:val="right" w:leader="dot" w:pos="9360"/>
        </w:tabs>
        <w:jc w:val="both"/>
        <w:rPr>
          <w:rFonts w:cs="Courier New"/>
        </w:rPr>
      </w:pPr>
      <w:r>
        <w:rPr>
          <w:rFonts w:cs="Courier New"/>
        </w:rPr>
        <w:lastRenderedPageBreak/>
        <w:t xml:space="preserve">Derek Vollmer: I’d like to bring up a topic. I know that some of the </w:t>
      </w:r>
      <w:r w:rsidR="00C23634">
        <w:rPr>
          <w:rFonts w:cs="Courier New"/>
        </w:rPr>
        <w:t>D</w:t>
      </w:r>
      <w:r>
        <w:rPr>
          <w:rFonts w:cs="Courier New"/>
        </w:rPr>
        <w:t xml:space="preserve">istricts use </w:t>
      </w:r>
      <w:r w:rsidRPr="00561DA3">
        <w:rPr>
          <w:rFonts w:cs="Courier New"/>
        </w:rPr>
        <w:t>the</w:t>
      </w:r>
      <w:r w:rsidR="005773B6" w:rsidRPr="00561DA3">
        <w:rPr>
          <w:rFonts w:cs="Courier New"/>
        </w:rPr>
        <w:t xml:space="preserve"> </w:t>
      </w:r>
      <w:proofErr w:type="spellStart"/>
      <w:r w:rsidR="00864256" w:rsidRPr="00561DA3">
        <w:rPr>
          <w:rFonts w:cs="Courier New"/>
        </w:rPr>
        <w:t>BlinkLink</w:t>
      </w:r>
      <w:proofErr w:type="spellEnd"/>
      <w:r w:rsidRPr="00561DA3">
        <w:rPr>
          <w:rFonts w:cs="Courier New"/>
        </w:rPr>
        <w:t xml:space="preserve"> software for some of their wrong way detection systems. </w:t>
      </w:r>
      <w:r w:rsidR="005773B6" w:rsidRPr="00561DA3">
        <w:rPr>
          <w:rFonts w:cs="Courier New"/>
        </w:rPr>
        <w:t xml:space="preserve">I would like for those districts to let us know what’s lacking in SunGuide. I’m trying to get it to where we can have all of the functionality within SunGuide and not have our feed go out to </w:t>
      </w:r>
      <w:r w:rsidR="00864256" w:rsidRPr="00561DA3">
        <w:rPr>
          <w:rFonts w:cs="Courier New"/>
        </w:rPr>
        <w:t xml:space="preserve">call for the </w:t>
      </w:r>
      <w:proofErr w:type="spellStart"/>
      <w:r w:rsidR="00864256" w:rsidRPr="00561DA3">
        <w:rPr>
          <w:rFonts w:cs="Courier New"/>
        </w:rPr>
        <w:t>BlinkLink</w:t>
      </w:r>
      <w:proofErr w:type="spellEnd"/>
      <w:r w:rsidR="005773B6" w:rsidRPr="00561DA3">
        <w:rPr>
          <w:rFonts w:cs="Courier New"/>
        </w:rPr>
        <w:t xml:space="preserve"> software</w:t>
      </w:r>
      <w:r w:rsidR="00864256" w:rsidRPr="00561DA3">
        <w:rPr>
          <w:rFonts w:cs="Courier New"/>
        </w:rPr>
        <w:t xml:space="preserve"> as the only source</w:t>
      </w:r>
      <w:r w:rsidR="005773B6" w:rsidRPr="00561DA3">
        <w:rPr>
          <w:rFonts w:cs="Courier New"/>
        </w:rPr>
        <w:t xml:space="preserve">. </w:t>
      </w:r>
      <w:r w:rsidR="00864256" w:rsidRPr="00561DA3">
        <w:rPr>
          <w:rFonts w:cs="Courier New"/>
        </w:rPr>
        <w:t>Don’t give us an answer right now; you can email it to us or put in JIRA tickets for enhancements that may be needed so that we don’t have to sole source these things on our RFPs. That’s it.</w:t>
      </w:r>
      <w:r w:rsidR="00864256">
        <w:rPr>
          <w:rFonts w:cs="Courier New"/>
        </w:rPr>
        <w:t xml:space="preserve"> Thanks.</w:t>
      </w:r>
    </w:p>
    <w:p w14:paraId="09865CA8" w14:textId="029D3CB4" w:rsidR="00864256" w:rsidRDefault="00864256">
      <w:pPr>
        <w:tabs>
          <w:tab w:val="right" w:leader="dot" w:pos="9360"/>
        </w:tabs>
        <w:jc w:val="both"/>
        <w:rPr>
          <w:rFonts w:cs="Courier New"/>
        </w:rPr>
      </w:pPr>
    </w:p>
    <w:p w14:paraId="652E642F" w14:textId="18492036" w:rsidR="00864256" w:rsidRPr="00561DA3" w:rsidRDefault="00864256">
      <w:pPr>
        <w:tabs>
          <w:tab w:val="right" w:leader="dot" w:pos="9360"/>
        </w:tabs>
        <w:jc w:val="both"/>
        <w:rPr>
          <w:rFonts w:cs="Courier New"/>
        </w:rPr>
      </w:pPr>
      <w:r w:rsidRPr="00561DA3">
        <w:rPr>
          <w:rFonts w:cs="Courier New"/>
        </w:rPr>
        <w:t xml:space="preserve">Peter Vega: Derek, we’re using the </w:t>
      </w:r>
      <w:proofErr w:type="spellStart"/>
      <w:r w:rsidRPr="00561DA3">
        <w:rPr>
          <w:rFonts w:cs="Courier New"/>
        </w:rPr>
        <w:t>BlinkLink</w:t>
      </w:r>
      <w:proofErr w:type="spellEnd"/>
      <w:r w:rsidRPr="00561DA3">
        <w:rPr>
          <w:rFonts w:cs="Courier New"/>
        </w:rPr>
        <w:t xml:space="preserve"> software</w:t>
      </w:r>
      <w:r w:rsidR="005049B7" w:rsidRPr="00561DA3">
        <w:rPr>
          <w:rFonts w:cs="Courier New"/>
        </w:rPr>
        <w:t>. You just need to know what features we’ll need to have included in SunGuide so that you can address it?</w:t>
      </w:r>
    </w:p>
    <w:p w14:paraId="48656EFD" w14:textId="765FC2AA" w:rsidR="005049B7" w:rsidRPr="00561DA3" w:rsidRDefault="005049B7">
      <w:pPr>
        <w:tabs>
          <w:tab w:val="right" w:leader="dot" w:pos="9360"/>
        </w:tabs>
        <w:jc w:val="both"/>
        <w:rPr>
          <w:rFonts w:cs="Courier New"/>
        </w:rPr>
      </w:pPr>
    </w:p>
    <w:p w14:paraId="5E3B26D7" w14:textId="77777777" w:rsidR="005049B7" w:rsidRPr="00561DA3" w:rsidRDefault="005049B7">
      <w:pPr>
        <w:tabs>
          <w:tab w:val="right" w:leader="dot" w:pos="9360"/>
        </w:tabs>
        <w:jc w:val="both"/>
        <w:rPr>
          <w:rFonts w:cs="Courier New"/>
        </w:rPr>
      </w:pPr>
      <w:r w:rsidRPr="00561DA3">
        <w:rPr>
          <w:rFonts w:cs="Courier New"/>
        </w:rPr>
        <w:t xml:space="preserve">Derek Vollmer: Correct; we’ve been contacted by a couple vendors about contracts that have gone out that are still sole sourcing vendors. I’d like to make some changes to the SunGuide software to try to level the playing field. </w:t>
      </w:r>
    </w:p>
    <w:p w14:paraId="2C13BE68" w14:textId="77777777" w:rsidR="005049B7" w:rsidRPr="00561DA3" w:rsidRDefault="005049B7">
      <w:pPr>
        <w:tabs>
          <w:tab w:val="right" w:leader="dot" w:pos="9360"/>
        </w:tabs>
        <w:jc w:val="both"/>
        <w:rPr>
          <w:rFonts w:cs="Courier New"/>
        </w:rPr>
      </w:pPr>
    </w:p>
    <w:p w14:paraId="56C14742" w14:textId="0F5C8521" w:rsidR="005049B7" w:rsidRPr="00561DA3" w:rsidRDefault="005049B7">
      <w:pPr>
        <w:tabs>
          <w:tab w:val="right" w:leader="dot" w:pos="9360"/>
        </w:tabs>
        <w:jc w:val="both"/>
        <w:rPr>
          <w:rFonts w:cs="Courier New"/>
        </w:rPr>
      </w:pPr>
      <w:r w:rsidRPr="00561DA3">
        <w:rPr>
          <w:rFonts w:cs="Courier New"/>
        </w:rPr>
        <w:t>Jason Evans: Derek, the only application I can think of is Device Help. I don’t think you can get that through SunGuide.</w:t>
      </w:r>
    </w:p>
    <w:p w14:paraId="6B6C0F43" w14:textId="2B927A19" w:rsidR="005049B7" w:rsidRPr="00561DA3" w:rsidRDefault="005049B7">
      <w:pPr>
        <w:tabs>
          <w:tab w:val="right" w:leader="dot" w:pos="9360"/>
        </w:tabs>
        <w:jc w:val="both"/>
        <w:rPr>
          <w:rFonts w:cs="Courier New"/>
        </w:rPr>
      </w:pPr>
    </w:p>
    <w:p w14:paraId="2D62D531" w14:textId="16F984FC" w:rsidR="005049B7" w:rsidRDefault="005049B7">
      <w:pPr>
        <w:tabs>
          <w:tab w:val="right" w:leader="dot" w:pos="9360"/>
        </w:tabs>
        <w:jc w:val="both"/>
        <w:rPr>
          <w:rFonts w:cs="Courier New"/>
        </w:rPr>
      </w:pPr>
      <w:r w:rsidRPr="00561DA3">
        <w:rPr>
          <w:rFonts w:cs="Courier New"/>
        </w:rPr>
        <w:t>Derek Vollmer: Okay, so Device Help is one. I know for the Turnpike, they have their FHP partners and figuring out how to get information to their FHP partners might be something of interest, as well.</w:t>
      </w:r>
      <w:r>
        <w:rPr>
          <w:rFonts w:cs="Courier New"/>
        </w:rPr>
        <w:t xml:space="preserve"> </w:t>
      </w:r>
    </w:p>
    <w:p w14:paraId="7D6F8133" w14:textId="39BC7092" w:rsidR="005049B7" w:rsidRDefault="005049B7">
      <w:pPr>
        <w:tabs>
          <w:tab w:val="right" w:leader="dot" w:pos="9360"/>
        </w:tabs>
        <w:jc w:val="both"/>
        <w:rPr>
          <w:rFonts w:cs="Courier New"/>
        </w:rPr>
      </w:pPr>
    </w:p>
    <w:p w14:paraId="0D377260" w14:textId="0B19840D" w:rsidR="005049B7" w:rsidRDefault="005049B7">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The audible functionality, as well. We have mult</w:t>
      </w:r>
      <w:r w:rsidR="00561DA3">
        <w:rPr>
          <w:rFonts w:cs="Courier New"/>
        </w:rPr>
        <w:t xml:space="preserve">iple FHP locations that take information from what I recall. </w:t>
      </w:r>
    </w:p>
    <w:p w14:paraId="6CEBA848" w14:textId="27A3CFE3" w:rsidR="00561DA3" w:rsidRDefault="00561DA3">
      <w:pPr>
        <w:tabs>
          <w:tab w:val="right" w:leader="dot" w:pos="9360"/>
        </w:tabs>
        <w:jc w:val="both"/>
        <w:rPr>
          <w:rFonts w:cs="Courier New"/>
        </w:rPr>
      </w:pPr>
    </w:p>
    <w:p w14:paraId="526B0983" w14:textId="6F2055EB" w:rsidR="00561DA3" w:rsidRDefault="00561DA3">
      <w:pPr>
        <w:tabs>
          <w:tab w:val="right" w:leader="dot" w:pos="9360"/>
        </w:tabs>
        <w:jc w:val="both"/>
        <w:rPr>
          <w:rFonts w:cs="Courier New"/>
        </w:rPr>
      </w:pPr>
      <w:r>
        <w:rPr>
          <w:rFonts w:cs="Courier New"/>
        </w:rPr>
        <w:t xml:space="preserve">Derek Vollmer: So, they have the </w:t>
      </w:r>
      <w:proofErr w:type="spellStart"/>
      <w:r>
        <w:rPr>
          <w:rFonts w:cs="Courier New"/>
        </w:rPr>
        <w:t>BlinkLink</w:t>
      </w:r>
      <w:proofErr w:type="spellEnd"/>
      <w:r>
        <w:rPr>
          <w:rFonts w:cs="Courier New"/>
        </w:rPr>
        <w:t xml:space="preserve"> software installed at a workstation in their facility that has an audible alert to bring it to their attention when there’s something going on?</w:t>
      </w:r>
    </w:p>
    <w:p w14:paraId="468D1E1E" w14:textId="2EC94795" w:rsidR="00561DA3" w:rsidRDefault="00561DA3">
      <w:pPr>
        <w:tabs>
          <w:tab w:val="right" w:leader="dot" w:pos="9360"/>
        </w:tabs>
        <w:jc w:val="both"/>
        <w:rPr>
          <w:rFonts w:cs="Courier New"/>
        </w:rPr>
      </w:pPr>
    </w:p>
    <w:p w14:paraId="7ACBDB11" w14:textId="39459A1B" w:rsidR="00561DA3" w:rsidRDefault="00561DA3">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xml:space="preserve">: I believe so. </w:t>
      </w:r>
    </w:p>
    <w:p w14:paraId="3E35CCEF" w14:textId="3103BF79" w:rsidR="00561DA3" w:rsidRDefault="00561DA3">
      <w:pPr>
        <w:tabs>
          <w:tab w:val="right" w:leader="dot" w:pos="9360"/>
        </w:tabs>
        <w:jc w:val="both"/>
        <w:rPr>
          <w:rFonts w:cs="Courier New"/>
        </w:rPr>
      </w:pPr>
    </w:p>
    <w:p w14:paraId="77D545D8" w14:textId="03D68DE5" w:rsidR="00561DA3" w:rsidRDefault="00561DA3">
      <w:pPr>
        <w:tabs>
          <w:tab w:val="right" w:leader="dot" w:pos="9360"/>
        </w:tabs>
        <w:jc w:val="both"/>
        <w:rPr>
          <w:rFonts w:cs="Courier New"/>
        </w:rPr>
      </w:pPr>
      <w:r>
        <w:rPr>
          <w:rFonts w:cs="Courier New"/>
        </w:rPr>
        <w:t xml:space="preserve">Derek Vollmer: We might want to have a separate call with you, Eric, to understand the network restrictions that FHP might have. </w:t>
      </w:r>
    </w:p>
    <w:p w14:paraId="590E2AC9" w14:textId="0F8C3B63" w:rsidR="00561DA3" w:rsidRDefault="00561DA3">
      <w:pPr>
        <w:tabs>
          <w:tab w:val="right" w:leader="dot" w:pos="9360"/>
        </w:tabs>
        <w:jc w:val="both"/>
        <w:rPr>
          <w:rFonts w:cs="Courier New"/>
        </w:rPr>
      </w:pPr>
    </w:p>
    <w:p w14:paraId="11CEFAB1" w14:textId="0C8A42EE" w:rsidR="00561DA3" w:rsidRDefault="00561DA3">
      <w:pPr>
        <w:tabs>
          <w:tab w:val="right" w:leader="dot" w:pos="9360"/>
        </w:tabs>
        <w:jc w:val="both"/>
        <w:rPr>
          <w:rFonts w:cs="Courier New"/>
        </w:rPr>
      </w:pPr>
      <w:r>
        <w:rPr>
          <w:rFonts w:cs="Courier New"/>
        </w:rPr>
        <w:t xml:space="preserve">Eric </w:t>
      </w:r>
      <w:proofErr w:type="spellStart"/>
      <w:r>
        <w:rPr>
          <w:rFonts w:cs="Courier New"/>
        </w:rPr>
        <w:t>Gordin</w:t>
      </w:r>
      <w:proofErr w:type="spellEnd"/>
      <w:r>
        <w:rPr>
          <w:rFonts w:cs="Courier New"/>
        </w:rPr>
        <w:t xml:space="preserve">: We’re probably unique. We’ve had these systems up since 2014. We can talk anytime. </w:t>
      </w:r>
    </w:p>
    <w:p w14:paraId="2F366CB1" w14:textId="55F4A009" w:rsidR="00561DA3" w:rsidRDefault="00561DA3">
      <w:pPr>
        <w:tabs>
          <w:tab w:val="right" w:leader="dot" w:pos="9360"/>
        </w:tabs>
        <w:jc w:val="both"/>
        <w:rPr>
          <w:rFonts w:cs="Courier New"/>
        </w:rPr>
      </w:pPr>
    </w:p>
    <w:p w14:paraId="24AC5C07" w14:textId="29DED3F9" w:rsidR="00561DA3" w:rsidRDefault="00561DA3">
      <w:pPr>
        <w:tabs>
          <w:tab w:val="right" w:leader="dot" w:pos="9360"/>
        </w:tabs>
        <w:jc w:val="both"/>
        <w:rPr>
          <w:rFonts w:cs="Courier New"/>
        </w:rPr>
      </w:pPr>
      <w:r>
        <w:rPr>
          <w:rFonts w:cs="Courier New"/>
        </w:rPr>
        <w:t xml:space="preserve">Amy </w:t>
      </w:r>
      <w:proofErr w:type="spellStart"/>
      <w:r>
        <w:rPr>
          <w:rFonts w:cs="Courier New"/>
        </w:rPr>
        <w:t>DiRusso</w:t>
      </w:r>
      <w:proofErr w:type="spellEnd"/>
      <w:r>
        <w:rPr>
          <w:rFonts w:cs="Courier New"/>
        </w:rPr>
        <w:t xml:space="preserve">: Are there any other items? </w:t>
      </w:r>
    </w:p>
    <w:p w14:paraId="6476B499" w14:textId="38FB33D0" w:rsidR="00561DA3" w:rsidRDefault="00561DA3">
      <w:pPr>
        <w:tabs>
          <w:tab w:val="right" w:leader="dot" w:pos="9360"/>
        </w:tabs>
        <w:jc w:val="both"/>
        <w:rPr>
          <w:rFonts w:cs="Courier New"/>
        </w:rPr>
      </w:pPr>
    </w:p>
    <w:p w14:paraId="17FF916D" w14:textId="4812373B" w:rsidR="00561DA3" w:rsidRDefault="00561DA3">
      <w:pPr>
        <w:tabs>
          <w:tab w:val="right" w:leader="dot" w:pos="9360"/>
        </w:tabs>
        <w:jc w:val="both"/>
        <w:rPr>
          <w:rFonts w:cs="Courier New"/>
          <w:b/>
          <w:bCs/>
        </w:rPr>
      </w:pPr>
      <w:r w:rsidRPr="00561DA3">
        <w:rPr>
          <w:rFonts w:cs="Courier New"/>
          <w:b/>
          <w:bCs/>
        </w:rPr>
        <w:t>Action Item Review</w:t>
      </w:r>
    </w:p>
    <w:p w14:paraId="574A080D" w14:textId="2F5C9926" w:rsidR="00561DA3" w:rsidRDefault="00561DA3">
      <w:pPr>
        <w:tabs>
          <w:tab w:val="right" w:leader="dot" w:pos="9360"/>
        </w:tabs>
        <w:jc w:val="both"/>
        <w:rPr>
          <w:rFonts w:cs="Courier New"/>
        </w:rPr>
      </w:pPr>
      <w:r>
        <w:rPr>
          <w:rFonts w:cs="Courier New"/>
        </w:rPr>
        <w:t>Derek</w:t>
      </w:r>
      <w:r w:rsidR="002C3C8A">
        <w:rPr>
          <w:rFonts w:cs="Courier New"/>
        </w:rPr>
        <w:t xml:space="preserve"> Vollmer</w:t>
      </w:r>
      <w:r>
        <w:rPr>
          <w:rFonts w:cs="Courier New"/>
        </w:rPr>
        <w:t xml:space="preserve"> asked the </w:t>
      </w:r>
      <w:r w:rsidR="00C23634">
        <w:rPr>
          <w:rFonts w:cs="Courier New"/>
        </w:rPr>
        <w:t>D</w:t>
      </w:r>
      <w:r>
        <w:rPr>
          <w:rFonts w:cs="Courier New"/>
        </w:rPr>
        <w:t>istricts for input on what functionality in the wrong way driving system that’s not currently</w:t>
      </w:r>
      <w:r w:rsidR="002C3C8A">
        <w:rPr>
          <w:rFonts w:cs="Courier New"/>
        </w:rPr>
        <w:t xml:space="preserve"> in</w:t>
      </w:r>
      <w:r>
        <w:rPr>
          <w:rFonts w:cs="Courier New"/>
        </w:rPr>
        <w:t xml:space="preserve"> SunGuide or</w:t>
      </w:r>
      <w:r w:rsidR="002C3C8A">
        <w:rPr>
          <w:rFonts w:cs="Courier New"/>
        </w:rPr>
        <w:t xml:space="preserve"> </w:t>
      </w:r>
      <w:r>
        <w:rPr>
          <w:rFonts w:cs="Courier New"/>
        </w:rPr>
        <w:t xml:space="preserve">the specs. Mark Dunthorn asked all the </w:t>
      </w:r>
      <w:r w:rsidR="002C3C8A">
        <w:rPr>
          <w:rFonts w:cs="Courier New"/>
        </w:rPr>
        <w:t>D</w:t>
      </w:r>
      <w:r>
        <w:rPr>
          <w:rFonts w:cs="Courier New"/>
        </w:rPr>
        <w:t>is</w:t>
      </w:r>
      <w:r w:rsidR="002C3C8A">
        <w:rPr>
          <w:rFonts w:cs="Courier New"/>
        </w:rPr>
        <w:t>tricts</w:t>
      </w:r>
      <w:r>
        <w:rPr>
          <w:rFonts w:cs="Courier New"/>
        </w:rPr>
        <w:t xml:space="preserve"> what subsystems are being used within their </w:t>
      </w:r>
      <w:r w:rsidR="008510A8">
        <w:rPr>
          <w:rFonts w:cs="Courier New"/>
        </w:rPr>
        <w:t>districts</w:t>
      </w:r>
      <w:r>
        <w:rPr>
          <w:rFonts w:cs="Courier New"/>
        </w:rPr>
        <w:t xml:space="preserve"> so that the appropriate people can be brought into the </w:t>
      </w:r>
      <w:r w:rsidR="008510A8">
        <w:rPr>
          <w:rFonts w:cs="Courier New"/>
        </w:rPr>
        <w:t>IV&amp;V</w:t>
      </w:r>
      <w:r>
        <w:rPr>
          <w:rFonts w:cs="Courier New"/>
        </w:rPr>
        <w:t xml:space="preserve"> testing. </w:t>
      </w:r>
      <w:r w:rsidR="002C3C8A">
        <w:rPr>
          <w:rFonts w:cs="Courier New"/>
        </w:rPr>
        <w:t xml:space="preserve">Jennifer </w:t>
      </w:r>
      <w:proofErr w:type="spellStart"/>
      <w:r w:rsidR="008510A8">
        <w:rPr>
          <w:rFonts w:cs="Courier New"/>
        </w:rPr>
        <w:t>Fortunas</w:t>
      </w:r>
      <w:proofErr w:type="spellEnd"/>
      <w:r w:rsidR="002C3C8A">
        <w:rPr>
          <w:rFonts w:cs="Courier New"/>
        </w:rPr>
        <w:t xml:space="preserve"> wanted to have a discussion with the SunGuide team to talk more about the DAR issues and how other offices within Central Office would be able to use the SunGuide data. John</w:t>
      </w:r>
      <w:r w:rsidR="008510A8">
        <w:rPr>
          <w:rFonts w:cs="Courier New"/>
        </w:rPr>
        <w:t xml:space="preserve"> Hope</w:t>
      </w:r>
      <w:r w:rsidR="002C3C8A">
        <w:rPr>
          <w:rFonts w:cs="Courier New"/>
        </w:rPr>
        <w:t xml:space="preserve"> asked to receive list</w:t>
      </w:r>
      <w:r w:rsidR="008510A8">
        <w:rPr>
          <w:rFonts w:cs="Courier New"/>
        </w:rPr>
        <w:t>s</w:t>
      </w:r>
      <w:r w:rsidR="002C3C8A">
        <w:rPr>
          <w:rFonts w:cs="Courier New"/>
        </w:rPr>
        <w:t xml:space="preserve"> of supported products with each release so the TERL and SunGui</w:t>
      </w:r>
      <w:r w:rsidR="008510A8">
        <w:rPr>
          <w:rFonts w:cs="Courier New"/>
        </w:rPr>
        <w:t>d</w:t>
      </w:r>
      <w:r w:rsidR="002C3C8A">
        <w:rPr>
          <w:rFonts w:cs="Courier New"/>
        </w:rPr>
        <w:t xml:space="preserve">e team will discuss how to accomplish that. Tucker </w:t>
      </w:r>
      <w:r w:rsidR="008510A8">
        <w:rPr>
          <w:rFonts w:cs="Courier New"/>
        </w:rPr>
        <w:t xml:space="preserve">Brown </w:t>
      </w:r>
      <w:r w:rsidR="002C3C8A">
        <w:rPr>
          <w:rFonts w:cs="Courier New"/>
        </w:rPr>
        <w:t xml:space="preserve">mentioned they </w:t>
      </w:r>
      <w:r w:rsidR="002C3C8A">
        <w:rPr>
          <w:rFonts w:cs="Courier New"/>
        </w:rPr>
        <w:lastRenderedPageBreak/>
        <w:t xml:space="preserve">were going to revisit the issue with EM location/EM response plan/EMS messaging at the </w:t>
      </w:r>
      <w:r w:rsidR="008510A8">
        <w:rPr>
          <w:rFonts w:cs="Courier New"/>
        </w:rPr>
        <w:t>D</w:t>
      </w:r>
      <w:r w:rsidR="002C3C8A">
        <w:rPr>
          <w:rFonts w:cs="Courier New"/>
        </w:rPr>
        <w:t xml:space="preserve">esign </w:t>
      </w:r>
      <w:r w:rsidR="008510A8">
        <w:rPr>
          <w:rFonts w:cs="Courier New"/>
        </w:rPr>
        <w:t>R</w:t>
      </w:r>
      <w:r w:rsidR="002C3C8A">
        <w:rPr>
          <w:rFonts w:cs="Courier New"/>
        </w:rPr>
        <w:t xml:space="preserve">eview </w:t>
      </w:r>
      <w:r w:rsidR="008510A8">
        <w:rPr>
          <w:rFonts w:cs="Courier New"/>
        </w:rPr>
        <w:t>M</w:t>
      </w:r>
      <w:r w:rsidR="002C3C8A">
        <w:rPr>
          <w:rFonts w:cs="Courier New"/>
        </w:rPr>
        <w:t xml:space="preserve">eeting. </w:t>
      </w:r>
      <w:r w:rsidR="00C23634">
        <w:rPr>
          <w:rFonts w:cs="Courier New"/>
        </w:rPr>
        <w:t>Finally, i</w:t>
      </w:r>
      <w:r w:rsidR="002C3C8A">
        <w:rPr>
          <w:rFonts w:cs="Courier New"/>
        </w:rPr>
        <w:t xml:space="preserve">f any </w:t>
      </w:r>
      <w:r w:rsidR="00C23634">
        <w:rPr>
          <w:rFonts w:cs="Courier New"/>
        </w:rPr>
        <w:t>districts</w:t>
      </w:r>
      <w:r w:rsidR="002C3C8A">
        <w:rPr>
          <w:rFonts w:cs="Courier New"/>
        </w:rPr>
        <w:t xml:space="preserve"> want to volunteer and help out with the next phase of SunGuide 8.1 release. </w:t>
      </w:r>
    </w:p>
    <w:p w14:paraId="7B39126C" w14:textId="5784B6F7" w:rsidR="002C3C8A" w:rsidRDefault="002C3C8A">
      <w:pPr>
        <w:tabs>
          <w:tab w:val="right" w:leader="dot" w:pos="9360"/>
        </w:tabs>
        <w:jc w:val="both"/>
        <w:rPr>
          <w:rFonts w:cs="Courier New"/>
        </w:rPr>
      </w:pPr>
    </w:p>
    <w:p w14:paraId="196BF3C8" w14:textId="77777777" w:rsidR="002C3C8A" w:rsidRPr="00561DA3" w:rsidRDefault="002C3C8A">
      <w:pPr>
        <w:tabs>
          <w:tab w:val="right" w:leader="dot" w:pos="9360"/>
        </w:tabs>
        <w:jc w:val="both"/>
        <w:rPr>
          <w:rFonts w:cs="Courier New"/>
        </w:rPr>
      </w:pPr>
    </w:p>
    <w:p w14:paraId="76F1D17B" w14:textId="35FE554B" w:rsidR="00561DA3" w:rsidRDefault="00561DA3">
      <w:pPr>
        <w:tabs>
          <w:tab w:val="right" w:leader="dot" w:pos="9360"/>
        </w:tabs>
        <w:jc w:val="both"/>
        <w:rPr>
          <w:rFonts w:cs="Courier New"/>
        </w:rPr>
      </w:pPr>
    </w:p>
    <w:p w14:paraId="791AF097" w14:textId="77777777" w:rsidR="00561DA3" w:rsidRPr="00396B42" w:rsidRDefault="00561DA3">
      <w:pPr>
        <w:tabs>
          <w:tab w:val="right" w:leader="dot" w:pos="9360"/>
        </w:tabs>
        <w:jc w:val="both"/>
        <w:rPr>
          <w:rFonts w:cs="Courier New"/>
        </w:rPr>
      </w:pPr>
    </w:p>
    <w:sectPr w:rsidR="00561DA3" w:rsidRPr="00396B42" w:rsidSect="00971B00">
      <w:pgSz w:w="12240" w:h="15840"/>
      <w:pgMar w:top="1440" w:right="1440" w:bottom="1152"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A50C" w14:textId="77777777" w:rsidR="004A1B19" w:rsidRDefault="004A1B19" w:rsidP="00770C68">
      <w:r>
        <w:separator/>
      </w:r>
    </w:p>
  </w:endnote>
  <w:endnote w:type="continuationSeparator" w:id="0">
    <w:p w14:paraId="529E9395" w14:textId="77777777" w:rsidR="004A1B19" w:rsidRDefault="004A1B19" w:rsidP="007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Arial Bold">
    <w:altName w:val="Arial"/>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F098" w14:textId="77777777" w:rsidR="00497927" w:rsidRDefault="00497927">
    <w:pPr>
      <w:pStyle w:val="Footer"/>
      <w:tabs>
        <w:tab w:val="clear" w:pos="4680"/>
      </w:tabs>
      <w:rPr>
        <w:i/>
      </w:rPr>
    </w:pPr>
  </w:p>
  <w:p w14:paraId="2F13CAEA" w14:textId="4BA0E7F4" w:rsidR="00497927" w:rsidRDefault="00497927" w:rsidP="00E413EC">
    <w:pPr>
      <w:pStyle w:val="Footer"/>
      <w:tabs>
        <w:tab w:val="clear" w:pos="4680"/>
        <w:tab w:val="left" w:pos="3330"/>
      </w:tabs>
    </w:pPr>
    <w:r>
      <w:rPr>
        <w:noProof/>
      </w:rPr>
      <mc:AlternateContent>
        <mc:Choice Requires="wps">
          <w:drawing>
            <wp:anchor distT="4294967293" distB="4294967293" distL="114300" distR="114300" simplePos="0" relativeHeight="251661824" behindDoc="0" locked="0" layoutInCell="1" allowOverlap="1" wp14:anchorId="4A1D3CDB" wp14:editId="5EB487CE">
              <wp:simplePos x="0" y="0"/>
              <wp:positionH relativeFrom="column">
                <wp:posOffset>19050</wp:posOffset>
              </wp:positionH>
              <wp:positionV relativeFrom="paragraph">
                <wp:posOffset>-115571</wp:posOffset>
              </wp:positionV>
              <wp:extent cx="5991225" cy="0"/>
              <wp:effectExtent l="0" t="0" r="2857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28DAD79" id="_x0000_t32" coordsize="21600,21600" o:spt="32" o:oned="t" path="m,l21600,21600e" filled="f">
              <v:path arrowok="t" fillok="f" o:connecttype="none"/>
              <o:lock v:ext="edit" shapetype="t"/>
            </v:shapetype>
            <v:shape id="AutoShape 2" o:spid="_x0000_s1026" type="#_x0000_t32" style="position:absolute;margin-left:1.5pt;margin-top:-9.1pt;width:471.75pt;height:0;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"/>
          </w:pict>
        </mc:Fallback>
      </mc:AlternateContent>
    </w:r>
    <w:r>
      <w:rPr>
        <w:noProof/>
      </w:rPr>
      <w:t>Version 01</w:t>
    </w:r>
    <w:r>
      <w:rPr>
        <w:noProof/>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w:t>
    </w:r>
    <w:r w:rsidRPr="00F24E89">
      <w:rPr>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4160D" w14:textId="77777777" w:rsidR="00497927" w:rsidRDefault="00497927" w:rsidP="00F24E89">
    <w:pPr>
      <w:pStyle w:val="Footer"/>
      <w:tabs>
        <w:tab w:val="clear" w:pos="4680"/>
      </w:tabs>
      <w:rPr>
        <w:i/>
      </w:rPr>
    </w:pPr>
  </w:p>
  <w:p w14:paraId="378E90F1" w14:textId="7B0E8DAD" w:rsidR="00497927" w:rsidRDefault="00497927" w:rsidP="008C11C3">
    <w:pPr>
      <w:pStyle w:val="Footer"/>
      <w:tabs>
        <w:tab w:val="clear" w:pos="4680"/>
        <w:tab w:val="left" w:pos="2160"/>
        <w:tab w:val="left" w:pos="3150"/>
      </w:tabs>
    </w:pPr>
    <w:r>
      <w:rPr>
        <w:noProof/>
      </w:rPr>
      <mc:AlternateContent>
        <mc:Choice Requires="wps">
          <w:drawing>
            <wp:anchor distT="4294967293" distB="4294967293" distL="114300" distR="114300" simplePos="0" relativeHeight="251659264" behindDoc="0" locked="0" layoutInCell="1" allowOverlap="1" wp14:anchorId="4ECAD967" wp14:editId="57033004">
              <wp:simplePos x="0" y="0"/>
              <wp:positionH relativeFrom="column">
                <wp:posOffset>19050</wp:posOffset>
              </wp:positionH>
              <wp:positionV relativeFrom="paragraph">
                <wp:posOffset>-115571</wp:posOffset>
              </wp:positionV>
              <wp:extent cx="5991225" cy="0"/>
              <wp:effectExtent l="0" t="0" r="28575"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1ACA3FD" id="_x0000_t32" coordsize="21600,21600" o:spt="32" o:oned="t" path="m,l21600,21600e" filled="f">
              <v:path arrowok="t" fillok="f" o:connecttype="none"/>
              <o:lock v:ext="edit" shapetype="t"/>
            </v:shapetype>
            <v:shape id="AutoShape 1" o:spid="_x0000_s1026" type="#_x0000_t32" style="position:absolute;margin-left:1.5pt;margin-top:-9.1pt;width:471.7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"/>
          </w:pict>
        </mc:Fallback>
      </mc:AlternateContent>
    </w:r>
    <w:r>
      <w:rPr>
        <w:noProof/>
      </w:rPr>
      <w:t>Version 01</w:t>
    </w:r>
    <w:r>
      <w:rPr>
        <w:i/>
      </w:rPr>
      <w:tab/>
    </w:r>
    <w:r>
      <w:rPr>
        <w:i/>
      </w:rPr>
      <w:tab/>
    </w:r>
    <w:r>
      <w:rPr>
        <w:i/>
      </w:rPr>
      <w:tab/>
    </w:r>
    <w:r w:rsidRPr="00F24E89">
      <w:rPr>
        <w:i/>
      </w:rPr>
      <w:fldChar w:fldCharType="begin"/>
    </w:r>
    <w:r w:rsidRPr="00F24E89">
      <w:rPr>
        <w:i/>
      </w:rPr>
      <w:instrText xml:space="preserve"> PAGE   \* MERGEFORMAT </w:instrText>
    </w:r>
    <w:r w:rsidRPr="00F24E89">
      <w:rPr>
        <w:i/>
      </w:rPr>
      <w:fldChar w:fldCharType="separate"/>
    </w:r>
    <w:r>
      <w:rPr>
        <w:i/>
        <w:noProof/>
      </w:rPr>
      <w:t>11</w:t>
    </w:r>
    <w:r w:rsidRPr="00F24E89">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B057" w14:textId="77777777" w:rsidR="004A1B19" w:rsidRDefault="004A1B19" w:rsidP="00770C68">
      <w:r>
        <w:separator/>
      </w:r>
    </w:p>
  </w:footnote>
  <w:footnote w:type="continuationSeparator" w:id="0">
    <w:p w14:paraId="6E413D37" w14:textId="77777777" w:rsidR="004A1B19" w:rsidRDefault="004A1B19" w:rsidP="007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0F43" w14:textId="77777777" w:rsidR="00497927" w:rsidRPr="004B10F8" w:rsidRDefault="00497927" w:rsidP="001A7C33">
    <w:pPr>
      <w:pStyle w:val="Header"/>
      <w:rPr>
        <w:i/>
        <w:szCs w:val="28"/>
      </w:rPr>
    </w:pPr>
    <w:r w:rsidRPr="004B10F8">
      <w:rPr>
        <w:i/>
        <w:szCs w:val="28"/>
      </w:rPr>
      <w:t>FDOT Change Management Board Meeting Notes</w:t>
    </w:r>
  </w:p>
  <w:p w14:paraId="147F5ED3" w14:textId="2202C017" w:rsidR="00497927" w:rsidRPr="004B10F8" w:rsidRDefault="00497927" w:rsidP="001A7C33">
    <w:pPr>
      <w:pStyle w:val="Header"/>
      <w:pBdr>
        <w:bottom w:val="single" w:sz="4" w:space="1" w:color="auto"/>
      </w:pBdr>
      <w:rPr>
        <w:i/>
        <w:szCs w:val="28"/>
      </w:rPr>
    </w:pPr>
    <w:r>
      <w:rPr>
        <w:i/>
        <w:szCs w:val="28"/>
      </w:rPr>
      <w:t xml:space="preserve">July 20, 2021 </w:t>
    </w:r>
    <w:r w:rsidRPr="004B10F8">
      <w:rPr>
        <w:i/>
        <w:szCs w:val="28"/>
      </w:rPr>
      <w:t xml:space="preserve">– </w:t>
    </w:r>
    <w:r>
      <w:rPr>
        <w:i/>
        <w:szCs w:val="28"/>
      </w:rPr>
      <w:t>1:00 p.m.- 4:00 p.m.</w:t>
    </w:r>
  </w:p>
  <w:p w14:paraId="48DB743D" w14:textId="77777777" w:rsidR="00497927" w:rsidRDefault="00497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A9950" w14:textId="77777777" w:rsidR="00497927" w:rsidRDefault="00497927" w:rsidP="00ED7164">
    <w:pPr>
      <w:pStyle w:val="Header"/>
      <w:rPr>
        <w:i/>
        <w:szCs w:val="28"/>
      </w:rPr>
    </w:pPr>
    <w:r w:rsidRPr="004B10F8">
      <w:rPr>
        <w:i/>
        <w:szCs w:val="28"/>
      </w:rPr>
      <w:t>FDOT Change Management Board Meeting Notes</w:t>
    </w:r>
  </w:p>
  <w:p w14:paraId="31CF5844" w14:textId="28D4A8AA" w:rsidR="00497927" w:rsidRPr="004B10F8" w:rsidRDefault="00497927" w:rsidP="00ED7164">
    <w:pPr>
      <w:pStyle w:val="Header"/>
      <w:rPr>
        <w:i/>
        <w:szCs w:val="28"/>
      </w:rPr>
    </w:pPr>
    <w:r>
      <w:rPr>
        <w:i/>
        <w:szCs w:val="28"/>
      </w:rPr>
      <w:t xml:space="preserve">July 20, 2021 </w:t>
    </w:r>
    <w:r w:rsidRPr="004B10F8">
      <w:rPr>
        <w:i/>
        <w:szCs w:val="28"/>
      </w:rPr>
      <w:t xml:space="preserve">– </w:t>
    </w:r>
    <w:r>
      <w:rPr>
        <w:i/>
        <w:szCs w:val="28"/>
      </w:rPr>
      <w:t>1:00 p.m. – 4:00 p.m.</w:t>
    </w:r>
  </w:p>
  <w:p w14:paraId="7A7A08AF" w14:textId="77777777" w:rsidR="00497927" w:rsidRDefault="004979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1523A"/>
    <w:multiLevelType w:val="hybridMultilevel"/>
    <w:tmpl w:val="5792F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171B7"/>
    <w:multiLevelType w:val="hybridMultilevel"/>
    <w:tmpl w:val="9386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A61"/>
    <w:multiLevelType w:val="hybridMultilevel"/>
    <w:tmpl w:val="11DA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9659F"/>
    <w:multiLevelType w:val="hybridMultilevel"/>
    <w:tmpl w:val="ADBA3A98"/>
    <w:lvl w:ilvl="0" w:tplc="04090001">
      <w:start w:val="1"/>
      <w:numFmt w:val="bullet"/>
      <w:lvlText w:val=""/>
      <w:lvlJc w:val="left"/>
      <w:pPr>
        <w:ind w:left="1844" w:hanging="360"/>
      </w:pPr>
      <w:rPr>
        <w:rFonts w:ascii="Symbol" w:hAnsi="Symbol" w:cs="Symbol" w:hint="default"/>
      </w:rPr>
    </w:lvl>
    <w:lvl w:ilvl="1" w:tplc="04090003" w:tentative="1">
      <w:start w:val="1"/>
      <w:numFmt w:val="bullet"/>
      <w:lvlText w:val="o"/>
      <w:lvlJc w:val="left"/>
      <w:pPr>
        <w:ind w:left="2564" w:hanging="360"/>
      </w:pPr>
      <w:rPr>
        <w:rFonts w:ascii="Courier New" w:hAnsi="Courier New" w:cs="Courier New" w:hint="default"/>
      </w:rPr>
    </w:lvl>
    <w:lvl w:ilvl="2" w:tplc="04090005" w:tentative="1">
      <w:start w:val="1"/>
      <w:numFmt w:val="bullet"/>
      <w:lvlText w:val=""/>
      <w:lvlJc w:val="left"/>
      <w:pPr>
        <w:ind w:left="3284" w:hanging="360"/>
      </w:pPr>
      <w:rPr>
        <w:rFonts w:ascii="Wingdings" w:hAnsi="Wingdings" w:cs="Wingdings" w:hint="default"/>
      </w:rPr>
    </w:lvl>
    <w:lvl w:ilvl="3" w:tplc="04090001" w:tentative="1">
      <w:start w:val="1"/>
      <w:numFmt w:val="bullet"/>
      <w:lvlText w:val=""/>
      <w:lvlJc w:val="left"/>
      <w:pPr>
        <w:ind w:left="4004" w:hanging="360"/>
      </w:pPr>
      <w:rPr>
        <w:rFonts w:ascii="Symbol" w:hAnsi="Symbol" w:cs="Symbol" w:hint="default"/>
      </w:rPr>
    </w:lvl>
    <w:lvl w:ilvl="4" w:tplc="04090003" w:tentative="1">
      <w:start w:val="1"/>
      <w:numFmt w:val="bullet"/>
      <w:lvlText w:val="o"/>
      <w:lvlJc w:val="left"/>
      <w:pPr>
        <w:ind w:left="4724" w:hanging="360"/>
      </w:pPr>
      <w:rPr>
        <w:rFonts w:ascii="Courier New" w:hAnsi="Courier New" w:cs="Courier New" w:hint="default"/>
      </w:rPr>
    </w:lvl>
    <w:lvl w:ilvl="5" w:tplc="04090005" w:tentative="1">
      <w:start w:val="1"/>
      <w:numFmt w:val="bullet"/>
      <w:lvlText w:val=""/>
      <w:lvlJc w:val="left"/>
      <w:pPr>
        <w:ind w:left="5444" w:hanging="360"/>
      </w:pPr>
      <w:rPr>
        <w:rFonts w:ascii="Wingdings" w:hAnsi="Wingdings" w:cs="Wingdings" w:hint="default"/>
      </w:rPr>
    </w:lvl>
    <w:lvl w:ilvl="6" w:tplc="04090001" w:tentative="1">
      <w:start w:val="1"/>
      <w:numFmt w:val="bullet"/>
      <w:lvlText w:val=""/>
      <w:lvlJc w:val="left"/>
      <w:pPr>
        <w:ind w:left="6164" w:hanging="360"/>
      </w:pPr>
      <w:rPr>
        <w:rFonts w:ascii="Symbol" w:hAnsi="Symbol" w:cs="Symbol" w:hint="default"/>
      </w:rPr>
    </w:lvl>
    <w:lvl w:ilvl="7" w:tplc="04090003" w:tentative="1">
      <w:start w:val="1"/>
      <w:numFmt w:val="bullet"/>
      <w:lvlText w:val="o"/>
      <w:lvlJc w:val="left"/>
      <w:pPr>
        <w:ind w:left="6884" w:hanging="360"/>
      </w:pPr>
      <w:rPr>
        <w:rFonts w:ascii="Courier New" w:hAnsi="Courier New" w:cs="Courier New" w:hint="default"/>
      </w:rPr>
    </w:lvl>
    <w:lvl w:ilvl="8" w:tplc="04090005" w:tentative="1">
      <w:start w:val="1"/>
      <w:numFmt w:val="bullet"/>
      <w:lvlText w:val=""/>
      <w:lvlJc w:val="left"/>
      <w:pPr>
        <w:ind w:left="7604" w:hanging="360"/>
      </w:pPr>
      <w:rPr>
        <w:rFonts w:ascii="Wingdings" w:hAnsi="Wingdings" w:cs="Wingdings" w:hint="default"/>
      </w:rPr>
    </w:lvl>
  </w:abstractNum>
  <w:abstractNum w:abstractNumId="4" w15:restartNumberingAfterBreak="0">
    <w:nsid w:val="0FD76E18"/>
    <w:multiLevelType w:val="hybridMultilevel"/>
    <w:tmpl w:val="D99CF3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14D5B9D"/>
    <w:multiLevelType w:val="hybridMultilevel"/>
    <w:tmpl w:val="CD3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40CEB"/>
    <w:multiLevelType w:val="hybridMultilevel"/>
    <w:tmpl w:val="B154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802E7"/>
    <w:multiLevelType w:val="hybridMultilevel"/>
    <w:tmpl w:val="46BE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44625"/>
    <w:multiLevelType w:val="hybridMultilevel"/>
    <w:tmpl w:val="8A486B0A"/>
    <w:lvl w:ilvl="0" w:tplc="57583C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572CA"/>
    <w:multiLevelType w:val="hybridMultilevel"/>
    <w:tmpl w:val="092C4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32843"/>
    <w:multiLevelType w:val="hybridMultilevel"/>
    <w:tmpl w:val="9E7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86BDB"/>
    <w:multiLevelType w:val="hybridMultilevel"/>
    <w:tmpl w:val="241E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F4A86"/>
    <w:multiLevelType w:val="hybridMultilevel"/>
    <w:tmpl w:val="154447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1C662B"/>
    <w:multiLevelType w:val="hybridMultilevel"/>
    <w:tmpl w:val="83F4B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9661B"/>
    <w:multiLevelType w:val="hybridMultilevel"/>
    <w:tmpl w:val="D7428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428"/>
    <w:multiLevelType w:val="hybridMultilevel"/>
    <w:tmpl w:val="083C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E0F6E"/>
    <w:multiLevelType w:val="hybridMultilevel"/>
    <w:tmpl w:val="265C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B8B"/>
    <w:multiLevelType w:val="hybridMultilevel"/>
    <w:tmpl w:val="4C1A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A6DD2"/>
    <w:multiLevelType w:val="hybridMultilevel"/>
    <w:tmpl w:val="D64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12AC0"/>
    <w:multiLevelType w:val="hybridMultilevel"/>
    <w:tmpl w:val="9A32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FC2892"/>
    <w:multiLevelType w:val="hybridMultilevel"/>
    <w:tmpl w:val="1672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F5DC5"/>
    <w:multiLevelType w:val="hybridMultilevel"/>
    <w:tmpl w:val="2DB0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E7837"/>
    <w:multiLevelType w:val="hybridMultilevel"/>
    <w:tmpl w:val="33D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305A1"/>
    <w:multiLevelType w:val="hybridMultilevel"/>
    <w:tmpl w:val="4FF6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C43D10"/>
    <w:multiLevelType w:val="hybridMultilevel"/>
    <w:tmpl w:val="9DBE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F752F7"/>
    <w:multiLevelType w:val="hybridMultilevel"/>
    <w:tmpl w:val="3F122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57C35"/>
    <w:multiLevelType w:val="hybridMultilevel"/>
    <w:tmpl w:val="C1A4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6F0F9A"/>
    <w:multiLevelType w:val="hybridMultilevel"/>
    <w:tmpl w:val="1226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234BED"/>
    <w:multiLevelType w:val="hybridMultilevel"/>
    <w:tmpl w:val="ABC416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0797BF9"/>
    <w:multiLevelType w:val="hybridMultilevel"/>
    <w:tmpl w:val="8D64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B67D3D"/>
    <w:multiLevelType w:val="hybridMultilevel"/>
    <w:tmpl w:val="A3D4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067A20"/>
    <w:multiLevelType w:val="hybridMultilevel"/>
    <w:tmpl w:val="EF22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D67BC4"/>
    <w:multiLevelType w:val="hybridMultilevel"/>
    <w:tmpl w:val="E0EC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F1C2E"/>
    <w:multiLevelType w:val="hybridMultilevel"/>
    <w:tmpl w:val="87764D1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5A17673D"/>
    <w:multiLevelType w:val="hybridMultilevel"/>
    <w:tmpl w:val="E06C1398"/>
    <w:lvl w:ilvl="0" w:tplc="EA44B382">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F1FEC"/>
    <w:multiLevelType w:val="hybridMultilevel"/>
    <w:tmpl w:val="BBD6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F20B16"/>
    <w:multiLevelType w:val="hybridMultilevel"/>
    <w:tmpl w:val="E1E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30614E"/>
    <w:multiLevelType w:val="hybridMultilevel"/>
    <w:tmpl w:val="7E2C06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29E1893"/>
    <w:multiLevelType w:val="hybridMultilevel"/>
    <w:tmpl w:val="CBC84784"/>
    <w:lvl w:ilvl="0" w:tplc="DFDA477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3DA696E"/>
    <w:multiLevelType w:val="hybridMultilevel"/>
    <w:tmpl w:val="C5FC0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326D6B"/>
    <w:multiLevelType w:val="hybridMultilevel"/>
    <w:tmpl w:val="3AC4C3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A71F98"/>
    <w:multiLevelType w:val="hybridMultilevel"/>
    <w:tmpl w:val="3D1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234C6"/>
    <w:multiLevelType w:val="hybridMultilevel"/>
    <w:tmpl w:val="4C827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A4FFD"/>
    <w:multiLevelType w:val="hybridMultilevel"/>
    <w:tmpl w:val="DBAAC382"/>
    <w:lvl w:ilvl="0" w:tplc="F5D4508E">
      <w:start w:val="1"/>
      <w:numFmt w:val="bullet"/>
      <w:lvlText w:val="•"/>
      <w:lvlJc w:val="left"/>
      <w:pPr>
        <w:tabs>
          <w:tab w:val="num" w:pos="720"/>
        </w:tabs>
        <w:ind w:left="720" w:hanging="360"/>
      </w:pPr>
      <w:rPr>
        <w:rFonts w:ascii="Arial" w:hAnsi="Arial" w:hint="default"/>
      </w:rPr>
    </w:lvl>
    <w:lvl w:ilvl="1" w:tplc="C08C4082" w:tentative="1">
      <w:start w:val="1"/>
      <w:numFmt w:val="bullet"/>
      <w:lvlText w:val="•"/>
      <w:lvlJc w:val="left"/>
      <w:pPr>
        <w:tabs>
          <w:tab w:val="num" w:pos="1440"/>
        </w:tabs>
        <w:ind w:left="1440" w:hanging="360"/>
      </w:pPr>
      <w:rPr>
        <w:rFonts w:ascii="Arial" w:hAnsi="Arial" w:hint="default"/>
      </w:rPr>
    </w:lvl>
    <w:lvl w:ilvl="2" w:tplc="1EE450CA" w:tentative="1">
      <w:start w:val="1"/>
      <w:numFmt w:val="bullet"/>
      <w:lvlText w:val="•"/>
      <w:lvlJc w:val="left"/>
      <w:pPr>
        <w:tabs>
          <w:tab w:val="num" w:pos="2160"/>
        </w:tabs>
        <w:ind w:left="2160" w:hanging="360"/>
      </w:pPr>
      <w:rPr>
        <w:rFonts w:ascii="Arial" w:hAnsi="Arial" w:hint="default"/>
      </w:rPr>
    </w:lvl>
    <w:lvl w:ilvl="3" w:tplc="E2A6BC18" w:tentative="1">
      <w:start w:val="1"/>
      <w:numFmt w:val="bullet"/>
      <w:lvlText w:val="•"/>
      <w:lvlJc w:val="left"/>
      <w:pPr>
        <w:tabs>
          <w:tab w:val="num" w:pos="2880"/>
        </w:tabs>
        <w:ind w:left="2880" w:hanging="360"/>
      </w:pPr>
      <w:rPr>
        <w:rFonts w:ascii="Arial" w:hAnsi="Arial" w:hint="default"/>
      </w:rPr>
    </w:lvl>
    <w:lvl w:ilvl="4" w:tplc="6AA83D10" w:tentative="1">
      <w:start w:val="1"/>
      <w:numFmt w:val="bullet"/>
      <w:lvlText w:val="•"/>
      <w:lvlJc w:val="left"/>
      <w:pPr>
        <w:tabs>
          <w:tab w:val="num" w:pos="3600"/>
        </w:tabs>
        <w:ind w:left="3600" w:hanging="360"/>
      </w:pPr>
      <w:rPr>
        <w:rFonts w:ascii="Arial" w:hAnsi="Arial" w:hint="default"/>
      </w:rPr>
    </w:lvl>
    <w:lvl w:ilvl="5" w:tplc="F9BC6EB4" w:tentative="1">
      <w:start w:val="1"/>
      <w:numFmt w:val="bullet"/>
      <w:lvlText w:val="•"/>
      <w:lvlJc w:val="left"/>
      <w:pPr>
        <w:tabs>
          <w:tab w:val="num" w:pos="4320"/>
        </w:tabs>
        <w:ind w:left="4320" w:hanging="360"/>
      </w:pPr>
      <w:rPr>
        <w:rFonts w:ascii="Arial" w:hAnsi="Arial" w:hint="default"/>
      </w:rPr>
    </w:lvl>
    <w:lvl w:ilvl="6" w:tplc="4C387128" w:tentative="1">
      <w:start w:val="1"/>
      <w:numFmt w:val="bullet"/>
      <w:lvlText w:val="•"/>
      <w:lvlJc w:val="left"/>
      <w:pPr>
        <w:tabs>
          <w:tab w:val="num" w:pos="5040"/>
        </w:tabs>
        <w:ind w:left="5040" w:hanging="360"/>
      </w:pPr>
      <w:rPr>
        <w:rFonts w:ascii="Arial" w:hAnsi="Arial" w:hint="default"/>
      </w:rPr>
    </w:lvl>
    <w:lvl w:ilvl="7" w:tplc="90E65208" w:tentative="1">
      <w:start w:val="1"/>
      <w:numFmt w:val="bullet"/>
      <w:lvlText w:val="•"/>
      <w:lvlJc w:val="left"/>
      <w:pPr>
        <w:tabs>
          <w:tab w:val="num" w:pos="5760"/>
        </w:tabs>
        <w:ind w:left="5760" w:hanging="360"/>
      </w:pPr>
      <w:rPr>
        <w:rFonts w:ascii="Arial" w:hAnsi="Arial" w:hint="default"/>
      </w:rPr>
    </w:lvl>
    <w:lvl w:ilvl="8" w:tplc="80F82BB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5B07D5"/>
    <w:multiLevelType w:val="hybridMultilevel"/>
    <w:tmpl w:val="757A3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B43D0"/>
    <w:multiLevelType w:val="hybridMultilevel"/>
    <w:tmpl w:val="A7642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473A96"/>
    <w:multiLevelType w:val="hybridMultilevel"/>
    <w:tmpl w:val="8620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37"/>
  </w:num>
  <w:num w:numId="4">
    <w:abstractNumId w:val="44"/>
  </w:num>
  <w:num w:numId="5">
    <w:abstractNumId w:val="12"/>
  </w:num>
  <w:num w:numId="6">
    <w:abstractNumId w:val="28"/>
  </w:num>
  <w:num w:numId="7">
    <w:abstractNumId w:val="27"/>
  </w:num>
  <w:num w:numId="8">
    <w:abstractNumId w:val="38"/>
  </w:num>
  <w:num w:numId="9">
    <w:abstractNumId w:val="42"/>
  </w:num>
  <w:num w:numId="10">
    <w:abstractNumId w:val="46"/>
  </w:num>
  <w:num w:numId="11">
    <w:abstractNumId w:val="23"/>
  </w:num>
  <w:num w:numId="12">
    <w:abstractNumId w:val="24"/>
  </w:num>
  <w:num w:numId="13">
    <w:abstractNumId w:val="45"/>
  </w:num>
  <w:num w:numId="14">
    <w:abstractNumId w:val="25"/>
  </w:num>
  <w:num w:numId="15">
    <w:abstractNumId w:val="13"/>
  </w:num>
  <w:num w:numId="16">
    <w:abstractNumId w:val="21"/>
  </w:num>
  <w:num w:numId="17">
    <w:abstractNumId w:val="9"/>
  </w:num>
  <w:num w:numId="18">
    <w:abstractNumId w:val="36"/>
  </w:num>
  <w:num w:numId="19">
    <w:abstractNumId w:val="0"/>
  </w:num>
  <w:num w:numId="20">
    <w:abstractNumId w:val="2"/>
  </w:num>
  <w:num w:numId="21">
    <w:abstractNumId w:val="18"/>
  </w:num>
  <w:num w:numId="22">
    <w:abstractNumId w:val="15"/>
  </w:num>
  <w:num w:numId="23">
    <w:abstractNumId w:val="8"/>
  </w:num>
  <w:num w:numId="24">
    <w:abstractNumId w:val="31"/>
  </w:num>
  <w:num w:numId="25">
    <w:abstractNumId w:val="39"/>
  </w:num>
  <w:num w:numId="26">
    <w:abstractNumId w:val="43"/>
  </w:num>
  <w:num w:numId="27">
    <w:abstractNumId w:val="30"/>
  </w:num>
  <w:num w:numId="28">
    <w:abstractNumId w:val="41"/>
  </w:num>
  <w:num w:numId="29">
    <w:abstractNumId w:val="7"/>
  </w:num>
  <w:num w:numId="30">
    <w:abstractNumId w:val="10"/>
  </w:num>
  <w:num w:numId="31">
    <w:abstractNumId w:val="5"/>
  </w:num>
  <w:num w:numId="32">
    <w:abstractNumId w:val="22"/>
  </w:num>
  <w:num w:numId="33">
    <w:abstractNumId w:val="26"/>
  </w:num>
  <w:num w:numId="34">
    <w:abstractNumId w:val="17"/>
  </w:num>
  <w:num w:numId="35">
    <w:abstractNumId w:val="32"/>
  </w:num>
  <w:num w:numId="36">
    <w:abstractNumId w:val="1"/>
  </w:num>
  <w:num w:numId="37">
    <w:abstractNumId w:val="11"/>
  </w:num>
  <w:num w:numId="38">
    <w:abstractNumId w:val="16"/>
  </w:num>
  <w:num w:numId="39">
    <w:abstractNumId w:val="14"/>
  </w:num>
  <w:num w:numId="40">
    <w:abstractNumId w:val="6"/>
  </w:num>
  <w:num w:numId="41">
    <w:abstractNumId w:val="20"/>
  </w:num>
  <w:num w:numId="42">
    <w:abstractNumId w:val="4"/>
  </w:num>
  <w:num w:numId="43">
    <w:abstractNumId w:val="3"/>
  </w:num>
  <w:num w:numId="44">
    <w:abstractNumId w:val="33"/>
  </w:num>
  <w:num w:numId="45">
    <w:abstractNumId w:val="29"/>
  </w:num>
  <w:num w:numId="46">
    <w:abstractNumId w:val="35"/>
  </w:num>
  <w:num w:numId="4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proofState w:spelling="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ytTA2tzAyNbMwMzFV0lEKTi0uzszPAykwrgUAah4Q9CwAAAA="/>
  </w:docVars>
  <w:rsids>
    <w:rsidRoot w:val="001A0A22"/>
    <w:rsid w:val="0000105D"/>
    <w:rsid w:val="00001AA1"/>
    <w:rsid w:val="00002C84"/>
    <w:rsid w:val="00003359"/>
    <w:rsid w:val="000036A6"/>
    <w:rsid w:val="00003A1B"/>
    <w:rsid w:val="00003B70"/>
    <w:rsid w:val="00003B99"/>
    <w:rsid w:val="00003F93"/>
    <w:rsid w:val="0000400A"/>
    <w:rsid w:val="00004131"/>
    <w:rsid w:val="00004583"/>
    <w:rsid w:val="00004BAC"/>
    <w:rsid w:val="00004FE3"/>
    <w:rsid w:val="0000512F"/>
    <w:rsid w:val="0000542A"/>
    <w:rsid w:val="00005679"/>
    <w:rsid w:val="0000579D"/>
    <w:rsid w:val="00005800"/>
    <w:rsid w:val="000059C8"/>
    <w:rsid w:val="000062F3"/>
    <w:rsid w:val="00006938"/>
    <w:rsid w:val="00006BBF"/>
    <w:rsid w:val="0000728A"/>
    <w:rsid w:val="0001061C"/>
    <w:rsid w:val="00012A30"/>
    <w:rsid w:val="00012E22"/>
    <w:rsid w:val="000133CA"/>
    <w:rsid w:val="00013479"/>
    <w:rsid w:val="0001426C"/>
    <w:rsid w:val="000146B7"/>
    <w:rsid w:val="00014878"/>
    <w:rsid w:val="000159A0"/>
    <w:rsid w:val="00016654"/>
    <w:rsid w:val="00016982"/>
    <w:rsid w:val="00017B49"/>
    <w:rsid w:val="00017C1B"/>
    <w:rsid w:val="00020631"/>
    <w:rsid w:val="000206BB"/>
    <w:rsid w:val="000207BB"/>
    <w:rsid w:val="00020CAB"/>
    <w:rsid w:val="00020E0E"/>
    <w:rsid w:val="00020EC1"/>
    <w:rsid w:val="00021333"/>
    <w:rsid w:val="000214B9"/>
    <w:rsid w:val="0002195E"/>
    <w:rsid w:val="00021AD3"/>
    <w:rsid w:val="000224C3"/>
    <w:rsid w:val="000225DD"/>
    <w:rsid w:val="00022A31"/>
    <w:rsid w:val="00022B5C"/>
    <w:rsid w:val="0002361C"/>
    <w:rsid w:val="000238C1"/>
    <w:rsid w:val="00023E4D"/>
    <w:rsid w:val="00024047"/>
    <w:rsid w:val="000256CB"/>
    <w:rsid w:val="00025A4E"/>
    <w:rsid w:val="000265EA"/>
    <w:rsid w:val="00026C38"/>
    <w:rsid w:val="00027025"/>
    <w:rsid w:val="0003096D"/>
    <w:rsid w:val="00030C03"/>
    <w:rsid w:val="00031667"/>
    <w:rsid w:val="00031EFC"/>
    <w:rsid w:val="000329DB"/>
    <w:rsid w:val="0003315B"/>
    <w:rsid w:val="00033E5B"/>
    <w:rsid w:val="00033EAE"/>
    <w:rsid w:val="0003403E"/>
    <w:rsid w:val="00034092"/>
    <w:rsid w:val="000345E9"/>
    <w:rsid w:val="000346F8"/>
    <w:rsid w:val="00034769"/>
    <w:rsid w:val="0003498C"/>
    <w:rsid w:val="00034C30"/>
    <w:rsid w:val="000356F7"/>
    <w:rsid w:val="00036042"/>
    <w:rsid w:val="00037B4C"/>
    <w:rsid w:val="00042425"/>
    <w:rsid w:val="00043267"/>
    <w:rsid w:val="00043690"/>
    <w:rsid w:val="00043ABC"/>
    <w:rsid w:val="00043F0E"/>
    <w:rsid w:val="00043F62"/>
    <w:rsid w:val="000440A6"/>
    <w:rsid w:val="00044DAC"/>
    <w:rsid w:val="00045664"/>
    <w:rsid w:val="00045BE9"/>
    <w:rsid w:val="00045C1C"/>
    <w:rsid w:val="000460A1"/>
    <w:rsid w:val="00046C04"/>
    <w:rsid w:val="00046D32"/>
    <w:rsid w:val="00050346"/>
    <w:rsid w:val="00050EFF"/>
    <w:rsid w:val="00051E48"/>
    <w:rsid w:val="00053282"/>
    <w:rsid w:val="00053AB1"/>
    <w:rsid w:val="00053D64"/>
    <w:rsid w:val="00054B10"/>
    <w:rsid w:val="00054CAF"/>
    <w:rsid w:val="0005622E"/>
    <w:rsid w:val="000565FA"/>
    <w:rsid w:val="000568D4"/>
    <w:rsid w:val="00057A85"/>
    <w:rsid w:val="00060096"/>
    <w:rsid w:val="0006074B"/>
    <w:rsid w:val="00060DDA"/>
    <w:rsid w:val="000612A4"/>
    <w:rsid w:val="00061B6C"/>
    <w:rsid w:val="0006221D"/>
    <w:rsid w:val="0006240D"/>
    <w:rsid w:val="00063781"/>
    <w:rsid w:val="00064E05"/>
    <w:rsid w:val="00065559"/>
    <w:rsid w:val="000658F4"/>
    <w:rsid w:val="00066530"/>
    <w:rsid w:val="000667EE"/>
    <w:rsid w:val="00067335"/>
    <w:rsid w:val="00067501"/>
    <w:rsid w:val="00070073"/>
    <w:rsid w:val="0007041E"/>
    <w:rsid w:val="00070BF2"/>
    <w:rsid w:val="00070D1C"/>
    <w:rsid w:val="000718E2"/>
    <w:rsid w:val="00071EE5"/>
    <w:rsid w:val="00072423"/>
    <w:rsid w:val="000727E3"/>
    <w:rsid w:val="00072998"/>
    <w:rsid w:val="00072AA5"/>
    <w:rsid w:val="00072C16"/>
    <w:rsid w:val="000742F8"/>
    <w:rsid w:val="000743C6"/>
    <w:rsid w:val="00074BF3"/>
    <w:rsid w:val="00076115"/>
    <w:rsid w:val="0007611B"/>
    <w:rsid w:val="00076D48"/>
    <w:rsid w:val="0007728F"/>
    <w:rsid w:val="000775DF"/>
    <w:rsid w:val="00081E02"/>
    <w:rsid w:val="0008235D"/>
    <w:rsid w:val="00083997"/>
    <w:rsid w:val="00083B49"/>
    <w:rsid w:val="00083D68"/>
    <w:rsid w:val="00083E8E"/>
    <w:rsid w:val="00084943"/>
    <w:rsid w:val="00084BC5"/>
    <w:rsid w:val="000857F4"/>
    <w:rsid w:val="00085FB5"/>
    <w:rsid w:val="00086249"/>
    <w:rsid w:val="000868BB"/>
    <w:rsid w:val="00086A28"/>
    <w:rsid w:val="000873D9"/>
    <w:rsid w:val="00087E03"/>
    <w:rsid w:val="00090276"/>
    <w:rsid w:val="0009032A"/>
    <w:rsid w:val="00090735"/>
    <w:rsid w:val="0009105B"/>
    <w:rsid w:val="00091373"/>
    <w:rsid w:val="0009180A"/>
    <w:rsid w:val="00091823"/>
    <w:rsid w:val="00092209"/>
    <w:rsid w:val="0009335C"/>
    <w:rsid w:val="000934AC"/>
    <w:rsid w:val="000937D8"/>
    <w:rsid w:val="00093CC1"/>
    <w:rsid w:val="00094044"/>
    <w:rsid w:val="00094216"/>
    <w:rsid w:val="000944AD"/>
    <w:rsid w:val="00094B98"/>
    <w:rsid w:val="000950A2"/>
    <w:rsid w:val="0009553E"/>
    <w:rsid w:val="0009565E"/>
    <w:rsid w:val="000956D1"/>
    <w:rsid w:val="00095DF3"/>
    <w:rsid w:val="00095EB2"/>
    <w:rsid w:val="00095EDD"/>
    <w:rsid w:val="000963E1"/>
    <w:rsid w:val="000967B1"/>
    <w:rsid w:val="00096975"/>
    <w:rsid w:val="00096DED"/>
    <w:rsid w:val="00096FBC"/>
    <w:rsid w:val="00097C7A"/>
    <w:rsid w:val="000A0339"/>
    <w:rsid w:val="000A03A4"/>
    <w:rsid w:val="000A0685"/>
    <w:rsid w:val="000A23D1"/>
    <w:rsid w:val="000A2EDC"/>
    <w:rsid w:val="000A342B"/>
    <w:rsid w:val="000A4D18"/>
    <w:rsid w:val="000A51C6"/>
    <w:rsid w:val="000A547A"/>
    <w:rsid w:val="000A57CD"/>
    <w:rsid w:val="000A59FF"/>
    <w:rsid w:val="000A6508"/>
    <w:rsid w:val="000A7AD3"/>
    <w:rsid w:val="000A7B5A"/>
    <w:rsid w:val="000B037A"/>
    <w:rsid w:val="000B06D1"/>
    <w:rsid w:val="000B078E"/>
    <w:rsid w:val="000B0F10"/>
    <w:rsid w:val="000B1366"/>
    <w:rsid w:val="000B14B9"/>
    <w:rsid w:val="000B158B"/>
    <w:rsid w:val="000B2134"/>
    <w:rsid w:val="000B228E"/>
    <w:rsid w:val="000B272C"/>
    <w:rsid w:val="000B2A37"/>
    <w:rsid w:val="000B2AC2"/>
    <w:rsid w:val="000B2C17"/>
    <w:rsid w:val="000B2DA2"/>
    <w:rsid w:val="000B37AF"/>
    <w:rsid w:val="000B37C2"/>
    <w:rsid w:val="000B3E12"/>
    <w:rsid w:val="000B4106"/>
    <w:rsid w:val="000B451A"/>
    <w:rsid w:val="000B4A04"/>
    <w:rsid w:val="000B4B14"/>
    <w:rsid w:val="000B5005"/>
    <w:rsid w:val="000B5768"/>
    <w:rsid w:val="000B5D04"/>
    <w:rsid w:val="000B6098"/>
    <w:rsid w:val="000B6105"/>
    <w:rsid w:val="000B64E8"/>
    <w:rsid w:val="000B7595"/>
    <w:rsid w:val="000B7F67"/>
    <w:rsid w:val="000C097C"/>
    <w:rsid w:val="000C1CD6"/>
    <w:rsid w:val="000C1E94"/>
    <w:rsid w:val="000C208D"/>
    <w:rsid w:val="000C22AB"/>
    <w:rsid w:val="000C43E4"/>
    <w:rsid w:val="000C5144"/>
    <w:rsid w:val="000C54AA"/>
    <w:rsid w:val="000C5D61"/>
    <w:rsid w:val="000C65BE"/>
    <w:rsid w:val="000C6A07"/>
    <w:rsid w:val="000C6A7D"/>
    <w:rsid w:val="000C74C9"/>
    <w:rsid w:val="000D03CC"/>
    <w:rsid w:val="000D06DF"/>
    <w:rsid w:val="000D0815"/>
    <w:rsid w:val="000D0AA2"/>
    <w:rsid w:val="000D1326"/>
    <w:rsid w:val="000D176B"/>
    <w:rsid w:val="000D2304"/>
    <w:rsid w:val="000D2504"/>
    <w:rsid w:val="000D260F"/>
    <w:rsid w:val="000D36DB"/>
    <w:rsid w:val="000D3767"/>
    <w:rsid w:val="000D387C"/>
    <w:rsid w:val="000D3E68"/>
    <w:rsid w:val="000D454F"/>
    <w:rsid w:val="000D46AB"/>
    <w:rsid w:val="000D48C8"/>
    <w:rsid w:val="000D4984"/>
    <w:rsid w:val="000D49CF"/>
    <w:rsid w:val="000D4B92"/>
    <w:rsid w:val="000D5582"/>
    <w:rsid w:val="000D5E4D"/>
    <w:rsid w:val="000D6898"/>
    <w:rsid w:val="000D6AF4"/>
    <w:rsid w:val="000D756C"/>
    <w:rsid w:val="000D7E9C"/>
    <w:rsid w:val="000E04EC"/>
    <w:rsid w:val="000E1903"/>
    <w:rsid w:val="000E1F57"/>
    <w:rsid w:val="000E2470"/>
    <w:rsid w:val="000E24C8"/>
    <w:rsid w:val="000E26D2"/>
    <w:rsid w:val="000E3703"/>
    <w:rsid w:val="000E3DC4"/>
    <w:rsid w:val="000E441F"/>
    <w:rsid w:val="000E447C"/>
    <w:rsid w:val="000E4E4C"/>
    <w:rsid w:val="000E56C0"/>
    <w:rsid w:val="000E5A51"/>
    <w:rsid w:val="000E5FE3"/>
    <w:rsid w:val="000E6E9D"/>
    <w:rsid w:val="000E7316"/>
    <w:rsid w:val="000F008B"/>
    <w:rsid w:val="000F060A"/>
    <w:rsid w:val="000F0E7D"/>
    <w:rsid w:val="000F12FF"/>
    <w:rsid w:val="000F1358"/>
    <w:rsid w:val="000F1D00"/>
    <w:rsid w:val="000F21E4"/>
    <w:rsid w:val="000F27D9"/>
    <w:rsid w:val="000F2A97"/>
    <w:rsid w:val="000F2ACC"/>
    <w:rsid w:val="000F2B18"/>
    <w:rsid w:val="000F374E"/>
    <w:rsid w:val="000F44F0"/>
    <w:rsid w:val="000F56A6"/>
    <w:rsid w:val="000F6281"/>
    <w:rsid w:val="000F6468"/>
    <w:rsid w:val="000F712F"/>
    <w:rsid w:val="000F7627"/>
    <w:rsid w:val="000F7910"/>
    <w:rsid w:val="000F7CE1"/>
    <w:rsid w:val="000F7D90"/>
    <w:rsid w:val="000F7F80"/>
    <w:rsid w:val="00100262"/>
    <w:rsid w:val="0010036F"/>
    <w:rsid w:val="0010224E"/>
    <w:rsid w:val="0010270E"/>
    <w:rsid w:val="00102AB8"/>
    <w:rsid w:val="00103BE2"/>
    <w:rsid w:val="0010424B"/>
    <w:rsid w:val="00105B34"/>
    <w:rsid w:val="00105D0F"/>
    <w:rsid w:val="00105FDD"/>
    <w:rsid w:val="001062BF"/>
    <w:rsid w:val="00106E78"/>
    <w:rsid w:val="00110445"/>
    <w:rsid w:val="00110ADC"/>
    <w:rsid w:val="00110DEC"/>
    <w:rsid w:val="00111B04"/>
    <w:rsid w:val="00111C91"/>
    <w:rsid w:val="00111E55"/>
    <w:rsid w:val="00112053"/>
    <w:rsid w:val="00113309"/>
    <w:rsid w:val="001149C0"/>
    <w:rsid w:val="0011533D"/>
    <w:rsid w:val="001159DB"/>
    <w:rsid w:val="00115A2D"/>
    <w:rsid w:val="00115CCD"/>
    <w:rsid w:val="001163A7"/>
    <w:rsid w:val="00117DAC"/>
    <w:rsid w:val="00117FA6"/>
    <w:rsid w:val="001200EE"/>
    <w:rsid w:val="00120DEB"/>
    <w:rsid w:val="00120E39"/>
    <w:rsid w:val="00121303"/>
    <w:rsid w:val="001215E6"/>
    <w:rsid w:val="0012169E"/>
    <w:rsid w:val="00122703"/>
    <w:rsid w:val="0012276D"/>
    <w:rsid w:val="0012346D"/>
    <w:rsid w:val="00123893"/>
    <w:rsid w:val="00123C31"/>
    <w:rsid w:val="0012620C"/>
    <w:rsid w:val="001267A5"/>
    <w:rsid w:val="0012785D"/>
    <w:rsid w:val="00130490"/>
    <w:rsid w:val="001307AC"/>
    <w:rsid w:val="001308E8"/>
    <w:rsid w:val="001309B2"/>
    <w:rsid w:val="001310C4"/>
    <w:rsid w:val="001313E6"/>
    <w:rsid w:val="00131C70"/>
    <w:rsid w:val="0013258B"/>
    <w:rsid w:val="00132E7D"/>
    <w:rsid w:val="00133D2B"/>
    <w:rsid w:val="00133D4E"/>
    <w:rsid w:val="0013418D"/>
    <w:rsid w:val="00134E5C"/>
    <w:rsid w:val="001353F2"/>
    <w:rsid w:val="00135867"/>
    <w:rsid w:val="0013600D"/>
    <w:rsid w:val="001363C0"/>
    <w:rsid w:val="00136701"/>
    <w:rsid w:val="0013691C"/>
    <w:rsid w:val="00136EA7"/>
    <w:rsid w:val="00137514"/>
    <w:rsid w:val="00137DD5"/>
    <w:rsid w:val="00137E07"/>
    <w:rsid w:val="0014046E"/>
    <w:rsid w:val="001410E5"/>
    <w:rsid w:val="00141B48"/>
    <w:rsid w:val="00142A42"/>
    <w:rsid w:val="00142BA1"/>
    <w:rsid w:val="00142C88"/>
    <w:rsid w:val="00143970"/>
    <w:rsid w:val="00143D11"/>
    <w:rsid w:val="001440FA"/>
    <w:rsid w:val="00144937"/>
    <w:rsid w:val="00144F78"/>
    <w:rsid w:val="001450E7"/>
    <w:rsid w:val="0014588D"/>
    <w:rsid w:val="00145FD4"/>
    <w:rsid w:val="001468C3"/>
    <w:rsid w:val="00146E3D"/>
    <w:rsid w:val="001473A0"/>
    <w:rsid w:val="00147648"/>
    <w:rsid w:val="0014786F"/>
    <w:rsid w:val="00147E60"/>
    <w:rsid w:val="00150286"/>
    <w:rsid w:val="001504A0"/>
    <w:rsid w:val="00150B37"/>
    <w:rsid w:val="00151223"/>
    <w:rsid w:val="00151734"/>
    <w:rsid w:val="00151FAE"/>
    <w:rsid w:val="0015201A"/>
    <w:rsid w:val="00152079"/>
    <w:rsid w:val="001523A9"/>
    <w:rsid w:val="00152E89"/>
    <w:rsid w:val="00153985"/>
    <w:rsid w:val="00154437"/>
    <w:rsid w:val="00154658"/>
    <w:rsid w:val="00154926"/>
    <w:rsid w:val="00154BAE"/>
    <w:rsid w:val="00155159"/>
    <w:rsid w:val="00155FF9"/>
    <w:rsid w:val="001564F9"/>
    <w:rsid w:val="0015666E"/>
    <w:rsid w:val="00156DCF"/>
    <w:rsid w:val="00156F4D"/>
    <w:rsid w:val="00156FB1"/>
    <w:rsid w:val="0015734D"/>
    <w:rsid w:val="00157B45"/>
    <w:rsid w:val="00160276"/>
    <w:rsid w:val="001603D6"/>
    <w:rsid w:val="0016043B"/>
    <w:rsid w:val="00160575"/>
    <w:rsid w:val="001607FA"/>
    <w:rsid w:val="001619D1"/>
    <w:rsid w:val="001639C2"/>
    <w:rsid w:val="00163C1F"/>
    <w:rsid w:val="00164B32"/>
    <w:rsid w:val="00164EC3"/>
    <w:rsid w:val="001653CB"/>
    <w:rsid w:val="001661D5"/>
    <w:rsid w:val="001664BC"/>
    <w:rsid w:val="001666BB"/>
    <w:rsid w:val="00166C92"/>
    <w:rsid w:val="00166CBF"/>
    <w:rsid w:val="001672E7"/>
    <w:rsid w:val="0016745B"/>
    <w:rsid w:val="00167FDF"/>
    <w:rsid w:val="00170244"/>
    <w:rsid w:val="00170BA0"/>
    <w:rsid w:val="00171DB2"/>
    <w:rsid w:val="001724B8"/>
    <w:rsid w:val="00172A8E"/>
    <w:rsid w:val="00172D0D"/>
    <w:rsid w:val="00173ED8"/>
    <w:rsid w:val="00174253"/>
    <w:rsid w:val="001743FB"/>
    <w:rsid w:val="001745DA"/>
    <w:rsid w:val="001747D2"/>
    <w:rsid w:val="00174822"/>
    <w:rsid w:val="00175321"/>
    <w:rsid w:val="00175E7A"/>
    <w:rsid w:val="00175ECF"/>
    <w:rsid w:val="0017776D"/>
    <w:rsid w:val="0018038B"/>
    <w:rsid w:val="001803E3"/>
    <w:rsid w:val="00180467"/>
    <w:rsid w:val="00180B83"/>
    <w:rsid w:val="00181E2C"/>
    <w:rsid w:val="00182411"/>
    <w:rsid w:val="00182DDC"/>
    <w:rsid w:val="0018302D"/>
    <w:rsid w:val="0018444B"/>
    <w:rsid w:val="00184708"/>
    <w:rsid w:val="00184E60"/>
    <w:rsid w:val="001852D9"/>
    <w:rsid w:val="00186162"/>
    <w:rsid w:val="001863B2"/>
    <w:rsid w:val="00190FD4"/>
    <w:rsid w:val="00192382"/>
    <w:rsid w:val="00192B06"/>
    <w:rsid w:val="00192D54"/>
    <w:rsid w:val="00192DEE"/>
    <w:rsid w:val="00194494"/>
    <w:rsid w:val="0019469F"/>
    <w:rsid w:val="00194807"/>
    <w:rsid w:val="00194900"/>
    <w:rsid w:val="00194DB1"/>
    <w:rsid w:val="00195F71"/>
    <w:rsid w:val="00196A61"/>
    <w:rsid w:val="00196AAB"/>
    <w:rsid w:val="00197205"/>
    <w:rsid w:val="001A0672"/>
    <w:rsid w:val="001A0A22"/>
    <w:rsid w:val="001A1D53"/>
    <w:rsid w:val="001A220C"/>
    <w:rsid w:val="001A247D"/>
    <w:rsid w:val="001A254D"/>
    <w:rsid w:val="001A2FA0"/>
    <w:rsid w:val="001A3031"/>
    <w:rsid w:val="001A3149"/>
    <w:rsid w:val="001A397D"/>
    <w:rsid w:val="001A3C79"/>
    <w:rsid w:val="001A436E"/>
    <w:rsid w:val="001A4448"/>
    <w:rsid w:val="001A44A1"/>
    <w:rsid w:val="001A5208"/>
    <w:rsid w:val="001A574D"/>
    <w:rsid w:val="001A6E91"/>
    <w:rsid w:val="001A731B"/>
    <w:rsid w:val="001A776E"/>
    <w:rsid w:val="001A77A4"/>
    <w:rsid w:val="001A7C33"/>
    <w:rsid w:val="001B00B7"/>
    <w:rsid w:val="001B01F3"/>
    <w:rsid w:val="001B1031"/>
    <w:rsid w:val="001B1BB5"/>
    <w:rsid w:val="001B1BFB"/>
    <w:rsid w:val="001B1CBA"/>
    <w:rsid w:val="001B206A"/>
    <w:rsid w:val="001B2097"/>
    <w:rsid w:val="001B2D46"/>
    <w:rsid w:val="001B33E1"/>
    <w:rsid w:val="001B40A2"/>
    <w:rsid w:val="001B431B"/>
    <w:rsid w:val="001B454F"/>
    <w:rsid w:val="001B52F0"/>
    <w:rsid w:val="001B5C19"/>
    <w:rsid w:val="001B5E4C"/>
    <w:rsid w:val="001B604E"/>
    <w:rsid w:val="001B6574"/>
    <w:rsid w:val="001B65A9"/>
    <w:rsid w:val="001B6B2F"/>
    <w:rsid w:val="001B7007"/>
    <w:rsid w:val="001B7C14"/>
    <w:rsid w:val="001C1782"/>
    <w:rsid w:val="001C1853"/>
    <w:rsid w:val="001C1C6B"/>
    <w:rsid w:val="001C1F62"/>
    <w:rsid w:val="001C2539"/>
    <w:rsid w:val="001C2BA0"/>
    <w:rsid w:val="001C310A"/>
    <w:rsid w:val="001C418D"/>
    <w:rsid w:val="001C4CFB"/>
    <w:rsid w:val="001C5284"/>
    <w:rsid w:val="001C5B92"/>
    <w:rsid w:val="001C6124"/>
    <w:rsid w:val="001C6555"/>
    <w:rsid w:val="001C673A"/>
    <w:rsid w:val="001C7FA1"/>
    <w:rsid w:val="001D045A"/>
    <w:rsid w:val="001D0D14"/>
    <w:rsid w:val="001D1694"/>
    <w:rsid w:val="001D19F5"/>
    <w:rsid w:val="001D1B25"/>
    <w:rsid w:val="001D2D09"/>
    <w:rsid w:val="001D2FE4"/>
    <w:rsid w:val="001D3F9F"/>
    <w:rsid w:val="001D497E"/>
    <w:rsid w:val="001D4CD0"/>
    <w:rsid w:val="001D588B"/>
    <w:rsid w:val="001D5AD1"/>
    <w:rsid w:val="001D6D44"/>
    <w:rsid w:val="001D7826"/>
    <w:rsid w:val="001E0623"/>
    <w:rsid w:val="001E0CAC"/>
    <w:rsid w:val="001E1053"/>
    <w:rsid w:val="001E11B8"/>
    <w:rsid w:val="001E13D1"/>
    <w:rsid w:val="001E1589"/>
    <w:rsid w:val="001E166A"/>
    <w:rsid w:val="001E1BD8"/>
    <w:rsid w:val="001E210A"/>
    <w:rsid w:val="001E2CC1"/>
    <w:rsid w:val="001E2EEA"/>
    <w:rsid w:val="001E41B9"/>
    <w:rsid w:val="001E42C8"/>
    <w:rsid w:val="001E47D4"/>
    <w:rsid w:val="001E55D1"/>
    <w:rsid w:val="001E5834"/>
    <w:rsid w:val="001E661E"/>
    <w:rsid w:val="001E727E"/>
    <w:rsid w:val="001E796C"/>
    <w:rsid w:val="001F0621"/>
    <w:rsid w:val="001F0912"/>
    <w:rsid w:val="001F11C4"/>
    <w:rsid w:val="001F123D"/>
    <w:rsid w:val="001F2092"/>
    <w:rsid w:val="001F2D67"/>
    <w:rsid w:val="001F3344"/>
    <w:rsid w:val="001F35E8"/>
    <w:rsid w:val="001F3B38"/>
    <w:rsid w:val="001F5897"/>
    <w:rsid w:val="001F5A27"/>
    <w:rsid w:val="001F659B"/>
    <w:rsid w:val="001F6785"/>
    <w:rsid w:val="001F6A1C"/>
    <w:rsid w:val="001F77D5"/>
    <w:rsid w:val="001F7D01"/>
    <w:rsid w:val="001F7E00"/>
    <w:rsid w:val="001F7F9F"/>
    <w:rsid w:val="002002C8"/>
    <w:rsid w:val="00200852"/>
    <w:rsid w:val="00200883"/>
    <w:rsid w:val="0020196A"/>
    <w:rsid w:val="00202317"/>
    <w:rsid w:val="0020291C"/>
    <w:rsid w:val="00202C15"/>
    <w:rsid w:val="00202C34"/>
    <w:rsid w:val="002042A1"/>
    <w:rsid w:val="00204CB8"/>
    <w:rsid w:val="002052DC"/>
    <w:rsid w:val="002059FA"/>
    <w:rsid w:val="00205D71"/>
    <w:rsid w:val="002060C7"/>
    <w:rsid w:val="00206210"/>
    <w:rsid w:val="00206C32"/>
    <w:rsid w:val="00206CAF"/>
    <w:rsid w:val="00207406"/>
    <w:rsid w:val="00210E3B"/>
    <w:rsid w:val="00211132"/>
    <w:rsid w:val="002118AF"/>
    <w:rsid w:val="00211AE2"/>
    <w:rsid w:val="00211BD9"/>
    <w:rsid w:val="0021222C"/>
    <w:rsid w:val="00214106"/>
    <w:rsid w:val="00214592"/>
    <w:rsid w:val="0021464A"/>
    <w:rsid w:val="0021520F"/>
    <w:rsid w:val="00215D4A"/>
    <w:rsid w:val="00217070"/>
    <w:rsid w:val="0021772F"/>
    <w:rsid w:val="002201A2"/>
    <w:rsid w:val="0022194E"/>
    <w:rsid w:val="0022198C"/>
    <w:rsid w:val="00221C19"/>
    <w:rsid w:val="00221D67"/>
    <w:rsid w:val="00222386"/>
    <w:rsid w:val="002228F3"/>
    <w:rsid w:val="00222B46"/>
    <w:rsid w:val="00222F0D"/>
    <w:rsid w:val="00222F99"/>
    <w:rsid w:val="00223272"/>
    <w:rsid w:val="00223638"/>
    <w:rsid w:val="00223691"/>
    <w:rsid w:val="00223A0A"/>
    <w:rsid w:val="00223F41"/>
    <w:rsid w:val="00223FBE"/>
    <w:rsid w:val="0022436D"/>
    <w:rsid w:val="00224592"/>
    <w:rsid w:val="00224983"/>
    <w:rsid w:val="002251A4"/>
    <w:rsid w:val="00225A88"/>
    <w:rsid w:val="00226356"/>
    <w:rsid w:val="0022639B"/>
    <w:rsid w:val="0022646D"/>
    <w:rsid w:val="0022732D"/>
    <w:rsid w:val="002275E2"/>
    <w:rsid w:val="00227F99"/>
    <w:rsid w:val="00230F2A"/>
    <w:rsid w:val="00232A25"/>
    <w:rsid w:val="00233390"/>
    <w:rsid w:val="00233AFB"/>
    <w:rsid w:val="00233B53"/>
    <w:rsid w:val="00233D85"/>
    <w:rsid w:val="00234033"/>
    <w:rsid w:val="00234A3F"/>
    <w:rsid w:val="00234B42"/>
    <w:rsid w:val="00234F79"/>
    <w:rsid w:val="0023599D"/>
    <w:rsid w:val="002362AD"/>
    <w:rsid w:val="002364F6"/>
    <w:rsid w:val="00236DC1"/>
    <w:rsid w:val="002374FD"/>
    <w:rsid w:val="002374FF"/>
    <w:rsid w:val="0023753E"/>
    <w:rsid w:val="00237606"/>
    <w:rsid w:val="002400E3"/>
    <w:rsid w:val="00240D1A"/>
    <w:rsid w:val="00240D3E"/>
    <w:rsid w:val="00241051"/>
    <w:rsid w:val="00241075"/>
    <w:rsid w:val="00241BD0"/>
    <w:rsid w:val="00241E61"/>
    <w:rsid w:val="00242666"/>
    <w:rsid w:val="00243BCA"/>
    <w:rsid w:val="00243DE6"/>
    <w:rsid w:val="00243FD2"/>
    <w:rsid w:val="00244531"/>
    <w:rsid w:val="00244813"/>
    <w:rsid w:val="00244989"/>
    <w:rsid w:val="00245562"/>
    <w:rsid w:val="00245666"/>
    <w:rsid w:val="00246145"/>
    <w:rsid w:val="00246D51"/>
    <w:rsid w:val="0025052E"/>
    <w:rsid w:val="00250770"/>
    <w:rsid w:val="00250EFE"/>
    <w:rsid w:val="00251704"/>
    <w:rsid w:val="00251FBA"/>
    <w:rsid w:val="00252200"/>
    <w:rsid w:val="002525D5"/>
    <w:rsid w:val="0025409F"/>
    <w:rsid w:val="00254343"/>
    <w:rsid w:val="0025560F"/>
    <w:rsid w:val="002564AF"/>
    <w:rsid w:val="00256B74"/>
    <w:rsid w:val="0026049E"/>
    <w:rsid w:val="002614F5"/>
    <w:rsid w:val="00261657"/>
    <w:rsid w:val="00261790"/>
    <w:rsid w:val="00261872"/>
    <w:rsid w:val="00261AEA"/>
    <w:rsid w:val="00261B3E"/>
    <w:rsid w:val="00261B9E"/>
    <w:rsid w:val="002622BC"/>
    <w:rsid w:val="00262DDC"/>
    <w:rsid w:val="002630E9"/>
    <w:rsid w:val="00263933"/>
    <w:rsid w:val="00263F7F"/>
    <w:rsid w:val="002642AD"/>
    <w:rsid w:val="002642F1"/>
    <w:rsid w:val="00264808"/>
    <w:rsid w:val="00265A09"/>
    <w:rsid w:val="00266269"/>
    <w:rsid w:val="002669DC"/>
    <w:rsid w:val="00266F1B"/>
    <w:rsid w:val="002674D2"/>
    <w:rsid w:val="00267B34"/>
    <w:rsid w:val="0027003F"/>
    <w:rsid w:val="00270579"/>
    <w:rsid w:val="0027063F"/>
    <w:rsid w:val="00270949"/>
    <w:rsid w:val="002716D4"/>
    <w:rsid w:val="002728C8"/>
    <w:rsid w:val="00272CB1"/>
    <w:rsid w:val="00272DE1"/>
    <w:rsid w:val="002730BE"/>
    <w:rsid w:val="00273722"/>
    <w:rsid w:val="00273EDC"/>
    <w:rsid w:val="00274042"/>
    <w:rsid w:val="00274AAC"/>
    <w:rsid w:val="002757B1"/>
    <w:rsid w:val="00275B9A"/>
    <w:rsid w:val="00275C56"/>
    <w:rsid w:val="00275F9F"/>
    <w:rsid w:val="00280286"/>
    <w:rsid w:val="00280E5E"/>
    <w:rsid w:val="002811E0"/>
    <w:rsid w:val="00281DE3"/>
    <w:rsid w:val="00282E08"/>
    <w:rsid w:val="0028363B"/>
    <w:rsid w:val="00285FBC"/>
    <w:rsid w:val="002862F8"/>
    <w:rsid w:val="00286AA0"/>
    <w:rsid w:val="00286B03"/>
    <w:rsid w:val="00287C2B"/>
    <w:rsid w:val="00290170"/>
    <w:rsid w:val="002902B2"/>
    <w:rsid w:val="0029054D"/>
    <w:rsid w:val="002908F7"/>
    <w:rsid w:val="00290C39"/>
    <w:rsid w:val="00291AC3"/>
    <w:rsid w:val="00291DCA"/>
    <w:rsid w:val="0029224D"/>
    <w:rsid w:val="002936F5"/>
    <w:rsid w:val="00293F80"/>
    <w:rsid w:val="002947AE"/>
    <w:rsid w:val="00294A5A"/>
    <w:rsid w:val="00294EBA"/>
    <w:rsid w:val="002963C1"/>
    <w:rsid w:val="00296C89"/>
    <w:rsid w:val="00296FBB"/>
    <w:rsid w:val="00297825"/>
    <w:rsid w:val="00297A2A"/>
    <w:rsid w:val="002A0537"/>
    <w:rsid w:val="002A09B3"/>
    <w:rsid w:val="002A0BAA"/>
    <w:rsid w:val="002A15B7"/>
    <w:rsid w:val="002A1730"/>
    <w:rsid w:val="002A1977"/>
    <w:rsid w:val="002A2165"/>
    <w:rsid w:val="002A31E9"/>
    <w:rsid w:val="002A3DB1"/>
    <w:rsid w:val="002A43D2"/>
    <w:rsid w:val="002A580A"/>
    <w:rsid w:val="002A68E7"/>
    <w:rsid w:val="002A68F6"/>
    <w:rsid w:val="002B008D"/>
    <w:rsid w:val="002B0AE6"/>
    <w:rsid w:val="002B0C68"/>
    <w:rsid w:val="002B0DA2"/>
    <w:rsid w:val="002B1627"/>
    <w:rsid w:val="002B163E"/>
    <w:rsid w:val="002B1C61"/>
    <w:rsid w:val="002B2417"/>
    <w:rsid w:val="002B271B"/>
    <w:rsid w:val="002B2E88"/>
    <w:rsid w:val="002B3440"/>
    <w:rsid w:val="002B3578"/>
    <w:rsid w:val="002B5BF3"/>
    <w:rsid w:val="002B6D37"/>
    <w:rsid w:val="002B7273"/>
    <w:rsid w:val="002B7DC0"/>
    <w:rsid w:val="002C0125"/>
    <w:rsid w:val="002C0842"/>
    <w:rsid w:val="002C0D43"/>
    <w:rsid w:val="002C1595"/>
    <w:rsid w:val="002C1BA3"/>
    <w:rsid w:val="002C22B4"/>
    <w:rsid w:val="002C2326"/>
    <w:rsid w:val="002C2689"/>
    <w:rsid w:val="002C2920"/>
    <w:rsid w:val="002C3251"/>
    <w:rsid w:val="002C3C8A"/>
    <w:rsid w:val="002C4359"/>
    <w:rsid w:val="002C489C"/>
    <w:rsid w:val="002C5A69"/>
    <w:rsid w:val="002C6446"/>
    <w:rsid w:val="002C71F9"/>
    <w:rsid w:val="002C7A48"/>
    <w:rsid w:val="002C7BC1"/>
    <w:rsid w:val="002C7F3A"/>
    <w:rsid w:val="002D0110"/>
    <w:rsid w:val="002D0672"/>
    <w:rsid w:val="002D0AEA"/>
    <w:rsid w:val="002D147F"/>
    <w:rsid w:val="002D14E9"/>
    <w:rsid w:val="002D2866"/>
    <w:rsid w:val="002D2D5C"/>
    <w:rsid w:val="002D2F08"/>
    <w:rsid w:val="002D378E"/>
    <w:rsid w:val="002D384E"/>
    <w:rsid w:val="002D38BA"/>
    <w:rsid w:val="002D3D88"/>
    <w:rsid w:val="002D46B2"/>
    <w:rsid w:val="002D50C1"/>
    <w:rsid w:val="002D54D4"/>
    <w:rsid w:val="002D6DA6"/>
    <w:rsid w:val="002E0994"/>
    <w:rsid w:val="002E0CC0"/>
    <w:rsid w:val="002E1554"/>
    <w:rsid w:val="002E34ED"/>
    <w:rsid w:val="002E39AA"/>
    <w:rsid w:val="002E51A5"/>
    <w:rsid w:val="002F0473"/>
    <w:rsid w:val="002F0637"/>
    <w:rsid w:val="002F06FA"/>
    <w:rsid w:val="002F07C6"/>
    <w:rsid w:val="002F080D"/>
    <w:rsid w:val="002F2E38"/>
    <w:rsid w:val="002F2FCA"/>
    <w:rsid w:val="002F3134"/>
    <w:rsid w:val="002F45D9"/>
    <w:rsid w:val="002F48DB"/>
    <w:rsid w:val="002F4B91"/>
    <w:rsid w:val="002F5486"/>
    <w:rsid w:val="002F6F4D"/>
    <w:rsid w:val="002F7167"/>
    <w:rsid w:val="002F79EE"/>
    <w:rsid w:val="0030038B"/>
    <w:rsid w:val="00300AA8"/>
    <w:rsid w:val="00300EC7"/>
    <w:rsid w:val="0030130C"/>
    <w:rsid w:val="0030193A"/>
    <w:rsid w:val="00301E3E"/>
    <w:rsid w:val="00302440"/>
    <w:rsid w:val="00302DF2"/>
    <w:rsid w:val="00305041"/>
    <w:rsid w:val="00305433"/>
    <w:rsid w:val="0030558E"/>
    <w:rsid w:val="003065F3"/>
    <w:rsid w:val="003067F1"/>
    <w:rsid w:val="00306CF0"/>
    <w:rsid w:val="00307317"/>
    <w:rsid w:val="00307BD5"/>
    <w:rsid w:val="00310C33"/>
    <w:rsid w:val="00311469"/>
    <w:rsid w:val="003117F1"/>
    <w:rsid w:val="003118CD"/>
    <w:rsid w:val="00312172"/>
    <w:rsid w:val="00312D7B"/>
    <w:rsid w:val="00313156"/>
    <w:rsid w:val="00313DA0"/>
    <w:rsid w:val="003146BB"/>
    <w:rsid w:val="00314810"/>
    <w:rsid w:val="00314947"/>
    <w:rsid w:val="00314B57"/>
    <w:rsid w:val="00314FBA"/>
    <w:rsid w:val="0031563A"/>
    <w:rsid w:val="00315751"/>
    <w:rsid w:val="003157F9"/>
    <w:rsid w:val="00316E0D"/>
    <w:rsid w:val="003171B1"/>
    <w:rsid w:val="00317838"/>
    <w:rsid w:val="00317A2B"/>
    <w:rsid w:val="00317F3A"/>
    <w:rsid w:val="0032042A"/>
    <w:rsid w:val="00320EED"/>
    <w:rsid w:val="00321421"/>
    <w:rsid w:val="00321CBC"/>
    <w:rsid w:val="003220FA"/>
    <w:rsid w:val="003222DF"/>
    <w:rsid w:val="003222EF"/>
    <w:rsid w:val="00322C32"/>
    <w:rsid w:val="0032337B"/>
    <w:rsid w:val="00323790"/>
    <w:rsid w:val="00323823"/>
    <w:rsid w:val="003242FE"/>
    <w:rsid w:val="003244C1"/>
    <w:rsid w:val="00324706"/>
    <w:rsid w:val="0032474A"/>
    <w:rsid w:val="00324782"/>
    <w:rsid w:val="00324898"/>
    <w:rsid w:val="00324907"/>
    <w:rsid w:val="00325D7C"/>
    <w:rsid w:val="0032633A"/>
    <w:rsid w:val="003274B7"/>
    <w:rsid w:val="00327D21"/>
    <w:rsid w:val="0033065F"/>
    <w:rsid w:val="00331001"/>
    <w:rsid w:val="00331C72"/>
    <w:rsid w:val="003334D5"/>
    <w:rsid w:val="00333D9F"/>
    <w:rsid w:val="00333E72"/>
    <w:rsid w:val="00333F8A"/>
    <w:rsid w:val="0033501C"/>
    <w:rsid w:val="0033505F"/>
    <w:rsid w:val="0033539F"/>
    <w:rsid w:val="003355B7"/>
    <w:rsid w:val="00335A64"/>
    <w:rsid w:val="00336A80"/>
    <w:rsid w:val="00336F67"/>
    <w:rsid w:val="0033724F"/>
    <w:rsid w:val="003376BB"/>
    <w:rsid w:val="0033783E"/>
    <w:rsid w:val="003402FC"/>
    <w:rsid w:val="00341D5E"/>
    <w:rsid w:val="003426FA"/>
    <w:rsid w:val="00342825"/>
    <w:rsid w:val="00342979"/>
    <w:rsid w:val="00343F1F"/>
    <w:rsid w:val="00344270"/>
    <w:rsid w:val="003448C8"/>
    <w:rsid w:val="003455B2"/>
    <w:rsid w:val="00345F52"/>
    <w:rsid w:val="0034748F"/>
    <w:rsid w:val="00347DF9"/>
    <w:rsid w:val="00347E73"/>
    <w:rsid w:val="0035093B"/>
    <w:rsid w:val="00350AF6"/>
    <w:rsid w:val="00350F3B"/>
    <w:rsid w:val="003518F7"/>
    <w:rsid w:val="00351AC1"/>
    <w:rsid w:val="00351F59"/>
    <w:rsid w:val="003529DE"/>
    <w:rsid w:val="00352C8E"/>
    <w:rsid w:val="003537AF"/>
    <w:rsid w:val="003546ED"/>
    <w:rsid w:val="0035495D"/>
    <w:rsid w:val="003549A5"/>
    <w:rsid w:val="00354EF2"/>
    <w:rsid w:val="00354F06"/>
    <w:rsid w:val="003551D9"/>
    <w:rsid w:val="003564F1"/>
    <w:rsid w:val="00356515"/>
    <w:rsid w:val="003566C0"/>
    <w:rsid w:val="0035687C"/>
    <w:rsid w:val="00357345"/>
    <w:rsid w:val="00357F09"/>
    <w:rsid w:val="00360556"/>
    <w:rsid w:val="0036078C"/>
    <w:rsid w:val="0036095B"/>
    <w:rsid w:val="00362786"/>
    <w:rsid w:val="00362E0F"/>
    <w:rsid w:val="00363C71"/>
    <w:rsid w:val="0036464A"/>
    <w:rsid w:val="00364EFC"/>
    <w:rsid w:val="00365402"/>
    <w:rsid w:val="00365AFE"/>
    <w:rsid w:val="00366434"/>
    <w:rsid w:val="003665BE"/>
    <w:rsid w:val="0036699C"/>
    <w:rsid w:val="00366A28"/>
    <w:rsid w:val="00366A70"/>
    <w:rsid w:val="0036767E"/>
    <w:rsid w:val="00367F08"/>
    <w:rsid w:val="0037004A"/>
    <w:rsid w:val="003706B9"/>
    <w:rsid w:val="00370B35"/>
    <w:rsid w:val="00370E83"/>
    <w:rsid w:val="003710C2"/>
    <w:rsid w:val="003717AC"/>
    <w:rsid w:val="00372C4E"/>
    <w:rsid w:val="00372D9C"/>
    <w:rsid w:val="00373045"/>
    <w:rsid w:val="00373908"/>
    <w:rsid w:val="00373B31"/>
    <w:rsid w:val="0037440F"/>
    <w:rsid w:val="00374592"/>
    <w:rsid w:val="00374987"/>
    <w:rsid w:val="003759B0"/>
    <w:rsid w:val="00376990"/>
    <w:rsid w:val="003777B7"/>
    <w:rsid w:val="00377EB7"/>
    <w:rsid w:val="00377F1B"/>
    <w:rsid w:val="00380D4A"/>
    <w:rsid w:val="00382130"/>
    <w:rsid w:val="003846CB"/>
    <w:rsid w:val="00384C97"/>
    <w:rsid w:val="00384D26"/>
    <w:rsid w:val="00385158"/>
    <w:rsid w:val="00385476"/>
    <w:rsid w:val="003855C7"/>
    <w:rsid w:val="00385BFB"/>
    <w:rsid w:val="00386013"/>
    <w:rsid w:val="00386C87"/>
    <w:rsid w:val="00386CAE"/>
    <w:rsid w:val="00386E89"/>
    <w:rsid w:val="003878A1"/>
    <w:rsid w:val="0039033C"/>
    <w:rsid w:val="003904DC"/>
    <w:rsid w:val="003906C8"/>
    <w:rsid w:val="0039081C"/>
    <w:rsid w:val="00391464"/>
    <w:rsid w:val="003921AB"/>
    <w:rsid w:val="00392ACD"/>
    <w:rsid w:val="00393586"/>
    <w:rsid w:val="00393E74"/>
    <w:rsid w:val="003942CC"/>
    <w:rsid w:val="00394C64"/>
    <w:rsid w:val="003955A0"/>
    <w:rsid w:val="00395A4E"/>
    <w:rsid w:val="00396B42"/>
    <w:rsid w:val="00397076"/>
    <w:rsid w:val="003979AC"/>
    <w:rsid w:val="003A17C5"/>
    <w:rsid w:val="003A1BBE"/>
    <w:rsid w:val="003A1EF7"/>
    <w:rsid w:val="003A28D3"/>
    <w:rsid w:val="003A31F5"/>
    <w:rsid w:val="003A3CA2"/>
    <w:rsid w:val="003A5A5C"/>
    <w:rsid w:val="003A6EC7"/>
    <w:rsid w:val="003A7103"/>
    <w:rsid w:val="003A72D0"/>
    <w:rsid w:val="003A7831"/>
    <w:rsid w:val="003A7935"/>
    <w:rsid w:val="003A7D37"/>
    <w:rsid w:val="003B06C1"/>
    <w:rsid w:val="003B14B8"/>
    <w:rsid w:val="003B1598"/>
    <w:rsid w:val="003B1B7D"/>
    <w:rsid w:val="003B1C4A"/>
    <w:rsid w:val="003B2A25"/>
    <w:rsid w:val="003B32D3"/>
    <w:rsid w:val="003B44D2"/>
    <w:rsid w:val="003B45D0"/>
    <w:rsid w:val="003B5231"/>
    <w:rsid w:val="003B543F"/>
    <w:rsid w:val="003B5CE4"/>
    <w:rsid w:val="003B5D19"/>
    <w:rsid w:val="003B71D3"/>
    <w:rsid w:val="003B75C8"/>
    <w:rsid w:val="003C0331"/>
    <w:rsid w:val="003C0865"/>
    <w:rsid w:val="003C0BDC"/>
    <w:rsid w:val="003C10E0"/>
    <w:rsid w:val="003C27D6"/>
    <w:rsid w:val="003C28C2"/>
    <w:rsid w:val="003C2F92"/>
    <w:rsid w:val="003C303C"/>
    <w:rsid w:val="003C3E89"/>
    <w:rsid w:val="003C4194"/>
    <w:rsid w:val="003C45BF"/>
    <w:rsid w:val="003C5A28"/>
    <w:rsid w:val="003C61FD"/>
    <w:rsid w:val="003C638D"/>
    <w:rsid w:val="003C64E2"/>
    <w:rsid w:val="003C6954"/>
    <w:rsid w:val="003C7B27"/>
    <w:rsid w:val="003D1CD8"/>
    <w:rsid w:val="003D1F5F"/>
    <w:rsid w:val="003D2266"/>
    <w:rsid w:val="003D27C9"/>
    <w:rsid w:val="003D3E2F"/>
    <w:rsid w:val="003D493C"/>
    <w:rsid w:val="003D4AEC"/>
    <w:rsid w:val="003D5767"/>
    <w:rsid w:val="003D61AF"/>
    <w:rsid w:val="003D725A"/>
    <w:rsid w:val="003D75E6"/>
    <w:rsid w:val="003D79A9"/>
    <w:rsid w:val="003D7D32"/>
    <w:rsid w:val="003E05F8"/>
    <w:rsid w:val="003E277E"/>
    <w:rsid w:val="003E2F1C"/>
    <w:rsid w:val="003E2F23"/>
    <w:rsid w:val="003E3763"/>
    <w:rsid w:val="003E40E5"/>
    <w:rsid w:val="003E5149"/>
    <w:rsid w:val="003E5744"/>
    <w:rsid w:val="003E5930"/>
    <w:rsid w:val="003E5BFA"/>
    <w:rsid w:val="003E5EB5"/>
    <w:rsid w:val="003E6198"/>
    <w:rsid w:val="003E66BD"/>
    <w:rsid w:val="003E67EE"/>
    <w:rsid w:val="003E712B"/>
    <w:rsid w:val="003E7F5C"/>
    <w:rsid w:val="003F0374"/>
    <w:rsid w:val="003F0390"/>
    <w:rsid w:val="003F0D63"/>
    <w:rsid w:val="003F0FDE"/>
    <w:rsid w:val="003F1F21"/>
    <w:rsid w:val="003F2638"/>
    <w:rsid w:val="003F2CEA"/>
    <w:rsid w:val="003F2D69"/>
    <w:rsid w:val="003F333E"/>
    <w:rsid w:val="003F378B"/>
    <w:rsid w:val="003F4454"/>
    <w:rsid w:val="003F4AEA"/>
    <w:rsid w:val="003F4EF7"/>
    <w:rsid w:val="003F561A"/>
    <w:rsid w:val="003F7151"/>
    <w:rsid w:val="003F773D"/>
    <w:rsid w:val="003F7E4E"/>
    <w:rsid w:val="004005DB"/>
    <w:rsid w:val="00400940"/>
    <w:rsid w:val="00400D16"/>
    <w:rsid w:val="00401969"/>
    <w:rsid w:val="0040197C"/>
    <w:rsid w:val="00403451"/>
    <w:rsid w:val="0040362D"/>
    <w:rsid w:val="004043AA"/>
    <w:rsid w:val="0040454B"/>
    <w:rsid w:val="004045E8"/>
    <w:rsid w:val="0040482B"/>
    <w:rsid w:val="00405BBB"/>
    <w:rsid w:val="00406F38"/>
    <w:rsid w:val="004070F5"/>
    <w:rsid w:val="0040723E"/>
    <w:rsid w:val="00407326"/>
    <w:rsid w:val="00407432"/>
    <w:rsid w:val="00407853"/>
    <w:rsid w:val="00410088"/>
    <w:rsid w:val="0041044D"/>
    <w:rsid w:val="00410828"/>
    <w:rsid w:val="0041088E"/>
    <w:rsid w:val="00411768"/>
    <w:rsid w:val="00411BCC"/>
    <w:rsid w:val="00412184"/>
    <w:rsid w:val="00412730"/>
    <w:rsid w:val="0041282A"/>
    <w:rsid w:val="00412DBF"/>
    <w:rsid w:val="00412FAA"/>
    <w:rsid w:val="00413102"/>
    <w:rsid w:val="00413EE3"/>
    <w:rsid w:val="00414899"/>
    <w:rsid w:val="00414DF6"/>
    <w:rsid w:val="004153D6"/>
    <w:rsid w:val="004157BA"/>
    <w:rsid w:val="004162ED"/>
    <w:rsid w:val="004170AC"/>
    <w:rsid w:val="00417BC5"/>
    <w:rsid w:val="00417C0A"/>
    <w:rsid w:val="004202A2"/>
    <w:rsid w:val="0042063C"/>
    <w:rsid w:val="00420874"/>
    <w:rsid w:val="0042166D"/>
    <w:rsid w:val="00422078"/>
    <w:rsid w:val="004223CF"/>
    <w:rsid w:val="004223E6"/>
    <w:rsid w:val="0042268C"/>
    <w:rsid w:val="00422C53"/>
    <w:rsid w:val="00422E32"/>
    <w:rsid w:val="004230CD"/>
    <w:rsid w:val="004234B9"/>
    <w:rsid w:val="00423BF5"/>
    <w:rsid w:val="00423DB3"/>
    <w:rsid w:val="004246C5"/>
    <w:rsid w:val="00424D31"/>
    <w:rsid w:val="00424D44"/>
    <w:rsid w:val="00424E53"/>
    <w:rsid w:val="00425573"/>
    <w:rsid w:val="004259E5"/>
    <w:rsid w:val="00426615"/>
    <w:rsid w:val="00426900"/>
    <w:rsid w:val="00426D8C"/>
    <w:rsid w:val="00426DA2"/>
    <w:rsid w:val="00426E1D"/>
    <w:rsid w:val="00426FE2"/>
    <w:rsid w:val="004270F6"/>
    <w:rsid w:val="00427D5F"/>
    <w:rsid w:val="00427E5A"/>
    <w:rsid w:val="00427E63"/>
    <w:rsid w:val="00430170"/>
    <w:rsid w:val="0043028E"/>
    <w:rsid w:val="004308D8"/>
    <w:rsid w:val="00431092"/>
    <w:rsid w:val="004314E4"/>
    <w:rsid w:val="00431D88"/>
    <w:rsid w:val="00432A71"/>
    <w:rsid w:val="00432BE4"/>
    <w:rsid w:val="00432F06"/>
    <w:rsid w:val="004333AF"/>
    <w:rsid w:val="00433D40"/>
    <w:rsid w:val="00435606"/>
    <w:rsid w:val="00435A55"/>
    <w:rsid w:val="00435B62"/>
    <w:rsid w:val="0044022A"/>
    <w:rsid w:val="00440729"/>
    <w:rsid w:val="00440CC9"/>
    <w:rsid w:val="00440DA8"/>
    <w:rsid w:val="00441826"/>
    <w:rsid w:val="00441962"/>
    <w:rsid w:val="00442433"/>
    <w:rsid w:val="004425AD"/>
    <w:rsid w:val="00443136"/>
    <w:rsid w:val="0044330F"/>
    <w:rsid w:val="0044469F"/>
    <w:rsid w:val="00444D2E"/>
    <w:rsid w:val="0044600E"/>
    <w:rsid w:val="004474E5"/>
    <w:rsid w:val="00447A06"/>
    <w:rsid w:val="00450814"/>
    <w:rsid w:val="004508E6"/>
    <w:rsid w:val="00450A14"/>
    <w:rsid w:val="00452C47"/>
    <w:rsid w:val="00452D95"/>
    <w:rsid w:val="00452FBF"/>
    <w:rsid w:val="00454403"/>
    <w:rsid w:val="004550D8"/>
    <w:rsid w:val="00456C5A"/>
    <w:rsid w:val="00457F88"/>
    <w:rsid w:val="0046011C"/>
    <w:rsid w:val="0046025C"/>
    <w:rsid w:val="004604B3"/>
    <w:rsid w:val="004618F6"/>
    <w:rsid w:val="00461B82"/>
    <w:rsid w:val="00461CA8"/>
    <w:rsid w:val="00461E37"/>
    <w:rsid w:val="00462775"/>
    <w:rsid w:val="00463726"/>
    <w:rsid w:val="00464718"/>
    <w:rsid w:val="00464BCB"/>
    <w:rsid w:val="004653A0"/>
    <w:rsid w:val="0046667A"/>
    <w:rsid w:val="00466BC8"/>
    <w:rsid w:val="0047000D"/>
    <w:rsid w:val="0047028A"/>
    <w:rsid w:val="0047032D"/>
    <w:rsid w:val="00471E1C"/>
    <w:rsid w:val="00472713"/>
    <w:rsid w:val="0047306E"/>
    <w:rsid w:val="00473329"/>
    <w:rsid w:val="004733E0"/>
    <w:rsid w:val="00474DC5"/>
    <w:rsid w:val="00474E75"/>
    <w:rsid w:val="00475351"/>
    <w:rsid w:val="0047548C"/>
    <w:rsid w:val="004756D2"/>
    <w:rsid w:val="004758B3"/>
    <w:rsid w:val="00475CB0"/>
    <w:rsid w:val="004761E9"/>
    <w:rsid w:val="0047632E"/>
    <w:rsid w:val="00476426"/>
    <w:rsid w:val="0047660E"/>
    <w:rsid w:val="00477408"/>
    <w:rsid w:val="00477984"/>
    <w:rsid w:val="00477C4E"/>
    <w:rsid w:val="004805C3"/>
    <w:rsid w:val="00480DC7"/>
    <w:rsid w:val="00480DE8"/>
    <w:rsid w:val="00480FB4"/>
    <w:rsid w:val="00481441"/>
    <w:rsid w:val="00481943"/>
    <w:rsid w:val="004829E7"/>
    <w:rsid w:val="00482AD4"/>
    <w:rsid w:val="00482EDC"/>
    <w:rsid w:val="00482EE7"/>
    <w:rsid w:val="004831D3"/>
    <w:rsid w:val="00483A60"/>
    <w:rsid w:val="00484E89"/>
    <w:rsid w:val="00485051"/>
    <w:rsid w:val="004850C2"/>
    <w:rsid w:val="0048584A"/>
    <w:rsid w:val="00485C86"/>
    <w:rsid w:val="00486089"/>
    <w:rsid w:val="004862F1"/>
    <w:rsid w:val="00486418"/>
    <w:rsid w:val="00486CD8"/>
    <w:rsid w:val="0048798F"/>
    <w:rsid w:val="004904C4"/>
    <w:rsid w:val="00490CB5"/>
    <w:rsid w:val="00490D84"/>
    <w:rsid w:val="00491ED9"/>
    <w:rsid w:val="004925EE"/>
    <w:rsid w:val="00492983"/>
    <w:rsid w:val="00493635"/>
    <w:rsid w:val="004940E9"/>
    <w:rsid w:val="00495365"/>
    <w:rsid w:val="00496122"/>
    <w:rsid w:val="00496222"/>
    <w:rsid w:val="00496786"/>
    <w:rsid w:val="0049683A"/>
    <w:rsid w:val="0049707E"/>
    <w:rsid w:val="00497927"/>
    <w:rsid w:val="004A112E"/>
    <w:rsid w:val="004A1B19"/>
    <w:rsid w:val="004A1EC1"/>
    <w:rsid w:val="004A28EE"/>
    <w:rsid w:val="004A303A"/>
    <w:rsid w:val="004A30E5"/>
    <w:rsid w:val="004A3147"/>
    <w:rsid w:val="004A4542"/>
    <w:rsid w:val="004A4CF9"/>
    <w:rsid w:val="004A4D65"/>
    <w:rsid w:val="004A53C0"/>
    <w:rsid w:val="004A5459"/>
    <w:rsid w:val="004A57E0"/>
    <w:rsid w:val="004A5C6A"/>
    <w:rsid w:val="004A5CCC"/>
    <w:rsid w:val="004A6103"/>
    <w:rsid w:val="004A64D3"/>
    <w:rsid w:val="004A6670"/>
    <w:rsid w:val="004A73CE"/>
    <w:rsid w:val="004A7755"/>
    <w:rsid w:val="004A7FBA"/>
    <w:rsid w:val="004B0673"/>
    <w:rsid w:val="004B0941"/>
    <w:rsid w:val="004B10F8"/>
    <w:rsid w:val="004B1247"/>
    <w:rsid w:val="004B1AB0"/>
    <w:rsid w:val="004B263F"/>
    <w:rsid w:val="004B2684"/>
    <w:rsid w:val="004B268F"/>
    <w:rsid w:val="004B366F"/>
    <w:rsid w:val="004B3A95"/>
    <w:rsid w:val="004B3AA6"/>
    <w:rsid w:val="004B3B04"/>
    <w:rsid w:val="004B411A"/>
    <w:rsid w:val="004B4F87"/>
    <w:rsid w:val="004B568E"/>
    <w:rsid w:val="004B57FA"/>
    <w:rsid w:val="004B6508"/>
    <w:rsid w:val="004B66B1"/>
    <w:rsid w:val="004C0127"/>
    <w:rsid w:val="004C029A"/>
    <w:rsid w:val="004C0353"/>
    <w:rsid w:val="004C0411"/>
    <w:rsid w:val="004C0CCA"/>
    <w:rsid w:val="004C14BB"/>
    <w:rsid w:val="004C2A87"/>
    <w:rsid w:val="004C3648"/>
    <w:rsid w:val="004C3BC2"/>
    <w:rsid w:val="004C3D17"/>
    <w:rsid w:val="004C4F41"/>
    <w:rsid w:val="004C513F"/>
    <w:rsid w:val="004C7639"/>
    <w:rsid w:val="004C7B94"/>
    <w:rsid w:val="004C7C22"/>
    <w:rsid w:val="004C7E49"/>
    <w:rsid w:val="004D04DE"/>
    <w:rsid w:val="004D06CB"/>
    <w:rsid w:val="004D0AED"/>
    <w:rsid w:val="004D179B"/>
    <w:rsid w:val="004D195B"/>
    <w:rsid w:val="004D26B1"/>
    <w:rsid w:val="004D2A3F"/>
    <w:rsid w:val="004D2D30"/>
    <w:rsid w:val="004D2E7A"/>
    <w:rsid w:val="004D2FA0"/>
    <w:rsid w:val="004D374E"/>
    <w:rsid w:val="004D4868"/>
    <w:rsid w:val="004D4C6B"/>
    <w:rsid w:val="004D5430"/>
    <w:rsid w:val="004D5574"/>
    <w:rsid w:val="004D62C8"/>
    <w:rsid w:val="004D63D6"/>
    <w:rsid w:val="004D64E5"/>
    <w:rsid w:val="004D6C56"/>
    <w:rsid w:val="004D721E"/>
    <w:rsid w:val="004D748B"/>
    <w:rsid w:val="004E03DC"/>
    <w:rsid w:val="004E07B4"/>
    <w:rsid w:val="004E08D1"/>
    <w:rsid w:val="004E0AEE"/>
    <w:rsid w:val="004E0D66"/>
    <w:rsid w:val="004E1253"/>
    <w:rsid w:val="004E14AA"/>
    <w:rsid w:val="004E1F42"/>
    <w:rsid w:val="004E23C0"/>
    <w:rsid w:val="004E2DFC"/>
    <w:rsid w:val="004E42DD"/>
    <w:rsid w:val="004E45B1"/>
    <w:rsid w:val="004E46C1"/>
    <w:rsid w:val="004E48B3"/>
    <w:rsid w:val="004E4972"/>
    <w:rsid w:val="004E5B2D"/>
    <w:rsid w:val="004E5D60"/>
    <w:rsid w:val="004E7C8E"/>
    <w:rsid w:val="004E7DCA"/>
    <w:rsid w:val="004F15B3"/>
    <w:rsid w:val="004F2B51"/>
    <w:rsid w:val="004F3183"/>
    <w:rsid w:val="004F4241"/>
    <w:rsid w:val="004F433A"/>
    <w:rsid w:val="004F4A4A"/>
    <w:rsid w:val="004F4FB0"/>
    <w:rsid w:val="004F4FE5"/>
    <w:rsid w:val="004F501C"/>
    <w:rsid w:val="004F5502"/>
    <w:rsid w:val="004F5E8A"/>
    <w:rsid w:val="004F62E8"/>
    <w:rsid w:val="004F6498"/>
    <w:rsid w:val="004F64A6"/>
    <w:rsid w:val="004F64E4"/>
    <w:rsid w:val="004F6C0C"/>
    <w:rsid w:val="004F7DB2"/>
    <w:rsid w:val="00500B61"/>
    <w:rsid w:val="005010E2"/>
    <w:rsid w:val="0050152A"/>
    <w:rsid w:val="00501686"/>
    <w:rsid w:val="00501B44"/>
    <w:rsid w:val="00501B90"/>
    <w:rsid w:val="005021A1"/>
    <w:rsid w:val="005024DB"/>
    <w:rsid w:val="00502B8A"/>
    <w:rsid w:val="00503129"/>
    <w:rsid w:val="0050351E"/>
    <w:rsid w:val="005038B8"/>
    <w:rsid w:val="00503BE2"/>
    <w:rsid w:val="00503F40"/>
    <w:rsid w:val="005049B7"/>
    <w:rsid w:val="00504BE4"/>
    <w:rsid w:val="0050564E"/>
    <w:rsid w:val="0050578F"/>
    <w:rsid w:val="005065CD"/>
    <w:rsid w:val="0050681B"/>
    <w:rsid w:val="00506874"/>
    <w:rsid w:val="00506B02"/>
    <w:rsid w:val="00507A26"/>
    <w:rsid w:val="00507ABF"/>
    <w:rsid w:val="0051000F"/>
    <w:rsid w:val="005107BE"/>
    <w:rsid w:val="005109EF"/>
    <w:rsid w:val="00510B59"/>
    <w:rsid w:val="00510D0E"/>
    <w:rsid w:val="005115AD"/>
    <w:rsid w:val="005115E0"/>
    <w:rsid w:val="005125FC"/>
    <w:rsid w:val="00512836"/>
    <w:rsid w:val="0051393D"/>
    <w:rsid w:val="00513BF0"/>
    <w:rsid w:val="00514103"/>
    <w:rsid w:val="00514286"/>
    <w:rsid w:val="00514AFD"/>
    <w:rsid w:val="00514F37"/>
    <w:rsid w:val="00514FCC"/>
    <w:rsid w:val="005152C5"/>
    <w:rsid w:val="00515A83"/>
    <w:rsid w:val="00515AAD"/>
    <w:rsid w:val="00515D9A"/>
    <w:rsid w:val="00516733"/>
    <w:rsid w:val="00517EBB"/>
    <w:rsid w:val="0052079B"/>
    <w:rsid w:val="00520986"/>
    <w:rsid w:val="00520CFB"/>
    <w:rsid w:val="00521166"/>
    <w:rsid w:val="0052123E"/>
    <w:rsid w:val="00521A2B"/>
    <w:rsid w:val="00523743"/>
    <w:rsid w:val="005239DE"/>
    <w:rsid w:val="00524BF5"/>
    <w:rsid w:val="005250AD"/>
    <w:rsid w:val="005261AC"/>
    <w:rsid w:val="00526757"/>
    <w:rsid w:val="0052790F"/>
    <w:rsid w:val="00527A4B"/>
    <w:rsid w:val="00530912"/>
    <w:rsid w:val="00530C66"/>
    <w:rsid w:val="0053162A"/>
    <w:rsid w:val="00532162"/>
    <w:rsid w:val="00532685"/>
    <w:rsid w:val="005327D7"/>
    <w:rsid w:val="00532A9E"/>
    <w:rsid w:val="00532CAF"/>
    <w:rsid w:val="00532DDE"/>
    <w:rsid w:val="00533148"/>
    <w:rsid w:val="00533582"/>
    <w:rsid w:val="00533B5F"/>
    <w:rsid w:val="0053444F"/>
    <w:rsid w:val="00534554"/>
    <w:rsid w:val="0053741A"/>
    <w:rsid w:val="005376C4"/>
    <w:rsid w:val="00540068"/>
    <w:rsid w:val="005401BE"/>
    <w:rsid w:val="005408D6"/>
    <w:rsid w:val="005410D2"/>
    <w:rsid w:val="00541DFF"/>
    <w:rsid w:val="00541FCB"/>
    <w:rsid w:val="0054238A"/>
    <w:rsid w:val="00542AA1"/>
    <w:rsid w:val="00543979"/>
    <w:rsid w:val="00543F36"/>
    <w:rsid w:val="00543FD7"/>
    <w:rsid w:val="005442DD"/>
    <w:rsid w:val="00544DEC"/>
    <w:rsid w:val="00545510"/>
    <w:rsid w:val="00545819"/>
    <w:rsid w:val="00546BD9"/>
    <w:rsid w:val="00546F6C"/>
    <w:rsid w:val="00547999"/>
    <w:rsid w:val="00550192"/>
    <w:rsid w:val="0055019A"/>
    <w:rsid w:val="00550A98"/>
    <w:rsid w:val="00550B11"/>
    <w:rsid w:val="0055164D"/>
    <w:rsid w:val="00551E2A"/>
    <w:rsid w:val="005524B9"/>
    <w:rsid w:val="00552810"/>
    <w:rsid w:val="00552874"/>
    <w:rsid w:val="005532E0"/>
    <w:rsid w:val="00553423"/>
    <w:rsid w:val="00553A50"/>
    <w:rsid w:val="00553C5C"/>
    <w:rsid w:val="005546F9"/>
    <w:rsid w:val="0055477C"/>
    <w:rsid w:val="00554BC6"/>
    <w:rsid w:val="00555183"/>
    <w:rsid w:val="00555732"/>
    <w:rsid w:val="00556751"/>
    <w:rsid w:val="0055740C"/>
    <w:rsid w:val="005574EB"/>
    <w:rsid w:val="0055754C"/>
    <w:rsid w:val="005604F0"/>
    <w:rsid w:val="00560816"/>
    <w:rsid w:val="00560A79"/>
    <w:rsid w:val="00560B2D"/>
    <w:rsid w:val="00560EDF"/>
    <w:rsid w:val="00561279"/>
    <w:rsid w:val="00561CB5"/>
    <w:rsid w:val="00561DA3"/>
    <w:rsid w:val="00561F83"/>
    <w:rsid w:val="00562B2A"/>
    <w:rsid w:val="00562DC8"/>
    <w:rsid w:val="00563CC7"/>
    <w:rsid w:val="005641AF"/>
    <w:rsid w:val="005641E4"/>
    <w:rsid w:val="00564A6A"/>
    <w:rsid w:val="00564C8E"/>
    <w:rsid w:val="005653B1"/>
    <w:rsid w:val="005656AD"/>
    <w:rsid w:val="00565725"/>
    <w:rsid w:val="005658B5"/>
    <w:rsid w:val="00566618"/>
    <w:rsid w:val="005669B7"/>
    <w:rsid w:val="00567026"/>
    <w:rsid w:val="00567A69"/>
    <w:rsid w:val="00567F09"/>
    <w:rsid w:val="005701BC"/>
    <w:rsid w:val="00570AEF"/>
    <w:rsid w:val="005726E2"/>
    <w:rsid w:val="00572A73"/>
    <w:rsid w:val="00572A7D"/>
    <w:rsid w:val="00572D3C"/>
    <w:rsid w:val="00573280"/>
    <w:rsid w:val="00574227"/>
    <w:rsid w:val="00574396"/>
    <w:rsid w:val="00575280"/>
    <w:rsid w:val="005756E6"/>
    <w:rsid w:val="00575A9C"/>
    <w:rsid w:val="00575DAB"/>
    <w:rsid w:val="00575EF0"/>
    <w:rsid w:val="00576135"/>
    <w:rsid w:val="00576351"/>
    <w:rsid w:val="00576A8B"/>
    <w:rsid w:val="00577083"/>
    <w:rsid w:val="00577151"/>
    <w:rsid w:val="005773B6"/>
    <w:rsid w:val="00577A8B"/>
    <w:rsid w:val="00577E6A"/>
    <w:rsid w:val="00581871"/>
    <w:rsid w:val="00581B06"/>
    <w:rsid w:val="00581B36"/>
    <w:rsid w:val="00581C47"/>
    <w:rsid w:val="00581D19"/>
    <w:rsid w:val="00582310"/>
    <w:rsid w:val="00582AAA"/>
    <w:rsid w:val="0058334B"/>
    <w:rsid w:val="005837DA"/>
    <w:rsid w:val="00584384"/>
    <w:rsid w:val="005843AE"/>
    <w:rsid w:val="0058449E"/>
    <w:rsid w:val="00584ECC"/>
    <w:rsid w:val="00585508"/>
    <w:rsid w:val="00586FC1"/>
    <w:rsid w:val="00590094"/>
    <w:rsid w:val="005901C4"/>
    <w:rsid w:val="00590B5A"/>
    <w:rsid w:val="00590F10"/>
    <w:rsid w:val="00591230"/>
    <w:rsid w:val="00593421"/>
    <w:rsid w:val="00593617"/>
    <w:rsid w:val="00593D88"/>
    <w:rsid w:val="005941E4"/>
    <w:rsid w:val="005943BA"/>
    <w:rsid w:val="00594BF3"/>
    <w:rsid w:val="00595159"/>
    <w:rsid w:val="0059529F"/>
    <w:rsid w:val="00596163"/>
    <w:rsid w:val="0059650A"/>
    <w:rsid w:val="00596DC0"/>
    <w:rsid w:val="00596FEF"/>
    <w:rsid w:val="005975A0"/>
    <w:rsid w:val="0059761A"/>
    <w:rsid w:val="005A02E1"/>
    <w:rsid w:val="005A07D3"/>
    <w:rsid w:val="005A0D5C"/>
    <w:rsid w:val="005A239C"/>
    <w:rsid w:val="005A28B7"/>
    <w:rsid w:val="005A2AA0"/>
    <w:rsid w:val="005A3FC9"/>
    <w:rsid w:val="005A4171"/>
    <w:rsid w:val="005A4ADE"/>
    <w:rsid w:val="005A4F9B"/>
    <w:rsid w:val="005A5142"/>
    <w:rsid w:val="005A57AA"/>
    <w:rsid w:val="005A5A32"/>
    <w:rsid w:val="005A61EF"/>
    <w:rsid w:val="005A6D46"/>
    <w:rsid w:val="005A6E8A"/>
    <w:rsid w:val="005A71C8"/>
    <w:rsid w:val="005A74E1"/>
    <w:rsid w:val="005A7D69"/>
    <w:rsid w:val="005B0527"/>
    <w:rsid w:val="005B08D4"/>
    <w:rsid w:val="005B1A4A"/>
    <w:rsid w:val="005B2F3B"/>
    <w:rsid w:val="005B3537"/>
    <w:rsid w:val="005B3F3A"/>
    <w:rsid w:val="005B48E7"/>
    <w:rsid w:val="005B4F4E"/>
    <w:rsid w:val="005B56C7"/>
    <w:rsid w:val="005B5FC1"/>
    <w:rsid w:val="005B7205"/>
    <w:rsid w:val="005B729C"/>
    <w:rsid w:val="005B7E96"/>
    <w:rsid w:val="005C0199"/>
    <w:rsid w:val="005C1EC9"/>
    <w:rsid w:val="005C251D"/>
    <w:rsid w:val="005C2D58"/>
    <w:rsid w:val="005C348A"/>
    <w:rsid w:val="005C35BE"/>
    <w:rsid w:val="005C36B4"/>
    <w:rsid w:val="005C4487"/>
    <w:rsid w:val="005C466A"/>
    <w:rsid w:val="005C4E01"/>
    <w:rsid w:val="005C4FBE"/>
    <w:rsid w:val="005C501B"/>
    <w:rsid w:val="005C52DC"/>
    <w:rsid w:val="005C560C"/>
    <w:rsid w:val="005C5716"/>
    <w:rsid w:val="005C5AE2"/>
    <w:rsid w:val="005C64C3"/>
    <w:rsid w:val="005C6585"/>
    <w:rsid w:val="005C6DE3"/>
    <w:rsid w:val="005C78E7"/>
    <w:rsid w:val="005C7E28"/>
    <w:rsid w:val="005D01D6"/>
    <w:rsid w:val="005D03C5"/>
    <w:rsid w:val="005D0607"/>
    <w:rsid w:val="005D08CE"/>
    <w:rsid w:val="005D130A"/>
    <w:rsid w:val="005D1731"/>
    <w:rsid w:val="005D17CC"/>
    <w:rsid w:val="005D1996"/>
    <w:rsid w:val="005D1F28"/>
    <w:rsid w:val="005D2879"/>
    <w:rsid w:val="005D2921"/>
    <w:rsid w:val="005D33DE"/>
    <w:rsid w:val="005D42B8"/>
    <w:rsid w:val="005D454E"/>
    <w:rsid w:val="005D4582"/>
    <w:rsid w:val="005D5035"/>
    <w:rsid w:val="005D57A3"/>
    <w:rsid w:val="005D6317"/>
    <w:rsid w:val="005D6DDB"/>
    <w:rsid w:val="005D7787"/>
    <w:rsid w:val="005E058A"/>
    <w:rsid w:val="005E1C48"/>
    <w:rsid w:val="005E2590"/>
    <w:rsid w:val="005E2AF4"/>
    <w:rsid w:val="005E2C4C"/>
    <w:rsid w:val="005E2E4C"/>
    <w:rsid w:val="005E3699"/>
    <w:rsid w:val="005E38D3"/>
    <w:rsid w:val="005E3B17"/>
    <w:rsid w:val="005E4150"/>
    <w:rsid w:val="005E4536"/>
    <w:rsid w:val="005E4AE3"/>
    <w:rsid w:val="005E4F25"/>
    <w:rsid w:val="005E5667"/>
    <w:rsid w:val="005E57A0"/>
    <w:rsid w:val="005E584F"/>
    <w:rsid w:val="005E7128"/>
    <w:rsid w:val="005F0BB9"/>
    <w:rsid w:val="005F0EF0"/>
    <w:rsid w:val="005F0FF3"/>
    <w:rsid w:val="005F1661"/>
    <w:rsid w:val="005F1A44"/>
    <w:rsid w:val="005F23D5"/>
    <w:rsid w:val="005F23F0"/>
    <w:rsid w:val="005F2DB2"/>
    <w:rsid w:val="005F3069"/>
    <w:rsid w:val="005F32EB"/>
    <w:rsid w:val="005F39B8"/>
    <w:rsid w:val="005F3AFA"/>
    <w:rsid w:val="005F3CE5"/>
    <w:rsid w:val="005F413C"/>
    <w:rsid w:val="005F47AA"/>
    <w:rsid w:val="005F48FE"/>
    <w:rsid w:val="005F4B14"/>
    <w:rsid w:val="005F4E88"/>
    <w:rsid w:val="005F5046"/>
    <w:rsid w:val="005F5FC0"/>
    <w:rsid w:val="005F61D8"/>
    <w:rsid w:val="005F6580"/>
    <w:rsid w:val="005F6F99"/>
    <w:rsid w:val="00600A2E"/>
    <w:rsid w:val="00601246"/>
    <w:rsid w:val="0060233A"/>
    <w:rsid w:val="00602379"/>
    <w:rsid w:val="00603332"/>
    <w:rsid w:val="006035E9"/>
    <w:rsid w:val="006038C7"/>
    <w:rsid w:val="006048E9"/>
    <w:rsid w:val="006049BC"/>
    <w:rsid w:val="00604D71"/>
    <w:rsid w:val="006051F5"/>
    <w:rsid w:val="006053C5"/>
    <w:rsid w:val="00605654"/>
    <w:rsid w:val="00605D38"/>
    <w:rsid w:val="00605F65"/>
    <w:rsid w:val="0060642F"/>
    <w:rsid w:val="00606607"/>
    <w:rsid w:val="00606C75"/>
    <w:rsid w:val="00607252"/>
    <w:rsid w:val="006072BE"/>
    <w:rsid w:val="00607C78"/>
    <w:rsid w:val="00610ADD"/>
    <w:rsid w:val="006110C5"/>
    <w:rsid w:val="00611799"/>
    <w:rsid w:val="00611BA4"/>
    <w:rsid w:val="00611C8B"/>
    <w:rsid w:val="006120D6"/>
    <w:rsid w:val="00612191"/>
    <w:rsid w:val="00612348"/>
    <w:rsid w:val="0061254B"/>
    <w:rsid w:val="006135F2"/>
    <w:rsid w:val="006137AF"/>
    <w:rsid w:val="00613CCB"/>
    <w:rsid w:val="00614671"/>
    <w:rsid w:val="00614995"/>
    <w:rsid w:val="00614FA1"/>
    <w:rsid w:val="00615D08"/>
    <w:rsid w:val="006163BC"/>
    <w:rsid w:val="00616469"/>
    <w:rsid w:val="00616746"/>
    <w:rsid w:val="006168AD"/>
    <w:rsid w:val="00616BA8"/>
    <w:rsid w:val="00616EC2"/>
    <w:rsid w:val="00617393"/>
    <w:rsid w:val="006205AC"/>
    <w:rsid w:val="00620C23"/>
    <w:rsid w:val="00620F51"/>
    <w:rsid w:val="00621FC2"/>
    <w:rsid w:val="006229A4"/>
    <w:rsid w:val="00622C8A"/>
    <w:rsid w:val="00623057"/>
    <w:rsid w:val="00623A94"/>
    <w:rsid w:val="00623AD3"/>
    <w:rsid w:val="00623B72"/>
    <w:rsid w:val="00623D3F"/>
    <w:rsid w:val="00623F5F"/>
    <w:rsid w:val="00624183"/>
    <w:rsid w:val="006258CB"/>
    <w:rsid w:val="00625DAD"/>
    <w:rsid w:val="0062608C"/>
    <w:rsid w:val="006261F9"/>
    <w:rsid w:val="006269CA"/>
    <w:rsid w:val="0062738D"/>
    <w:rsid w:val="00630754"/>
    <w:rsid w:val="00630D2F"/>
    <w:rsid w:val="00632928"/>
    <w:rsid w:val="00632D46"/>
    <w:rsid w:val="0063302B"/>
    <w:rsid w:val="00633AB6"/>
    <w:rsid w:val="00633DE0"/>
    <w:rsid w:val="00634288"/>
    <w:rsid w:val="0063448A"/>
    <w:rsid w:val="006344ED"/>
    <w:rsid w:val="00634571"/>
    <w:rsid w:val="006355F4"/>
    <w:rsid w:val="00635B1F"/>
    <w:rsid w:val="00635D65"/>
    <w:rsid w:val="00635DA6"/>
    <w:rsid w:val="0063687A"/>
    <w:rsid w:val="00637C3B"/>
    <w:rsid w:val="006400A9"/>
    <w:rsid w:val="00640399"/>
    <w:rsid w:val="0064116D"/>
    <w:rsid w:val="0064171F"/>
    <w:rsid w:val="0064226A"/>
    <w:rsid w:val="00642418"/>
    <w:rsid w:val="0064275A"/>
    <w:rsid w:val="00642CA4"/>
    <w:rsid w:val="00642F05"/>
    <w:rsid w:val="00643C29"/>
    <w:rsid w:val="00644650"/>
    <w:rsid w:val="0064490E"/>
    <w:rsid w:val="00645629"/>
    <w:rsid w:val="0064592B"/>
    <w:rsid w:val="006459DE"/>
    <w:rsid w:val="006467BD"/>
    <w:rsid w:val="00647EC7"/>
    <w:rsid w:val="00650277"/>
    <w:rsid w:val="00650D6C"/>
    <w:rsid w:val="00650DB6"/>
    <w:rsid w:val="00650EA4"/>
    <w:rsid w:val="006512D6"/>
    <w:rsid w:val="00651CE5"/>
    <w:rsid w:val="006524DF"/>
    <w:rsid w:val="00653277"/>
    <w:rsid w:val="006532DB"/>
    <w:rsid w:val="00653B09"/>
    <w:rsid w:val="00653DA8"/>
    <w:rsid w:val="0065492D"/>
    <w:rsid w:val="00654A47"/>
    <w:rsid w:val="00654EE4"/>
    <w:rsid w:val="00655144"/>
    <w:rsid w:val="006551BD"/>
    <w:rsid w:val="00655C1B"/>
    <w:rsid w:val="00655DEE"/>
    <w:rsid w:val="00656C4E"/>
    <w:rsid w:val="00657F33"/>
    <w:rsid w:val="00660550"/>
    <w:rsid w:val="00660B8B"/>
    <w:rsid w:val="00660EDC"/>
    <w:rsid w:val="00661B53"/>
    <w:rsid w:val="00662655"/>
    <w:rsid w:val="006631EC"/>
    <w:rsid w:val="006641CC"/>
    <w:rsid w:val="0066486F"/>
    <w:rsid w:val="00664A2D"/>
    <w:rsid w:val="006658FF"/>
    <w:rsid w:val="00665C73"/>
    <w:rsid w:val="00666BE1"/>
    <w:rsid w:val="00666E4B"/>
    <w:rsid w:val="0066721E"/>
    <w:rsid w:val="0067001D"/>
    <w:rsid w:val="006707C9"/>
    <w:rsid w:val="006711A8"/>
    <w:rsid w:val="00672135"/>
    <w:rsid w:val="00672361"/>
    <w:rsid w:val="0067241B"/>
    <w:rsid w:val="00672E5A"/>
    <w:rsid w:val="00673972"/>
    <w:rsid w:val="00673F60"/>
    <w:rsid w:val="006746E7"/>
    <w:rsid w:val="00674DB1"/>
    <w:rsid w:val="00675187"/>
    <w:rsid w:val="0067541A"/>
    <w:rsid w:val="0067542C"/>
    <w:rsid w:val="006758E2"/>
    <w:rsid w:val="006761D0"/>
    <w:rsid w:val="00676764"/>
    <w:rsid w:val="006773AA"/>
    <w:rsid w:val="00677FF6"/>
    <w:rsid w:val="006801CC"/>
    <w:rsid w:val="0068145F"/>
    <w:rsid w:val="00681945"/>
    <w:rsid w:val="00682C71"/>
    <w:rsid w:val="00682F1A"/>
    <w:rsid w:val="00683D83"/>
    <w:rsid w:val="0068497C"/>
    <w:rsid w:val="00684BE6"/>
    <w:rsid w:val="00685626"/>
    <w:rsid w:val="0068566B"/>
    <w:rsid w:val="00685997"/>
    <w:rsid w:val="00685BBC"/>
    <w:rsid w:val="0068672B"/>
    <w:rsid w:val="00686E17"/>
    <w:rsid w:val="006877E9"/>
    <w:rsid w:val="0068790A"/>
    <w:rsid w:val="00687B60"/>
    <w:rsid w:val="00690AC9"/>
    <w:rsid w:val="00691449"/>
    <w:rsid w:val="00693162"/>
    <w:rsid w:val="006938DD"/>
    <w:rsid w:val="006938EF"/>
    <w:rsid w:val="00694622"/>
    <w:rsid w:val="00694DAE"/>
    <w:rsid w:val="00695182"/>
    <w:rsid w:val="0069551E"/>
    <w:rsid w:val="00695B11"/>
    <w:rsid w:val="00695C3B"/>
    <w:rsid w:val="006963A7"/>
    <w:rsid w:val="006970B8"/>
    <w:rsid w:val="00697A10"/>
    <w:rsid w:val="00697D07"/>
    <w:rsid w:val="006A0447"/>
    <w:rsid w:val="006A0478"/>
    <w:rsid w:val="006A14A9"/>
    <w:rsid w:val="006A1B1A"/>
    <w:rsid w:val="006A1E1E"/>
    <w:rsid w:val="006A2C58"/>
    <w:rsid w:val="006A341C"/>
    <w:rsid w:val="006A40D8"/>
    <w:rsid w:val="006A451B"/>
    <w:rsid w:val="006A4711"/>
    <w:rsid w:val="006A4CBE"/>
    <w:rsid w:val="006A4D16"/>
    <w:rsid w:val="006A5967"/>
    <w:rsid w:val="006A612C"/>
    <w:rsid w:val="006A6A99"/>
    <w:rsid w:val="006A7008"/>
    <w:rsid w:val="006A7955"/>
    <w:rsid w:val="006B00F9"/>
    <w:rsid w:val="006B0579"/>
    <w:rsid w:val="006B11F9"/>
    <w:rsid w:val="006B1B5E"/>
    <w:rsid w:val="006B2024"/>
    <w:rsid w:val="006B21BA"/>
    <w:rsid w:val="006B24F9"/>
    <w:rsid w:val="006B297D"/>
    <w:rsid w:val="006B4361"/>
    <w:rsid w:val="006B47F0"/>
    <w:rsid w:val="006B5606"/>
    <w:rsid w:val="006B5B79"/>
    <w:rsid w:val="006B6522"/>
    <w:rsid w:val="006B6661"/>
    <w:rsid w:val="006B684F"/>
    <w:rsid w:val="006B6979"/>
    <w:rsid w:val="006B7518"/>
    <w:rsid w:val="006B7646"/>
    <w:rsid w:val="006C0052"/>
    <w:rsid w:val="006C0A95"/>
    <w:rsid w:val="006C0CD0"/>
    <w:rsid w:val="006C0F31"/>
    <w:rsid w:val="006C1598"/>
    <w:rsid w:val="006C1826"/>
    <w:rsid w:val="006C3247"/>
    <w:rsid w:val="006C3DA0"/>
    <w:rsid w:val="006C437C"/>
    <w:rsid w:val="006C4E6A"/>
    <w:rsid w:val="006C513C"/>
    <w:rsid w:val="006C5742"/>
    <w:rsid w:val="006C6766"/>
    <w:rsid w:val="006C7109"/>
    <w:rsid w:val="006C7938"/>
    <w:rsid w:val="006D0041"/>
    <w:rsid w:val="006D0CE2"/>
    <w:rsid w:val="006D1396"/>
    <w:rsid w:val="006D1468"/>
    <w:rsid w:val="006D1793"/>
    <w:rsid w:val="006D1D75"/>
    <w:rsid w:val="006D1FB3"/>
    <w:rsid w:val="006D2016"/>
    <w:rsid w:val="006D213C"/>
    <w:rsid w:val="006D3A2F"/>
    <w:rsid w:val="006D3AC3"/>
    <w:rsid w:val="006D3F41"/>
    <w:rsid w:val="006D454F"/>
    <w:rsid w:val="006D4C03"/>
    <w:rsid w:val="006D4C21"/>
    <w:rsid w:val="006D4DCD"/>
    <w:rsid w:val="006D5033"/>
    <w:rsid w:val="006D5529"/>
    <w:rsid w:val="006D6E69"/>
    <w:rsid w:val="006D79E6"/>
    <w:rsid w:val="006D7D3C"/>
    <w:rsid w:val="006E042C"/>
    <w:rsid w:val="006E0B15"/>
    <w:rsid w:val="006E0D07"/>
    <w:rsid w:val="006E0E2C"/>
    <w:rsid w:val="006E137B"/>
    <w:rsid w:val="006E1BDE"/>
    <w:rsid w:val="006E3139"/>
    <w:rsid w:val="006E36EE"/>
    <w:rsid w:val="006E40BE"/>
    <w:rsid w:val="006E47BB"/>
    <w:rsid w:val="006E491B"/>
    <w:rsid w:val="006E4B29"/>
    <w:rsid w:val="006E4F9D"/>
    <w:rsid w:val="006E59F0"/>
    <w:rsid w:val="006E5D5E"/>
    <w:rsid w:val="006E6011"/>
    <w:rsid w:val="006E60C0"/>
    <w:rsid w:val="006E68BF"/>
    <w:rsid w:val="006E7704"/>
    <w:rsid w:val="006F032A"/>
    <w:rsid w:val="006F036C"/>
    <w:rsid w:val="006F06C4"/>
    <w:rsid w:val="006F0AE9"/>
    <w:rsid w:val="006F0CDD"/>
    <w:rsid w:val="006F14A7"/>
    <w:rsid w:val="006F1605"/>
    <w:rsid w:val="006F28DE"/>
    <w:rsid w:val="006F2EB1"/>
    <w:rsid w:val="006F3021"/>
    <w:rsid w:val="006F3C03"/>
    <w:rsid w:val="006F48CB"/>
    <w:rsid w:val="006F5361"/>
    <w:rsid w:val="006F5EBE"/>
    <w:rsid w:val="006F6F17"/>
    <w:rsid w:val="006F705A"/>
    <w:rsid w:val="006F756E"/>
    <w:rsid w:val="006F7F9A"/>
    <w:rsid w:val="007003A5"/>
    <w:rsid w:val="007005C6"/>
    <w:rsid w:val="00700F8C"/>
    <w:rsid w:val="0070131F"/>
    <w:rsid w:val="00701527"/>
    <w:rsid w:val="00701B07"/>
    <w:rsid w:val="007020F7"/>
    <w:rsid w:val="007022A0"/>
    <w:rsid w:val="00702396"/>
    <w:rsid w:val="00702FC9"/>
    <w:rsid w:val="0070302A"/>
    <w:rsid w:val="007035A6"/>
    <w:rsid w:val="00703618"/>
    <w:rsid w:val="0070366A"/>
    <w:rsid w:val="00703D72"/>
    <w:rsid w:val="007051DC"/>
    <w:rsid w:val="00705AFD"/>
    <w:rsid w:val="00706492"/>
    <w:rsid w:val="00706988"/>
    <w:rsid w:val="00706A79"/>
    <w:rsid w:val="00707A52"/>
    <w:rsid w:val="00707C45"/>
    <w:rsid w:val="00710364"/>
    <w:rsid w:val="00710D61"/>
    <w:rsid w:val="00710E35"/>
    <w:rsid w:val="0071122A"/>
    <w:rsid w:val="007112EE"/>
    <w:rsid w:val="00711BDD"/>
    <w:rsid w:val="007125A1"/>
    <w:rsid w:val="007130A8"/>
    <w:rsid w:val="0071395B"/>
    <w:rsid w:val="00713E27"/>
    <w:rsid w:val="00713EAA"/>
    <w:rsid w:val="007142A4"/>
    <w:rsid w:val="00714D4F"/>
    <w:rsid w:val="0071576B"/>
    <w:rsid w:val="0071684B"/>
    <w:rsid w:val="00716B94"/>
    <w:rsid w:val="0071742B"/>
    <w:rsid w:val="00720F8D"/>
    <w:rsid w:val="007215B4"/>
    <w:rsid w:val="007221F8"/>
    <w:rsid w:val="0072242C"/>
    <w:rsid w:val="00722956"/>
    <w:rsid w:val="00723295"/>
    <w:rsid w:val="0072335F"/>
    <w:rsid w:val="00723A82"/>
    <w:rsid w:val="00723E93"/>
    <w:rsid w:val="00724C55"/>
    <w:rsid w:val="00725DAE"/>
    <w:rsid w:val="007261CC"/>
    <w:rsid w:val="00726C8F"/>
    <w:rsid w:val="00726EF0"/>
    <w:rsid w:val="0072771D"/>
    <w:rsid w:val="00727A51"/>
    <w:rsid w:val="007311C8"/>
    <w:rsid w:val="007314F9"/>
    <w:rsid w:val="00731517"/>
    <w:rsid w:val="007329D1"/>
    <w:rsid w:val="00732C2A"/>
    <w:rsid w:val="007351ED"/>
    <w:rsid w:val="00736E0F"/>
    <w:rsid w:val="007371B6"/>
    <w:rsid w:val="00737973"/>
    <w:rsid w:val="00737AC5"/>
    <w:rsid w:val="00740453"/>
    <w:rsid w:val="00740B4A"/>
    <w:rsid w:val="00743078"/>
    <w:rsid w:val="007431D0"/>
    <w:rsid w:val="007432CF"/>
    <w:rsid w:val="0074394F"/>
    <w:rsid w:val="00743951"/>
    <w:rsid w:val="00743F39"/>
    <w:rsid w:val="00744D69"/>
    <w:rsid w:val="0074503F"/>
    <w:rsid w:val="007458D9"/>
    <w:rsid w:val="00746EB0"/>
    <w:rsid w:val="007471B0"/>
    <w:rsid w:val="007474D6"/>
    <w:rsid w:val="00747686"/>
    <w:rsid w:val="00747ACE"/>
    <w:rsid w:val="00747E58"/>
    <w:rsid w:val="007500A5"/>
    <w:rsid w:val="007506CF"/>
    <w:rsid w:val="00750B70"/>
    <w:rsid w:val="00750B90"/>
    <w:rsid w:val="00750C9E"/>
    <w:rsid w:val="0075102D"/>
    <w:rsid w:val="00751524"/>
    <w:rsid w:val="00751BB9"/>
    <w:rsid w:val="0075267B"/>
    <w:rsid w:val="00752910"/>
    <w:rsid w:val="00753208"/>
    <w:rsid w:val="007538DB"/>
    <w:rsid w:val="00753977"/>
    <w:rsid w:val="00754281"/>
    <w:rsid w:val="007545E0"/>
    <w:rsid w:val="00754BA9"/>
    <w:rsid w:val="00754D8C"/>
    <w:rsid w:val="00754DDD"/>
    <w:rsid w:val="00755868"/>
    <w:rsid w:val="00755AAB"/>
    <w:rsid w:val="00755AFA"/>
    <w:rsid w:val="00756420"/>
    <w:rsid w:val="0075695D"/>
    <w:rsid w:val="0075696E"/>
    <w:rsid w:val="00756DB3"/>
    <w:rsid w:val="00757012"/>
    <w:rsid w:val="007571AF"/>
    <w:rsid w:val="00757457"/>
    <w:rsid w:val="00757684"/>
    <w:rsid w:val="00757E81"/>
    <w:rsid w:val="0076043A"/>
    <w:rsid w:val="00760D18"/>
    <w:rsid w:val="00761236"/>
    <w:rsid w:val="0076137C"/>
    <w:rsid w:val="0076187F"/>
    <w:rsid w:val="00762061"/>
    <w:rsid w:val="00762813"/>
    <w:rsid w:val="0076297B"/>
    <w:rsid w:val="00762C82"/>
    <w:rsid w:val="00762CE1"/>
    <w:rsid w:val="00763E4A"/>
    <w:rsid w:val="00764119"/>
    <w:rsid w:val="00764332"/>
    <w:rsid w:val="0076464B"/>
    <w:rsid w:val="00764DC6"/>
    <w:rsid w:val="007657DD"/>
    <w:rsid w:val="00765820"/>
    <w:rsid w:val="00765B80"/>
    <w:rsid w:val="007662C1"/>
    <w:rsid w:val="007662D6"/>
    <w:rsid w:val="00766497"/>
    <w:rsid w:val="007669F3"/>
    <w:rsid w:val="00766C53"/>
    <w:rsid w:val="00766DB9"/>
    <w:rsid w:val="00767849"/>
    <w:rsid w:val="00767AD8"/>
    <w:rsid w:val="00770269"/>
    <w:rsid w:val="007706B2"/>
    <w:rsid w:val="007706C9"/>
    <w:rsid w:val="00770C68"/>
    <w:rsid w:val="00771263"/>
    <w:rsid w:val="00771614"/>
    <w:rsid w:val="00771E74"/>
    <w:rsid w:val="00772535"/>
    <w:rsid w:val="0077257F"/>
    <w:rsid w:val="007731E0"/>
    <w:rsid w:val="00773FF2"/>
    <w:rsid w:val="007741C8"/>
    <w:rsid w:val="00774383"/>
    <w:rsid w:val="007750E8"/>
    <w:rsid w:val="00775186"/>
    <w:rsid w:val="00775302"/>
    <w:rsid w:val="00775306"/>
    <w:rsid w:val="007754C7"/>
    <w:rsid w:val="00775504"/>
    <w:rsid w:val="00775C97"/>
    <w:rsid w:val="00775EA0"/>
    <w:rsid w:val="00776261"/>
    <w:rsid w:val="00776521"/>
    <w:rsid w:val="00777165"/>
    <w:rsid w:val="00777903"/>
    <w:rsid w:val="00777B46"/>
    <w:rsid w:val="00780394"/>
    <w:rsid w:val="00780782"/>
    <w:rsid w:val="00780B1E"/>
    <w:rsid w:val="007815B6"/>
    <w:rsid w:val="007818EC"/>
    <w:rsid w:val="007819C6"/>
    <w:rsid w:val="00781D56"/>
    <w:rsid w:val="00781EF3"/>
    <w:rsid w:val="00782003"/>
    <w:rsid w:val="0078202A"/>
    <w:rsid w:val="0078285A"/>
    <w:rsid w:val="0078293B"/>
    <w:rsid w:val="007829CD"/>
    <w:rsid w:val="00782A38"/>
    <w:rsid w:val="00782AA2"/>
    <w:rsid w:val="00782D39"/>
    <w:rsid w:val="00783284"/>
    <w:rsid w:val="007837F6"/>
    <w:rsid w:val="00783C7B"/>
    <w:rsid w:val="00783DF9"/>
    <w:rsid w:val="00784114"/>
    <w:rsid w:val="00784825"/>
    <w:rsid w:val="00784971"/>
    <w:rsid w:val="00785AE1"/>
    <w:rsid w:val="00785C1D"/>
    <w:rsid w:val="0078664A"/>
    <w:rsid w:val="00786AEC"/>
    <w:rsid w:val="00787145"/>
    <w:rsid w:val="007878A6"/>
    <w:rsid w:val="00787C67"/>
    <w:rsid w:val="00787E0B"/>
    <w:rsid w:val="00787F7B"/>
    <w:rsid w:val="00790978"/>
    <w:rsid w:val="00790C7F"/>
    <w:rsid w:val="00791970"/>
    <w:rsid w:val="007923C5"/>
    <w:rsid w:val="0079258F"/>
    <w:rsid w:val="007925D3"/>
    <w:rsid w:val="00792A9A"/>
    <w:rsid w:val="00792BA6"/>
    <w:rsid w:val="007932D4"/>
    <w:rsid w:val="00793347"/>
    <w:rsid w:val="0079364B"/>
    <w:rsid w:val="00794140"/>
    <w:rsid w:val="00794BED"/>
    <w:rsid w:val="00795282"/>
    <w:rsid w:val="007954ED"/>
    <w:rsid w:val="0079605F"/>
    <w:rsid w:val="007968D8"/>
    <w:rsid w:val="00796BC2"/>
    <w:rsid w:val="00796DD0"/>
    <w:rsid w:val="0079721F"/>
    <w:rsid w:val="0079722D"/>
    <w:rsid w:val="00797BC5"/>
    <w:rsid w:val="00797C11"/>
    <w:rsid w:val="00797F2D"/>
    <w:rsid w:val="007A0668"/>
    <w:rsid w:val="007A0B34"/>
    <w:rsid w:val="007A0FC2"/>
    <w:rsid w:val="007A1516"/>
    <w:rsid w:val="007A15BC"/>
    <w:rsid w:val="007A2178"/>
    <w:rsid w:val="007A275F"/>
    <w:rsid w:val="007A2B64"/>
    <w:rsid w:val="007A32CD"/>
    <w:rsid w:val="007A4093"/>
    <w:rsid w:val="007A46F8"/>
    <w:rsid w:val="007A4C68"/>
    <w:rsid w:val="007A4E3B"/>
    <w:rsid w:val="007A51B1"/>
    <w:rsid w:val="007A5821"/>
    <w:rsid w:val="007A5D9C"/>
    <w:rsid w:val="007A5EFB"/>
    <w:rsid w:val="007A65EF"/>
    <w:rsid w:val="007A6781"/>
    <w:rsid w:val="007A6A3A"/>
    <w:rsid w:val="007A70FC"/>
    <w:rsid w:val="007A74DF"/>
    <w:rsid w:val="007A7A5F"/>
    <w:rsid w:val="007B05F2"/>
    <w:rsid w:val="007B138E"/>
    <w:rsid w:val="007B13A1"/>
    <w:rsid w:val="007B172D"/>
    <w:rsid w:val="007B1886"/>
    <w:rsid w:val="007B23D0"/>
    <w:rsid w:val="007B244A"/>
    <w:rsid w:val="007B252A"/>
    <w:rsid w:val="007B25A9"/>
    <w:rsid w:val="007B2A7D"/>
    <w:rsid w:val="007B2B84"/>
    <w:rsid w:val="007B358B"/>
    <w:rsid w:val="007B371D"/>
    <w:rsid w:val="007B3A4F"/>
    <w:rsid w:val="007B4103"/>
    <w:rsid w:val="007B4336"/>
    <w:rsid w:val="007B4725"/>
    <w:rsid w:val="007B4C44"/>
    <w:rsid w:val="007B4FC2"/>
    <w:rsid w:val="007B5A2E"/>
    <w:rsid w:val="007B617E"/>
    <w:rsid w:val="007B63E6"/>
    <w:rsid w:val="007B6D9C"/>
    <w:rsid w:val="007B6F1A"/>
    <w:rsid w:val="007B74FC"/>
    <w:rsid w:val="007B7753"/>
    <w:rsid w:val="007B7CF9"/>
    <w:rsid w:val="007C0088"/>
    <w:rsid w:val="007C00AB"/>
    <w:rsid w:val="007C0147"/>
    <w:rsid w:val="007C1099"/>
    <w:rsid w:val="007C127D"/>
    <w:rsid w:val="007C152F"/>
    <w:rsid w:val="007C18F9"/>
    <w:rsid w:val="007C19A4"/>
    <w:rsid w:val="007C1D07"/>
    <w:rsid w:val="007C1EE2"/>
    <w:rsid w:val="007C2199"/>
    <w:rsid w:val="007C3719"/>
    <w:rsid w:val="007C3D64"/>
    <w:rsid w:val="007C40C5"/>
    <w:rsid w:val="007C40C9"/>
    <w:rsid w:val="007C448C"/>
    <w:rsid w:val="007C4ACD"/>
    <w:rsid w:val="007C4C18"/>
    <w:rsid w:val="007C4C37"/>
    <w:rsid w:val="007C5619"/>
    <w:rsid w:val="007C59FF"/>
    <w:rsid w:val="007C5BFF"/>
    <w:rsid w:val="007C6A22"/>
    <w:rsid w:val="007C6BA7"/>
    <w:rsid w:val="007C6BBB"/>
    <w:rsid w:val="007C6D8E"/>
    <w:rsid w:val="007C75E3"/>
    <w:rsid w:val="007C7E88"/>
    <w:rsid w:val="007D04DC"/>
    <w:rsid w:val="007D074B"/>
    <w:rsid w:val="007D0B5A"/>
    <w:rsid w:val="007D0C5B"/>
    <w:rsid w:val="007D17C9"/>
    <w:rsid w:val="007D1AA8"/>
    <w:rsid w:val="007D246C"/>
    <w:rsid w:val="007D246F"/>
    <w:rsid w:val="007D25D9"/>
    <w:rsid w:val="007D3520"/>
    <w:rsid w:val="007D36D0"/>
    <w:rsid w:val="007D37E7"/>
    <w:rsid w:val="007D3826"/>
    <w:rsid w:val="007D5808"/>
    <w:rsid w:val="007D5A2B"/>
    <w:rsid w:val="007D5B63"/>
    <w:rsid w:val="007D6A3C"/>
    <w:rsid w:val="007D6C7A"/>
    <w:rsid w:val="007D78E1"/>
    <w:rsid w:val="007E086B"/>
    <w:rsid w:val="007E1528"/>
    <w:rsid w:val="007E1670"/>
    <w:rsid w:val="007E1B9D"/>
    <w:rsid w:val="007E1D86"/>
    <w:rsid w:val="007E20CF"/>
    <w:rsid w:val="007E304F"/>
    <w:rsid w:val="007E3813"/>
    <w:rsid w:val="007E44AD"/>
    <w:rsid w:val="007E46B0"/>
    <w:rsid w:val="007E4CC5"/>
    <w:rsid w:val="007E54A3"/>
    <w:rsid w:val="007E56ED"/>
    <w:rsid w:val="007E5F72"/>
    <w:rsid w:val="007E6679"/>
    <w:rsid w:val="007E6B7D"/>
    <w:rsid w:val="007E7299"/>
    <w:rsid w:val="007E763A"/>
    <w:rsid w:val="007F02EF"/>
    <w:rsid w:val="007F075C"/>
    <w:rsid w:val="007F1430"/>
    <w:rsid w:val="007F14B3"/>
    <w:rsid w:val="007F2905"/>
    <w:rsid w:val="007F2B32"/>
    <w:rsid w:val="007F2C82"/>
    <w:rsid w:val="007F315B"/>
    <w:rsid w:val="007F3E69"/>
    <w:rsid w:val="007F578F"/>
    <w:rsid w:val="007F5E7A"/>
    <w:rsid w:val="007F5EFB"/>
    <w:rsid w:val="007F651E"/>
    <w:rsid w:val="007F6571"/>
    <w:rsid w:val="007F6AEB"/>
    <w:rsid w:val="007F6F63"/>
    <w:rsid w:val="008001CB"/>
    <w:rsid w:val="00800D31"/>
    <w:rsid w:val="00801125"/>
    <w:rsid w:val="008016FE"/>
    <w:rsid w:val="00801750"/>
    <w:rsid w:val="00801C39"/>
    <w:rsid w:val="00802132"/>
    <w:rsid w:val="00802E06"/>
    <w:rsid w:val="0080464F"/>
    <w:rsid w:val="00804E61"/>
    <w:rsid w:val="00806E35"/>
    <w:rsid w:val="00806E49"/>
    <w:rsid w:val="00806FC1"/>
    <w:rsid w:val="0080703E"/>
    <w:rsid w:val="008074A6"/>
    <w:rsid w:val="00807882"/>
    <w:rsid w:val="00810904"/>
    <w:rsid w:val="0081090E"/>
    <w:rsid w:val="00810D8A"/>
    <w:rsid w:val="008114DD"/>
    <w:rsid w:val="00811FBE"/>
    <w:rsid w:val="00812076"/>
    <w:rsid w:val="0081241A"/>
    <w:rsid w:val="0081269B"/>
    <w:rsid w:val="00812B12"/>
    <w:rsid w:val="0081300B"/>
    <w:rsid w:val="00813019"/>
    <w:rsid w:val="008131C8"/>
    <w:rsid w:val="0081325B"/>
    <w:rsid w:val="008138D0"/>
    <w:rsid w:val="008143BD"/>
    <w:rsid w:val="00815189"/>
    <w:rsid w:val="00815F9D"/>
    <w:rsid w:val="008165D1"/>
    <w:rsid w:val="008174EF"/>
    <w:rsid w:val="00820054"/>
    <w:rsid w:val="008202C9"/>
    <w:rsid w:val="00821187"/>
    <w:rsid w:val="008214AA"/>
    <w:rsid w:val="008215E3"/>
    <w:rsid w:val="00821F42"/>
    <w:rsid w:val="0082229A"/>
    <w:rsid w:val="0082329F"/>
    <w:rsid w:val="00823503"/>
    <w:rsid w:val="00823651"/>
    <w:rsid w:val="008237A4"/>
    <w:rsid w:val="00823A19"/>
    <w:rsid w:val="00823B60"/>
    <w:rsid w:val="00823BD0"/>
    <w:rsid w:val="00824AD1"/>
    <w:rsid w:val="00824D02"/>
    <w:rsid w:val="008256D0"/>
    <w:rsid w:val="00825B09"/>
    <w:rsid w:val="00826448"/>
    <w:rsid w:val="00827111"/>
    <w:rsid w:val="00827A4A"/>
    <w:rsid w:val="00827AB7"/>
    <w:rsid w:val="00827BA2"/>
    <w:rsid w:val="008302DC"/>
    <w:rsid w:val="0083041F"/>
    <w:rsid w:val="008308DC"/>
    <w:rsid w:val="008323CD"/>
    <w:rsid w:val="00832D0B"/>
    <w:rsid w:val="008335BC"/>
    <w:rsid w:val="0083370E"/>
    <w:rsid w:val="00833A3C"/>
    <w:rsid w:val="00833C80"/>
    <w:rsid w:val="00834C28"/>
    <w:rsid w:val="00834DA0"/>
    <w:rsid w:val="00835485"/>
    <w:rsid w:val="00835954"/>
    <w:rsid w:val="00835C6B"/>
    <w:rsid w:val="008379C8"/>
    <w:rsid w:val="00837A8C"/>
    <w:rsid w:val="00840CAA"/>
    <w:rsid w:val="00840F10"/>
    <w:rsid w:val="00841F24"/>
    <w:rsid w:val="0084371C"/>
    <w:rsid w:val="00843921"/>
    <w:rsid w:val="00843995"/>
    <w:rsid w:val="00844115"/>
    <w:rsid w:val="00844381"/>
    <w:rsid w:val="00845042"/>
    <w:rsid w:val="00845768"/>
    <w:rsid w:val="00845C20"/>
    <w:rsid w:val="00845CED"/>
    <w:rsid w:val="00845CFB"/>
    <w:rsid w:val="00846D87"/>
    <w:rsid w:val="00847153"/>
    <w:rsid w:val="00847347"/>
    <w:rsid w:val="0084739C"/>
    <w:rsid w:val="008474E7"/>
    <w:rsid w:val="00847AD6"/>
    <w:rsid w:val="0085050F"/>
    <w:rsid w:val="008510A8"/>
    <w:rsid w:val="00851200"/>
    <w:rsid w:val="00852256"/>
    <w:rsid w:val="0085231C"/>
    <w:rsid w:val="00852BB3"/>
    <w:rsid w:val="00852DB2"/>
    <w:rsid w:val="008539A5"/>
    <w:rsid w:val="00853D6E"/>
    <w:rsid w:val="00854B73"/>
    <w:rsid w:val="00855E47"/>
    <w:rsid w:val="00856EA8"/>
    <w:rsid w:val="008577DA"/>
    <w:rsid w:val="00857B11"/>
    <w:rsid w:val="0086003A"/>
    <w:rsid w:val="0086157C"/>
    <w:rsid w:val="00861FB0"/>
    <w:rsid w:val="008625EB"/>
    <w:rsid w:val="00863477"/>
    <w:rsid w:val="00863F7A"/>
    <w:rsid w:val="00864178"/>
    <w:rsid w:val="00864256"/>
    <w:rsid w:val="00865DAC"/>
    <w:rsid w:val="00866792"/>
    <w:rsid w:val="00866E89"/>
    <w:rsid w:val="0086758C"/>
    <w:rsid w:val="008675FD"/>
    <w:rsid w:val="00870072"/>
    <w:rsid w:val="00870379"/>
    <w:rsid w:val="00870EB4"/>
    <w:rsid w:val="008710D4"/>
    <w:rsid w:val="00871459"/>
    <w:rsid w:val="00871C54"/>
    <w:rsid w:val="00872232"/>
    <w:rsid w:val="00872557"/>
    <w:rsid w:val="00874982"/>
    <w:rsid w:val="008749FD"/>
    <w:rsid w:val="00875842"/>
    <w:rsid w:val="00875BF3"/>
    <w:rsid w:val="00877064"/>
    <w:rsid w:val="008804DB"/>
    <w:rsid w:val="00880530"/>
    <w:rsid w:val="00880714"/>
    <w:rsid w:val="00880AAF"/>
    <w:rsid w:val="008816D4"/>
    <w:rsid w:val="00881786"/>
    <w:rsid w:val="00882498"/>
    <w:rsid w:val="00882521"/>
    <w:rsid w:val="00882D9D"/>
    <w:rsid w:val="0088300B"/>
    <w:rsid w:val="008831A3"/>
    <w:rsid w:val="00883410"/>
    <w:rsid w:val="00883956"/>
    <w:rsid w:val="00884261"/>
    <w:rsid w:val="0088444E"/>
    <w:rsid w:val="00884462"/>
    <w:rsid w:val="008850E2"/>
    <w:rsid w:val="008863C7"/>
    <w:rsid w:val="00886760"/>
    <w:rsid w:val="00886D4E"/>
    <w:rsid w:val="008874AD"/>
    <w:rsid w:val="008874C6"/>
    <w:rsid w:val="0089012C"/>
    <w:rsid w:val="00890379"/>
    <w:rsid w:val="00890B54"/>
    <w:rsid w:val="00890E5C"/>
    <w:rsid w:val="008910E3"/>
    <w:rsid w:val="00891901"/>
    <w:rsid w:val="008920F0"/>
    <w:rsid w:val="00892903"/>
    <w:rsid w:val="00892CF7"/>
    <w:rsid w:val="00892D34"/>
    <w:rsid w:val="00893642"/>
    <w:rsid w:val="0089371D"/>
    <w:rsid w:val="00893A23"/>
    <w:rsid w:val="00894108"/>
    <w:rsid w:val="008950CF"/>
    <w:rsid w:val="00895928"/>
    <w:rsid w:val="00895A2C"/>
    <w:rsid w:val="00895EFD"/>
    <w:rsid w:val="00896526"/>
    <w:rsid w:val="008969AC"/>
    <w:rsid w:val="00896B89"/>
    <w:rsid w:val="008974D9"/>
    <w:rsid w:val="00897765"/>
    <w:rsid w:val="00897872"/>
    <w:rsid w:val="00897A72"/>
    <w:rsid w:val="00897FBE"/>
    <w:rsid w:val="008A0332"/>
    <w:rsid w:val="008A0A70"/>
    <w:rsid w:val="008A0CCA"/>
    <w:rsid w:val="008A18F6"/>
    <w:rsid w:val="008A1BE1"/>
    <w:rsid w:val="008A22DA"/>
    <w:rsid w:val="008A277E"/>
    <w:rsid w:val="008A4F85"/>
    <w:rsid w:val="008A5598"/>
    <w:rsid w:val="008A6625"/>
    <w:rsid w:val="008A7618"/>
    <w:rsid w:val="008A7760"/>
    <w:rsid w:val="008A7925"/>
    <w:rsid w:val="008A7CD0"/>
    <w:rsid w:val="008B007B"/>
    <w:rsid w:val="008B0C95"/>
    <w:rsid w:val="008B1EFE"/>
    <w:rsid w:val="008B1FC6"/>
    <w:rsid w:val="008B1FF3"/>
    <w:rsid w:val="008B25C7"/>
    <w:rsid w:val="008B2934"/>
    <w:rsid w:val="008B2E93"/>
    <w:rsid w:val="008B318E"/>
    <w:rsid w:val="008B3358"/>
    <w:rsid w:val="008B3768"/>
    <w:rsid w:val="008B376A"/>
    <w:rsid w:val="008B37F4"/>
    <w:rsid w:val="008B3CB6"/>
    <w:rsid w:val="008B403F"/>
    <w:rsid w:val="008B4300"/>
    <w:rsid w:val="008B47AC"/>
    <w:rsid w:val="008B4BE8"/>
    <w:rsid w:val="008B5F96"/>
    <w:rsid w:val="008B6D41"/>
    <w:rsid w:val="008B6E45"/>
    <w:rsid w:val="008B7467"/>
    <w:rsid w:val="008B74B8"/>
    <w:rsid w:val="008B7603"/>
    <w:rsid w:val="008B7A5D"/>
    <w:rsid w:val="008C00A1"/>
    <w:rsid w:val="008C11C3"/>
    <w:rsid w:val="008C1542"/>
    <w:rsid w:val="008C1EE1"/>
    <w:rsid w:val="008C20F6"/>
    <w:rsid w:val="008C2BD8"/>
    <w:rsid w:val="008C3106"/>
    <w:rsid w:val="008C3608"/>
    <w:rsid w:val="008C4586"/>
    <w:rsid w:val="008C4628"/>
    <w:rsid w:val="008C4872"/>
    <w:rsid w:val="008C48CB"/>
    <w:rsid w:val="008C5717"/>
    <w:rsid w:val="008C57A8"/>
    <w:rsid w:val="008C59BE"/>
    <w:rsid w:val="008C5AA3"/>
    <w:rsid w:val="008C6A11"/>
    <w:rsid w:val="008C6BCC"/>
    <w:rsid w:val="008C7770"/>
    <w:rsid w:val="008D1793"/>
    <w:rsid w:val="008D198A"/>
    <w:rsid w:val="008D1B70"/>
    <w:rsid w:val="008D2406"/>
    <w:rsid w:val="008D2756"/>
    <w:rsid w:val="008D358E"/>
    <w:rsid w:val="008D363A"/>
    <w:rsid w:val="008D3C2C"/>
    <w:rsid w:val="008D4146"/>
    <w:rsid w:val="008D55BA"/>
    <w:rsid w:val="008D5BBD"/>
    <w:rsid w:val="008D5BE7"/>
    <w:rsid w:val="008D5E42"/>
    <w:rsid w:val="008D619A"/>
    <w:rsid w:val="008D634F"/>
    <w:rsid w:val="008D65E5"/>
    <w:rsid w:val="008D7568"/>
    <w:rsid w:val="008D7F43"/>
    <w:rsid w:val="008D7FA5"/>
    <w:rsid w:val="008E0355"/>
    <w:rsid w:val="008E1097"/>
    <w:rsid w:val="008E125A"/>
    <w:rsid w:val="008E219E"/>
    <w:rsid w:val="008E22A1"/>
    <w:rsid w:val="008E2E89"/>
    <w:rsid w:val="008E3623"/>
    <w:rsid w:val="008E36E6"/>
    <w:rsid w:val="008E381E"/>
    <w:rsid w:val="008E4512"/>
    <w:rsid w:val="008E4B73"/>
    <w:rsid w:val="008E70EB"/>
    <w:rsid w:val="008E729B"/>
    <w:rsid w:val="008E75AF"/>
    <w:rsid w:val="008E78DE"/>
    <w:rsid w:val="008E7DCB"/>
    <w:rsid w:val="008E7E2D"/>
    <w:rsid w:val="008F00BD"/>
    <w:rsid w:val="008F1641"/>
    <w:rsid w:val="008F1EDB"/>
    <w:rsid w:val="008F20DB"/>
    <w:rsid w:val="008F2CAC"/>
    <w:rsid w:val="008F2ED2"/>
    <w:rsid w:val="008F30DE"/>
    <w:rsid w:val="008F37AA"/>
    <w:rsid w:val="008F4C0E"/>
    <w:rsid w:val="008F4F37"/>
    <w:rsid w:val="008F4F4C"/>
    <w:rsid w:val="008F5089"/>
    <w:rsid w:val="008F5989"/>
    <w:rsid w:val="008F5A89"/>
    <w:rsid w:val="008F5ED2"/>
    <w:rsid w:val="008F6165"/>
    <w:rsid w:val="008F6460"/>
    <w:rsid w:val="008F71A2"/>
    <w:rsid w:val="008F71DE"/>
    <w:rsid w:val="008F7417"/>
    <w:rsid w:val="008F7BD8"/>
    <w:rsid w:val="0090007F"/>
    <w:rsid w:val="009003D0"/>
    <w:rsid w:val="0090078C"/>
    <w:rsid w:val="0090098A"/>
    <w:rsid w:val="00900E2F"/>
    <w:rsid w:val="00901071"/>
    <w:rsid w:val="009019C5"/>
    <w:rsid w:val="009025B5"/>
    <w:rsid w:val="00902C9D"/>
    <w:rsid w:val="00903253"/>
    <w:rsid w:val="00904018"/>
    <w:rsid w:val="009049DF"/>
    <w:rsid w:val="009050D1"/>
    <w:rsid w:val="00905130"/>
    <w:rsid w:val="009058BD"/>
    <w:rsid w:val="00906E76"/>
    <w:rsid w:val="00906F87"/>
    <w:rsid w:val="009079AE"/>
    <w:rsid w:val="00910D09"/>
    <w:rsid w:val="00910D2C"/>
    <w:rsid w:val="00910F98"/>
    <w:rsid w:val="0091146A"/>
    <w:rsid w:val="009116EC"/>
    <w:rsid w:val="00911AE3"/>
    <w:rsid w:val="00911AFD"/>
    <w:rsid w:val="00911C1F"/>
    <w:rsid w:val="00911C88"/>
    <w:rsid w:val="00911E41"/>
    <w:rsid w:val="0091202F"/>
    <w:rsid w:val="00912C49"/>
    <w:rsid w:val="00912E54"/>
    <w:rsid w:val="00913160"/>
    <w:rsid w:val="00914377"/>
    <w:rsid w:val="00914756"/>
    <w:rsid w:val="009147F4"/>
    <w:rsid w:val="00914FAF"/>
    <w:rsid w:val="009151D1"/>
    <w:rsid w:val="0091538E"/>
    <w:rsid w:val="00915EC1"/>
    <w:rsid w:val="00916C41"/>
    <w:rsid w:val="00917291"/>
    <w:rsid w:val="009204E2"/>
    <w:rsid w:val="009209CF"/>
    <w:rsid w:val="00920CE7"/>
    <w:rsid w:val="009216DA"/>
    <w:rsid w:val="00921B2D"/>
    <w:rsid w:val="00922590"/>
    <w:rsid w:val="00922CE6"/>
    <w:rsid w:val="00922D84"/>
    <w:rsid w:val="009231BA"/>
    <w:rsid w:val="0092324B"/>
    <w:rsid w:val="00923CD4"/>
    <w:rsid w:val="00923E53"/>
    <w:rsid w:val="00924062"/>
    <w:rsid w:val="009242BD"/>
    <w:rsid w:val="0092431A"/>
    <w:rsid w:val="00924CFF"/>
    <w:rsid w:val="00924DAB"/>
    <w:rsid w:val="0092565C"/>
    <w:rsid w:val="009259A4"/>
    <w:rsid w:val="00925C66"/>
    <w:rsid w:val="00925E9D"/>
    <w:rsid w:val="0092768B"/>
    <w:rsid w:val="00930595"/>
    <w:rsid w:val="009306B5"/>
    <w:rsid w:val="00930AE2"/>
    <w:rsid w:val="00930B33"/>
    <w:rsid w:val="00930C47"/>
    <w:rsid w:val="00931572"/>
    <w:rsid w:val="009318B8"/>
    <w:rsid w:val="00931EEE"/>
    <w:rsid w:val="00932C7B"/>
    <w:rsid w:val="009331F9"/>
    <w:rsid w:val="009332AD"/>
    <w:rsid w:val="009343CD"/>
    <w:rsid w:val="009343D3"/>
    <w:rsid w:val="0093460D"/>
    <w:rsid w:val="00934C33"/>
    <w:rsid w:val="00934E32"/>
    <w:rsid w:val="009357C3"/>
    <w:rsid w:val="00935E64"/>
    <w:rsid w:val="0093600E"/>
    <w:rsid w:val="009360FC"/>
    <w:rsid w:val="009367A0"/>
    <w:rsid w:val="00936F58"/>
    <w:rsid w:val="0093722A"/>
    <w:rsid w:val="0093773F"/>
    <w:rsid w:val="009424BB"/>
    <w:rsid w:val="00942574"/>
    <w:rsid w:val="009425BA"/>
    <w:rsid w:val="009427E9"/>
    <w:rsid w:val="00943281"/>
    <w:rsid w:val="009432A3"/>
    <w:rsid w:val="009433A1"/>
    <w:rsid w:val="00943663"/>
    <w:rsid w:val="00943DE9"/>
    <w:rsid w:val="00944107"/>
    <w:rsid w:val="009442A0"/>
    <w:rsid w:val="00944D13"/>
    <w:rsid w:val="0094539D"/>
    <w:rsid w:val="009453B5"/>
    <w:rsid w:val="0094569B"/>
    <w:rsid w:val="009456F2"/>
    <w:rsid w:val="0094587D"/>
    <w:rsid w:val="009463A1"/>
    <w:rsid w:val="00946ED8"/>
    <w:rsid w:val="00947548"/>
    <w:rsid w:val="00950EAB"/>
    <w:rsid w:val="0095112A"/>
    <w:rsid w:val="00951538"/>
    <w:rsid w:val="0095213A"/>
    <w:rsid w:val="00952194"/>
    <w:rsid w:val="009523D0"/>
    <w:rsid w:val="00952656"/>
    <w:rsid w:val="009535FD"/>
    <w:rsid w:val="00953AC3"/>
    <w:rsid w:val="00953EC0"/>
    <w:rsid w:val="00954FCD"/>
    <w:rsid w:val="0095501C"/>
    <w:rsid w:val="00955186"/>
    <w:rsid w:val="00955465"/>
    <w:rsid w:val="00955DC1"/>
    <w:rsid w:val="00955E32"/>
    <w:rsid w:val="009562E7"/>
    <w:rsid w:val="00957037"/>
    <w:rsid w:val="00957068"/>
    <w:rsid w:val="00957898"/>
    <w:rsid w:val="00957B97"/>
    <w:rsid w:val="00957E88"/>
    <w:rsid w:val="009605FA"/>
    <w:rsid w:val="00960B95"/>
    <w:rsid w:val="0096184D"/>
    <w:rsid w:val="009622C1"/>
    <w:rsid w:val="00962D2F"/>
    <w:rsid w:val="00962DCD"/>
    <w:rsid w:val="00963251"/>
    <w:rsid w:val="00963ACA"/>
    <w:rsid w:val="00964412"/>
    <w:rsid w:val="00964B17"/>
    <w:rsid w:val="00964C06"/>
    <w:rsid w:val="00965127"/>
    <w:rsid w:val="0096549D"/>
    <w:rsid w:val="0096563E"/>
    <w:rsid w:val="0096581D"/>
    <w:rsid w:val="00965D90"/>
    <w:rsid w:val="00966F66"/>
    <w:rsid w:val="00967700"/>
    <w:rsid w:val="009677D3"/>
    <w:rsid w:val="009679E6"/>
    <w:rsid w:val="00967BA8"/>
    <w:rsid w:val="00967CCE"/>
    <w:rsid w:val="00967E6F"/>
    <w:rsid w:val="009709FF"/>
    <w:rsid w:val="0097119C"/>
    <w:rsid w:val="009712AE"/>
    <w:rsid w:val="00971B00"/>
    <w:rsid w:val="00971BB2"/>
    <w:rsid w:val="00971D21"/>
    <w:rsid w:val="00971DC3"/>
    <w:rsid w:val="00972801"/>
    <w:rsid w:val="0097285D"/>
    <w:rsid w:val="0097345B"/>
    <w:rsid w:val="00973BEC"/>
    <w:rsid w:val="0097422D"/>
    <w:rsid w:val="009743CE"/>
    <w:rsid w:val="00974C60"/>
    <w:rsid w:val="0097599F"/>
    <w:rsid w:val="00975A5F"/>
    <w:rsid w:val="009771FF"/>
    <w:rsid w:val="00977E20"/>
    <w:rsid w:val="00980FE6"/>
    <w:rsid w:val="0098242D"/>
    <w:rsid w:val="00982801"/>
    <w:rsid w:val="00984150"/>
    <w:rsid w:val="00984771"/>
    <w:rsid w:val="00984834"/>
    <w:rsid w:val="00984A81"/>
    <w:rsid w:val="00984C98"/>
    <w:rsid w:val="00985079"/>
    <w:rsid w:val="00985406"/>
    <w:rsid w:val="009857C2"/>
    <w:rsid w:val="00985912"/>
    <w:rsid w:val="00985D5F"/>
    <w:rsid w:val="00985E48"/>
    <w:rsid w:val="009865C3"/>
    <w:rsid w:val="0098664C"/>
    <w:rsid w:val="00986B7E"/>
    <w:rsid w:val="00986C5D"/>
    <w:rsid w:val="00986E35"/>
    <w:rsid w:val="009875F9"/>
    <w:rsid w:val="00987662"/>
    <w:rsid w:val="009876AD"/>
    <w:rsid w:val="0099016A"/>
    <w:rsid w:val="00990188"/>
    <w:rsid w:val="00990449"/>
    <w:rsid w:val="00990AF6"/>
    <w:rsid w:val="00990B16"/>
    <w:rsid w:val="00991898"/>
    <w:rsid w:val="00992664"/>
    <w:rsid w:val="00992BC7"/>
    <w:rsid w:val="00993164"/>
    <w:rsid w:val="00993401"/>
    <w:rsid w:val="00993733"/>
    <w:rsid w:val="009937A6"/>
    <w:rsid w:val="00993F8A"/>
    <w:rsid w:val="00994735"/>
    <w:rsid w:val="00994756"/>
    <w:rsid w:val="009955B2"/>
    <w:rsid w:val="00995B3F"/>
    <w:rsid w:val="00997197"/>
    <w:rsid w:val="009A0592"/>
    <w:rsid w:val="009A13D6"/>
    <w:rsid w:val="009A14B2"/>
    <w:rsid w:val="009A1901"/>
    <w:rsid w:val="009A1C0F"/>
    <w:rsid w:val="009A1D9C"/>
    <w:rsid w:val="009A23EA"/>
    <w:rsid w:val="009A2D1D"/>
    <w:rsid w:val="009A3A1C"/>
    <w:rsid w:val="009A469C"/>
    <w:rsid w:val="009A4D43"/>
    <w:rsid w:val="009A5BA8"/>
    <w:rsid w:val="009A62F8"/>
    <w:rsid w:val="009A66C4"/>
    <w:rsid w:val="009A6D33"/>
    <w:rsid w:val="009A749D"/>
    <w:rsid w:val="009B07D8"/>
    <w:rsid w:val="009B0A2D"/>
    <w:rsid w:val="009B0BF3"/>
    <w:rsid w:val="009B1456"/>
    <w:rsid w:val="009B1726"/>
    <w:rsid w:val="009B1837"/>
    <w:rsid w:val="009B1A3A"/>
    <w:rsid w:val="009B27BA"/>
    <w:rsid w:val="009B2A0A"/>
    <w:rsid w:val="009B2D5B"/>
    <w:rsid w:val="009B3008"/>
    <w:rsid w:val="009B3038"/>
    <w:rsid w:val="009B30E9"/>
    <w:rsid w:val="009B33AE"/>
    <w:rsid w:val="009B387B"/>
    <w:rsid w:val="009B39CD"/>
    <w:rsid w:val="009B3F73"/>
    <w:rsid w:val="009B4CE3"/>
    <w:rsid w:val="009B653A"/>
    <w:rsid w:val="009B67E8"/>
    <w:rsid w:val="009B6F6E"/>
    <w:rsid w:val="009B7407"/>
    <w:rsid w:val="009B7B05"/>
    <w:rsid w:val="009C08F8"/>
    <w:rsid w:val="009C16E2"/>
    <w:rsid w:val="009C17CB"/>
    <w:rsid w:val="009C2FEF"/>
    <w:rsid w:val="009C34AF"/>
    <w:rsid w:val="009C35DB"/>
    <w:rsid w:val="009C3F24"/>
    <w:rsid w:val="009C405F"/>
    <w:rsid w:val="009C4313"/>
    <w:rsid w:val="009C43D7"/>
    <w:rsid w:val="009C4C08"/>
    <w:rsid w:val="009C54D2"/>
    <w:rsid w:val="009C5870"/>
    <w:rsid w:val="009C5D7E"/>
    <w:rsid w:val="009C5EF4"/>
    <w:rsid w:val="009C5FAB"/>
    <w:rsid w:val="009C60FB"/>
    <w:rsid w:val="009C642A"/>
    <w:rsid w:val="009C68F5"/>
    <w:rsid w:val="009C6ABA"/>
    <w:rsid w:val="009C726F"/>
    <w:rsid w:val="009C7DFA"/>
    <w:rsid w:val="009C7E99"/>
    <w:rsid w:val="009D13DF"/>
    <w:rsid w:val="009D1A6E"/>
    <w:rsid w:val="009D1CCE"/>
    <w:rsid w:val="009D26D9"/>
    <w:rsid w:val="009D3431"/>
    <w:rsid w:val="009D3928"/>
    <w:rsid w:val="009D3C87"/>
    <w:rsid w:val="009D3CFA"/>
    <w:rsid w:val="009D3E9B"/>
    <w:rsid w:val="009D3F1D"/>
    <w:rsid w:val="009D427B"/>
    <w:rsid w:val="009D46DB"/>
    <w:rsid w:val="009D68A2"/>
    <w:rsid w:val="009D732C"/>
    <w:rsid w:val="009D7E9A"/>
    <w:rsid w:val="009E00B7"/>
    <w:rsid w:val="009E07CC"/>
    <w:rsid w:val="009E08BB"/>
    <w:rsid w:val="009E0B21"/>
    <w:rsid w:val="009E1F8A"/>
    <w:rsid w:val="009E218B"/>
    <w:rsid w:val="009E2A31"/>
    <w:rsid w:val="009E3123"/>
    <w:rsid w:val="009E3156"/>
    <w:rsid w:val="009E35AB"/>
    <w:rsid w:val="009E40B8"/>
    <w:rsid w:val="009E476C"/>
    <w:rsid w:val="009E5108"/>
    <w:rsid w:val="009E523E"/>
    <w:rsid w:val="009E65A0"/>
    <w:rsid w:val="009E74D9"/>
    <w:rsid w:val="009F06B7"/>
    <w:rsid w:val="009F1557"/>
    <w:rsid w:val="009F1B3E"/>
    <w:rsid w:val="009F2DB8"/>
    <w:rsid w:val="009F2F28"/>
    <w:rsid w:val="009F4180"/>
    <w:rsid w:val="009F4B22"/>
    <w:rsid w:val="009F4B6A"/>
    <w:rsid w:val="009F52F0"/>
    <w:rsid w:val="009F53C0"/>
    <w:rsid w:val="009F6F99"/>
    <w:rsid w:val="009F6F9C"/>
    <w:rsid w:val="009F7053"/>
    <w:rsid w:val="009F78F5"/>
    <w:rsid w:val="00A009C6"/>
    <w:rsid w:val="00A00ED1"/>
    <w:rsid w:val="00A01223"/>
    <w:rsid w:val="00A0176F"/>
    <w:rsid w:val="00A01AF5"/>
    <w:rsid w:val="00A01F92"/>
    <w:rsid w:val="00A02AFF"/>
    <w:rsid w:val="00A030D6"/>
    <w:rsid w:val="00A03F04"/>
    <w:rsid w:val="00A04160"/>
    <w:rsid w:val="00A04321"/>
    <w:rsid w:val="00A0509E"/>
    <w:rsid w:val="00A051A3"/>
    <w:rsid w:val="00A053AD"/>
    <w:rsid w:val="00A06A47"/>
    <w:rsid w:val="00A06A4A"/>
    <w:rsid w:val="00A071BF"/>
    <w:rsid w:val="00A072F8"/>
    <w:rsid w:val="00A07D31"/>
    <w:rsid w:val="00A07D60"/>
    <w:rsid w:val="00A10A7F"/>
    <w:rsid w:val="00A10ADE"/>
    <w:rsid w:val="00A11EB3"/>
    <w:rsid w:val="00A12498"/>
    <w:rsid w:val="00A124D5"/>
    <w:rsid w:val="00A127E0"/>
    <w:rsid w:val="00A128CA"/>
    <w:rsid w:val="00A12986"/>
    <w:rsid w:val="00A153C3"/>
    <w:rsid w:val="00A15C98"/>
    <w:rsid w:val="00A15D37"/>
    <w:rsid w:val="00A161AE"/>
    <w:rsid w:val="00A162F1"/>
    <w:rsid w:val="00A17336"/>
    <w:rsid w:val="00A17648"/>
    <w:rsid w:val="00A17B88"/>
    <w:rsid w:val="00A17DDC"/>
    <w:rsid w:val="00A203E6"/>
    <w:rsid w:val="00A205B5"/>
    <w:rsid w:val="00A20BA7"/>
    <w:rsid w:val="00A20D24"/>
    <w:rsid w:val="00A21473"/>
    <w:rsid w:val="00A215E2"/>
    <w:rsid w:val="00A2257A"/>
    <w:rsid w:val="00A2276E"/>
    <w:rsid w:val="00A237A7"/>
    <w:rsid w:val="00A237DA"/>
    <w:rsid w:val="00A2398B"/>
    <w:rsid w:val="00A23F42"/>
    <w:rsid w:val="00A24286"/>
    <w:rsid w:val="00A24675"/>
    <w:rsid w:val="00A25AB2"/>
    <w:rsid w:val="00A260E5"/>
    <w:rsid w:val="00A26736"/>
    <w:rsid w:val="00A2700F"/>
    <w:rsid w:val="00A271A7"/>
    <w:rsid w:val="00A271EC"/>
    <w:rsid w:val="00A3037A"/>
    <w:rsid w:val="00A30F59"/>
    <w:rsid w:val="00A31FF0"/>
    <w:rsid w:val="00A32CBC"/>
    <w:rsid w:val="00A32EEC"/>
    <w:rsid w:val="00A33855"/>
    <w:rsid w:val="00A33C22"/>
    <w:rsid w:val="00A34355"/>
    <w:rsid w:val="00A349F4"/>
    <w:rsid w:val="00A34D36"/>
    <w:rsid w:val="00A3552F"/>
    <w:rsid w:val="00A3631E"/>
    <w:rsid w:val="00A367BD"/>
    <w:rsid w:val="00A40974"/>
    <w:rsid w:val="00A410C8"/>
    <w:rsid w:val="00A41174"/>
    <w:rsid w:val="00A4152C"/>
    <w:rsid w:val="00A4177B"/>
    <w:rsid w:val="00A41F18"/>
    <w:rsid w:val="00A42200"/>
    <w:rsid w:val="00A4229F"/>
    <w:rsid w:val="00A4354E"/>
    <w:rsid w:val="00A449C1"/>
    <w:rsid w:val="00A44A5B"/>
    <w:rsid w:val="00A44AE5"/>
    <w:rsid w:val="00A452E1"/>
    <w:rsid w:val="00A45586"/>
    <w:rsid w:val="00A458C5"/>
    <w:rsid w:val="00A4709A"/>
    <w:rsid w:val="00A47224"/>
    <w:rsid w:val="00A4775C"/>
    <w:rsid w:val="00A47A7E"/>
    <w:rsid w:val="00A47BB7"/>
    <w:rsid w:val="00A50187"/>
    <w:rsid w:val="00A51882"/>
    <w:rsid w:val="00A51F20"/>
    <w:rsid w:val="00A51FF5"/>
    <w:rsid w:val="00A52499"/>
    <w:rsid w:val="00A5283C"/>
    <w:rsid w:val="00A53951"/>
    <w:rsid w:val="00A53C2E"/>
    <w:rsid w:val="00A53DAD"/>
    <w:rsid w:val="00A54A9D"/>
    <w:rsid w:val="00A54BCA"/>
    <w:rsid w:val="00A54C05"/>
    <w:rsid w:val="00A54E34"/>
    <w:rsid w:val="00A55337"/>
    <w:rsid w:val="00A55FFF"/>
    <w:rsid w:val="00A5686B"/>
    <w:rsid w:val="00A56D0B"/>
    <w:rsid w:val="00A5738E"/>
    <w:rsid w:val="00A57694"/>
    <w:rsid w:val="00A577F5"/>
    <w:rsid w:val="00A604C9"/>
    <w:rsid w:val="00A60E6F"/>
    <w:rsid w:val="00A61A73"/>
    <w:rsid w:val="00A61AF8"/>
    <w:rsid w:val="00A62777"/>
    <w:rsid w:val="00A63E3B"/>
    <w:rsid w:val="00A63FFC"/>
    <w:rsid w:val="00A6549B"/>
    <w:rsid w:val="00A6574F"/>
    <w:rsid w:val="00A662D6"/>
    <w:rsid w:val="00A66A55"/>
    <w:rsid w:val="00A67224"/>
    <w:rsid w:val="00A70E3E"/>
    <w:rsid w:val="00A716F3"/>
    <w:rsid w:val="00A7229B"/>
    <w:rsid w:val="00A72A35"/>
    <w:rsid w:val="00A73942"/>
    <w:rsid w:val="00A740F6"/>
    <w:rsid w:val="00A741B6"/>
    <w:rsid w:val="00A74A85"/>
    <w:rsid w:val="00A74CE7"/>
    <w:rsid w:val="00A75643"/>
    <w:rsid w:val="00A764B1"/>
    <w:rsid w:val="00A769A0"/>
    <w:rsid w:val="00A7757E"/>
    <w:rsid w:val="00A77FE1"/>
    <w:rsid w:val="00A8089F"/>
    <w:rsid w:val="00A81176"/>
    <w:rsid w:val="00A81345"/>
    <w:rsid w:val="00A815BA"/>
    <w:rsid w:val="00A817E0"/>
    <w:rsid w:val="00A822FF"/>
    <w:rsid w:val="00A82339"/>
    <w:rsid w:val="00A82839"/>
    <w:rsid w:val="00A834F6"/>
    <w:rsid w:val="00A837A5"/>
    <w:rsid w:val="00A83D48"/>
    <w:rsid w:val="00A845FA"/>
    <w:rsid w:val="00A8556D"/>
    <w:rsid w:val="00A8692D"/>
    <w:rsid w:val="00A86D5B"/>
    <w:rsid w:val="00A86FCD"/>
    <w:rsid w:val="00A875A6"/>
    <w:rsid w:val="00A87FE0"/>
    <w:rsid w:val="00A9031B"/>
    <w:rsid w:val="00A91DC0"/>
    <w:rsid w:val="00A921F6"/>
    <w:rsid w:val="00A92223"/>
    <w:rsid w:val="00A92410"/>
    <w:rsid w:val="00A928BD"/>
    <w:rsid w:val="00A92F6E"/>
    <w:rsid w:val="00A93E05"/>
    <w:rsid w:val="00A93F18"/>
    <w:rsid w:val="00A9426C"/>
    <w:rsid w:val="00A943B6"/>
    <w:rsid w:val="00A94C30"/>
    <w:rsid w:val="00A953DF"/>
    <w:rsid w:val="00A95A21"/>
    <w:rsid w:val="00A95B8A"/>
    <w:rsid w:val="00A95F32"/>
    <w:rsid w:val="00A96005"/>
    <w:rsid w:val="00A96426"/>
    <w:rsid w:val="00A96939"/>
    <w:rsid w:val="00AA06BE"/>
    <w:rsid w:val="00AA12BD"/>
    <w:rsid w:val="00AA1613"/>
    <w:rsid w:val="00AA1C9B"/>
    <w:rsid w:val="00AA2019"/>
    <w:rsid w:val="00AA39D1"/>
    <w:rsid w:val="00AA3B1A"/>
    <w:rsid w:val="00AA3F08"/>
    <w:rsid w:val="00AA434E"/>
    <w:rsid w:val="00AA4DCB"/>
    <w:rsid w:val="00AA5912"/>
    <w:rsid w:val="00AA62BE"/>
    <w:rsid w:val="00AA7285"/>
    <w:rsid w:val="00AA73FE"/>
    <w:rsid w:val="00AA7DDD"/>
    <w:rsid w:val="00AB07CC"/>
    <w:rsid w:val="00AB0838"/>
    <w:rsid w:val="00AB0CC4"/>
    <w:rsid w:val="00AB0EA4"/>
    <w:rsid w:val="00AB0EB8"/>
    <w:rsid w:val="00AB1B4D"/>
    <w:rsid w:val="00AB2CCA"/>
    <w:rsid w:val="00AB314B"/>
    <w:rsid w:val="00AB4A4A"/>
    <w:rsid w:val="00AB4F2F"/>
    <w:rsid w:val="00AB56CC"/>
    <w:rsid w:val="00AB5D92"/>
    <w:rsid w:val="00AB602B"/>
    <w:rsid w:val="00AB6074"/>
    <w:rsid w:val="00AB68A7"/>
    <w:rsid w:val="00AB6983"/>
    <w:rsid w:val="00AB7875"/>
    <w:rsid w:val="00AB791C"/>
    <w:rsid w:val="00AC0E0D"/>
    <w:rsid w:val="00AC15D2"/>
    <w:rsid w:val="00AC191D"/>
    <w:rsid w:val="00AC20C4"/>
    <w:rsid w:val="00AC2F44"/>
    <w:rsid w:val="00AC3127"/>
    <w:rsid w:val="00AC3CD5"/>
    <w:rsid w:val="00AC3D4E"/>
    <w:rsid w:val="00AC3D64"/>
    <w:rsid w:val="00AC3DBD"/>
    <w:rsid w:val="00AC451C"/>
    <w:rsid w:val="00AC467C"/>
    <w:rsid w:val="00AC4C4F"/>
    <w:rsid w:val="00AC50D0"/>
    <w:rsid w:val="00AC602A"/>
    <w:rsid w:val="00AC6233"/>
    <w:rsid w:val="00AC6552"/>
    <w:rsid w:val="00AC65F9"/>
    <w:rsid w:val="00AC71B8"/>
    <w:rsid w:val="00AC7255"/>
    <w:rsid w:val="00AC77CB"/>
    <w:rsid w:val="00AD06BC"/>
    <w:rsid w:val="00AD0D8D"/>
    <w:rsid w:val="00AD1DF6"/>
    <w:rsid w:val="00AD283B"/>
    <w:rsid w:val="00AD35DE"/>
    <w:rsid w:val="00AD3925"/>
    <w:rsid w:val="00AD3EAC"/>
    <w:rsid w:val="00AD458E"/>
    <w:rsid w:val="00AD5AB4"/>
    <w:rsid w:val="00AD6162"/>
    <w:rsid w:val="00AD70E8"/>
    <w:rsid w:val="00AD7F1A"/>
    <w:rsid w:val="00AE01CD"/>
    <w:rsid w:val="00AE103B"/>
    <w:rsid w:val="00AE1868"/>
    <w:rsid w:val="00AE19EE"/>
    <w:rsid w:val="00AE1C8E"/>
    <w:rsid w:val="00AE2090"/>
    <w:rsid w:val="00AE3E61"/>
    <w:rsid w:val="00AE44B1"/>
    <w:rsid w:val="00AE46EA"/>
    <w:rsid w:val="00AE5700"/>
    <w:rsid w:val="00AE6096"/>
    <w:rsid w:val="00AE69E7"/>
    <w:rsid w:val="00AE6C72"/>
    <w:rsid w:val="00AE6E60"/>
    <w:rsid w:val="00AE753D"/>
    <w:rsid w:val="00AE7E92"/>
    <w:rsid w:val="00AF002D"/>
    <w:rsid w:val="00AF00D5"/>
    <w:rsid w:val="00AF0722"/>
    <w:rsid w:val="00AF0D86"/>
    <w:rsid w:val="00AF1D88"/>
    <w:rsid w:val="00AF267D"/>
    <w:rsid w:val="00AF3E03"/>
    <w:rsid w:val="00AF495F"/>
    <w:rsid w:val="00AF518E"/>
    <w:rsid w:val="00AF5A69"/>
    <w:rsid w:val="00AF5AE3"/>
    <w:rsid w:val="00AF5D9F"/>
    <w:rsid w:val="00AF639A"/>
    <w:rsid w:val="00AF751D"/>
    <w:rsid w:val="00AF7721"/>
    <w:rsid w:val="00AF7843"/>
    <w:rsid w:val="00AF789A"/>
    <w:rsid w:val="00AF78BB"/>
    <w:rsid w:val="00AF798F"/>
    <w:rsid w:val="00AF7CD2"/>
    <w:rsid w:val="00B0090C"/>
    <w:rsid w:val="00B01CDB"/>
    <w:rsid w:val="00B02258"/>
    <w:rsid w:val="00B022C2"/>
    <w:rsid w:val="00B0233D"/>
    <w:rsid w:val="00B02558"/>
    <w:rsid w:val="00B04E33"/>
    <w:rsid w:val="00B04EE6"/>
    <w:rsid w:val="00B066B7"/>
    <w:rsid w:val="00B06799"/>
    <w:rsid w:val="00B06F7D"/>
    <w:rsid w:val="00B0778A"/>
    <w:rsid w:val="00B077BD"/>
    <w:rsid w:val="00B07812"/>
    <w:rsid w:val="00B10654"/>
    <w:rsid w:val="00B12686"/>
    <w:rsid w:val="00B12DA7"/>
    <w:rsid w:val="00B12E48"/>
    <w:rsid w:val="00B135AE"/>
    <w:rsid w:val="00B13BAD"/>
    <w:rsid w:val="00B13F38"/>
    <w:rsid w:val="00B1406E"/>
    <w:rsid w:val="00B1419E"/>
    <w:rsid w:val="00B14BC3"/>
    <w:rsid w:val="00B152ED"/>
    <w:rsid w:val="00B167A1"/>
    <w:rsid w:val="00B16CCC"/>
    <w:rsid w:val="00B16CE7"/>
    <w:rsid w:val="00B1735A"/>
    <w:rsid w:val="00B17933"/>
    <w:rsid w:val="00B17D4E"/>
    <w:rsid w:val="00B2005E"/>
    <w:rsid w:val="00B20155"/>
    <w:rsid w:val="00B20645"/>
    <w:rsid w:val="00B207CE"/>
    <w:rsid w:val="00B20D85"/>
    <w:rsid w:val="00B20DC6"/>
    <w:rsid w:val="00B21645"/>
    <w:rsid w:val="00B218A2"/>
    <w:rsid w:val="00B218A5"/>
    <w:rsid w:val="00B21BD5"/>
    <w:rsid w:val="00B21F09"/>
    <w:rsid w:val="00B22517"/>
    <w:rsid w:val="00B22BB8"/>
    <w:rsid w:val="00B22E24"/>
    <w:rsid w:val="00B23173"/>
    <w:rsid w:val="00B24063"/>
    <w:rsid w:val="00B242A1"/>
    <w:rsid w:val="00B2476E"/>
    <w:rsid w:val="00B2524A"/>
    <w:rsid w:val="00B2575C"/>
    <w:rsid w:val="00B2613E"/>
    <w:rsid w:val="00B27080"/>
    <w:rsid w:val="00B27C18"/>
    <w:rsid w:val="00B27E88"/>
    <w:rsid w:val="00B30C2F"/>
    <w:rsid w:val="00B31131"/>
    <w:rsid w:val="00B317E1"/>
    <w:rsid w:val="00B31886"/>
    <w:rsid w:val="00B31E0F"/>
    <w:rsid w:val="00B32318"/>
    <w:rsid w:val="00B324A8"/>
    <w:rsid w:val="00B32793"/>
    <w:rsid w:val="00B32C75"/>
    <w:rsid w:val="00B32D6B"/>
    <w:rsid w:val="00B3387F"/>
    <w:rsid w:val="00B3395A"/>
    <w:rsid w:val="00B33BF5"/>
    <w:rsid w:val="00B33BFB"/>
    <w:rsid w:val="00B34F34"/>
    <w:rsid w:val="00B3526E"/>
    <w:rsid w:val="00B35FC1"/>
    <w:rsid w:val="00B36433"/>
    <w:rsid w:val="00B372A6"/>
    <w:rsid w:val="00B37395"/>
    <w:rsid w:val="00B37599"/>
    <w:rsid w:val="00B403A9"/>
    <w:rsid w:val="00B40470"/>
    <w:rsid w:val="00B40497"/>
    <w:rsid w:val="00B40FD6"/>
    <w:rsid w:val="00B4152B"/>
    <w:rsid w:val="00B41A70"/>
    <w:rsid w:val="00B430FE"/>
    <w:rsid w:val="00B447FB"/>
    <w:rsid w:val="00B47A5A"/>
    <w:rsid w:val="00B47D02"/>
    <w:rsid w:val="00B47D58"/>
    <w:rsid w:val="00B50188"/>
    <w:rsid w:val="00B509D2"/>
    <w:rsid w:val="00B520A3"/>
    <w:rsid w:val="00B52E7D"/>
    <w:rsid w:val="00B53B66"/>
    <w:rsid w:val="00B54817"/>
    <w:rsid w:val="00B55859"/>
    <w:rsid w:val="00B565C0"/>
    <w:rsid w:val="00B56C93"/>
    <w:rsid w:val="00B57BEF"/>
    <w:rsid w:val="00B60117"/>
    <w:rsid w:val="00B60EE4"/>
    <w:rsid w:val="00B61B5F"/>
    <w:rsid w:val="00B61DCD"/>
    <w:rsid w:val="00B63ABE"/>
    <w:rsid w:val="00B63E35"/>
    <w:rsid w:val="00B6404C"/>
    <w:rsid w:val="00B64971"/>
    <w:rsid w:val="00B6514C"/>
    <w:rsid w:val="00B6639C"/>
    <w:rsid w:val="00B6684D"/>
    <w:rsid w:val="00B66AAE"/>
    <w:rsid w:val="00B6777C"/>
    <w:rsid w:val="00B67FAA"/>
    <w:rsid w:val="00B712BF"/>
    <w:rsid w:val="00B712CE"/>
    <w:rsid w:val="00B7264C"/>
    <w:rsid w:val="00B72C3E"/>
    <w:rsid w:val="00B7311A"/>
    <w:rsid w:val="00B73F11"/>
    <w:rsid w:val="00B7438E"/>
    <w:rsid w:val="00B748A6"/>
    <w:rsid w:val="00B74AA1"/>
    <w:rsid w:val="00B74B83"/>
    <w:rsid w:val="00B74D29"/>
    <w:rsid w:val="00B755F3"/>
    <w:rsid w:val="00B758B2"/>
    <w:rsid w:val="00B7683F"/>
    <w:rsid w:val="00B772CA"/>
    <w:rsid w:val="00B8044C"/>
    <w:rsid w:val="00B804B2"/>
    <w:rsid w:val="00B806C2"/>
    <w:rsid w:val="00B80CBF"/>
    <w:rsid w:val="00B81343"/>
    <w:rsid w:val="00B81AEB"/>
    <w:rsid w:val="00B81C10"/>
    <w:rsid w:val="00B81CA1"/>
    <w:rsid w:val="00B81E24"/>
    <w:rsid w:val="00B821C6"/>
    <w:rsid w:val="00B8220A"/>
    <w:rsid w:val="00B828E6"/>
    <w:rsid w:val="00B83301"/>
    <w:rsid w:val="00B83B11"/>
    <w:rsid w:val="00B83E10"/>
    <w:rsid w:val="00B84422"/>
    <w:rsid w:val="00B85D05"/>
    <w:rsid w:val="00B860A9"/>
    <w:rsid w:val="00B8627D"/>
    <w:rsid w:val="00B86459"/>
    <w:rsid w:val="00B86917"/>
    <w:rsid w:val="00B8700A"/>
    <w:rsid w:val="00B87144"/>
    <w:rsid w:val="00B87799"/>
    <w:rsid w:val="00B90D69"/>
    <w:rsid w:val="00B91D55"/>
    <w:rsid w:val="00B923FF"/>
    <w:rsid w:val="00B92AFC"/>
    <w:rsid w:val="00B92F8A"/>
    <w:rsid w:val="00B93D4C"/>
    <w:rsid w:val="00B93D5E"/>
    <w:rsid w:val="00B9442B"/>
    <w:rsid w:val="00B948EB"/>
    <w:rsid w:val="00B9536B"/>
    <w:rsid w:val="00B95545"/>
    <w:rsid w:val="00B9619D"/>
    <w:rsid w:val="00B964D1"/>
    <w:rsid w:val="00B9697D"/>
    <w:rsid w:val="00BA0334"/>
    <w:rsid w:val="00BA071F"/>
    <w:rsid w:val="00BA0C62"/>
    <w:rsid w:val="00BA122C"/>
    <w:rsid w:val="00BA1350"/>
    <w:rsid w:val="00BA2483"/>
    <w:rsid w:val="00BA3195"/>
    <w:rsid w:val="00BA3374"/>
    <w:rsid w:val="00BA38B2"/>
    <w:rsid w:val="00BA3B12"/>
    <w:rsid w:val="00BA52C5"/>
    <w:rsid w:val="00BA745C"/>
    <w:rsid w:val="00BA7FC2"/>
    <w:rsid w:val="00BB01C5"/>
    <w:rsid w:val="00BB0850"/>
    <w:rsid w:val="00BB16F2"/>
    <w:rsid w:val="00BB19FB"/>
    <w:rsid w:val="00BB1A53"/>
    <w:rsid w:val="00BB1A74"/>
    <w:rsid w:val="00BB1FD7"/>
    <w:rsid w:val="00BB3A2E"/>
    <w:rsid w:val="00BB46BA"/>
    <w:rsid w:val="00BB5006"/>
    <w:rsid w:val="00BB5076"/>
    <w:rsid w:val="00BB5F15"/>
    <w:rsid w:val="00BB6370"/>
    <w:rsid w:val="00BB7886"/>
    <w:rsid w:val="00BC096C"/>
    <w:rsid w:val="00BC105B"/>
    <w:rsid w:val="00BC169F"/>
    <w:rsid w:val="00BC2D8D"/>
    <w:rsid w:val="00BC31C0"/>
    <w:rsid w:val="00BC3B0F"/>
    <w:rsid w:val="00BC3BF0"/>
    <w:rsid w:val="00BC3D1A"/>
    <w:rsid w:val="00BC3EF0"/>
    <w:rsid w:val="00BC42B5"/>
    <w:rsid w:val="00BC5188"/>
    <w:rsid w:val="00BC57BE"/>
    <w:rsid w:val="00BC58DA"/>
    <w:rsid w:val="00BC61FC"/>
    <w:rsid w:val="00BC6668"/>
    <w:rsid w:val="00BC6712"/>
    <w:rsid w:val="00BC7CCA"/>
    <w:rsid w:val="00BD0AAD"/>
    <w:rsid w:val="00BD0DC4"/>
    <w:rsid w:val="00BD29CC"/>
    <w:rsid w:val="00BD441E"/>
    <w:rsid w:val="00BD4484"/>
    <w:rsid w:val="00BD4934"/>
    <w:rsid w:val="00BD4C6E"/>
    <w:rsid w:val="00BD4FE5"/>
    <w:rsid w:val="00BD5352"/>
    <w:rsid w:val="00BD6A48"/>
    <w:rsid w:val="00BD7EBC"/>
    <w:rsid w:val="00BE0BE6"/>
    <w:rsid w:val="00BE2164"/>
    <w:rsid w:val="00BE2278"/>
    <w:rsid w:val="00BE2C6E"/>
    <w:rsid w:val="00BE2F60"/>
    <w:rsid w:val="00BE3B9E"/>
    <w:rsid w:val="00BE4CB3"/>
    <w:rsid w:val="00BE4EE1"/>
    <w:rsid w:val="00BE5D79"/>
    <w:rsid w:val="00BE6A12"/>
    <w:rsid w:val="00BE6DD5"/>
    <w:rsid w:val="00BE76BC"/>
    <w:rsid w:val="00BE7744"/>
    <w:rsid w:val="00BE799D"/>
    <w:rsid w:val="00BE7FBB"/>
    <w:rsid w:val="00BF0309"/>
    <w:rsid w:val="00BF1AEB"/>
    <w:rsid w:val="00BF1BBA"/>
    <w:rsid w:val="00BF2BD6"/>
    <w:rsid w:val="00BF3423"/>
    <w:rsid w:val="00BF35A7"/>
    <w:rsid w:val="00BF35F6"/>
    <w:rsid w:val="00BF3A73"/>
    <w:rsid w:val="00BF3AC7"/>
    <w:rsid w:val="00BF4143"/>
    <w:rsid w:val="00BF428C"/>
    <w:rsid w:val="00BF6488"/>
    <w:rsid w:val="00BF7129"/>
    <w:rsid w:val="00BF74AD"/>
    <w:rsid w:val="00BF76AB"/>
    <w:rsid w:val="00C001F1"/>
    <w:rsid w:val="00C00325"/>
    <w:rsid w:val="00C00726"/>
    <w:rsid w:val="00C0086D"/>
    <w:rsid w:val="00C0197F"/>
    <w:rsid w:val="00C01B4A"/>
    <w:rsid w:val="00C02031"/>
    <w:rsid w:val="00C02795"/>
    <w:rsid w:val="00C02F6C"/>
    <w:rsid w:val="00C0367C"/>
    <w:rsid w:val="00C04717"/>
    <w:rsid w:val="00C05071"/>
    <w:rsid w:val="00C0515C"/>
    <w:rsid w:val="00C05340"/>
    <w:rsid w:val="00C056D0"/>
    <w:rsid w:val="00C05CBC"/>
    <w:rsid w:val="00C060C7"/>
    <w:rsid w:val="00C06384"/>
    <w:rsid w:val="00C06465"/>
    <w:rsid w:val="00C07AA5"/>
    <w:rsid w:val="00C10A85"/>
    <w:rsid w:val="00C12B06"/>
    <w:rsid w:val="00C13123"/>
    <w:rsid w:val="00C132E7"/>
    <w:rsid w:val="00C13F58"/>
    <w:rsid w:val="00C141F3"/>
    <w:rsid w:val="00C151AD"/>
    <w:rsid w:val="00C156CF"/>
    <w:rsid w:val="00C15861"/>
    <w:rsid w:val="00C15A3C"/>
    <w:rsid w:val="00C15AD3"/>
    <w:rsid w:val="00C15BDB"/>
    <w:rsid w:val="00C15D7D"/>
    <w:rsid w:val="00C15DB1"/>
    <w:rsid w:val="00C17709"/>
    <w:rsid w:val="00C2045F"/>
    <w:rsid w:val="00C20905"/>
    <w:rsid w:val="00C2094F"/>
    <w:rsid w:val="00C21758"/>
    <w:rsid w:val="00C21793"/>
    <w:rsid w:val="00C21AF9"/>
    <w:rsid w:val="00C2202C"/>
    <w:rsid w:val="00C227D9"/>
    <w:rsid w:val="00C22C77"/>
    <w:rsid w:val="00C23634"/>
    <w:rsid w:val="00C23CA3"/>
    <w:rsid w:val="00C23E23"/>
    <w:rsid w:val="00C24C98"/>
    <w:rsid w:val="00C24F7A"/>
    <w:rsid w:val="00C25573"/>
    <w:rsid w:val="00C25D19"/>
    <w:rsid w:val="00C26E4B"/>
    <w:rsid w:val="00C26E53"/>
    <w:rsid w:val="00C272FD"/>
    <w:rsid w:val="00C273AF"/>
    <w:rsid w:val="00C27F69"/>
    <w:rsid w:val="00C30760"/>
    <w:rsid w:val="00C31973"/>
    <w:rsid w:val="00C31BA6"/>
    <w:rsid w:val="00C31F87"/>
    <w:rsid w:val="00C32373"/>
    <w:rsid w:val="00C3491A"/>
    <w:rsid w:val="00C34D98"/>
    <w:rsid w:val="00C35132"/>
    <w:rsid w:val="00C35495"/>
    <w:rsid w:val="00C35856"/>
    <w:rsid w:val="00C35E38"/>
    <w:rsid w:val="00C373A1"/>
    <w:rsid w:val="00C373B1"/>
    <w:rsid w:val="00C3747E"/>
    <w:rsid w:val="00C3797E"/>
    <w:rsid w:val="00C37AE8"/>
    <w:rsid w:val="00C37BA2"/>
    <w:rsid w:val="00C37BD5"/>
    <w:rsid w:val="00C40384"/>
    <w:rsid w:val="00C407B9"/>
    <w:rsid w:val="00C40CBB"/>
    <w:rsid w:val="00C413A7"/>
    <w:rsid w:val="00C41689"/>
    <w:rsid w:val="00C41A20"/>
    <w:rsid w:val="00C41B03"/>
    <w:rsid w:val="00C428C6"/>
    <w:rsid w:val="00C429EE"/>
    <w:rsid w:val="00C42F8E"/>
    <w:rsid w:val="00C4378A"/>
    <w:rsid w:val="00C444EA"/>
    <w:rsid w:val="00C447C4"/>
    <w:rsid w:val="00C448E4"/>
    <w:rsid w:val="00C44AF0"/>
    <w:rsid w:val="00C45650"/>
    <w:rsid w:val="00C45AF3"/>
    <w:rsid w:val="00C463C4"/>
    <w:rsid w:val="00C47976"/>
    <w:rsid w:val="00C47C35"/>
    <w:rsid w:val="00C50731"/>
    <w:rsid w:val="00C50861"/>
    <w:rsid w:val="00C50A88"/>
    <w:rsid w:val="00C50A98"/>
    <w:rsid w:val="00C50FE9"/>
    <w:rsid w:val="00C513BB"/>
    <w:rsid w:val="00C51765"/>
    <w:rsid w:val="00C517D3"/>
    <w:rsid w:val="00C520FD"/>
    <w:rsid w:val="00C53C82"/>
    <w:rsid w:val="00C54078"/>
    <w:rsid w:val="00C5519A"/>
    <w:rsid w:val="00C555F2"/>
    <w:rsid w:val="00C55E22"/>
    <w:rsid w:val="00C5654B"/>
    <w:rsid w:val="00C56E77"/>
    <w:rsid w:val="00C56E88"/>
    <w:rsid w:val="00C56EFA"/>
    <w:rsid w:val="00C5700C"/>
    <w:rsid w:val="00C579C0"/>
    <w:rsid w:val="00C606E8"/>
    <w:rsid w:val="00C61165"/>
    <w:rsid w:val="00C62102"/>
    <w:rsid w:val="00C627FC"/>
    <w:rsid w:val="00C631BE"/>
    <w:rsid w:val="00C63997"/>
    <w:rsid w:val="00C63B1C"/>
    <w:rsid w:val="00C6434F"/>
    <w:rsid w:val="00C64375"/>
    <w:rsid w:val="00C645AA"/>
    <w:rsid w:val="00C64AED"/>
    <w:rsid w:val="00C64CCE"/>
    <w:rsid w:val="00C64E34"/>
    <w:rsid w:val="00C661B1"/>
    <w:rsid w:val="00C66760"/>
    <w:rsid w:val="00C70196"/>
    <w:rsid w:val="00C71294"/>
    <w:rsid w:val="00C717AD"/>
    <w:rsid w:val="00C7231E"/>
    <w:rsid w:val="00C7377B"/>
    <w:rsid w:val="00C73848"/>
    <w:rsid w:val="00C743FC"/>
    <w:rsid w:val="00C74478"/>
    <w:rsid w:val="00C74B35"/>
    <w:rsid w:val="00C74D3C"/>
    <w:rsid w:val="00C74E02"/>
    <w:rsid w:val="00C75B99"/>
    <w:rsid w:val="00C76731"/>
    <w:rsid w:val="00C77360"/>
    <w:rsid w:val="00C80F88"/>
    <w:rsid w:val="00C81B6D"/>
    <w:rsid w:val="00C823AB"/>
    <w:rsid w:val="00C823F5"/>
    <w:rsid w:val="00C82778"/>
    <w:rsid w:val="00C83421"/>
    <w:rsid w:val="00C836ED"/>
    <w:rsid w:val="00C83799"/>
    <w:rsid w:val="00C83DEE"/>
    <w:rsid w:val="00C843D5"/>
    <w:rsid w:val="00C853B3"/>
    <w:rsid w:val="00C869A2"/>
    <w:rsid w:val="00C87068"/>
    <w:rsid w:val="00C8729A"/>
    <w:rsid w:val="00C877C4"/>
    <w:rsid w:val="00C87D2E"/>
    <w:rsid w:val="00C87E1D"/>
    <w:rsid w:val="00C90184"/>
    <w:rsid w:val="00C910D9"/>
    <w:rsid w:val="00C9142D"/>
    <w:rsid w:val="00C9179D"/>
    <w:rsid w:val="00C91BFA"/>
    <w:rsid w:val="00C91C46"/>
    <w:rsid w:val="00C9212F"/>
    <w:rsid w:val="00C921CC"/>
    <w:rsid w:val="00C95768"/>
    <w:rsid w:val="00C95FDF"/>
    <w:rsid w:val="00C9619B"/>
    <w:rsid w:val="00C96FD1"/>
    <w:rsid w:val="00C97425"/>
    <w:rsid w:val="00C977B6"/>
    <w:rsid w:val="00CA0243"/>
    <w:rsid w:val="00CA061B"/>
    <w:rsid w:val="00CA07E4"/>
    <w:rsid w:val="00CA087D"/>
    <w:rsid w:val="00CA0C8C"/>
    <w:rsid w:val="00CA1441"/>
    <w:rsid w:val="00CA2D20"/>
    <w:rsid w:val="00CA2D4A"/>
    <w:rsid w:val="00CA3617"/>
    <w:rsid w:val="00CA44E0"/>
    <w:rsid w:val="00CA470A"/>
    <w:rsid w:val="00CA4916"/>
    <w:rsid w:val="00CA4B09"/>
    <w:rsid w:val="00CA4C02"/>
    <w:rsid w:val="00CA4D0F"/>
    <w:rsid w:val="00CA4D6B"/>
    <w:rsid w:val="00CA59E5"/>
    <w:rsid w:val="00CA60C5"/>
    <w:rsid w:val="00CA6622"/>
    <w:rsid w:val="00CA6A36"/>
    <w:rsid w:val="00CA70F7"/>
    <w:rsid w:val="00CA75A5"/>
    <w:rsid w:val="00CB01B1"/>
    <w:rsid w:val="00CB052E"/>
    <w:rsid w:val="00CB0807"/>
    <w:rsid w:val="00CB090D"/>
    <w:rsid w:val="00CB0C96"/>
    <w:rsid w:val="00CB0D0A"/>
    <w:rsid w:val="00CB0E81"/>
    <w:rsid w:val="00CB0F51"/>
    <w:rsid w:val="00CB3147"/>
    <w:rsid w:val="00CB3CCB"/>
    <w:rsid w:val="00CB4550"/>
    <w:rsid w:val="00CB48DF"/>
    <w:rsid w:val="00CB6571"/>
    <w:rsid w:val="00CB6963"/>
    <w:rsid w:val="00CB708B"/>
    <w:rsid w:val="00CB7109"/>
    <w:rsid w:val="00CB71C5"/>
    <w:rsid w:val="00CB7EBF"/>
    <w:rsid w:val="00CB7ECC"/>
    <w:rsid w:val="00CC0C75"/>
    <w:rsid w:val="00CC11D0"/>
    <w:rsid w:val="00CC169D"/>
    <w:rsid w:val="00CC1C45"/>
    <w:rsid w:val="00CC31B4"/>
    <w:rsid w:val="00CC37B5"/>
    <w:rsid w:val="00CC3CF5"/>
    <w:rsid w:val="00CC4171"/>
    <w:rsid w:val="00CC490D"/>
    <w:rsid w:val="00CC4992"/>
    <w:rsid w:val="00CC503D"/>
    <w:rsid w:val="00CC5ABA"/>
    <w:rsid w:val="00CC72BF"/>
    <w:rsid w:val="00CC751A"/>
    <w:rsid w:val="00CC7D6E"/>
    <w:rsid w:val="00CD0063"/>
    <w:rsid w:val="00CD054A"/>
    <w:rsid w:val="00CD0C5D"/>
    <w:rsid w:val="00CD1855"/>
    <w:rsid w:val="00CD1E40"/>
    <w:rsid w:val="00CD1F2F"/>
    <w:rsid w:val="00CD2886"/>
    <w:rsid w:val="00CD2AA9"/>
    <w:rsid w:val="00CD2ABD"/>
    <w:rsid w:val="00CD2C95"/>
    <w:rsid w:val="00CD2CCB"/>
    <w:rsid w:val="00CD31CB"/>
    <w:rsid w:val="00CD35CC"/>
    <w:rsid w:val="00CD3BE2"/>
    <w:rsid w:val="00CD4004"/>
    <w:rsid w:val="00CD415E"/>
    <w:rsid w:val="00CD44F2"/>
    <w:rsid w:val="00CD4A73"/>
    <w:rsid w:val="00CD52BF"/>
    <w:rsid w:val="00CD5D13"/>
    <w:rsid w:val="00CD6602"/>
    <w:rsid w:val="00CD6D24"/>
    <w:rsid w:val="00CD7C17"/>
    <w:rsid w:val="00CD7C23"/>
    <w:rsid w:val="00CD7CB9"/>
    <w:rsid w:val="00CD7EDB"/>
    <w:rsid w:val="00CE068A"/>
    <w:rsid w:val="00CE0D99"/>
    <w:rsid w:val="00CE1271"/>
    <w:rsid w:val="00CE167A"/>
    <w:rsid w:val="00CE16EF"/>
    <w:rsid w:val="00CE198C"/>
    <w:rsid w:val="00CE1C26"/>
    <w:rsid w:val="00CE1C82"/>
    <w:rsid w:val="00CE2CDE"/>
    <w:rsid w:val="00CE347B"/>
    <w:rsid w:val="00CE389A"/>
    <w:rsid w:val="00CE3FA4"/>
    <w:rsid w:val="00CE40A2"/>
    <w:rsid w:val="00CE44B0"/>
    <w:rsid w:val="00CE450E"/>
    <w:rsid w:val="00CE462B"/>
    <w:rsid w:val="00CE5861"/>
    <w:rsid w:val="00CE5A8F"/>
    <w:rsid w:val="00CE5FC0"/>
    <w:rsid w:val="00CE5FEB"/>
    <w:rsid w:val="00CE605D"/>
    <w:rsid w:val="00CE6984"/>
    <w:rsid w:val="00CE7925"/>
    <w:rsid w:val="00CE7B26"/>
    <w:rsid w:val="00CF089A"/>
    <w:rsid w:val="00CF0CBE"/>
    <w:rsid w:val="00CF167A"/>
    <w:rsid w:val="00CF1D4F"/>
    <w:rsid w:val="00CF2020"/>
    <w:rsid w:val="00CF22F9"/>
    <w:rsid w:val="00CF282E"/>
    <w:rsid w:val="00CF2E8C"/>
    <w:rsid w:val="00CF3B98"/>
    <w:rsid w:val="00CF3E73"/>
    <w:rsid w:val="00CF40AE"/>
    <w:rsid w:val="00CF4CCE"/>
    <w:rsid w:val="00CF5319"/>
    <w:rsid w:val="00CF5516"/>
    <w:rsid w:val="00CF5675"/>
    <w:rsid w:val="00CF5A00"/>
    <w:rsid w:val="00CF5D9A"/>
    <w:rsid w:val="00CF616B"/>
    <w:rsid w:val="00CF6FE1"/>
    <w:rsid w:val="00CF7008"/>
    <w:rsid w:val="00D00093"/>
    <w:rsid w:val="00D0097B"/>
    <w:rsid w:val="00D0132B"/>
    <w:rsid w:val="00D01854"/>
    <w:rsid w:val="00D01FEE"/>
    <w:rsid w:val="00D0223B"/>
    <w:rsid w:val="00D024D5"/>
    <w:rsid w:val="00D032DC"/>
    <w:rsid w:val="00D0344E"/>
    <w:rsid w:val="00D04316"/>
    <w:rsid w:val="00D0455C"/>
    <w:rsid w:val="00D04F0C"/>
    <w:rsid w:val="00D0549A"/>
    <w:rsid w:val="00D0631F"/>
    <w:rsid w:val="00D07D49"/>
    <w:rsid w:val="00D07E19"/>
    <w:rsid w:val="00D07FDD"/>
    <w:rsid w:val="00D10104"/>
    <w:rsid w:val="00D1065C"/>
    <w:rsid w:val="00D106DF"/>
    <w:rsid w:val="00D1084D"/>
    <w:rsid w:val="00D10950"/>
    <w:rsid w:val="00D10A21"/>
    <w:rsid w:val="00D10B89"/>
    <w:rsid w:val="00D10C2B"/>
    <w:rsid w:val="00D10C64"/>
    <w:rsid w:val="00D11F19"/>
    <w:rsid w:val="00D11FE4"/>
    <w:rsid w:val="00D12CD3"/>
    <w:rsid w:val="00D12F6B"/>
    <w:rsid w:val="00D14701"/>
    <w:rsid w:val="00D1472E"/>
    <w:rsid w:val="00D14944"/>
    <w:rsid w:val="00D1494F"/>
    <w:rsid w:val="00D14B70"/>
    <w:rsid w:val="00D16928"/>
    <w:rsid w:val="00D16CDA"/>
    <w:rsid w:val="00D16D99"/>
    <w:rsid w:val="00D16F72"/>
    <w:rsid w:val="00D17096"/>
    <w:rsid w:val="00D172BB"/>
    <w:rsid w:val="00D17BFC"/>
    <w:rsid w:val="00D200D2"/>
    <w:rsid w:val="00D20F77"/>
    <w:rsid w:val="00D2109B"/>
    <w:rsid w:val="00D21214"/>
    <w:rsid w:val="00D21526"/>
    <w:rsid w:val="00D216E5"/>
    <w:rsid w:val="00D21ADD"/>
    <w:rsid w:val="00D22300"/>
    <w:rsid w:val="00D22DCD"/>
    <w:rsid w:val="00D22EA1"/>
    <w:rsid w:val="00D23064"/>
    <w:rsid w:val="00D23B13"/>
    <w:rsid w:val="00D2456F"/>
    <w:rsid w:val="00D254AF"/>
    <w:rsid w:val="00D25CC6"/>
    <w:rsid w:val="00D25EDA"/>
    <w:rsid w:val="00D25EE0"/>
    <w:rsid w:val="00D318B1"/>
    <w:rsid w:val="00D31EB2"/>
    <w:rsid w:val="00D321AD"/>
    <w:rsid w:val="00D323D3"/>
    <w:rsid w:val="00D32891"/>
    <w:rsid w:val="00D32C29"/>
    <w:rsid w:val="00D333D9"/>
    <w:rsid w:val="00D3458C"/>
    <w:rsid w:val="00D345E8"/>
    <w:rsid w:val="00D34BA9"/>
    <w:rsid w:val="00D34BDB"/>
    <w:rsid w:val="00D371B5"/>
    <w:rsid w:val="00D3751A"/>
    <w:rsid w:val="00D37618"/>
    <w:rsid w:val="00D37A77"/>
    <w:rsid w:val="00D4020D"/>
    <w:rsid w:val="00D40337"/>
    <w:rsid w:val="00D41997"/>
    <w:rsid w:val="00D41D01"/>
    <w:rsid w:val="00D424B6"/>
    <w:rsid w:val="00D42EFB"/>
    <w:rsid w:val="00D435AE"/>
    <w:rsid w:val="00D4361C"/>
    <w:rsid w:val="00D43C89"/>
    <w:rsid w:val="00D4449B"/>
    <w:rsid w:val="00D44832"/>
    <w:rsid w:val="00D44BA2"/>
    <w:rsid w:val="00D44C3B"/>
    <w:rsid w:val="00D44C90"/>
    <w:rsid w:val="00D4537C"/>
    <w:rsid w:val="00D4592C"/>
    <w:rsid w:val="00D47402"/>
    <w:rsid w:val="00D4775A"/>
    <w:rsid w:val="00D47879"/>
    <w:rsid w:val="00D47A21"/>
    <w:rsid w:val="00D47F0F"/>
    <w:rsid w:val="00D50A0E"/>
    <w:rsid w:val="00D50AE5"/>
    <w:rsid w:val="00D51AC2"/>
    <w:rsid w:val="00D5259C"/>
    <w:rsid w:val="00D52907"/>
    <w:rsid w:val="00D52D11"/>
    <w:rsid w:val="00D533A3"/>
    <w:rsid w:val="00D533B1"/>
    <w:rsid w:val="00D54389"/>
    <w:rsid w:val="00D547CC"/>
    <w:rsid w:val="00D54801"/>
    <w:rsid w:val="00D56F0B"/>
    <w:rsid w:val="00D57AB8"/>
    <w:rsid w:val="00D60DDD"/>
    <w:rsid w:val="00D613DF"/>
    <w:rsid w:val="00D62826"/>
    <w:rsid w:val="00D62A78"/>
    <w:rsid w:val="00D62B1A"/>
    <w:rsid w:val="00D62BD6"/>
    <w:rsid w:val="00D640C9"/>
    <w:rsid w:val="00D65999"/>
    <w:rsid w:val="00D65AD5"/>
    <w:rsid w:val="00D65F2D"/>
    <w:rsid w:val="00D6640C"/>
    <w:rsid w:val="00D66643"/>
    <w:rsid w:val="00D6697F"/>
    <w:rsid w:val="00D66A1F"/>
    <w:rsid w:val="00D66D01"/>
    <w:rsid w:val="00D67FB6"/>
    <w:rsid w:val="00D71C95"/>
    <w:rsid w:val="00D71FAA"/>
    <w:rsid w:val="00D72485"/>
    <w:rsid w:val="00D72607"/>
    <w:rsid w:val="00D727E7"/>
    <w:rsid w:val="00D72E27"/>
    <w:rsid w:val="00D72EB6"/>
    <w:rsid w:val="00D73401"/>
    <w:rsid w:val="00D734C6"/>
    <w:rsid w:val="00D73CF6"/>
    <w:rsid w:val="00D74185"/>
    <w:rsid w:val="00D74549"/>
    <w:rsid w:val="00D74863"/>
    <w:rsid w:val="00D74F5D"/>
    <w:rsid w:val="00D75063"/>
    <w:rsid w:val="00D75138"/>
    <w:rsid w:val="00D7544F"/>
    <w:rsid w:val="00D75785"/>
    <w:rsid w:val="00D75DD9"/>
    <w:rsid w:val="00D7675B"/>
    <w:rsid w:val="00D77749"/>
    <w:rsid w:val="00D80A68"/>
    <w:rsid w:val="00D81062"/>
    <w:rsid w:val="00D817DC"/>
    <w:rsid w:val="00D818F3"/>
    <w:rsid w:val="00D821E1"/>
    <w:rsid w:val="00D828FD"/>
    <w:rsid w:val="00D8334F"/>
    <w:rsid w:val="00D837B2"/>
    <w:rsid w:val="00D83900"/>
    <w:rsid w:val="00D83931"/>
    <w:rsid w:val="00D83DF2"/>
    <w:rsid w:val="00D84546"/>
    <w:rsid w:val="00D845F1"/>
    <w:rsid w:val="00D84798"/>
    <w:rsid w:val="00D84E09"/>
    <w:rsid w:val="00D85D3F"/>
    <w:rsid w:val="00D85EEF"/>
    <w:rsid w:val="00D85F1C"/>
    <w:rsid w:val="00D86883"/>
    <w:rsid w:val="00D87B52"/>
    <w:rsid w:val="00D90004"/>
    <w:rsid w:val="00D90A62"/>
    <w:rsid w:val="00D91241"/>
    <w:rsid w:val="00D91853"/>
    <w:rsid w:val="00D91E99"/>
    <w:rsid w:val="00D923EF"/>
    <w:rsid w:val="00D9243D"/>
    <w:rsid w:val="00D9421A"/>
    <w:rsid w:val="00D9431E"/>
    <w:rsid w:val="00D94924"/>
    <w:rsid w:val="00D94E3C"/>
    <w:rsid w:val="00D9586A"/>
    <w:rsid w:val="00D95DEE"/>
    <w:rsid w:val="00D96091"/>
    <w:rsid w:val="00D96259"/>
    <w:rsid w:val="00D96B4C"/>
    <w:rsid w:val="00D96D14"/>
    <w:rsid w:val="00D96D17"/>
    <w:rsid w:val="00D976A5"/>
    <w:rsid w:val="00D97A79"/>
    <w:rsid w:val="00DA012C"/>
    <w:rsid w:val="00DA023C"/>
    <w:rsid w:val="00DA0572"/>
    <w:rsid w:val="00DA0DCA"/>
    <w:rsid w:val="00DA0F50"/>
    <w:rsid w:val="00DA1866"/>
    <w:rsid w:val="00DA225A"/>
    <w:rsid w:val="00DA2E3C"/>
    <w:rsid w:val="00DA32BF"/>
    <w:rsid w:val="00DA390D"/>
    <w:rsid w:val="00DA3B39"/>
    <w:rsid w:val="00DA3C8D"/>
    <w:rsid w:val="00DA3CF1"/>
    <w:rsid w:val="00DA444C"/>
    <w:rsid w:val="00DA48BE"/>
    <w:rsid w:val="00DA4C64"/>
    <w:rsid w:val="00DA517C"/>
    <w:rsid w:val="00DA57CA"/>
    <w:rsid w:val="00DA5C56"/>
    <w:rsid w:val="00DA61F1"/>
    <w:rsid w:val="00DA6795"/>
    <w:rsid w:val="00DA67BC"/>
    <w:rsid w:val="00DA6D95"/>
    <w:rsid w:val="00DA6F45"/>
    <w:rsid w:val="00DA70B7"/>
    <w:rsid w:val="00DA7236"/>
    <w:rsid w:val="00DA7252"/>
    <w:rsid w:val="00DA75D4"/>
    <w:rsid w:val="00DB04D2"/>
    <w:rsid w:val="00DB0BAE"/>
    <w:rsid w:val="00DB213D"/>
    <w:rsid w:val="00DB268D"/>
    <w:rsid w:val="00DB3248"/>
    <w:rsid w:val="00DB39CC"/>
    <w:rsid w:val="00DB3A1B"/>
    <w:rsid w:val="00DB4360"/>
    <w:rsid w:val="00DB47E8"/>
    <w:rsid w:val="00DB4C22"/>
    <w:rsid w:val="00DB54BC"/>
    <w:rsid w:val="00DB62D6"/>
    <w:rsid w:val="00DB65DB"/>
    <w:rsid w:val="00DB6D70"/>
    <w:rsid w:val="00DB6F33"/>
    <w:rsid w:val="00DB7007"/>
    <w:rsid w:val="00DB7481"/>
    <w:rsid w:val="00DB748E"/>
    <w:rsid w:val="00DB7916"/>
    <w:rsid w:val="00DB7F93"/>
    <w:rsid w:val="00DC0428"/>
    <w:rsid w:val="00DC05E4"/>
    <w:rsid w:val="00DC0F5C"/>
    <w:rsid w:val="00DC149D"/>
    <w:rsid w:val="00DC170C"/>
    <w:rsid w:val="00DC1D1E"/>
    <w:rsid w:val="00DC27D7"/>
    <w:rsid w:val="00DC2B43"/>
    <w:rsid w:val="00DC3179"/>
    <w:rsid w:val="00DC33A9"/>
    <w:rsid w:val="00DC3561"/>
    <w:rsid w:val="00DC3B7E"/>
    <w:rsid w:val="00DC4119"/>
    <w:rsid w:val="00DC4D27"/>
    <w:rsid w:val="00DC5191"/>
    <w:rsid w:val="00DC5D99"/>
    <w:rsid w:val="00DC5DF2"/>
    <w:rsid w:val="00DC6101"/>
    <w:rsid w:val="00DC6762"/>
    <w:rsid w:val="00DC711F"/>
    <w:rsid w:val="00DC743F"/>
    <w:rsid w:val="00DC76D5"/>
    <w:rsid w:val="00DC7E4B"/>
    <w:rsid w:val="00DD057E"/>
    <w:rsid w:val="00DD0586"/>
    <w:rsid w:val="00DD0C0B"/>
    <w:rsid w:val="00DD1603"/>
    <w:rsid w:val="00DD311D"/>
    <w:rsid w:val="00DD5C9C"/>
    <w:rsid w:val="00DD67F2"/>
    <w:rsid w:val="00DD6A2D"/>
    <w:rsid w:val="00DD6A58"/>
    <w:rsid w:val="00DD6CF0"/>
    <w:rsid w:val="00DD71AF"/>
    <w:rsid w:val="00DD7510"/>
    <w:rsid w:val="00DE0322"/>
    <w:rsid w:val="00DE0AAB"/>
    <w:rsid w:val="00DE10C7"/>
    <w:rsid w:val="00DE1AAA"/>
    <w:rsid w:val="00DE1E75"/>
    <w:rsid w:val="00DE1F3F"/>
    <w:rsid w:val="00DE2E04"/>
    <w:rsid w:val="00DE39A2"/>
    <w:rsid w:val="00DE4E74"/>
    <w:rsid w:val="00DE6029"/>
    <w:rsid w:val="00DE61A7"/>
    <w:rsid w:val="00DE6CC3"/>
    <w:rsid w:val="00DE7771"/>
    <w:rsid w:val="00DE7B73"/>
    <w:rsid w:val="00DF0288"/>
    <w:rsid w:val="00DF06C4"/>
    <w:rsid w:val="00DF0CAA"/>
    <w:rsid w:val="00DF125A"/>
    <w:rsid w:val="00DF1574"/>
    <w:rsid w:val="00DF31B4"/>
    <w:rsid w:val="00DF34FF"/>
    <w:rsid w:val="00DF3B9E"/>
    <w:rsid w:val="00DF3D5B"/>
    <w:rsid w:val="00DF3E2E"/>
    <w:rsid w:val="00DF3E53"/>
    <w:rsid w:val="00DF49A3"/>
    <w:rsid w:val="00DF541E"/>
    <w:rsid w:val="00DF5698"/>
    <w:rsid w:val="00DF5C80"/>
    <w:rsid w:val="00DF5D6E"/>
    <w:rsid w:val="00DF66B8"/>
    <w:rsid w:val="00DF7AA4"/>
    <w:rsid w:val="00E001AC"/>
    <w:rsid w:val="00E00CCA"/>
    <w:rsid w:val="00E00DB0"/>
    <w:rsid w:val="00E00E71"/>
    <w:rsid w:val="00E0168C"/>
    <w:rsid w:val="00E018B4"/>
    <w:rsid w:val="00E01919"/>
    <w:rsid w:val="00E02581"/>
    <w:rsid w:val="00E02604"/>
    <w:rsid w:val="00E02A2A"/>
    <w:rsid w:val="00E02C26"/>
    <w:rsid w:val="00E0347B"/>
    <w:rsid w:val="00E034B2"/>
    <w:rsid w:val="00E038B5"/>
    <w:rsid w:val="00E0402F"/>
    <w:rsid w:val="00E04525"/>
    <w:rsid w:val="00E0506A"/>
    <w:rsid w:val="00E05188"/>
    <w:rsid w:val="00E0635C"/>
    <w:rsid w:val="00E06BE2"/>
    <w:rsid w:val="00E06FD6"/>
    <w:rsid w:val="00E07229"/>
    <w:rsid w:val="00E07434"/>
    <w:rsid w:val="00E07E60"/>
    <w:rsid w:val="00E10299"/>
    <w:rsid w:val="00E10A12"/>
    <w:rsid w:val="00E10BD9"/>
    <w:rsid w:val="00E10D1B"/>
    <w:rsid w:val="00E1138E"/>
    <w:rsid w:val="00E1224B"/>
    <w:rsid w:val="00E124F4"/>
    <w:rsid w:val="00E12ADA"/>
    <w:rsid w:val="00E131E3"/>
    <w:rsid w:val="00E13793"/>
    <w:rsid w:val="00E13B6E"/>
    <w:rsid w:val="00E13EC5"/>
    <w:rsid w:val="00E147AE"/>
    <w:rsid w:val="00E1491B"/>
    <w:rsid w:val="00E14A50"/>
    <w:rsid w:val="00E14E1C"/>
    <w:rsid w:val="00E15219"/>
    <w:rsid w:val="00E154D7"/>
    <w:rsid w:val="00E15A2B"/>
    <w:rsid w:val="00E15A76"/>
    <w:rsid w:val="00E15B38"/>
    <w:rsid w:val="00E1612D"/>
    <w:rsid w:val="00E1697B"/>
    <w:rsid w:val="00E174DA"/>
    <w:rsid w:val="00E2047C"/>
    <w:rsid w:val="00E204F5"/>
    <w:rsid w:val="00E20849"/>
    <w:rsid w:val="00E21B92"/>
    <w:rsid w:val="00E21F13"/>
    <w:rsid w:val="00E220C9"/>
    <w:rsid w:val="00E223A9"/>
    <w:rsid w:val="00E22698"/>
    <w:rsid w:val="00E23ADA"/>
    <w:rsid w:val="00E24073"/>
    <w:rsid w:val="00E249C0"/>
    <w:rsid w:val="00E24CDB"/>
    <w:rsid w:val="00E24D73"/>
    <w:rsid w:val="00E24DD7"/>
    <w:rsid w:val="00E24F97"/>
    <w:rsid w:val="00E25F91"/>
    <w:rsid w:val="00E2605C"/>
    <w:rsid w:val="00E27606"/>
    <w:rsid w:val="00E27F76"/>
    <w:rsid w:val="00E300A6"/>
    <w:rsid w:val="00E3050B"/>
    <w:rsid w:val="00E309B7"/>
    <w:rsid w:val="00E30DD0"/>
    <w:rsid w:val="00E30E5D"/>
    <w:rsid w:val="00E31502"/>
    <w:rsid w:val="00E31591"/>
    <w:rsid w:val="00E3165C"/>
    <w:rsid w:val="00E32D3E"/>
    <w:rsid w:val="00E3303F"/>
    <w:rsid w:val="00E337C8"/>
    <w:rsid w:val="00E34967"/>
    <w:rsid w:val="00E34B3D"/>
    <w:rsid w:val="00E34CE2"/>
    <w:rsid w:val="00E3527F"/>
    <w:rsid w:val="00E35345"/>
    <w:rsid w:val="00E353B6"/>
    <w:rsid w:val="00E35492"/>
    <w:rsid w:val="00E36ADE"/>
    <w:rsid w:val="00E36F2F"/>
    <w:rsid w:val="00E36F35"/>
    <w:rsid w:val="00E36F76"/>
    <w:rsid w:val="00E37039"/>
    <w:rsid w:val="00E373DF"/>
    <w:rsid w:val="00E37441"/>
    <w:rsid w:val="00E37D85"/>
    <w:rsid w:val="00E37E78"/>
    <w:rsid w:val="00E4021B"/>
    <w:rsid w:val="00E411AA"/>
    <w:rsid w:val="00E413EC"/>
    <w:rsid w:val="00E4159D"/>
    <w:rsid w:val="00E42331"/>
    <w:rsid w:val="00E42CDF"/>
    <w:rsid w:val="00E42CE2"/>
    <w:rsid w:val="00E431A7"/>
    <w:rsid w:val="00E4358D"/>
    <w:rsid w:val="00E44990"/>
    <w:rsid w:val="00E44F9E"/>
    <w:rsid w:val="00E45D6E"/>
    <w:rsid w:val="00E45FB7"/>
    <w:rsid w:val="00E464AD"/>
    <w:rsid w:val="00E466C6"/>
    <w:rsid w:val="00E46AA0"/>
    <w:rsid w:val="00E47536"/>
    <w:rsid w:val="00E47761"/>
    <w:rsid w:val="00E52644"/>
    <w:rsid w:val="00E52665"/>
    <w:rsid w:val="00E52820"/>
    <w:rsid w:val="00E5287A"/>
    <w:rsid w:val="00E528DC"/>
    <w:rsid w:val="00E52941"/>
    <w:rsid w:val="00E52A9B"/>
    <w:rsid w:val="00E53507"/>
    <w:rsid w:val="00E54D92"/>
    <w:rsid w:val="00E5539B"/>
    <w:rsid w:val="00E5588B"/>
    <w:rsid w:val="00E56033"/>
    <w:rsid w:val="00E5697D"/>
    <w:rsid w:val="00E57FED"/>
    <w:rsid w:val="00E6008E"/>
    <w:rsid w:val="00E60310"/>
    <w:rsid w:val="00E60A98"/>
    <w:rsid w:val="00E60B93"/>
    <w:rsid w:val="00E60E3F"/>
    <w:rsid w:val="00E6256F"/>
    <w:rsid w:val="00E62E48"/>
    <w:rsid w:val="00E62FD8"/>
    <w:rsid w:val="00E638A5"/>
    <w:rsid w:val="00E63EE5"/>
    <w:rsid w:val="00E641A1"/>
    <w:rsid w:val="00E6447E"/>
    <w:rsid w:val="00E64F2B"/>
    <w:rsid w:val="00E64FF1"/>
    <w:rsid w:val="00E6558A"/>
    <w:rsid w:val="00E6570F"/>
    <w:rsid w:val="00E658FA"/>
    <w:rsid w:val="00E666E9"/>
    <w:rsid w:val="00E672EB"/>
    <w:rsid w:val="00E70788"/>
    <w:rsid w:val="00E714DF"/>
    <w:rsid w:val="00E71A56"/>
    <w:rsid w:val="00E71A85"/>
    <w:rsid w:val="00E71E4A"/>
    <w:rsid w:val="00E72762"/>
    <w:rsid w:val="00E730DE"/>
    <w:rsid w:val="00E73225"/>
    <w:rsid w:val="00E737F3"/>
    <w:rsid w:val="00E75113"/>
    <w:rsid w:val="00E75197"/>
    <w:rsid w:val="00E75391"/>
    <w:rsid w:val="00E75B97"/>
    <w:rsid w:val="00E75CAE"/>
    <w:rsid w:val="00E75E27"/>
    <w:rsid w:val="00E75EC9"/>
    <w:rsid w:val="00E75FD7"/>
    <w:rsid w:val="00E75FE6"/>
    <w:rsid w:val="00E7651C"/>
    <w:rsid w:val="00E769B4"/>
    <w:rsid w:val="00E76DB2"/>
    <w:rsid w:val="00E77243"/>
    <w:rsid w:val="00E77302"/>
    <w:rsid w:val="00E77B33"/>
    <w:rsid w:val="00E8046A"/>
    <w:rsid w:val="00E80BA3"/>
    <w:rsid w:val="00E817DC"/>
    <w:rsid w:val="00E81C45"/>
    <w:rsid w:val="00E81DC6"/>
    <w:rsid w:val="00E830F6"/>
    <w:rsid w:val="00E83140"/>
    <w:rsid w:val="00E834BC"/>
    <w:rsid w:val="00E83C8E"/>
    <w:rsid w:val="00E840D4"/>
    <w:rsid w:val="00E84678"/>
    <w:rsid w:val="00E8499C"/>
    <w:rsid w:val="00E855A0"/>
    <w:rsid w:val="00E86306"/>
    <w:rsid w:val="00E867F9"/>
    <w:rsid w:val="00E86B66"/>
    <w:rsid w:val="00E86CB7"/>
    <w:rsid w:val="00E877ED"/>
    <w:rsid w:val="00E9041E"/>
    <w:rsid w:val="00E90A6F"/>
    <w:rsid w:val="00E921A2"/>
    <w:rsid w:val="00E92D2B"/>
    <w:rsid w:val="00E93875"/>
    <w:rsid w:val="00E93DCD"/>
    <w:rsid w:val="00E93FAC"/>
    <w:rsid w:val="00E94D59"/>
    <w:rsid w:val="00E94E98"/>
    <w:rsid w:val="00E955DD"/>
    <w:rsid w:val="00E959A0"/>
    <w:rsid w:val="00E95F01"/>
    <w:rsid w:val="00E96742"/>
    <w:rsid w:val="00E96CE3"/>
    <w:rsid w:val="00E97342"/>
    <w:rsid w:val="00E97992"/>
    <w:rsid w:val="00E97B1F"/>
    <w:rsid w:val="00E97B72"/>
    <w:rsid w:val="00E97E62"/>
    <w:rsid w:val="00EA0D58"/>
    <w:rsid w:val="00EA1792"/>
    <w:rsid w:val="00EA1D86"/>
    <w:rsid w:val="00EA331D"/>
    <w:rsid w:val="00EA33AD"/>
    <w:rsid w:val="00EA373B"/>
    <w:rsid w:val="00EA4BCA"/>
    <w:rsid w:val="00EA4C8D"/>
    <w:rsid w:val="00EA52BA"/>
    <w:rsid w:val="00EA57D6"/>
    <w:rsid w:val="00EA5866"/>
    <w:rsid w:val="00EA5DE3"/>
    <w:rsid w:val="00EA6B91"/>
    <w:rsid w:val="00EA72E7"/>
    <w:rsid w:val="00EA7C82"/>
    <w:rsid w:val="00EB0CA2"/>
    <w:rsid w:val="00EB1028"/>
    <w:rsid w:val="00EB1114"/>
    <w:rsid w:val="00EB155A"/>
    <w:rsid w:val="00EB16D6"/>
    <w:rsid w:val="00EB1D8C"/>
    <w:rsid w:val="00EB1E48"/>
    <w:rsid w:val="00EB1E4B"/>
    <w:rsid w:val="00EB271F"/>
    <w:rsid w:val="00EB2865"/>
    <w:rsid w:val="00EB29E9"/>
    <w:rsid w:val="00EB2A9C"/>
    <w:rsid w:val="00EB30C4"/>
    <w:rsid w:val="00EB3D5E"/>
    <w:rsid w:val="00EB42DA"/>
    <w:rsid w:val="00EB492B"/>
    <w:rsid w:val="00EB518E"/>
    <w:rsid w:val="00EB51B1"/>
    <w:rsid w:val="00EB51BF"/>
    <w:rsid w:val="00EB5BF0"/>
    <w:rsid w:val="00EB6178"/>
    <w:rsid w:val="00EB6282"/>
    <w:rsid w:val="00EB6856"/>
    <w:rsid w:val="00EB6D4E"/>
    <w:rsid w:val="00EB73F1"/>
    <w:rsid w:val="00EB7EEC"/>
    <w:rsid w:val="00EC00F5"/>
    <w:rsid w:val="00EC07EB"/>
    <w:rsid w:val="00EC0B91"/>
    <w:rsid w:val="00EC13F4"/>
    <w:rsid w:val="00EC1DF3"/>
    <w:rsid w:val="00EC2E51"/>
    <w:rsid w:val="00EC35EF"/>
    <w:rsid w:val="00EC36F9"/>
    <w:rsid w:val="00EC38FF"/>
    <w:rsid w:val="00EC4FA1"/>
    <w:rsid w:val="00EC4FC5"/>
    <w:rsid w:val="00EC57A2"/>
    <w:rsid w:val="00EC58B0"/>
    <w:rsid w:val="00EC5EB9"/>
    <w:rsid w:val="00EC688D"/>
    <w:rsid w:val="00EC6C55"/>
    <w:rsid w:val="00EC6FC7"/>
    <w:rsid w:val="00EC7DC3"/>
    <w:rsid w:val="00EC7E15"/>
    <w:rsid w:val="00EC7E9B"/>
    <w:rsid w:val="00ED061F"/>
    <w:rsid w:val="00ED1391"/>
    <w:rsid w:val="00ED16C4"/>
    <w:rsid w:val="00ED1883"/>
    <w:rsid w:val="00ED23A2"/>
    <w:rsid w:val="00ED30CB"/>
    <w:rsid w:val="00ED3967"/>
    <w:rsid w:val="00ED3D76"/>
    <w:rsid w:val="00ED4465"/>
    <w:rsid w:val="00ED4B53"/>
    <w:rsid w:val="00ED4E21"/>
    <w:rsid w:val="00ED5078"/>
    <w:rsid w:val="00ED511E"/>
    <w:rsid w:val="00ED56A4"/>
    <w:rsid w:val="00ED56DC"/>
    <w:rsid w:val="00ED57E6"/>
    <w:rsid w:val="00ED5B55"/>
    <w:rsid w:val="00ED5DFE"/>
    <w:rsid w:val="00ED5FEE"/>
    <w:rsid w:val="00ED615F"/>
    <w:rsid w:val="00ED7164"/>
    <w:rsid w:val="00ED7387"/>
    <w:rsid w:val="00ED7436"/>
    <w:rsid w:val="00ED7BCA"/>
    <w:rsid w:val="00EE0183"/>
    <w:rsid w:val="00EE1053"/>
    <w:rsid w:val="00EE1424"/>
    <w:rsid w:val="00EE1E30"/>
    <w:rsid w:val="00EE1EBB"/>
    <w:rsid w:val="00EE2574"/>
    <w:rsid w:val="00EE2F3E"/>
    <w:rsid w:val="00EE2FAE"/>
    <w:rsid w:val="00EE38A8"/>
    <w:rsid w:val="00EE3D8F"/>
    <w:rsid w:val="00EE3F03"/>
    <w:rsid w:val="00EE400A"/>
    <w:rsid w:val="00EE4184"/>
    <w:rsid w:val="00EE49CF"/>
    <w:rsid w:val="00EE6066"/>
    <w:rsid w:val="00EE77AC"/>
    <w:rsid w:val="00EE7A89"/>
    <w:rsid w:val="00EF0555"/>
    <w:rsid w:val="00EF08A9"/>
    <w:rsid w:val="00EF09F1"/>
    <w:rsid w:val="00EF207D"/>
    <w:rsid w:val="00EF32FF"/>
    <w:rsid w:val="00EF3FEB"/>
    <w:rsid w:val="00EF41A2"/>
    <w:rsid w:val="00EF45CB"/>
    <w:rsid w:val="00EF5B8D"/>
    <w:rsid w:val="00EF5BFC"/>
    <w:rsid w:val="00EF5C53"/>
    <w:rsid w:val="00EF64F2"/>
    <w:rsid w:val="00EF6CBD"/>
    <w:rsid w:val="00EF6E03"/>
    <w:rsid w:val="00EF7015"/>
    <w:rsid w:val="00EF7261"/>
    <w:rsid w:val="00EF76A1"/>
    <w:rsid w:val="00EF76C3"/>
    <w:rsid w:val="00F00412"/>
    <w:rsid w:val="00F008A6"/>
    <w:rsid w:val="00F01BDD"/>
    <w:rsid w:val="00F01DBA"/>
    <w:rsid w:val="00F01DF6"/>
    <w:rsid w:val="00F01DFA"/>
    <w:rsid w:val="00F025E6"/>
    <w:rsid w:val="00F0290E"/>
    <w:rsid w:val="00F03C71"/>
    <w:rsid w:val="00F04913"/>
    <w:rsid w:val="00F051F1"/>
    <w:rsid w:val="00F0529D"/>
    <w:rsid w:val="00F0590D"/>
    <w:rsid w:val="00F060FA"/>
    <w:rsid w:val="00F061BE"/>
    <w:rsid w:val="00F062B0"/>
    <w:rsid w:val="00F06323"/>
    <w:rsid w:val="00F064DF"/>
    <w:rsid w:val="00F0660F"/>
    <w:rsid w:val="00F06671"/>
    <w:rsid w:val="00F06B1C"/>
    <w:rsid w:val="00F06CF2"/>
    <w:rsid w:val="00F06D69"/>
    <w:rsid w:val="00F06EDC"/>
    <w:rsid w:val="00F0714E"/>
    <w:rsid w:val="00F0752A"/>
    <w:rsid w:val="00F07968"/>
    <w:rsid w:val="00F101B5"/>
    <w:rsid w:val="00F10412"/>
    <w:rsid w:val="00F11207"/>
    <w:rsid w:val="00F12820"/>
    <w:rsid w:val="00F12B7B"/>
    <w:rsid w:val="00F12FC9"/>
    <w:rsid w:val="00F1341B"/>
    <w:rsid w:val="00F1379E"/>
    <w:rsid w:val="00F13BC0"/>
    <w:rsid w:val="00F13E29"/>
    <w:rsid w:val="00F146B4"/>
    <w:rsid w:val="00F14D42"/>
    <w:rsid w:val="00F14EF3"/>
    <w:rsid w:val="00F160C3"/>
    <w:rsid w:val="00F165A1"/>
    <w:rsid w:val="00F16B46"/>
    <w:rsid w:val="00F16BED"/>
    <w:rsid w:val="00F17126"/>
    <w:rsid w:val="00F17F3C"/>
    <w:rsid w:val="00F201AF"/>
    <w:rsid w:val="00F201BB"/>
    <w:rsid w:val="00F203DF"/>
    <w:rsid w:val="00F20F30"/>
    <w:rsid w:val="00F220C6"/>
    <w:rsid w:val="00F22847"/>
    <w:rsid w:val="00F22E38"/>
    <w:rsid w:val="00F2309F"/>
    <w:rsid w:val="00F2355A"/>
    <w:rsid w:val="00F23948"/>
    <w:rsid w:val="00F23C4A"/>
    <w:rsid w:val="00F23EDC"/>
    <w:rsid w:val="00F24CD6"/>
    <w:rsid w:val="00F24E89"/>
    <w:rsid w:val="00F254F0"/>
    <w:rsid w:val="00F25AFA"/>
    <w:rsid w:val="00F2669E"/>
    <w:rsid w:val="00F3010A"/>
    <w:rsid w:val="00F30B1A"/>
    <w:rsid w:val="00F30B5B"/>
    <w:rsid w:val="00F30E1D"/>
    <w:rsid w:val="00F33766"/>
    <w:rsid w:val="00F33C0C"/>
    <w:rsid w:val="00F34FBC"/>
    <w:rsid w:val="00F35B4D"/>
    <w:rsid w:val="00F36142"/>
    <w:rsid w:val="00F36585"/>
    <w:rsid w:val="00F367DE"/>
    <w:rsid w:val="00F36883"/>
    <w:rsid w:val="00F36A36"/>
    <w:rsid w:val="00F37225"/>
    <w:rsid w:val="00F407D5"/>
    <w:rsid w:val="00F411AA"/>
    <w:rsid w:val="00F41AC4"/>
    <w:rsid w:val="00F41FB7"/>
    <w:rsid w:val="00F4207E"/>
    <w:rsid w:val="00F42254"/>
    <w:rsid w:val="00F42C72"/>
    <w:rsid w:val="00F42E63"/>
    <w:rsid w:val="00F43632"/>
    <w:rsid w:val="00F44981"/>
    <w:rsid w:val="00F44E86"/>
    <w:rsid w:val="00F454FC"/>
    <w:rsid w:val="00F46164"/>
    <w:rsid w:val="00F462ED"/>
    <w:rsid w:val="00F46774"/>
    <w:rsid w:val="00F46C93"/>
    <w:rsid w:val="00F46E7F"/>
    <w:rsid w:val="00F4767B"/>
    <w:rsid w:val="00F478E6"/>
    <w:rsid w:val="00F507AB"/>
    <w:rsid w:val="00F5210B"/>
    <w:rsid w:val="00F52380"/>
    <w:rsid w:val="00F533EA"/>
    <w:rsid w:val="00F539B0"/>
    <w:rsid w:val="00F54074"/>
    <w:rsid w:val="00F54146"/>
    <w:rsid w:val="00F5477A"/>
    <w:rsid w:val="00F5581D"/>
    <w:rsid w:val="00F55963"/>
    <w:rsid w:val="00F56A33"/>
    <w:rsid w:val="00F56D61"/>
    <w:rsid w:val="00F56F05"/>
    <w:rsid w:val="00F576AF"/>
    <w:rsid w:val="00F57FEF"/>
    <w:rsid w:val="00F601E0"/>
    <w:rsid w:val="00F6027B"/>
    <w:rsid w:val="00F602E0"/>
    <w:rsid w:val="00F6034D"/>
    <w:rsid w:val="00F608DC"/>
    <w:rsid w:val="00F608FC"/>
    <w:rsid w:val="00F61116"/>
    <w:rsid w:val="00F61611"/>
    <w:rsid w:val="00F61C28"/>
    <w:rsid w:val="00F62CC1"/>
    <w:rsid w:val="00F639C5"/>
    <w:rsid w:val="00F63C25"/>
    <w:rsid w:val="00F63EA9"/>
    <w:rsid w:val="00F63F3A"/>
    <w:rsid w:val="00F6573F"/>
    <w:rsid w:val="00F65A49"/>
    <w:rsid w:val="00F65E3B"/>
    <w:rsid w:val="00F65E99"/>
    <w:rsid w:val="00F65F70"/>
    <w:rsid w:val="00F66031"/>
    <w:rsid w:val="00F661EF"/>
    <w:rsid w:val="00F66200"/>
    <w:rsid w:val="00F66511"/>
    <w:rsid w:val="00F66781"/>
    <w:rsid w:val="00F66825"/>
    <w:rsid w:val="00F67383"/>
    <w:rsid w:val="00F67709"/>
    <w:rsid w:val="00F677AF"/>
    <w:rsid w:val="00F67900"/>
    <w:rsid w:val="00F67E2F"/>
    <w:rsid w:val="00F700C5"/>
    <w:rsid w:val="00F70A67"/>
    <w:rsid w:val="00F70DE1"/>
    <w:rsid w:val="00F7137F"/>
    <w:rsid w:val="00F71F11"/>
    <w:rsid w:val="00F72CF0"/>
    <w:rsid w:val="00F72F1D"/>
    <w:rsid w:val="00F7359D"/>
    <w:rsid w:val="00F738C8"/>
    <w:rsid w:val="00F73A25"/>
    <w:rsid w:val="00F73C52"/>
    <w:rsid w:val="00F73F1D"/>
    <w:rsid w:val="00F74CD3"/>
    <w:rsid w:val="00F74DC5"/>
    <w:rsid w:val="00F74F0C"/>
    <w:rsid w:val="00F75227"/>
    <w:rsid w:val="00F7563B"/>
    <w:rsid w:val="00F759A0"/>
    <w:rsid w:val="00F76A38"/>
    <w:rsid w:val="00F77893"/>
    <w:rsid w:val="00F802D4"/>
    <w:rsid w:val="00F80921"/>
    <w:rsid w:val="00F80B97"/>
    <w:rsid w:val="00F80BFA"/>
    <w:rsid w:val="00F80FA4"/>
    <w:rsid w:val="00F8127F"/>
    <w:rsid w:val="00F81406"/>
    <w:rsid w:val="00F81EA9"/>
    <w:rsid w:val="00F8221E"/>
    <w:rsid w:val="00F8260E"/>
    <w:rsid w:val="00F82723"/>
    <w:rsid w:val="00F82904"/>
    <w:rsid w:val="00F82B47"/>
    <w:rsid w:val="00F8312E"/>
    <w:rsid w:val="00F8326B"/>
    <w:rsid w:val="00F8457E"/>
    <w:rsid w:val="00F84AC1"/>
    <w:rsid w:val="00F84CB9"/>
    <w:rsid w:val="00F85148"/>
    <w:rsid w:val="00F86533"/>
    <w:rsid w:val="00F86FEE"/>
    <w:rsid w:val="00F87476"/>
    <w:rsid w:val="00F875C0"/>
    <w:rsid w:val="00F90070"/>
    <w:rsid w:val="00F90B97"/>
    <w:rsid w:val="00F90FF1"/>
    <w:rsid w:val="00F91587"/>
    <w:rsid w:val="00F91BCB"/>
    <w:rsid w:val="00F91C9E"/>
    <w:rsid w:val="00F91F7F"/>
    <w:rsid w:val="00F92054"/>
    <w:rsid w:val="00F931A2"/>
    <w:rsid w:val="00F937BA"/>
    <w:rsid w:val="00F948DD"/>
    <w:rsid w:val="00F95D5C"/>
    <w:rsid w:val="00F96485"/>
    <w:rsid w:val="00F965C4"/>
    <w:rsid w:val="00F97228"/>
    <w:rsid w:val="00F97783"/>
    <w:rsid w:val="00F97E1C"/>
    <w:rsid w:val="00FA0C33"/>
    <w:rsid w:val="00FA0F46"/>
    <w:rsid w:val="00FA10A4"/>
    <w:rsid w:val="00FA1394"/>
    <w:rsid w:val="00FA1700"/>
    <w:rsid w:val="00FA18CA"/>
    <w:rsid w:val="00FA1961"/>
    <w:rsid w:val="00FA3DFC"/>
    <w:rsid w:val="00FA3E4E"/>
    <w:rsid w:val="00FA427C"/>
    <w:rsid w:val="00FA4947"/>
    <w:rsid w:val="00FA54E9"/>
    <w:rsid w:val="00FA5C26"/>
    <w:rsid w:val="00FA5D9D"/>
    <w:rsid w:val="00FA6269"/>
    <w:rsid w:val="00FA6BA8"/>
    <w:rsid w:val="00FB0E8F"/>
    <w:rsid w:val="00FB13DF"/>
    <w:rsid w:val="00FB1F95"/>
    <w:rsid w:val="00FB206D"/>
    <w:rsid w:val="00FB25B2"/>
    <w:rsid w:val="00FB288C"/>
    <w:rsid w:val="00FB29B3"/>
    <w:rsid w:val="00FB2FBB"/>
    <w:rsid w:val="00FB305D"/>
    <w:rsid w:val="00FB319D"/>
    <w:rsid w:val="00FB33DA"/>
    <w:rsid w:val="00FB4407"/>
    <w:rsid w:val="00FB4D21"/>
    <w:rsid w:val="00FB4E1B"/>
    <w:rsid w:val="00FB4E4B"/>
    <w:rsid w:val="00FB6290"/>
    <w:rsid w:val="00FB6629"/>
    <w:rsid w:val="00FB7D34"/>
    <w:rsid w:val="00FC07D4"/>
    <w:rsid w:val="00FC07DA"/>
    <w:rsid w:val="00FC0CE0"/>
    <w:rsid w:val="00FC0D01"/>
    <w:rsid w:val="00FC0E35"/>
    <w:rsid w:val="00FC1101"/>
    <w:rsid w:val="00FC1239"/>
    <w:rsid w:val="00FC14FF"/>
    <w:rsid w:val="00FC17A9"/>
    <w:rsid w:val="00FC2071"/>
    <w:rsid w:val="00FC26CF"/>
    <w:rsid w:val="00FC27D4"/>
    <w:rsid w:val="00FC334C"/>
    <w:rsid w:val="00FC3CFC"/>
    <w:rsid w:val="00FC40F4"/>
    <w:rsid w:val="00FC529C"/>
    <w:rsid w:val="00FC52EB"/>
    <w:rsid w:val="00FC6474"/>
    <w:rsid w:val="00FC6767"/>
    <w:rsid w:val="00FD023E"/>
    <w:rsid w:val="00FD07DB"/>
    <w:rsid w:val="00FD0FD4"/>
    <w:rsid w:val="00FD0FF4"/>
    <w:rsid w:val="00FD1299"/>
    <w:rsid w:val="00FD1D18"/>
    <w:rsid w:val="00FD222A"/>
    <w:rsid w:val="00FD364B"/>
    <w:rsid w:val="00FD3EAE"/>
    <w:rsid w:val="00FD5956"/>
    <w:rsid w:val="00FD63BF"/>
    <w:rsid w:val="00FD694B"/>
    <w:rsid w:val="00FD7799"/>
    <w:rsid w:val="00FD7B92"/>
    <w:rsid w:val="00FE0054"/>
    <w:rsid w:val="00FE02A9"/>
    <w:rsid w:val="00FE113B"/>
    <w:rsid w:val="00FE1B98"/>
    <w:rsid w:val="00FE1DD2"/>
    <w:rsid w:val="00FE1E1B"/>
    <w:rsid w:val="00FE2036"/>
    <w:rsid w:val="00FE20DC"/>
    <w:rsid w:val="00FE24BF"/>
    <w:rsid w:val="00FE25D7"/>
    <w:rsid w:val="00FE34F2"/>
    <w:rsid w:val="00FE461E"/>
    <w:rsid w:val="00FE5F57"/>
    <w:rsid w:val="00FE6117"/>
    <w:rsid w:val="00FE66AB"/>
    <w:rsid w:val="00FE6766"/>
    <w:rsid w:val="00FE6AAC"/>
    <w:rsid w:val="00FE6F6E"/>
    <w:rsid w:val="00FE7368"/>
    <w:rsid w:val="00FE7387"/>
    <w:rsid w:val="00FF03F7"/>
    <w:rsid w:val="00FF09AD"/>
    <w:rsid w:val="00FF0DE0"/>
    <w:rsid w:val="00FF10A8"/>
    <w:rsid w:val="00FF2322"/>
    <w:rsid w:val="00FF3686"/>
    <w:rsid w:val="00FF3D40"/>
    <w:rsid w:val="00FF448C"/>
    <w:rsid w:val="00FF4535"/>
    <w:rsid w:val="00FF45AE"/>
    <w:rsid w:val="00FF4ECA"/>
    <w:rsid w:val="00FF5010"/>
    <w:rsid w:val="00FF677F"/>
    <w:rsid w:val="00FF6F55"/>
    <w:rsid w:val="00FF73BC"/>
    <w:rsid w:val="00FF7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0C10C7"/>
  <w15:docId w15:val="{61695129-6E5E-49CC-9659-33B74F6A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DE1"/>
    <w:pPr>
      <w:spacing w:line="264" w:lineRule="auto"/>
    </w:pPr>
    <w:rPr>
      <w:rFonts w:ascii="Arial" w:hAnsi="Arial"/>
      <w:sz w:val="22"/>
      <w:szCs w:val="24"/>
    </w:rPr>
  </w:style>
  <w:style w:type="paragraph" w:styleId="Heading1">
    <w:name w:val="heading 1"/>
    <w:basedOn w:val="Normal"/>
    <w:next w:val="Normal"/>
    <w:link w:val="Heading1Char"/>
    <w:uiPriority w:val="99"/>
    <w:qFormat/>
    <w:rsid w:val="00464718"/>
    <w:pPr>
      <w:keepNext/>
      <w:jc w:val="center"/>
      <w:outlineLvl w:val="0"/>
    </w:pPr>
    <w:rPr>
      <w:b/>
      <w:sz w:val="28"/>
      <w:szCs w:val="28"/>
    </w:rPr>
  </w:style>
  <w:style w:type="paragraph" w:styleId="Heading4">
    <w:name w:val="heading 4"/>
    <w:basedOn w:val="Normal"/>
    <w:next w:val="Normal"/>
    <w:link w:val="Heading4Char"/>
    <w:unhideWhenUsed/>
    <w:qFormat/>
    <w:locked/>
    <w:rsid w:val="00D4740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5E8"/>
    <w:rPr>
      <w:rFonts w:ascii="Cambria" w:eastAsia="Times New Roman" w:hAnsi="Cambria" w:cs="Times New Roman"/>
      <w:b/>
      <w:bCs/>
      <w:kern w:val="32"/>
      <w:sz w:val="32"/>
      <w:szCs w:val="32"/>
    </w:rPr>
  </w:style>
  <w:style w:type="paragraph" w:styleId="BodyText">
    <w:name w:val="Body Text"/>
    <w:basedOn w:val="Normal"/>
    <w:link w:val="BodyTextChar"/>
    <w:uiPriority w:val="99"/>
    <w:semiHidden/>
    <w:rsid w:val="00464718"/>
    <w:pPr>
      <w:tabs>
        <w:tab w:val="right" w:leader="dot" w:pos="9360"/>
      </w:tabs>
      <w:jc w:val="center"/>
    </w:pPr>
    <w:rPr>
      <w:rFonts w:cs="Courier New"/>
    </w:rPr>
  </w:style>
  <w:style w:type="character" w:customStyle="1" w:styleId="BodyTextChar">
    <w:name w:val="Body Text Char"/>
    <w:basedOn w:val="DefaultParagraphFont"/>
    <w:link w:val="BodyText"/>
    <w:uiPriority w:val="99"/>
    <w:semiHidden/>
    <w:rsid w:val="00FE65E8"/>
    <w:rPr>
      <w:sz w:val="24"/>
      <w:szCs w:val="24"/>
    </w:rPr>
  </w:style>
  <w:style w:type="character" w:styleId="CommentReference">
    <w:name w:val="annotation reference"/>
    <w:basedOn w:val="DefaultParagraphFont"/>
    <w:semiHidden/>
    <w:rsid w:val="001A0A22"/>
    <w:rPr>
      <w:rFonts w:cs="Times New Roman"/>
      <w:sz w:val="16"/>
      <w:szCs w:val="16"/>
    </w:rPr>
  </w:style>
  <w:style w:type="paragraph" w:styleId="CommentText">
    <w:name w:val="annotation text"/>
    <w:basedOn w:val="Normal"/>
    <w:link w:val="CommentTextChar"/>
    <w:semiHidden/>
    <w:rsid w:val="001A0A22"/>
    <w:pPr>
      <w:spacing w:before="120" w:after="120"/>
      <w:jc w:val="both"/>
    </w:pPr>
    <w:rPr>
      <w:sz w:val="20"/>
      <w:szCs w:val="20"/>
    </w:rPr>
  </w:style>
  <w:style w:type="character" w:customStyle="1" w:styleId="CommentTextChar">
    <w:name w:val="Comment Text Char"/>
    <w:basedOn w:val="DefaultParagraphFont"/>
    <w:link w:val="CommentText"/>
    <w:uiPriority w:val="99"/>
    <w:semiHidden/>
    <w:locked/>
    <w:rsid w:val="001A0A22"/>
    <w:rPr>
      <w:rFonts w:ascii="Arial" w:hAnsi="Arial" w:cs="Times New Roman"/>
    </w:rPr>
  </w:style>
  <w:style w:type="paragraph" w:styleId="BalloonText">
    <w:name w:val="Balloon Text"/>
    <w:basedOn w:val="Normal"/>
    <w:link w:val="BalloonTextChar"/>
    <w:uiPriority w:val="99"/>
    <w:semiHidden/>
    <w:rsid w:val="001A0A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0A22"/>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16733"/>
    <w:pPr>
      <w:spacing w:before="0" w:after="0"/>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516733"/>
    <w:rPr>
      <w:rFonts w:ascii="Arial" w:hAnsi="Arial" w:cs="Times New Roman"/>
      <w:b/>
      <w:bCs/>
    </w:rPr>
  </w:style>
  <w:style w:type="paragraph" w:styleId="Header">
    <w:name w:val="header"/>
    <w:basedOn w:val="Normal"/>
    <w:link w:val="HeaderChar"/>
    <w:uiPriority w:val="99"/>
    <w:rsid w:val="00770C68"/>
    <w:pPr>
      <w:tabs>
        <w:tab w:val="center" w:pos="4680"/>
        <w:tab w:val="right" w:pos="9360"/>
      </w:tabs>
    </w:pPr>
  </w:style>
  <w:style w:type="character" w:customStyle="1" w:styleId="HeaderChar">
    <w:name w:val="Header Char"/>
    <w:basedOn w:val="DefaultParagraphFont"/>
    <w:link w:val="Header"/>
    <w:uiPriority w:val="99"/>
    <w:semiHidden/>
    <w:locked/>
    <w:rsid w:val="00770C68"/>
    <w:rPr>
      <w:rFonts w:cs="Times New Roman"/>
      <w:sz w:val="24"/>
      <w:szCs w:val="24"/>
    </w:rPr>
  </w:style>
  <w:style w:type="paragraph" w:styleId="Footer">
    <w:name w:val="footer"/>
    <w:basedOn w:val="Normal"/>
    <w:link w:val="FooterChar"/>
    <w:uiPriority w:val="99"/>
    <w:rsid w:val="00770C68"/>
    <w:pPr>
      <w:tabs>
        <w:tab w:val="center" w:pos="4680"/>
        <w:tab w:val="right" w:pos="9360"/>
      </w:tabs>
    </w:pPr>
  </w:style>
  <w:style w:type="character" w:customStyle="1" w:styleId="FooterChar">
    <w:name w:val="Footer Char"/>
    <w:basedOn w:val="DefaultParagraphFont"/>
    <w:link w:val="Footer"/>
    <w:uiPriority w:val="99"/>
    <w:locked/>
    <w:rsid w:val="00770C68"/>
    <w:rPr>
      <w:rFonts w:cs="Times New Roman"/>
      <w:sz w:val="24"/>
      <w:szCs w:val="24"/>
    </w:rPr>
  </w:style>
  <w:style w:type="paragraph" w:styleId="ListParagraph">
    <w:name w:val="List Paragraph"/>
    <w:basedOn w:val="Normal"/>
    <w:uiPriority w:val="34"/>
    <w:qFormat/>
    <w:rsid w:val="00672361"/>
    <w:pPr>
      <w:ind w:left="720"/>
    </w:pPr>
    <w:rPr>
      <w:rFonts w:eastAsia="Calibri"/>
      <w:szCs w:val="22"/>
    </w:rPr>
  </w:style>
  <w:style w:type="paragraph" w:styleId="BodyText2">
    <w:name w:val="Body Text 2"/>
    <w:basedOn w:val="Normal"/>
    <w:link w:val="BodyText2Char"/>
    <w:uiPriority w:val="99"/>
    <w:semiHidden/>
    <w:unhideWhenUsed/>
    <w:rsid w:val="00166CBF"/>
    <w:pPr>
      <w:spacing w:after="120" w:line="480" w:lineRule="auto"/>
    </w:pPr>
  </w:style>
  <w:style w:type="character" w:customStyle="1" w:styleId="BodyText2Char">
    <w:name w:val="Body Text 2 Char"/>
    <w:basedOn w:val="DefaultParagraphFont"/>
    <w:link w:val="BodyText2"/>
    <w:uiPriority w:val="99"/>
    <w:semiHidden/>
    <w:rsid w:val="00166CBF"/>
    <w:rPr>
      <w:sz w:val="24"/>
      <w:szCs w:val="24"/>
    </w:rPr>
  </w:style>
  <w:style w:type="paragraph" w:styleId="Revision">
    <w:name w:val="Revision"/>
    <w:hidden/>
    <w:uiPriority w:val="99"/>
    <w:semiHidden/>
    <w:rsid w:val="00E641A1"/>
    <w:rPr>
      <w:sz w:val="24"/>
      <w:szCs w:val="24"/>
    </w:rPr>
  </w:style>
  <w:style w:type="paragraph" w:customStyle="1" w:styleId="Default">
    <w:name w:val="Default"/>
    <w:rsid w:val="00E131E3"/>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D47402"/>
    <w:rPr>
      <w:rFonts w:asciiTheme="majorHAnsi" w:eastAsiaTheme="majorEastAsia" w:hAnsiTheme="majorHAnsi" w:cstheme="majorBidi"/>
      <w:b/>
      <w:bCs/>
      <w:i/>
      <w:iCs/>
      <w:color w:val="4F81BD" w:themeColor="accent1"/>
      <w:sz w:val="24"/>
      <w:szCs w:val="24"/>
    </w:rPr>
  </w:style>
  <w:style w:type="paragraph" w:customStyle="1" w:styleId="AcronymList">
    <w:name w:val="AcronymList"/>
    <w:basedOn w:val="Normal"/>
    <w:qFormat/>
    <w:rsid w:val="00EE49CF"/>
    <w:pPr>
      <w:tabs>
        <w:tab w:val="right" w:leader="dot" w:pos="9360"/>
      </w:tabs>
      <w:spacing w:before="120" w:after="40"/>
    </w:pPr>
    <w:rPr>
      <w:rFonts w:eastAsia="Tw Cen MT" w:cs="Microsoft Sans Serif"/>
      <w:szCs w:val="20"/>
      <w:lang w:eastAsia="ja-JP"/>
    </w:rPr>
  </w:style>
  <w:style w:type="paragraph" w:styleId="DocumentMap">
    <w:name w:val="Document Map"/>
    <w:basedOn w:val="Normal"/>
    <w:link w:val="DocumentMapChar"/>
    <w:uiPriority w:val="99"/>
    <w:semiHidden/>
    <w:unhideWhenUsed/>
    <w:rsid w:val="00EE49CF"/>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E49CF"/>
    <w:rPr>
      <w:rFonts w:ascii="Lucida Grande" w:hAnsi="Lucida Grande" w:cs="Lucida Grande"/>
      <w:sz w:val="24"/>
      <w:szCs w:val="24"/>
    </w:rPr>
  </w:style>
  <w:style w:type="character" w:styleId="Hyperlink">
    <w:name w:val="Hyperlink"/>
    <w:basedOn w:val="DefaultParagraphFont"/>
    <w:uiPriority w:val="99"/>
    <w:unhideWhenUsed/>
    <w:rsid w:val="008D198A"/>
    <w:rPr>
      <w:color w:val="0000FF" w:themeColor="hyperlink"/>
      <w:u w:val="single"/>
    </w:rPr>
  </w:style>
  <w:style w:type="paragraph" w:styleId="NormalWeb">
    <w:name w:val="Normal (Web)"/>
    <w:basedOn w:val="Normal"/>
    <w:uiPriority w:val="99"/>
    <w:unhideWhenUsed/>
    <w:rsid w:val="00D818F3"/>
    <w:pPr>
      <w:spacing w:before="100" w:beforeAutospacing="1" w:after="100" w:afterAutospacing="1" w:line="240" w:lineRule="auto"/>
    </w:pPr>
    <w:rPr>
      <w:rFonts w:ascii="Times New Roman" w:hAnsi="Times New Roman"/>
      <w:sz w:val="24"/>
    </w:rPr>
  </w:style>
  <w:style w:type="character" w:customStyle="1" w:styleId="st">
    <w:name w:val="st"/>
    <w:basedOn w:val="DefaultParagraphFont"/>
    <w:rsid w:val="00EA7C82"/>
  </w:style>
  <w:style w:type="character" w:customStyle="1" w:styleId="tgc">
    <w:name w:val="_tgc"/>
    <w:basedOn w:val="DefaultParagraphFont"/>
    <w:rsid w:val="0013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2704">
      <w:bodyDiv w:val="1"/>
      <w:marLeft w:val="0"/>
      <w:marRight w:val="0"/>
      <w:marTop w:val="0"/>
      <w:marBottom w:val="0"/>
      <w:divBdr>
        <w:top w:val="none" w:sz="0" w:space="0" w:color="auto"/>
        <w:left w:val="none" w:sz="0" w:space="0" w:color="auto"/>
        <w:bottom w:val="none" w:sz="0" w:space="0" w:color="auto"/>
        <w:right w:val="none" w:sz="0" w:space="0" w:color="auto"/>
      </w:divBdr>
    </w:div>
    <w:div w:id="37173251">
      <w:bodyDiv w:val="1"/>
      <w:marLeft w:val="0"/>
      <w:marRight w:val="0"/>
      <w:marTop w:val="0"/>
      <w:marBottom w:val="0"/>
      <w:divBdr>
        <w:top w:val="none" w:sz="0" w:space="0" w:color="auto"/>
        <w:left w:val="none" w:sz="0" w:space="0" w:color="auto"/>
        <w:bottom w:val="none" w:sz="0" w:space="0" w:color="auto"/>
        <w:right w:val="none" w:sz="0" w:space="0" w:color="auto"/>
      </w:divBdr>
      <w:divsChild>
        <w:div w:id="1074663548">
          <w:marLeft w:val="446"/>
          <w:marRight w:val="0"/>
          <w:marTop w:val="134"/>
          <w:marBottom w:val="120"/>
          <w:divBdr>
            <w:top w:val="none" w:sz="0" w:space="0" w:color="auto"/>
            <w:left w:val="none" w:sz="0" w:space="0" w:color="auto"/>
            <w:bottom w:val="none" w:sz="0" w:space="0" w:color="auto"/>
            <w:right w:val="none" w:sz="0" w:space="0" w:color="auto"/>
          </w:divBdr>
        </w:div>
        <w:div w:id="1863980257">
          <w:marLeft w:val="446"/>
          <w:marRight w:val="0"/>
          <w:marTop w:val="134"/>
          <w:marBottom w:val="120"/>
          <w:divBdr>
            <w:top w:val="none" w:sz="0" w:space="0" w:color="auto"/>
            <w:left w:val="none" w:sz="0" w:space="0" w:color="auto"/>
            <w:bottom w:val="none" w:sz="0" w:space="0" w:color="auto"/>
            <w:right w:val="none" w:sz="0" w:space="0" w:color="auto"/>
          </w:divBdr>
        </w:div>
        <w:div w:id="45686481">
          <w:marLeft w:val="1166"/>
          <w:marRight w:val="0"/>
          <w:marTop w:val="115"/>
          <w:marBottom w:val="120"/>
          <w:divBdr>
            <w:top w:val="none" w:sz="0" w:space="0" w:color="auto"/>
            <w:left w:val="none" w:sz="0" w:space="0" w:color="auto"/>
            <w:bottom w:val="none" w:sz="0" w:space="0" w:color="auto"/>
            <w:right w:val="none" w:sz="0" w:space="0" w:color="auto"/>
          </w:divBdr>
        </w:div>
        <w:div w:id="1267084109">
          <w:marLeft w:val="1886"/>
          <w:marRight w:val="0"/>
          <w:marTop w:val="106"/>
          <w:marBottom w:val="120"/>
          <w:divBdr>
            <w:top w:val="none" w:sz="0" w:space="0" w:color="auto"/>
            <w:left w:val="none" w:sz="0" w:space="0" w:color="auto"/>
            <w:bottom w:val="none" w:sz="0" w:space="0" w:color="auto"/>
            <w:right w:val="none" w:sz="0" w:space="0" w:color="auto"/>
          </w:divBdr>
        </w:div>
        <w:div w:id="772285279">
          <w:marLeft w:val="1166"/>
          <w:marRight w:val="0"/>
          <w:marTop w:val="115"/>
          <w:marBottom w:val="120"/>
          <w:divBdr>
            <w:top w:val="none" w:sz="0" w:space="0" w:color="auto"/>
            <w:left w:val="none" w:sz="0" w:space="0" w:color="auto"/>
            <w:bottom w:val="none" w:sz="0" w:space="0" w:color="auto"/>
            <w:right w:val="none" w:sz="0" w:space="0" w:color="auto"/>
          </w:divBdr>
        </w:div>
      </w:divsChild>
    </w:div>
    <w:div w:id="46615579">
      <w:bodyDiv w:val="1"/>
      <w:marLeft w:val="0"/>
      <w:marRight w:val="0"/>
      <w:marTop w:val="0"/>
      <w:marBottom w:val="0"/>
      <w:divBdr>
        <w:top w:val="none" w:sz="0" w:space="0" w:color="auto"/>
        <w:left w:val="none" w:sz="0" w:space="0" w:color="auto"/>
        <w:bottom w:val="none" w:sz="0" w:space="0" w:color="auto"/>
        <w:right w:val="none" w:sz="0" w:space="0" w:color="auto"/>
      </w:divBdr>
      <w:divsChild>
        <w:div w:id="1190802179">
          <w:marLeft w:val="806"/>
          <w:marRight w:val="0"/>
          <w:marTop w:val="134"/>
          <w:marBottom w:val="120"/>
          <w:divBdr>
            <w:top w:val="none" w:sz="0" w:space="0" w:color="auto"/>
            <w:left w:val="none" w:sz="0" w:space="0" w:color="auto"/>
            <w:bottom w:val="none" w:sz="0" w:space="0" w:color="auto"/>
            <w:right w:val="none" w:sz="0" w:space="0" w:color="auto"/>
          </w:divBdr>
        </w:div>
      </w:divsChild>
    </w:div>
    <w:div w:id="67268886">
      <w:bodyDiv w:val="1"/>
      <w:marLeft w:val="0"/>
      <w:marRight w:val="0"/>
      <w:marTop w:val="0"/>
      <w:marBottom w:val="0"/>
      <w:divBdr>
        <w:top w:val="none" w:sz="0" w:space="0" w:color="auto"/>
        <w:left w:val="none" w:sz="0" w:space="0" w:color="auto"/>
        <w:bottom w:val="none" w:sz="0" w:space="0" w:color="auto"/>
        <w:right w:val="none" w:sz="0" w:space="0" w:color="auto"/>
      </w:divBdr>
    </w:div>
    <w:div w:id="135530666">
      <w:bodyDiv w:val="1"/>
      <w:marLeft w:val="0"/>
      <w:marRight w:val="0"/>
      <w:marTop w:val="0"/>
      <w:marBottom w:val="0"/>
      <w:divBdr>
        <w:top w:val="none" w:sz="0" w:space="0" w:color="auto"/>
        <w:left w:val="none" w:sz="0" w:space="0" w:color="auto"/>
        <w:bottom w:val="none" w:sz="0" w:space="0" w:color="auto"/>
        <w:right w:val="none" w:sz="0" w:space="0" w:color="auto"/>
      </w:divBdr>
      <w:divsChild>
        <w:div w:id="879829228">
          <w:marLeft w:val="806"/>
          <w:marRight w:val="0"/>
          <w:marTop w:val="134"/>
          <w:marBottom w:val="0"/>
          <w:divBdr>
            <w:top w:val="none" w:sz="0" w:space="0" w:color="auto"/>
            <w:left w:val="none" w:sz="0" w:space="0" w:color="auto"/>
            <w:bottom w:val="none" w:sz="0" w:space="0" w:color="auto"/>
            <w:right w:val="none" w:sz="0" w:space="0" w:color="auto"/>
          </w:divBdr>
        </w:div>
      </w:divsChild>
    </w:div>
    <w:div w:id="137454247">
      <w:bodyDiv w:val="1"/>
      <w:marLeft w:val="0"/>
      <w:marRight w:val="0"/>
      <w:marTop w:val="0"/>
      <w:marBottom w:val="0"/>
      <w:divBdr>
        <w:top w:val="none" w:sz="0" w:space="0" w:color="auto"/>
        <w:left w:val="none" w:sz="0" w:space="0" w:color="auto"/>
        <w:bottom w:val="none" w:sz="0" w:space="0" w:color="auto"/>
        <w:right w:val="none" w:sz="0" w:space="0" w:color="auto"/>
      </w:divBdr>
      <w:divsChild>
        <w:div w:id="1892302995">
          <w:marLeft w:val="446"/>
          <w:marRight w:val="0"/>
          <w:marTop w:val="134"/>
          <w:marBottom w:val="120"/>
          <w:divBdr>
            <w:top w:val="none" w:sz="0" w:space="0" w:color="auto"/>
            <w:left w:val="none" w:sz="0" w:space="0" w:color="auto"/>
            <w:bottom w:val="none" w:sz="0" w:space="0" w:color="auto"/>
            <w:right w:val="none" w:sz="0" w:space="0" w:color="auto"/>
          </w:divBdr>
        </w:div>
        <w:div w:id="1563714650">
          <w:marLeft w:val="446"/>
          <w:marRight w:val="0"/>
          <w:marTop w:val="134"/>
          <w:marBottom w:val="120"/>
          <w:divBdr>
            <w:top w:val="none" w:sz="0" w:space="0" w:color="auto"/>
            <w:left w:val="none" w:sz="0" w:space="0" w:color="auto"/>
            <w:bottom w:val="none" w:sz="0" w:space="0" w:color="auto"/>
            <w:right w:val="none" w:sz="0" w:space="0" w:color="auto"/>
          </w:divBdr>
        </w:div>
        <w:div w:id="1836990892">
          <w:marLeft w:val="446"/>
          <w:marRight w:val="0"/>
          <w:marTop w:val="134"/>
          <w:marBottom w:val="120"/>
          <w:divBdr>
            <w:top w:val="none" w:sz="0" w:space="0" w:color="auto"/>
            <w:left w:val="none" w:sz="0" w:space="0" w:color="auto"/>
            <w:bottom w:val="none" w:sz="0" w:space="0" w:color="auto"/>
            <w:right w:val="none" w:sz="0" w:space="0" w:color="auto"/>
          </w:divBdr>
        </w:div>
        <w:div w:id="1923370470">
          <w:marLeft w:val="446"/>
          <w:marRight w:val="0"/>
          <w:marTop w:val="134"/>
          <w:marBottom w:val="120"/>
          <w:divBdr>
            <w:top w:val="none" w:sz="0" w:space="0" w:color="auto"/>
            <w:left w:val="none" w:sz="0" w:space="0" w:color="auto"/>
            <w:bottom w:val="none" w:sz="0" w:space="0" w:color="auto"/>
            <w:right w:val="none" w:sz="0" w:space="0" w:color="auto"/>
          </w:divBdr>
        </w:div>
        <w:div w:id="965967518">
          <w:marLeft w:val="446"/>
          <w:marRight w:val="0"/>
          <w:marTop w:val="134"/>
          <w:marBottom w:val="120"/>
          <w:divBdr>
            <w:top w:val="none" w:sz="0" w:space="0" w:color="auto"/>
            <w:left w:val="none" w:sz="0" w:space="0" w:color="auto"/>
            <w:bottom w:val="none" w:sz="0" w:space="0" w:color="auto"/>
            <w:right w:val="none" w:sz="0" w:space="0" w:color="auto"/>
          </w:divBdr>
        </w:div>
        <w:div w:id="1820880545">
          <w:marLeft w:val="446"/>
          <w:marRight w:val="0"/>
          <w:marTop w:val="134"/>
          <w:marBottom w:val="120"/>
          <w:divBdr>
            <w:top w:val="none" w:sz="0" w:space="0" w:color="auto"/>
            <w:left w:val="none" w:sz="0" w:space="0" w:color="auto"/>
            <w:bottom w:val="none" w:sz="0" w:space="0" w:color="auto"/>
            <w:right w:val="none" w:sz="0" w:space="0" w:color="auto"/>
          </w:divBdr>
        </w:div>
        <w:div w:id="1172332037">
          <w:marLeft w:val="446"/>
          <w:marRight w:val="0"/>
          <w:marTop w:val="134"/>
          <w:marBottom w:val="120"/>
          <w:divBdr>
            <w:top w:val="none" w:sz="0" w:space="0" w:color="auto"/>
            <w:left w:val="none" w:sz="0" w:space="0" w:color="auto"/>
            <w:bottom w:val="none" w:sz="0" w:space="0" w:color="auto"/>
            <w:right w:val="none" w:sz="0" w:space="0" w:color="auto"/>
          </w:divBdr>
        </w:div>
      </w:divsChild>
    </w:div>
    <w:div w:id="152991463">
      <w:bodyDiv w:val="1"/>
      <w:marLeft w:val="0"/>
      <w:marRight w:val="0"/>
      <w:marTop w:val="0"/>
      <w:marBottom w:val="0"/>
      <w:divBdr>
        <w:top w:val="none" w:sz="0" w:space="0" w:color="auto"/>
        <w:left w:val="none" w:sz="0" w:space="0" w:color="auto"/>
        <w:bottom w:val="none" w:sz="0" w:space="0" w:color="auto"/>
        <w:right w:val="none" w:sz="0" w:space="0" w:color="auto"/>
      </w:divBdr>
      <w:divsChild>
        <w:div w:id="2069500111">
          <w:marLeft w:val="1166"/>
          <w:marRight w:val="0"/>
          <w:marTop w:val="106"/>
          <w:marBottom w:val="120"/>
          <w:divBdr>
            <w:top w:val="none" w:sz="0" w:space="0" w:color="auto"/>
            <w:left w:val="none" w:sz="0" w:space="0" w:color="auto"/>
            <w:bottom w:val="none" w:sz="0" w:space="0" w:color="auto"/>
            <w:right w:val="none" w:sz="0" w:space="0" w:color="auto"/>
          </w:divBdr>
        </w:div>
        <w:div w:id="1600988046">
          <w:marLeft w:val="1166"/>
          <w:marRight w:val="0"/>
          <w:marTop w:val="106"/>
          <w:marBottom w:val="120"/>
          <w:divBdr>
            <w:top w:val="none" w:sz="0" w:space="0" w:color="auto"/>
            <w:left w:val="none" w:sz="0" w:space="0" w:color="auto"/>
            <w:bottom w:val="none" w:sz="0" w:space="0" w:color="auto"/>
            <w:right w:val="none" w:sz="0" w:space="0" w:color="auto"/>
          </w:divBdr>
        </w:div>
      </w:divsChild>
    </w:div>
    <w:div w:id="170411325">
      <w:bodyDiv w:val="1"/>
      <w:marLeft w:val="0"/>
      <w:marRight w:val="0"/>
      <w:marTop w:val="0"/>
      <w:marBottom w:val="0"/>
      <w:divBdr>
        <w:top w:val="none" w:sz="0" w:space="0" w:color="auto"/>
        <w:left w:val="none" w:sz="0" w:space="0" w:color="auto"/>
        <w:bottom w:val="none" w:sz="0" w:space="0" w:color="auto"/>
        <w:right w:val="none" w:sz="0" w:space="0" w:color="auto"/>
      </w:divBdr>
      <w:divsChild>
        <w:div w:id="2053074945">
          <w:marLeft w:val="446"/>
          <w:marRight w:val="0"/>
          <w:marTop w:val="134"/>
          <w:marBottom w:val="120"/>
          <w:divBdr>
            <w:top w:val="none" w:sz="0" w:space="0" w:color="auto"/>
            <w:left w:val="none" w:sz="0" w:space="0" w:color="auto"/>
            <w:bottom w:val="none" w:sz="0" w:space="0" w:color="auto"/>
            <w:right w:val="none" w:sz="0" w:space="0" w:color="auto"/>
          </w:divBdr>
        </w:div>
      </w:divsChild>
    </w:div>
    <w:div w:id="174275469">
      <w:bodyDiv w:val="1"/>
      <w:marLeft w:val="0"/>
      <w:marRight w:val="0"/>
      <w:marTop w:val="0"/>
      <w:marBottom w:val="0"/>
      <w:divBdr>
        <w:top w:val="none" w:sz="0" w:space="0" w:color="auto"/>
        <w:left w:val="none" w:sz="0" w:space="0" w:color="auto"/>
        <w:bottom w:val="none" w:sz="0" w:space="0" w:color="auto"/>
        <w:right w:val="none" w:sz="0" w:space="0" w:color="auto"/>
      </w:divBdr>
      <w:divsChild>
        <w:div w:id="597100158">
          <w:marLeft w:val="806"/>
          <w:marRight w:val="0"/>
          <w:marTop w:val="134"/>
          <w:marBottom w:val="0"/>
          <w:divBdr>
            <w:top w:val="none" w:sz="0" w:space="0" w:color="auto"/>
            <w:left w:val="none" w:sz="0" w:space="0" w:color="auto"/>
            <w:bottom w:val="none" w:sz="0" w:space="0" w:color="auto"/>
            <w:right w:val="none" w:sz="0" w:space="0" w:color="auto"/>
          </w:divBdr>
        </w:div>
      </w:divsChild>
    </w:div>
    <w:div w:id="190846491">
      <w:bodyDiv w:val="1"/>
      <w:marLeft w:val="0"/>
      <w:marRight w:val="0"/>
      <w:marTop w:val="0"/>
      <w:marBottom w:val="0"/>
      <w:divBdr>
        <w:top w:val="none" w:sz="0" w:space="0" w:color="auto"/>
        <w:left w:val="none" w:sz="0" w:space="0" w:color="auto"/>
        <w:bottom w:val="none" w:sz="0" w:space="0" w:color="auto"/>
        <w:right w:val="none" w:sz="0" w:space="0" w:color="auto"/>
      </w:divBdr>
    </w:div>
    <w:div w:id="200826740">
      <w:bodyDiv w:val="1"/>
      <w:marLeft w:val="0"/>
      <w:marRight w:val="0"/>
      <w:marTop w:val="0"/>
      <w:marBottom w:val="0"/>
      <w:divBdr>
        <w:top w:val="none" w:sz="0" w:space="0" w:color="auto"/>
        <w:left w:val="none" w:sz="0" w:space="0" w:color="auto"/>
        <w:bottom w:val="none" w:sz="0" w:space="0" w:color="auto"/>
        <w:right w:val="none" w:sz="0" w:space="0" w:color="auto"/>
      </w:divBdr>
      <w:divsChild>
        <w:div w:id="28993050">
          <w:marLeft w:val="806"/>
          <w:marRight w:val="0"/>
          <w:marTop w:val="134"/>
          <w:marBottom w:val="120"/>
          <w:divBdr>
            <w:top w:val="none" w:sz="0" w:space="0" w:color="auto"/>
            <w:left w:val="none" w:sz="0" w:space="0" w:color="auto"/>
            <w:bottom w:val="none" w:sz="0" w:space="0" w:color="auto"/>
            <w:right w:val="none" w:sz="0" w:space="0" w:color="auto"/>
          </w:divBdr>
        </w:div>
      </w:divsChild>
    </w:div>
    <w:div w:id="216088620">
      <w:bodyDiv w:val="1"/>
      <w:marLeft w:val="0"/>
      <w:marRight w:val="0"/>
      <w:marTop w:val="0"/>
      <w:marBottom w:val="0"/>
      <w:divBdr>
        <w:top w:val="none" w:sz="0" w:space="0" w:color="auto"/>
        <w:left w:val="none" w:sz="0" w:space="0" w:color="auto"/>
        <w:bottom w:val="none" w:sz="0" w:space="0" w:color="auto"/>
        <w:right w:val="none" w:sz="0" w:space="0" w:color="auto"/>
      </w:divBdr>
    </w:div>
    <w:div w:id="251932814">
      <w:bodyDiv w:val="1"/>
      <w:marLeft w:val="0"/>
      <w:marRight w:val="0"/>
      <w:marTop w:val="0"/>
      <w:marBottom w:val="0"/>
      <w:divBdr>
        <w:top w:val="none" w:sz="0" w:space="0" w:color="auto"/>
        <w:left w:val="none" w:sz="0" w:space="0" w:color="auto"/>
        <w:bottom w:val="none" w:sz="0" w:space="0" w:color="auto"/>
        <w:right w:val="none" w:sz="0" w:space="0" w:color="auto"/>
      </w:divBdr>
      <w:divsChild>
        <w:div w:id="217400599">
          <w:marLeft w:val="446"/>
          <w:marRight w:val="0"/>
          <w:marTop w:val="134"/>
          <w:marBottom w:val="120"/>
          <w:divBdr>
            <w:top w:val="none" w:sz="0" w:space="0" w:color="auto"/>
            <w:left w:val="none" w:sz="0" w:space="0" w:color="auto"/>
            <w:bottom w:val="none" w:sz="0" w:space="0" w:color="auto"/>
            <w:right w:val="none" w:sz="0" w:space="0" w:color="auto"/>
          </w:divBdr>
        </w:div>
      </w:divsChild>
    </w:div>
    <w:div w:id="277639122">
      <w:bodyDiv w:val="1"/>
      <w:marLeft w:val="0"/>
      <w:marRight w:val="0"/>
      <w:marTop w:val="0"/>
      <w:marBottom w:val="0"/>
      <w:divBdr>
        <w:top w:val="none" w:sz="0" w:space="0" w:color="auto"/>
        <w:left w:val="none" w:sz="0" w:space="0" w:color="auto"/>
        <w:bottom w:val="none" w:sz="0" w:space="0" w:color="auto"/>
        <w:right w:val="none" w:sz="0" w:space="0" w:color="auto"/>
      </w:divBdr>
      <w:divsChild>
        <w:div w:id="1314946427">
          <w:marLeft w:val="806"/>
          <w:marRight w:val="0"/>
          <w:marTop w:val="134"/>
          <w:marBottom w:val="0"/>
          <w:divBdr>
            <w:top w:val="none" w:sz="0" w:space="0" w:color="auto"/>
            <w:left w:val="none" w:sz="0" w:space="0" w:color="auto"/>
            <w:bottom w:val="none" w:sz="0" w:space="0" w:color="auto"/>
            <w:right w:val="none" w:sz="0" w:space="0" w:color="auto"/>
          </w:divBdr>
        </w:div>
      </w:divsChild>
    </w:div>
    <w:div w:id="306056773">
      <w:bodyDiv w:val="1"/>
      <w:marLeft w:val="0"/>
      <w:marRight w:val="0"/>
      <w:marTop w:val="0"/>
      <w:marBottom w:val="0"/>
      <w:divBdr>
        <w:top w:val="none" w:sz="0" w:space="0" w:color="auto"/>
        <w:left w:val="none" w:sz="0" w:space="0" w:color="auto"/>
        <w:bottom w:val="none" w:sz="0" w:space="0" w:color="auto"/>
        <w:right w:val="none" w:sz="0" w:space="0" w:color="auto"/>
      </w:divBdr>
      <w:divsChild>
        <w:div w:id="996493457">
          <w:marLeft w:val="446"/>
          <w:marRight w:val="0"/>
          <w:marTop w:val="134"/>
          <w:marBottom w:val="120"/>
          <w:divBdr>
            <w:top w:val="none" w:sz="0" w:space="0" w:color="auto"/>
            <w:left w:val="none" w:sz="0" w:space="0" w:color="auto"/>
            <w:bottom w:val="none" w:sz="0" w:space="0" w:color="auto"/>
            <w:right w:val="none" w:sz="0" w:space="0" w:color="auto"/>
          </w:divBdr>
        </w:div>
      </w:divsChild>
    </w:div>
    <w:div w:id="312292343">
      <w:bodyDiv w:val="1"/>
      <w:marLeft w:val="0"/>
      <w:marRight w:val="0"/>
      <w:marTop w:val="0"/>
      <w:marBottom w:val="0"/>
      <w:divBdr>
        <w:top w:val="none" w:sz="0" w:space="0" w:color="auto"/>
        <w:left w:val="none" w:sz="0" w:space="0" w:color="auto"/>
        <w:bottom w:val="none" w:sz="0" w:space="0" w:color="auto"/>
        <w:right w:val="none" w:sz="0" w:space="0" w:color="auto"/>
      </w:divBdr>
    </w:div>
    <w:div w:id="321352685">
      <w:bodyDiv w:val="1"/>
      <w:marLeft w:val="0"/>
      <w:marRight w:val="0"/>
      <w:marTop w:val="0"/>
      <w:marBottom w:val="0"/>
      <w:divBdr>
        <w:top w:val="none" w:sz="0" w:space="0" w:color="auto"/>
        <w:left w:val="none" w:sz="0" w:space="0" w:color="auto"/>
        <w:bottom w:val="none" w:sz="0" w:space="0" w:color="auto"/>
        <w:right w:val="none" w:sz="0" w:space="0" w:color="auto"/>
      </w:divBdr>
      <w:divsChild>
        <w:div w:id="1487667407">
          <w:marLeft w:val="806"/>
          <w:marRight w:val="0"/>
          <w:marTop w:val="134"/>
          <w:marBottom w:val="0"/>
          <w:divBdr>
            <w:top w:val="none" w:sz="0" w:space="0" w:color="auto"/>
            <w:left w:val="none" w:sz="0" w:space="0" w:color="auto"/>
            <w:bottom w:val="none" w:sz="0" w:space="0" w:color="auto"/>
            <w:right w:val="none" w:sz="0" w:space="0" w:color="auto"/>
          </w:divBdr>
        </w:div>
      </w:divsChild>
    </w:div>
    <w:div w:id="343898686">
      <w:bodyDiv w:val="1"/>
      <w:marLeft w:val="0"/>
      <w:marRight w:val="0"/>
      <w:marTop w:val="0"/>
      <w:marBottom w:val="0"/>
      <w:divBdr>
        <w:top w:val="none" w:sz="0" w:space="0" w:color="auto"/>
        <w:left w:val="none" w:sz="0" w:space="0" w:color="auto"/>
        <w:bottom w:val="none" w:sz="0" w:space="0" w:color="auto"/>
        <w:right w:val="none" w:sz="0" w:space="0" w:color="auto"/>
      </w:divBdr>
      <w:divsChild>
        <w:div w:id="2143033333">
          <w:marLeft w:val="806"/>
          <w:marRight w:val="0"/>
          <w:marTop w:val="134"/>
          <w:marBottom w:val="0"/>
          <w:divBdr>
            <w:top w:val="none" w:sz="0" w:space="0" w:color="auto"/>
            <w:left w:val="none" w:sz="0" w:space="0" w:color="auto"/>
            <w:bottom w:val="none" w:sz="0" w:space="0" w:color="auto"/>
            <w:right w:val="none" w:sz="0" w:space="0" w:color="auto"/>
          </w:divBdr>
        </w:div>
      </w:divsChild>
    </w:div>
    <w:div w:id="350425005">
      <w:bodyDiv w:val="1"/>
      <w:marLeft w:val="0"/>
      <w:marRight w:val="0"/>
      <w:marTop w:val="0"/>
      <w:marBottom w:val="0"/>
      <w:divBdr>
        <w:top w:val="none" w:sz="0" w:space="0" w:color="auto"/>
        <w:left w:val="none" w:sz="0" w:space="0" w:color="auto"/>
        <w:bottom w:val="none" w:sz="0" w:space="0" w:color="auto"/>
        <w:right w:val="none" w:sz="0" w:space="0" w:color="auto"/>
      </w:divBdr>
    </w:div>
    <w:div w:id="364597458">
      <w:bodyDiv w:val="1"/>
      <w:marLeft w:val="0"/>
      <w:marRight w:val="0"/>
      <w:marTop w:val="0"/>
      <w:marBottom w:val="0"/>
      <w:divBdr>
        <w:top w:val="none" w:sz="0" w:space="0" w:color="auto"/>
        <w:left w:val="none" w:sz="0" w:space="0" w:color="auto"/>
        <w:bottom w:val="none" w:sz="0" w:space="0" w:color="auto"/>
        <w:right w:val="none" w:sz="0" w:space="0" w:color="auto"/>
      </w:divBdr>
    </w:div>
    <w:div w:id="373966080">
      <w:bodyDiv w:val="1"/>
      <w:marLeft w:val="0"/>
      <w:marRight w:val="0"/>
      <w:marTop w:val="0"/>
      <w:marBottom w:val="0"/>
      <w:divBdr>
        <w:top w:val="none" w:sz="0" w:space="0" w:color="auto"/>
        <w:left w:val="none" w:sz="0" w:space="0" w:color="auto"/>
        <w:bottom w:val="none" w:sz="0" w:space="0" w:color="auto"/>
        <w:right w:val="none" w:sz="0" w:space="0" w:color="auto"/>
      </w:divBdr>
    </w:div>
    <w:div w:id="430009376">
      <w:bodyDiv w:val="1"/>
      <w:marLeft w:val="0"/>
      <w:marRight w:val="0"/>
      <w:marTop w:val="0"/>
      <w:marBottom w:val="0"/>
      <w:divBdr>
        <w:top w:val="none" w:sz="0" w:space="0" w:color="auto"/>
        <w:left w:val="none" w:sz="0" w:space="0" w:color="auto"/>
        <w:bottom w:val="none" w:sz="0" w:space="0" w:color="auto"/>
        <w:right w:val="none" w:sz="0" w:space="0" w:color="auto"/>
      </w:divBdr>
      <w:divsChild>
        <w:div w:id="1229457039">
          <w:marLeft w:val="806"/>
          <w:marRight w:val="0"/>
          <w:marTop w:val="115"/>
          <w:marBottom w:val="0"/>
          <w:divBdr>
            <w:top w:val="none" w:sz="0" w:space="0" w:color="auto"/>
            <w:left w:val="none" w:sz="0" w:space="0" w:color="auto"/>
            <w:bottom w:val="none" w:sz="0" w:space="0" w:color="auto"/>
            <w:right w:val="none" w:sz="0" w:space="0" w:color="auto"/>
          </w:divBdr>
        </w:div>
        <w:div w:id="746265420">
          <w:marLeft w:val="806"/>
          <w:marRight w:val="0"/>
          <w:marTop w:val="115"/>
          <w:marBottom w:val="0"/>
          <w:divBdr>
            <w:top w:val="none" w:sz="0" w:space="0" w:color="auto"/>
            <w:left w:val="none" w:sz="0" w:space="0" w:color="auto"/>
            <w:bottom w:val="none" w:sz="0" w:space="0" w:color="auto"/>
            <w:right w:val="none" w:sz="0" w:space="0" w:color="auto"/>
          </w:divBdr>
        </w:div>
        <w:div w:id="1382097981">
          <w:marLeft w:val="806"/>
          <w:marRight w:val="0"/>
          <w:marTop w:val="115"/>
          <w:marBottom w:val="0"/>
          <w:divBdr>
            <w:top w:val="none" w:sz="0" w:space="0" w:color="auto"/>
            <w:left w:val="none" w:sz="0" w:space="0" w:color="auto"/>
            <w:bottom w:val="none" w:sz="0" w:space="0" w:color="auto"/>
            <w:right w:val="none" w:sz="0" w:space="0" w:color="auto"/>
          </w:divBdr>
        </w:div>
        <w:div w:id="950866719">
          <w:marLeft w:val="806"/>
          <w:marRight w:val="0"/>
          <w:marTop w:val="115"/>
          <w:marBottom w:val="0"/>
          <w:divBdr>
            <w:top w:val="none" w:sz="0" w:space="0" w:color="auto"/>
            <w:left w:val="none" w:sz="0" w:space="0" w:color="auto"/>
            <w:bottom w:val="none" w:sz="0" w:space="0" w:color="auto"/>
            <w:right w:val="none" w:sz="0" w:space="0" w:color="auto"/>
          </w:divBdr>
        </w:div>
        <w:div w:id="575555183">
          <w:marLeft w:val="806"/>
          <w:marRight w:val="0"/>
          <w:marTop w:val="115"/>
          <w:marBottom w:val="0"/>
          <w:divBdr>
            <w:top w:val="none" w:sz="0" w:space="0" w:color="auto"/>
            <w:left w:val="none" w:sz="0" w:space="0" w:color="auto"/>
            <w:bottom w:val="none" w:sz="0" w:space="0" w:color="auto"/>
            <w:right w:val="none" w:sz="0" w:space="0" w:color="auto"/>
          </w:divBdr>
        </w:div>
        <w:div w:id="1034691147">
          <w:marLeft w:val="806"/>
          <w:marRight w:val="0"/>
          <w:marTop w:val="115"/>
          <w:marBottom w:val="0"/>
          <w:divBdr>
            <w:top w:val="none" w:sz="0" w:space="0" w:color="auto"/>
            <w:left w:val="none" w:sz="0" w:space="0" w:color="auto"/>
            <w:bottom w:val="none" w:sz="0" w:space="0" w:color="auto"/>
            <w:right w:val="none" w:sz="0" w:space="0" w:color="auto"/>
          </w:divBdr>
        </w:div>
      </w:divsChild>
    </w:div>
    <w:div w:id="437916429">
      <w:bodyDiv w:val="1"/>
      <w:marLeft w:val="0"/>
      <w:marRight w:val="0"/>
      <w:marTop w:val="0"/>
      <w:marBottom w:val="0"/>
      <w:divBdr>
        <w:top w:val="none" w:sz="0" w:space="0" w:color="auto"/>
        <w:left w:val="none" w:sz="0" w:space="0" w:color="auto"/>
        <w:bottom w:val="none" w:sz="0" w:space="0" w:color="auto"/>
        <w:right w:val="none" w:sz="0" w:space="0" w:color="auto"/>
      </w:divBdr>
    </w:div>
    <w:div w:id="439222884">
      <w:bodyDiv w:val="1"/>
      <w:marLeft w:val="0"/>
      <w:marRight w:val="0"/>
      <w:marTop w:val="0"/>
      <w:marBottom w:val="0"/>
      <w:divBdr>
        <w:top w:val="none" w:sz="0" w:space="0" w:color="auto"/>
        <w:left w:val="none" w:sz="0" w:space="0" w:color="auto"/>
        <w:bottom w:val="none" w:sz="0" w:space="0" w:color="auto"/>
        <w:right w:val="none" w:sz="0" w:space="0" w:color="auto"/>
      </w:divBdr>
      <w:divsChild>
        <w:div w:id="299893404">
          <w:marLeft w:val="446"/>
          <w:marRight w:val="0"/>
          <w:marTop w:val="134"/>
          <w:marBottom w:val="120"/>
          <w:divBdr>
            <w:top w:val="none" w:sz="0" w:space="0" w:color="auto"/>
            <w:left w:val="none" w:sz="0" w:space="0" w:color="auto"/>
            <w:bottom w:val="none" w:sz="0" w:space="0" w:color="auto"/>
            <w:right w:val="none" w:sz="0" w:space="0" w:color="auto"/>
          </w:divBdr>
        </w:div>
      </w:divsChild>
    </w:div>
    <w:div w:id="450443022">
      <w:bodyDiv w:val="1"/>
      <w:marLeft w:val="0"/>
      <w:marRight w:val="0"/>
      <w:marTop w:val="0"/>
      <w:marBottom w:val="0"/>
      <w:divBdr>
        <w:top w:val="none" w:sz="0" w:space="0" w:color="auto"/>
        <w:left w:val="none" w:sz="0" w:space="0" w:color="auto"/>
        <w:bottom w:val="none" w:sz="0" w:space="0" w:color="auto"/>
        <w:right w:val="none" w:sz="0" w:space="0" w:color="auto"/>
      </w:divBdr>
    </w:div>
    <w:div w:id="454905590">
      <w:bodyDiv w:val="1"/>
      <w:marLeft w:val="0"/>
      <w:marRight w:val="0"/>
      <w:marTop w:val="0"/>
      <w:marBottom w:val="0"/>
      <w:divBdr>
        <w:top w:val="none" w:sz="0" w:space="0" w:color="auto"/>
        <w:left w:val="none" w:sz="0" w:space="0" w:color="auto"/>
        <w:bottom w:val="none" w:sz="0" w:space="0" w:color="auto"/>
        <w:right w:val="none" w:sz="0" w:space="0" w:color="auto"/>
      </w:divBdr>
      <w:divsChild>
        <w:div w:id="284704751">
          <w:marLeft w:val="446"/>
          <w:marRight w:val="0"/>
          <w:marTop w:val="134"/>
          <w:marBottom w:val="120"/>
          <w:divBdr>
            <w:top w:val="none" w:sz="0" w:space="0" w:color="auto"/>
            <w:left w:val="none" w:sz="0" w:space="0" w:color="auto"/>
            <w:bottom w:val="none" w:sz="0" w:space="0" w:color="auto"/>
            <w:right w:val="none" w:sz="0" w:space="0" w:color="auto"/>
          </w:divBdr>
        </w:div>
        <w:div w:id="1240092443">
          <w:marLeft w:val="446"/>
          <w:marRight w:val="0"/>
          <w:marTop w:val="134"/>
          <w:marBottom w:val="120"/>
          <w:divBdr>
            <w:top w:val="none" w:sz="0" w:space="0" w:color="auto"/>
            <w:left w:val="none" w:sz="0" w:space="0" w:color="auto"/>
            <w:bottom w:val="none" w:sz="0" w:space="0" w:color="auto"/>
            <w:right w:val="none" w:sz="0" w:space="0" w:color="auto"/>
          </w:divBdr>
        </w:div>
        <w:div w:id="1764960836">
          <w:marLeft w:val="446"/>
          <w:marRight w:val="0"/>
          <w:marTop w:val="134"/>
          <w:marBottom w:val="120"/>
          <w:divBdr>
            <w:top w:val="none" w:sz="0" w:space="0" w:color="auto"/>
            <w:left w:val="none" w:sz="0" w:space="0" w:color="auto"/>
            <w:bottom w:val="none" w:sz="0" w:space="0" w:color="auto"/>
            <w:right w:val="none" w:sz="0" w:space="0" w:color="auto"/>
          </w:divBdr>
        </w:div>
        <w:div w:id="1972124462">
          <w:marLeft w:val="446"/>
          <w:marRight w:val="0"/>
          <w:marTop w:val="134"/>
          <w:marBottom w:val="120"/>
          <w:divBdr>
            <w:top w:val="none" w:sz="0" w:space="0" w:color="auto"/>
            <w:left w:val="none" w:sz="0" w:space="0" w:color="auto"/>
            <w:bottom w:val="none" w:sz="0" w:space="0" w:color="auto"/>
            <w:right w:val="none" w:sz="0" w:space="0" w:color="auto"/>
          </w:divBdr>
        </w:div>
        <w:div w:id="1600214243">
          <w:marLeft w:val="446"/>
          <w:marRight w:val="0"/>
          <w:marTop w:val="134"/>
          <w:marBottom w:val="120"/>
          <w:divBdr>
            <w:top w:val="none" w:sz="0" w:space="0" w:color="auto"/>
            <w:left w:val="none" w:sz="0" w:space="0" w:color="auto"/>
            <w:bottom w:val="none" w:sz="0" w:space="0" w:color="auto"/>
            <w:right w:val="none" w:sz="0" w:space="0" w:color="auto"/>
          </w:divBdr>
        </w:div>
      </w:divsChild>
    </w:div>
    <w:div w:id="462113478">
      <w:bodyDiv w:val="1"/>
      <w:marLeft w:val="0"/>
      <w:marRight w:val="0"/>
      <w:marTop w:val="0"/>
      <w:marBottom w:val="0"/>
      <w:divBdr>
        <w:top w:val="none" w:sz="0" w:space="0" w:color="auto"/>
        <w:left w:val="none" w:sz="0" w:space="0" w:color="auto"/>
        <w:bottom w:val="none" w:sz="0" w:space="0" w:color="auto"/>
        <w:right w:val="none" w:sz="0" w:space="0" w:color="auto"/>
      </w:divBdr>
      <w:divsChild>
        <w:div w:id="1946116517">
          <w:marLeft w:val="806"/>
          <w:marRight w:val="0"/>
          <w:marTop w:val="134"/>
          <w:marBottom w:val="0"/>
          <w:divBdr>
            <w:top w:val="none" w:sz="0" w:space="0" w:color="auto"/>
            <w:left w:val="none" w:sz="0" w:space="0" w:color="auto"/>
            <w:bottom w:val="none" w:sz="0" w:space="0" w:color="auto"/>
            <w:right w:val="none" w:sz="0" w:space="0" w:color="auto"/>
          </w:divBdr>
        </w:div>
        <w:div w:id="491944421">
          <w:marLeft w:val="806"/>
          <w:marRight w:val="0"/>
          <w:marTop w:val="134"/>
          <w:marBottom w:val="0"/>
          <w:divBdr>
            <w:top w:val="none" w:sz="0" w:space="0" w:color="auto"/>
            <w:left w:val="none" w:sz="0" w:space="0" w:color="auto"/>
            <w:bottom w:val="none" w:sz="0" w:space="0" w:color="auto"/>
            <w:right w:val="none" w:sz="0" w:space="0" w:color="auto"/>
          </w:divBdr>
        </w:div>
        <w:div w:id="1749881686">
          <w:marLeft w:val="806"/>
          <w:marRight w:val="0"/>
          <w:marTop w:val="134"/>
          <w:marBottom w:val="0"/>
          <w:divBdr>
            <w:top w:val="none" w:sz="0" w:space="0" w:color="auto"/>
            <w:left w:val="none" w:sz="0" w:space="0" w:color="auto"/>
            <w:bottom w:val="none" w:sz="0" w:space="0" w:color="auto"/>
            <w:right w:val="none" w:sz="0" w:space="0" w:color="auto"/>
          </w:divBdr>
        </w:div>
        <w:div w:id="1226989916">
          <w:marLeft w:val="806"/>
          <w:marRight w:val="0"/>
          <w:marTop w:val="134"/>
          <w:marBottom w:val="0"/>
          <w:divBdr>
            <w:top w:val="none" w:sz="0" w:space="0" w:color="auto"/>
            <w:left w:val="none" w:sz="0" w:space="0" w:color="auto"/>
            <w:bottom w:val="none" w:sz="0" w:space="0" w:color="auto"/>
            <w:right w:val="none" w:sz="0" w:space="0" w:color="auto"/>
          </w:divBdr>
        </w:div>
      </w:divsChild>
    </w:div>
    <w:div w:id="468480836">
      <w:bodyDiv w:val="1"/>
      <w:marLeft w:val="0"/>
      <w:marRight w:val="0"/>
      <w:marTop w:val="0"/>
      <w:marBottom w:val="0"/>
      <w:divBdr>
        <w:top w:val="none" w:sz="0" w:space="0" w:color="auto"/>
        <w:left w:val="none" w:sz="0" w:space="0" w:color="auto"/>
        <w:bottom w:val="none" w:sz="0" w:space="0" w:color="auto"/>
        <w:right w:val="none" w:sz="0" w:space="0" w:color="auto"/>
      </w:divBdr>
    </w:div>
    <w:div w:id="480848829">
      <w:bodyDiv w:val="1"/>
      <w:marLeft w:val="0"/>
      <w:marRight w:val="0"/>
      <w:marTop w:val="0"/>
      <w:marBottom w:val="0"/>
      <w:divBdr>
        <w:top w:val="none" w:sz="0" w:space="0" w:color="auto"/>
        <w:left w:val="none" w:sz="0" w:space="0" w:color="auto"/>
        <w:bottom w:val="none" w:sz="0" w:space="0" w:color="auto"/>
        <w:right w:val="none" w:sz="0" w:space="0" w:color="auto"/>
      </w:divBdr>
    </w:div>
    <w:div w:id="531841751">
      <w:bodyDiv w:val="1"/>
      <w:marLeft w:val="0"/>
      <w:marRight w:val="0"/>
      <w:marTop w:val="0"/>
      <w:marBottom w:val="0"/>
      <w:divBdr>
        <w:top w:val="none" w:sz="0" w:space="0" w:color="auto"/>
        <w:left w:val="none" w:sz="0" w:space="0" w:color="auto"/>
        <w:bottom w:val="none" w:sz="0" w:space="0" w:color="auto"/>
        <w:right w:val="none" w:sz="0" w:space="0" w:color="auto"/>
      </w:divBdr>
    </w:div>
    <w:div w:id="551114042">
      <w:bodyDiv w:val="1"/>
      <w:marLeft w:val="0"/>
      <w:marRight w:val="0"/>
      <w:marTop w:val="0"/>
      <w:marBottom w:val="0"/>
      <w:divBdr>
        <w:top w:val="none" w:sz="0" w:space="0" w:color="auto"/>
        <w:left w:val="none" w:sz="0" w:space="0" w:color="auto"/>
        <w:bottom w:val="none" w:sz="0" w:space="0" w:color="auto"/>
        <w:right w:val="none" w:sz="0" w:space="0" w:color="auto"/>
      </w:divBdr>
      <w:divsChild>
        <w:div w:id="172500138">
          <w:marLeft w:val="806"/>
          <w:marRight w:val="0"/>
          <w:marTop w:val="115"/>
          <w:marBottom w:val="0"/>
          <w:divBdr>
            <w:top w:val="none" w:sz="0" w:space="0" w:color="auto"/>
            <w:left w:val="none" w:sz="0" w:space="0" w:color="auto"/>
            <w:bottom w:val="none" w:sz="0" w:space="0" w:color="auto"/>
            <w:right w:val="none" w:sz="0" w:space="0" w:color="auto"/>
          </w:divBdr>
        </w:div>
        <w:div w:id="859927621">
          <w:marLeft w:val="806"/>
          <w:marRight w:val="0"/>
          <w:marTop w:val="115"/>
          <w:marBottom w:val="0"/>
          <w:divBdr>
            <w:top w:val="none" w:sz="0" w:space="0" w:color="auto"/>
            <w:left w:val="none" w:sz="0" w:space="0" w:color="auto"/>
            <w:bottom w:val="none" w:sz="0" w:space="0" w:color="auto"/>
            <w:right w:val="none" w:sz="0" w:space="0" w:color="auto"/>
          </w:divBdr>
        </w:div>
        <w:div w:id="772822268">
          <w:marLeft w:val="806"/>
          <w:marRight w:val="0"/>
          <w:marTop w:val="115"/>
          <w:marBottom w:val="0"/>
          <w:divBdr>
            <w:top w:val="none" w:sz="0" w:space="0" w:color="auto"/>
            <w:left w:val="none" w:sz="0" w:space="0" w:color="auto"/>
            <w:bottom w:val="none" w:sz="0" w:space="0" w:color="auto"/>
            <w:right w:val="none" w:sz="0" w:space="0" w:color="auto"/>
          </w:divBdr>
        </w:div>
        <w:div w:id="1594122911">
          <w:marLeft w:val="806"/>
          <w:marRight w:val="0"/>
          <w:marTop w:val="115"/>
          <w:marBottom w:val="0"/>
          <w:divBdr>
            <w:top w:val="none" w:sz="0" w:space="0" w:color="auto"/>
            <w:left w:val="none" w:sz="0" w:space="0" w:color="auto"/>
            <w:bottom w:val="none" w:sz="0" w:space="0" w:color="auto"/>
            <w:right w:val="none" w:sz="0" w:space="0" w:color="auto"/>
          </w:divBdr>
        </w:div>
        <w:div w:id="492600550">
          <w:marLeft w:val="806"/>
          <w:marRight w:val="0"/>
          <w:marTop w:val="115"/>
          <w:marBottom w:val="0"/>
          <w:divBdr>
            <w:top w:val="none" w:sz="0" w:space="0" w:color="auto"/>
            <w:left w:val="none" w:sz="0" w:space="0" w:color="auto"/>
            <w:bottom w:val="none" w:sz="0" w:space="0" w:color="auto"/>
            <w:right w:val="none" w:sz="0" w:space="0" w:color="auto"/>
          </w:divBdr>
        </w:div>
      </w:divsChild>
    </w:div>
    <w:div w:id="556090288">
      <w:bodyDiv w:val="1"/>
      <w:marLeft w:val="0"/>
      <w:marRight w:val="0"/>
      <w:marTop w:val="0"/>
      <w:marBottom w:val="0"/>
      <w:divBdr>
        <w:top w:val="none" w:sz="0" w:space="0" w:color="auto"/>
        <w:left w:val="none" w:sz="0" w:space="0" w:color="auto"/>
        <w:bottom w:val="none" w:sz="0" w:space="0" w:color="auto"/>
        <w:right w:val="none" w:sz="0" w:space="0" w:color="auto"/>
      </w:divBdr>
    </w:div>
    <w:div w:id="617876921">
      <w:bodyDiv w:val="1"/>
      <w:marLeft w:val="0"/>
      <w:marRight w:val="0"/>
      <w:marTop w:val="0"/>
      <w:marBottom w:val="0"/>
      <w:divBdr>
        <w:top w:val="none" w:sz="0" w:space="0" w:color="auto"/>
        <w:left w:val="none" w:sz="0" w:space="0" w:color="auto"/>
        <w:bottom w:val="none" w:sz="0" w:space="0" w:color="auto"/>
        <w:right w:val="none" w:sz="0" w:space="0" w:color="auto"/>
      </w:divBdr>
    </w:div>
    <w:div w:id="650988358">
      <w:bodyDiv w:val="1"/>
      <w:marLeft w:val="0"/>
      <w:marRight w:val="0"/>
      <w:marTop w:val="0"/>
      <w:marBottom w:val="0"/>
      <w:divBdr>
        <w:top w:val="none" w:sz="0" w:space="0" w:color="auto"/>
        <w:left w:val="none" w:sz="0" w:space="0" w:color="auto"/>
        <w:bottom w:val="none" w:sz="0" w:space="0" w:color="auto"/>
        <w:right w:val="none" w:sz="0" w:space="0" w:color="auto"/>
      </w:divBdr>
    </w:div>
    <w:div w:id="728571119">
      <w:bodyDiv w:val="1"/>
      <w:marLeft w:val="0"/>
      <w:marRight w:val="0"/>
      <w:marTop w:val="0"/>
      <w:marBottom w:val="0"/>
      <w:divBdr>
        <w:top w:val="none" w:sz="0" w:space="0" w:color="auto"/>
        <w:left w:val="none" w:sz="0" w:space="0" w:color="auto"/>
        <w:bottom w:val="none" w:sz="0" w:space="0" w:color="auto"/>
        <w:right w:val="none" w:sz="0" w:space="0" w:color="auto"/>
      </w:divBdr>
      <w:divsChild>
        <w:div w:id="1239511327">
          <w:marLeft w:val="806"/>
          <w:marRight w:val="0"/>
          <w:marTop w:val="130"/>
          <w:marBottom w:val="120"/>
          <w:divBdr>
            <w:top w:val="none" w:sz="0" w:space="0" w:color="auto"/>
            <w:left w:val="none" w:sz="0" w:space="0" w:color="auto"/>
            <w:bottom w:val="none" w:sz="0" w:space="0" w:color="auto"/>
            <w:right w:val="none" w:sz="0" w:space="0" w:color="auto"/>
          </w:divBdr>
        </w:div>
        <w:div w:id="1681199200">
          <w:marLeft w:val="806"/>
          <w:marRight w:val="0"/>
          <w:marTop w:val="130"/>
          <w:marBottom w:val="120"/>
          <w:divBdr>
            <w:top w:val="none" w:sz="0" w:space="0" w:color="auto"/>
            <w:left w:val="none" w:sz="0" w:space="0" w:color="auto"/>
            <w:bottom w:val="none" w:sz="0" w:space="0" w:color="auto"/>
            <w:right w:val="none" w:sz="0" w:space="0" w:color="auto"/>
          </w:divBdr>
        </w:div>
        <w:div w:id="100105379">
          <w:marLeft w:val="806"/>
          <w:marRight w:val="0"/>
          <w:marTop w:val="130"/>
          <w:marBottom w:val="120"/>
          <w:divBdr>
            <w:top w:val="none" w:sz="0" w:space="0" w:color="auto"/>
            <w:left w:val="none" w:sz="0" w:space="0" w:color="auto"/>
            <w:bottom w:val="none" w:sz="0" w:space="0" w:color="auto"/>
            <w:right w:val="none" w:sz="0" w:space="0" w:color="auto"/>
          </w:divBdr>
        </w:div>
        <w:div w:id="745567198">
          <w:marLeft w:val="806"/>
          <w:marRight w:val="0"/>
          <w:marTop w:val="130"/>
          <w:marBottom w:val="120"/>
          <w:divBdr>
            <w:top w:val="none" w:sz="0" w:space="0" w:color="auto"/>
            <w:left w:val="none" w:sz="0" w:space="0" w:color="auto"/>
            <w:bottom w:val="none" w:sz="0" w:space="0" w:color="auto"/>
            <w:right w:val="none" w:sz="0" w:space="0" w:color="auto"/>
          </w:divBdr>
        </w:div>
      </w:divsChild>
    </w:div>
    <w:div w:id="737897398">
      <w:bodyDiv w:val="1"/>
      <w:marLeft w:val="0"/>
      <w:marRight w:val="0"/>
      <w:marTop w:val="0"/>
      <w:marBottom w:val="0"/>
      <w:divBdr>
        <w:top w:val="none" w:sz="0" w:space="0" w:color="auto"/>
        <w:left w:val="none" w:sz="0" w:space="0" w:color="auto"/>
        <w:bottom w:val="none" w:sz="0" w:space="0" w:color="auto"/>
        <w:right w:val="none" w:sz="0" w:space="0" w:color="auto"/>
      </w:divBdr>
      <w:divsChild>
        <w:div w:id="475102524">
          <w:marLeft w:val="1166"/>
          <w:marRight w:val="0"/>
          <w:marTop w:val="115"/>
          <w:marBottom w:val="120"/>
          <w:divBdr>
            <w:top w:val="none" w:sz="0" w:space="0" w:color="auto"/>
            <w:left w:val="none" w:sz="0" w:space="0" w:color="auto"/>
            <w:bottom w:val="none" w:sz="0" w:space="0" w:color="auto"/>
            <w:right w:val="none" w:sz="0" w:space="0" w:color="auto"/>
          </w:divBdr>
        </w:div>
        <w:div w:id="94600755">
          <w:marLeft w:val="1166"/>
          <w:marRight w:val="0"/>
          <w:marTop w:val="115"/>
          <w:marBottom w:val="120"/>
          <w:divBdr>
            <w:top w:val="none" w:sz="0" w:space="0" w:color="auto"/>
            <w:left w:val="none" w:sz="0" w:space="0" w:color="auto"/>
            <w:bottom w:val="none" w:sz="0" w:space="0" w:color="auto"/>
            <w:right w:val="none" w:sz="0" w:space="0" w:color="auto"/>
          </w:divBdr>
        </w:div>
        <w:div w:id="164828955">
          <w:marLeft w:val="1166"/>
          <w:marRight w:val="0"/>
          <w:marTop w:val="115"/>
          <w:marBottom w:val="120"/>
          <w:divBdr>
            <w:top w:val="none" w:sz="0" w:space="0" w:color="auto"/>
            <w:left w:val="none" w:sz="0" w:space="0" w:color="auto"/>
            <w:bottom w:val="none" w:sz="0" w:space="0" w:color="auto"/>
            <w:right w:val="none" w:sz="0" w:space="0" w:color="auto"/>
          </w:divBdr>
        </w:div>
        <w:div w:id="1846358589">
          <w:marLeft w:val="1166"/>
          <w:marRight w:val="0"/>
          <w:marTop w:val="115"/>
          <w:marBottom w:val="120"/>
          <w:divBdr>
            <w:top w:val="none" w:sz="0" w:space="0" w:color="auto"/>
            <w:left w:val="none" w:sz="0" w:space="0" w:color="auto"/>
            <w:bottom w:val="none" w:sz="0" w:space="0" w:color="auto"/>
            <w:right w:val="none" w:sz="0" w:space="0" w:color="auto"/>
          </w:divBdr>
        </w:div>
        <w:div w:id="1552498070">
          <w:marLeft w:val="1166"/>
          <w:marRight w:val="0"/>
          <w:marTop w:val="115"/>
          <w:marBottom w:val="120"/>
          <w:divBdr>
            <w:top w:val="none" w:sz="0" w:space="0" w:color="auto"/>
            <w:left w:val="none" w:sz="0" w:space="0" w:color="auto"/>
            <w:bottom w:val="none" w:sz="0" w:space="0" w:color="auto"/>
            <w:right w:val="none" w:sz="0" w:space="0" w:color="auto"/>
          </w:divBdr>
        </w:div>
        <w:div w:id="800685036">
          <w:marLeft w:val="1166"/>
          <w:marRight w:val="0"/>
          <w:marTop w:val="115"/>
          <w:marBottom w:val="120"/>
          <w:divBdr>
            <w:top w:val="none" w:sz="0" w:space="0" w:color="auto"/>
            <w:left w:val="none" w:sz="0" w:space="0" w:color="auto"/>
            <w:bottom w:val="none" w:sz="0" w:space="0" w:color="auto"/>
            <w:right w:val="none" w:sz="0" w:space="0" w:color="auto"/>
          </w:divBdr>
        </w:div>
      </w:divsChild>
    </w:div>
    <w:div w:id="756512773">
      <w:bodyDiv w:val="1"/>
      <w:marLeft w:val="0"/>
      <w:marRight w:val="0"/>
      <w:marTop w:val="0"/>
      <w:marBottom w:val="0"/>
      <w:divBdr>
        <w:top w:val="none" w:sz="0" w:space="0" w:color="auto"/>
        <w:left w:val="none" w:sz="0" w:space="0" w:color="auto"/>
        <w:bottom w:val="none" w:sz="0" w:space="0" w:color="auto"/>
        <w:right w:val="none" w:sz="0" w:space="0" w:color="auto"/>
      </w:divBdr>
    </w:div>
    <w:div w:id="760637737">
      <w:bodyDiv w:val="1"/>
      <w:marLeft w:val="0"/>
      <w:marRight w:val="0"/>
      <w:marTop w:val="0"/>
      <w:marBottom w:val="0"/>
      <w:divBdr>
        <w:top w:val="none" w:sz="0" w:space="0" w:color="auto"/>
        <w:left w:val="none" w:sz="0" w:space="0" w:color="auto"/>
        <w:bottom w:val="none" w:sz="0" w:space="0" w:color="auto"/>
        <w:right w:val="none" w:sz="0" w:space="0" w:color="auto"/>
      </w:divBdr>
      <w:divsChild>
        <w:div w:id="373775435">
          <w:marLeft w:val="446"/>
          <w:marRight w:val="0"/>
          <w:marTop w:val="134"/>
          <w:marBottom w:val="120"/>
          <w:divBdr>
            <w:top w:val="none" w:sz="0" w:space="0" w:color="auto"/>
            <w:left w:val="none" w:sz="0" w:space="0" w:color="auto"/>
            <w:bottom w:val="none" w:sz="0" w:space="0" w:color="auto"/>
            <w:right w:val="none" w:sz="0" w:space="0" w:color="auto"/>
          </w:divBdr>
        </w:div>
        <w:div w:id="1525945977">
          <w:marLeft w:val="446"/>
          <w:marRight w:val="0"/>
          <w:marTop w:val="134"/>
          <w:marBottom w:val="120"/>
          <w:divBdr>
            <w:top w:val="none" w:sz="0" w:space="0" w:color="auto"/>
            <w:left w:val="none" w:sz="0" w:space="0" w:color="auto"/>
            <w:bottom w:val="none" w:sz="0" w:space="0" w:color="auto"/>
            <w:right w:val="none" w:sz="0" w:space="0" w:color="auto"/>
          </w:divBdr>
        </w:div>
        <w:div w:id="530144025">
          <w:marLeft w:val="446"/>
          <w:marRight w:val="0"/>
          <w:marTop w:val="134"/>
          <w:marBottom w:val="120"/>
          <w:divBdr>
            <w:top w:val="none" w:sz="0" w:space="0" w:color="auto"/>
            <w:left w:val="none" w:sz="0" w:space="0" w:color="auto"/>
            <w:bottom w:val="none" w:sz="0" w:space="0" w:color="auto"/>
            <w:right w:val="none" w:sz="0" w:space="0" w:color="auto"/>
          </w:divBdr>
        </w:div>
        <w:div w:id="1748461209">
          <w:marLeft w:val="446"/>
          <w:marRight w:val="0"/>
          <w:marTop w:val="134"/>
          <w:marBottom w:val="120"/>
          <w:divBdr>
            <w:top w:val="none" w:sz="0" w:space="0" w:color="auto"/>
            <w:left w:val="none" w:sz="0" w:space="0" w:color="auto"/>
            <w:bottom w:val="none" w:sz="0" w:space="0" w:color="auto"/>
            <w:right w:val="none" w:sz="0" w:space="0" w:color="auto"/>
          </w:divBdr>
        </w:div>
      </w:divsChild>
    </w:div>
    <w:div w:id="768702423">
      <w:bodyDiv w:val="1"/>
      <w:marLeft w:val="0"/>
      <w:marRight w:val="0"/>
      <w:marTop w:val="0"/>
      <w:marBottom w:val="0"/>
      <w:divBdr>
        <w:top w:val="none" w:sz="0" w:space="0" w:color="auto"/>
        <w:left w:val="none" w:sz="0" w:space="0" w:color="auto"/>
        <w:bottom w:val="none" w:sz="0" w:space="0" w:color="auto"/>
        <w:right w:val="none" w:sz="0" w:space="0" w:color="auto"/>
      </w:divBdr>
    </w:div>
    <w:div w:id="850726884">
      <w:bodyDiv w:val="1"/>
      <w:marLeft w:val="0"/>
      <w:marRight w:val="0"/>
      <w:marTop w:val="0"/>
      <w:marBottom w:val="0"/>
      <w:divBdr>
        <w:top w:val="none" w:sz="0" w:space="0" w:color="auto"/>
        <w:left w:val="none" w:sz="0" w:space="0" w:color="auto"/>
        <w:bottom w:val="none" w:sz="0" w:space="0" w:color="auto"/>
        <w:right w:val="none" w:sz="0" w:space="0" w:color="auto"/>
      </w:divBdr>
      <w:divsChild>
        <w:div w:id="1149326186">
          <w:marLeft w:val="446"/>
          <w:marRight w:val="0"/>
          <w:marTop w:val="134"/>
          <w:marBottom w:val="120"/>
          <w:divBdr>
            <w:top w:val="none" w:sz="0" w:space="0" w:color="auto"/>
            <w:left w:val="none" w:sz="0" w:space="0" w:color="auto"/>
            <w:bottom w:val="none" w:sz="0" w:space="0" w:color="auto"/>
            <w:right w:val="none" w:sz="0" w:space="0" w:color="auto"/>
          </w:divBdr>
        </w:div>
      </w:divsChild>
    </w:div>
    <w:div w:id="862326168">
      <w:bodyDiv w:val="1"/>
      <w:marLeft w:val="0"/>
      <w:marRight w:val="0"/>
      <w:marTop w:val="0"/>
      <w:marBottom w:val="0"/>
      <w:divBdr>
        <w:top w:val="none" w:sz="0" w:space="0" w:color="auto"/>
        <w:left w:val="none" w:sz="0" w:space="0" w:color="auto"/>
        <w:bottom w:val="none" w:sz="0" w:space="0" w:color="auto"/>
        <w:right w:val="none" w:sz="0" w:space="0" w:color="auto"/>
      </w:divBdr>
    </w:div>
    <w:div w:id="887450854">
      <w:bodyDiv w:val="1"/>
      <w:marLeft w:val="0"/>
      <w:marRight w:val="0"/>
      <w:marTop w:val="0"/>
      <w:marBottom w:val="0"/>
      <w:divBdr>
        <w:top w:val="none" w:sz="0" w:space="0" w:color="auto"/>
        <w:left w:val="none" w:sz="0" w:space="0" w:color="auto"/>
        <w:bottom w:val="none" w:sz="0" w:space="0" w:color="auto"/>
        <w:right w:val="none" w:sz="0" w:space="0" w:color="auto"/>
      </w:divBdr>
      <w:divsChild>
        <w:div w:id="824203500">
          <w:marLeft w:val="446"/>
          <w:marRight w:val="0"/>
          <w:marTop w:val="154"/>
          <w:marBottom w:val="120"/>
          <w:divBdr>
            <w:top w:val="none" w:sz="0" w:space="0" w:color="auto"/>
            <w:left w:val="none" w:sz="0" w:space="0" w:color="auto"/>
            <w:bottom w:val="none" w:sz="0" w:space="0" w:color="auto"/>
            <w:right w:val="none" w:sz="0" w:space="0" w:color="auto"/>
          </w:divBdr>
        </w:div>
        <w:div w:id="2000039117">
          <w:marLeft w:val="446"/>
          <w:marRight w:val="0"/>
          <w:marTop w:val="154"/>
          <w:marBottom w:val="120"/>
          <w:divBdr>
            <w:top w:val="none" w:sz="0" w:space="0" w:color="auto"/>
            <w:left w:val="none" w:sz="0" w:space="0" w:color="auto"/>
            <w:bottom w:val="none" w:sz="0" w:space="0" w:color="auto"/>
            <w:right w:val="none" w:sz="0" w:space="0" w:color="auto"/>
          </w:divBdr>
        </w:div>
        <w:div w:id="1380979963">
          <w:marLeft w:val="446"/>
          <w:marRight w:val="0"/>
          <w:marTop w:val="154"/>
          <w:marBottom w:val="120"/>
          <w:divBdr>
            <w:top w:val="none" w:sz="0" w:space="0" w:color="auto"/>
            <w:left w:val="none" w:sz="0" w:space="0" w:color="auto"/>
            <w:bottom w:val="none" w:sz="0" w:space="0" w:color="auto"/>
            <w:right w:val="none" w:sz="0" w:space="0" w:color="auto"/>
          </w:divBdr>
        </w:div>
        <w:div w:id="1739093583">
          <w:marLeft w:val="446"/>
          <w:marRight w:val="0"/>
          <w:marTop w:val="154"/>
          <w:marBottom w:val="120"/>
          <w:divBdr>
            <w:top w:val="none" w:sz="0" w:space="0" w:color="auto"/>
            <w:left w:val="none" w:sz="0" w:space="0" w:color="auto"/>
            <w:bottom w:val="none" w:sz="0" w:space="0" w:color="auto"/>
            <w:right w:val="none" w:sz="0" w:space="0" w:color="auto"/>
          </w:divBdr>
        </w:div>
        <w:div w:id="1583491143">
          <w:marLeft w:val="446"/>
          <w:marRight w:val="0"/>
          <w:marTop w:val="154"/>
          <w:marBottom w:val="120"/>
          <w:divBdr>
            <w:top w:val="none" w:sz="0" w:space="0" w:color="auto"/>
            <w:left w:val="none" w:sz="0" w:space="0" w:color="auto"/>
            <w:bottom w:val="none" w:sz="0" w:space="0" w:color="auto"/>
            <w:right w:val="none" w:sz="0" w:space="0" w:color="auto"/>
          </w:divBdr>
        </w:div>
      </w:divsChild>
    </w:div>
    <w:div w:id="892691313">
      <w:bodyDiv w:val="1"/>
      <w:marLeft w:val="0"/>
      <w:marRight w:val="0"/>
      <w:marTop w:val="0"/>
      <w:marBottom w:val="0"/>
      <w:divBdr>
        <w:top w:val="none" w:sz="0" w:space="0" w:color="auto"/>
        <w:left w:val="none" w:sz="0" w:space="0" w:color="auto"/>
        <w:bottom w:val="none" w:sz="0" w:space="0" w:color="auto"/>
        <w:right w:val="none" w:sz="0" w:space="0" w:color="auto"/>
      </w:divBdr>
    </w:div>
    <w:div w:id="893128146">
      <w:bodyDiv w:val="1"/>
      <w:marLeft w:val="0"/>
      <w:marRight w:val="0"/>
      <w:marTop w:val="0"/>
      <w:marBottom w:val="0"/>
      <w:divBdr>
        <w:top w:val="none" w:sz="0" w:space="0" w:color="auto"/>
        <w:left w:val="none" w:sz="0" w:space="0" w:color="auto"/>
        <w:bottom w:val="none" w:sz="0" w:space="0" w:color="auto"/>
        <w:right w:val="none" w:sz="0" w:space="0" w:color="auto"/>
      </w:divBdr>
    </w:div>
    <w:div w:id="948241693">
      <w:bodyDiv w:val="1"/>
      <w:marLeft w:val="0"/>
      <w:marRight w:val="0"/>
      <w:marTop w:val="0"/>
      <w:marBottom w:val="0"/>
      <w:divBdr>
        <w:top w:val="none" w:sz="0" w:space="0" w:color="auto"/>
        <w:left w:val="none" w:sz="0" w:space="0" w:color="auto"/>
        <w:bottom w:val="none" w:sz="0" w:space="0" w:color="auto"/>
        <w:right w:val="none" w:sz="0" w:space="0" w:color="auto"/>
      </w:divBdr>
      <w:divsChild>
        <w:div w:id="1482379945">
          <w:marLeft w:val="446"/>
          <w:marRight w:val="0"/>
          <w:marTop w:val="134"/>
          <w:marBottom w:val="120"/>
          <w:divBdr>
            <w:top w:val="none" w:sz="0" w:space="0" w:color="auto"/>
            <w:left w:val="none" w:sz="0" w:space="0" w:color="auto"/>
            <w:bottom w:val="none" w:sz="0" w:space="0" w:color="auto"/>
            <w:right w:val="none" w:sz="0" w:space="0" w:color="auto"/>
          </w:divBdr>
        </w:div>
        <w:div w:id="1469591584">
          <w:marLeft w:val="446"/>
          <w:marRight w:val="0"/>
          <w:marTop w:val="134"/>
          <w:marBottom w:val="120"/>
          <w:divBdr>
            <w:top w:val="none" w:sz="0" w:space="0" w:color="auto"/>
            <w:left w:val="none" w:sz="0" w:space="0" w:color="auto"/>
            <w:bottom w:val="none" w:sz="0" w:space="0" w:color="auto"/>
            <w:right w:val="none" w:sz="0" w:space="0" w:color="auto"/>
          </w:divBdr>
        </w:div>
        <w:div w:id="2076314481">
          <w:marLeft w:val="446"/>
          <w:marRight w:val="0"/>
          <w:marTop w:val="134"/>
          <w:marBottom w:val="120"/>
          <w:divBdr>
            <w:top w:val="none" w:sz="0" w:space="0" w:color="auto"/>
            <w:left w:val="none" w:sz="0" w:space="0" w:color="auto"/>
            <w:bottom w:val="none" w:sz="0" w:space="0" w:color="auto"/>
            <w:right w:val="none" w:sz="0" w:space="0" w:color="auto"/>
          </w:divBdr>
        </w:div>
        <w:div w:id="1951741557">
          <w:marLeft w:val="446"/>
          <w:marRight w:val="0"/>
          <w:marTop w:val="134"/>
          <w:marBottom w:val="120"/>
          <w:divBdr>
            <w:top w:val="none" w:sz="0" w:space="0" w:color="auto"/>
            <w:left w:val="none" w:sz="0" w:space="0" w:color="auto"/>
            <w:bottom w:val="none" w:sz="0" w:space="0" w:color="auto"/>
            <w:right w:val="none" w:sz="0" w:space="0" w:color="auto"/>
          </w:divBdr>
        </w:div>
      </w:divsChild>
    </w:div>
    <w:div w:id="955213360">
      <w:bodyDiv w:val="1"/>
      <w:marLeft w:val="0"/>
      <w:marRight w:val="0"/>
      <w:marTop w:val="0"/>
      <w:marBottom w:val="0"/>
      <w:divBdr>
        <w:top w:val="none" w:sz="0" w:space="0" w:color="auto"/>
        <w:left w:val="none" w:sz="0" w:space="0" w:color="auto"/>
        <w:bottom w:val="none" w:sz="0" w:space="0" w:color="auto"/>
        <w:right w:val="none" w:sz="0" w:space="0" w:color="auto"/>
      </w:divBdr>
      <w:divsChild>
        <w:div w:id="1217475075">
          <w:marLeft w:val="446"/>
          <w:marRight w:val="0"/>
          <w:marTop w:val="134"/>
          <w:marBottom w:val="120"/>
          <w:divBdr>
            <w:top w:val="none" w:sz="0" w:space="0" w:color="auto"/>
            <w:left w:val="none" w:sz="0" w:space="0" w:color="auto"/>
            <w:bottom w:val="none" w:sz="0" w:space="0" w:color="auto"/>
            <w:right w:val="none" w:sz="0" w:space="0" w:color="auto"/>
          </w:divBdr>
        </w:div>
        <w:div w:id="1016662703">
          <w:marLeft w:val="446"/>
          <w:marRight w:val="0"/>
          <w:marTop w:val="134"/>
          <w:marBottom w:val="120"/>
          <w:divBdr>
            <w:top w:val="none" w:sz="0" w:space="0" w:color="auto"/>
            <w:left w:val="none" w:sz="0" w:space="0" w:color="auto"/>
            <w:bottom w:val="none" w:sz="0" w:space="0" w:color="auto"/>
            <w:right w:val="none" w:sz="0" w:space="0" w:color="auto"/>
          </w:divBdr>
        </w:div>
        <w:div w:id="310595553">
          <w:marLeft w:val="446"/>
          <w:marRight w:val="0"/>
          <w:marTop w:val="134"/>
          <w:marBottom w:val="120"/>
          <w:divBdr>
            <w:top w:val="none" w:sz="0" w:space="0" w:color="auto"/>
            <w:left w:val="none" w:sz="0" w:space="0" w:color="auto"/>
            <w:bottom w:val="none" w:sz="0" w:space="0" w:color="auto"/>
            <w:right w:val="none" w:sz="0" w:space="0" w:color="auto"/>
          </w:divBdr>
        </w:div>
        <w:div w:id="1839036824">
          <w:marLeft w:val="446"/>
          <w:marRight w:val="0"/>
          <w:marTop w:val="134"/>
          <w:marBottom w:val="120"/>
          <w:divBdr>
            <w:top w:val="none" w:sz="0" w:space="0" w:color="auto"/>
            <w:left w:val="none" w:sz="0" w:space="0" w:color="auto"/>
            <w:bottom w:val="none" w:sz="0" w:space="0" w:color="auto"/>
            <w:right w:val="none" w:sz="0" w:space="0" w:color="auto"/>
          </w:divBdr>
        </w:div>
        <w:div w:id="344790417">
          <w:marLeft w:val="446"/>
          <w:marRight w:val="0"/>
          <w:marTop w:val="134"/>
          <w:marBottom w:val="120"/>
          <w:divBdr>
            <w:top w:val="none" w:sz="0" w:space="0" w:color="auto"/>
            <w:left w:val="none" w:sz="0" w:space="0" w:color="auto"/>
            <w:bottom w:val="none" w:sz="0" w:space="0" w:color="auto"/>
            <w:right w:val="none" w:sz="0" w:space="0" w:color="auto"/>
          </w:divBdr>
        </w:div>
        <w:div w:id="1844659753">
          <w:marLeft w:val="446"/>
          <w:marRight w:val="0"/>
          <w:marTop w:val="134"/>
          <w:marBottom w:val="120"/>
          <w:divBdr>
            <w:top w:val="none" w:sz="0" w:space="0" w:color="auto"/>
            <w:left w:val="none" w:sz="0" w:space="0" w:color="auto"/>
            <w:bottom w:val="none" w:sz="0" w:space="0" w:color="auto"/>
            <w:right w:val="none" w:sz="0" w:space="0" w:color="auto"/>
          </w:divBdr>
        </w:div>
      </w:divsChild>
    </w:div>
    <w:div w:id="994458611">
      <w:bodyDiv w:val="1"/>
      <w:marLeft w:val="0"/>
      <w:marRight w:val="0"/>
      <w:marTop w:val="0"/>
      <w:marBottom w:val="0"/>
      <w:divBdr>
        <w:top w:val="none" w:sz="0" w:space="0" w:color="auto"/>
        <w:left w:val="none" w:sz="0" w:space="0" w:color="auto"/>
        <w:bottom w:val="none" w:sz="0" w:space="0" w:color="auto"/>
        <w:right w:val="none" w:sz="0" w:space="0" w:color="auto"/>
      </w:divBdr>
      <w:divsChild>
        <w:div w:id="1448114795">
          <w:marLeft w:val="1166"/>
          <w:marRight w:val="0"/>
          <w:marTop w:val="115"/>
          <w:marBottom w:val="0"/>
          <w:divBdr>
            <w:top w:val="none" w:sz="0" w:space="0" w:color="auto"/>
            <w:left w:val="none" w:sz="0" w:space="0" w:color="auto"/>
            <w:bottom w:val="none" w:sz="0" w:space="0" w:color="auto"/>
            <w:right w:val="none" w:sz="0" w:space="0" w:color="auto"/>
          </w:divBdr>
        </w:div>
        <w:div w:id="1987933482">
          <w:marLeft w:val="1166"/>
          <w:marRight w:val="0"/>
          <w:marTop w:val="115"/>
          <w:marBottom w:val="0"/>
          <w:divBdr>
            <w:top w:val="none" w:sz="0" w:space="0" w:color="auto"/>
            <w:left w:val="none" w:sz="0" w:space="0" w:color="auto"/>
            <w:bottom w:val="none" w:sz="0" w:space="0" w:color="auto"/>
            <w:right w:val="none" w:sz="0" w:space="0" w:color="auto"/>
          </w:divBdr>
        </w:div>
        <w:div w:id="2092309925">
          <w:marLeft w:val="1166"/>
          <w:marRight w:val="0"/>
          <w:marTop w:val="115"/>
          <w:marBottom w:val="0"/>
          <w:divBdr>
            <w:top w:val="none" w:sz="0" w:space="0" w:color="auto"/>
            <w:left w:val="none" w:sz="0" w:space="0" w:color="auto"/>
            <w:bottom w:val="none" w:sz="0" w:space="0" w:color="auto"/>
            <w:right w:val="none" w:sz="0" w:space="0" w:color="auto"/>
          </w:divBdr>
        </w:div>
        <w:div w:id="1708026509">
          <w:marLeft w:val="1166"/>
          <w:marRight w:val="0"/>
          <w:marTop w:val="115"/>
          <w:marBottom w:val="0"/>
          <w:divBdr>
            <w:top w:val="none" w:sz="0" w:space="0" w:color="auto"/>
            <w:left w:val="none" w:sz="0" w:space="0" w:color="auto"/>
            <w:bottom w:val="none" w:sz="0" w:space="0" w:color="auto"/>
            <w:right w:val="none" w:sz="0" w:space="0" w:color="auto"/>
          </w:divBdr>
        </w:div>
        <w:div w:id="1210725755">
          <w:marLeft w:val="1166"/>
          <w:marRight w:val="0"/>
          <w:marTop w:val="115"/>
          <w:marBottom w:val="0"/>
          <w:divBdr>
            <w:top w:val="none" w:sz="0" w:space="0" w:color="auto"/>
            <w:left w:val="none" w:sz="0" w:space="0" w:color="auto"/>
            <w:bottom w:val="none" w:sz="0" w:space="0" w:color="auto"/>
            <w:right w:val="none" w:sz="0" w:space="0" w:color="auto"/>
          </w:divBdr>
        </w:div>
        <w:div w:id="1176773721">
          <w:marLeft w:val="1166"/>
          <w:marRight w:val="0"/>
          <w:marTop w:val="115"/>
          <w:marBottom w:val="0"/>
          <w:divBdr>
            <w:top w:val="none" w:sz="0" w:space="0" w:color="auto"/>
            <w:left w:val="none" w:sz="0" w:space="0" w:color="auto"/>
            <w:bottom w:val="none" w:sz="0" w:space="0" w:color="auto"/>
            <w:right w:val="none" w:sz="0" w:space="0" w:color="auto"/>
          </w:divBdr>
        </w:div>
        <w:div w:id="54281159">
          <w:marLeft w:val="1166"/>
          <w:marRight w:val="0"/>
          <w:marTop w:val="115"/>
          <w:marBottom w:val="0"/>
          <w:divBdr>
            <w:top w:val="none" w:sz="0" w:space="0" w:color="auto"/>
            <w:left w:val="none" w:sz="0" w:space="0" w:color="auto"/>
            <w:bottom w:val="none" w:sz="0" w:space="0" w:color="auto"/>
            <w:right w:val="none" w:sz="0" w:space="0" w:color="auto"/>
          </w:divBdr>
        </w:div>
      </w:divsChild>
    </w:div>
    <w:div w:id="1034117637">
      <w:bodyDiv w:val="1"/>
      <w:marLeft w:val="0"/>
      <w:marRight w:val="0"/>
      <w:marTop w:val="0"/>
      <w:marBottom w:val="0"/>
      <w:divBdr>
        <w:top w:val="none" w:sz="0" w:space="0" w:color="auto"/>
        <w:left w:val="none" w:sz="0" w:space="0" w:color="auto"/>
        <w:bottom w:val="none" w:sz="0" w:space="0" w:color="auto"/>
        <w:right w:val="none" w:sz="0" w:space="0" w:color="auto"/>
      </w:divBdr>
    </w:div>
    <w:div w:id="1074623796">
      <w:bodyDiv w:val="1"/>
      <w:marLeft w:val="0"/>
      <w:marRight w:val="0"/>
      <w:marTop w:val="0"/>
      <w:marBottom w:val="0"/>
      <w:divBdr>
        <w:top w:val="none" w:sz="0" w:space="0" w:color="auto"/>
        <w:left w:val="none" w:sz="0" w:space="0" w:color="auto"/>
        <w:bottom w:val="none" w:sz="0" w:space="0" w:color="auto"/>
        <w:right w:val="none" w:sz="0" w:space="0" w:color="auto"/>
      </w:divBdr>
    </w:div>
    <w:div w:id="1083070120">
      <w:bodyDiv w:val="1"/>
      <w:marLeft w:val="0"/>
      <w:marRight w:val="0"/>
      <w:marTop w:val="0"/>
      <w:marBottom w:val="0"/>
      <w:divBdr>
        <w:top w:val="none" w:sz="0" w:space="0" w:color="auto"/>
        <w:left w:val="none" w:sz="0" w:space="0" w:color="auto"/>
        <w:bottom w:val="none" w:sz="0" w:space="0" w:color="auto"/>
        <w:right w:val="none" w:sz="0" w:space="0" w:color="auto"/>
      </w:divBdr>
      <w:divsChild>
        <w:div w:id="2017923998">
          <w:marLeft w:val="446"/>
          <w:marRight w:val="0"/>
          <w:marTop w:val="134"/>
          <w:marBottom w:val="120"/>
          <w:divBdr>
            <w:top w:val="none" w:sz="0" w:space="0" w:color="auto"/>
            <w:left w:val="none" w:sz="0" w:space="0" w:color="auto"/>
            <w:bottom w:val="none" w:sz="0" w:space="0" w:color="auto"/>
            <w:right w:val="none" w:sz="0" w:space="0" w:color="auto"/>
          </w:divBdr>
        </w:div>
        <w:div w:id="381485406">
          <w:marLeft w:val="446"/>
          <w:marRight w:val="0"/>
          <w:marTop w:val="134"/>
          <w:marBottom w:val="120"/>
          <w:divBdr>
            <w:top w:val="none" w:sz="0" w:space="0" w:color="auto"/>
            <w:left w:val="none" w:sz="0" w:space="0" w:color="auto"/>
            <w:bottom w:val="none" w:sz="0" w:space="0" w:color="auto"/>
            <w:right w:val="none" w:sz="0" w:space="0" w:color="auto"/>
          </w:divBdr>
        </w:div>
        <w:div w:id="1925455838">
          <w:marLeft w:val="446"/>
          <w:marRight w:val="0"/>
          <w:marTop w:val="134"/>
          <w:marBottom w:val="120"/>
          <w:divBdr>
            <w:top w:val="none" w:sz="0" w:space="0" w:color="auto"/>
            <w:left w:val="none" w:sz="0" w:space="0" w:color="auto"/>
            <w:bottom w:val="none" w:sz="0" w:space="0" w:color="auto"/>
            <w:right w:val="none" w:sz="0" w:space="0" w:color="auto"/>
          </w:divBdr>
        </w:div>
        <w:div w:id="161242466">
          <w:marLeft w:val="446"/>
          <w:marRight w:val="0"/>
          <w:marTop w:val="134"/>
          <w:marBottom w:val="120"/>
          <w:divBdr>
            <w:top w:val="none" w:sz="0" w:space="0" w:color="auto"/>
            <w:left w:val="none" w:sz="0" w:space="0" w:color="auto"/>
            <w:bottom w:val="none" w:sz="0" w:space="0" w:color="auto"/>
            <w:right w:val="none" w:sz="0" w:space="0" w:color="auto"/>
          </w:divBdr>
        </w:div>
        <w:div w:id="742411061">
          <w:marLeft w:val="446"/>
          <w:marRight w:val="0"/>
          <w:marTop w:val="134"/>
          <w:marBottom w:val="120"/>
          <w:divBdr>
            <w:top w:val="none" w:sz="0" w:space="0" w:color="auto"/>
            <w:left w:val="none" w:sz="0" w:space="0" w:color="auto"/>
            <w:bottom w:val="none" w:sz="0" w:space="0" w:color="auto"/>
            <w:right w:val="none" w:sz="0" w:space="0" w:color="auto"/>
          </w:divBdr>
        </w:div>
      </w:divsChild>
    </w:div>
    <w:div w:id="1086807130">
      <w:bodyDiv w:val="1"/>
      <w:marLeft w:val="0"/>
      <w:marRight w:val="0"/>
      <w:marTop w:val="0"/>
      <w:marBottom w:val="0"/>
      <w:divBdr>
        <w:top w:val="none" w:sz="0" w:space="0" w:color="auto"/>
        <w:left w:val="none" w:sz="0" w:space="0" w:color="auto"/>
        <w:bottom w:val="none" w:sz="0" w:space="0" w:color="auto"/>
        <w:right w:val="none" w:sz="0" w:space="0" w:color="auto"/>
      </w:divBdr>
      <w:divsChild>
        <w:div w:id="940841917">
          <w:marLeft w:val="806"/>
          <w:marRight w:val="0"/>
          <w:marTop w:val="134"/>
          <w:marBottom w:val="120"/>
          <w:divBdr>
            <w:top w:val="none" w:sz="0" w:space="0" w:color="auto"/>
            <w:left w:val="none" w:sz="0" w:space="0" w:color="auto"/>
            <w:bottom w:val="none" w:sz="0" w:space="0" w:color="auto"/>
            <w:right w:val="none" w:sz="0" w:space="0" w:color="auto"/>
          </w:divBdr>
        </w:div>
      </w:divsChild>
    </w:div>
    <w:div w:id="1122579597">
      <w:bodyDiv w:val="1"/>
      <w:marLeft w:val="0"/>
      <w:marRight w:val="0"/>
      <w:marTop w:val="0"/>
      <w:marBottom w:val="0"/>
      <w:divBdr>
        <w:top w:val="none" w:sz="0" w:space="0" w:color="auto"/>
        <w:left w:val="none" w:sz="0" w:space="0" w:color="auto"/>
        <w:bottom w:val="none" w:sz="0" w:space="0" w:color="auto"/>
        <w:right w:val="none" w:sz="0" w:space="0" w:color="auto"/>
      </w:divBdr>
      <w:divsChild>
        <w:div w:id="79639030">
          <w:marLeft w:val="547"/>
          <w:marRight w:val="0"/>
          <w:marTop w:val="154"/>
          <w:marBottom w:val="0"/>
          <w:divBdr>
            <w:top w:val="none" w:sz="0" w:space="0" w:color="auto"/>
            <w:left w:val="none" w:sz="0" w:space="0" w:color="auto"/>
            <w:bottom w:val="none" w:sz="0" w:space="0" w:color="auto"/>
            <w:right w:val="none" w:sz="0" w:space="0" w:color="auto"/>
          </w:divBdr>
        </w:div>
      </w:divsChild>
    </w:div>
    <w:div w:id="1123188218">
      <w:bodyDiv w:val="1"/>
      <w:marLeft w:val="0"/>
      <w:marRight w:val="0"/>
      <w:marTop w:val="0"/>
      <w:marBottom w:val="0"/>
      <w:divBdr>
        <w:top w:val="none" w:sz="0" w:space="0" w:color="auto"/>
        <w:left w:val="none" w:sz="0" w:space="0" w:color="auto"/>
        <w:bottom w:val="none" w:sz="0" w:space="0" w:color="auto"/>
        <w:right w:val="none" w:sz="0" w:space="0" w:color="auto"/>
      </w:divBdr>
    </w:div>
    <w:div w:id="1162237589">
      <w:bodyDiv w:val="1"/>
      <w:marLeft w:val="0"/>
      <w:marRight w:val="0"/>
      <w:marTop w:val="0"/>
      <w:marBottom w:val="0"/>
      <w:divBdr>
        <w:top w:val="none" w:sz="0" w:space="0" w:color="auto"/>
        <w:left w:val="none" w:sz="0" w:space="0" w:color="auto"/>
        <w:bottom w:val="none" w:sz="0" w:space="0" w:color="auto"/>
        <w:right w:val="none" w:sz="0" w:space="0" w:color="auto"/>
      </w:divBdr>
    </w:div>
    <w:div w:id="1171723765">
      <w:bodyDiv w:val="1"/>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1166"/>
          <w:marRight w:val="0"/>
          <w:marTop w:val="134"/>
          <w:marBottom w:val="120"/>
          <w:divBdr>
            <w:top w:val="none" w:sz="0" w:space="0" w:color="auto"/>
            <w:left w:val="none" w:sz="0" w:space="0" w:color="auto"/>
            <w:bottom w:val="none" w:sz="0" w:space="0" w:color="auto"/>
            <w:right w:val="none" w:sz="0" w:space="0" w:color="auto"/>
          </w:divBdr>
        </w:div>
      </w:divsChild>
    </w:div>
    <w:div w:id="1223829842">
      <w:bodyDiv w:val="1"/>
      <w:marLeft w:val="0"/>
      <w:marRight w:val="0"/>
      <w:marTop w:val="0"/>
      <w:marBottom w:val="0"/>
      <w:divBdr>
        <w:top w:val="none" w:sz="0" w:space="0" w:color="auto"/>
        <w:left w:val="none" w:sz="0" w:space="0" w:color="auto"/>
        <w:bottom w:val="none" w:sz="0" w:space="0" w:color="auto"/>
        <w:right w:val="none" w:sz="0" w:space="0" w:color="auto"/>
      </w:divBdr>
      <w:divsChild>
        <w:div w:id="1869491984">
          <w:marLeft w:val="806"/>
          <w:marRight w:val="0"/>
          <w:marTop w:val="134"/>
          <w:marBottom w:val="120"/>
          <w:divBdr>
            <w:top w:val="none" w:sz="0" w:space="0" w:color="auto"/>
            <w:left w:val="none" w:sz="0" w:space="0" w:color="auto"/>
            <w:bottom w:val="none" w:sz="0" w:space="0" w:color="auto"/>
            <w:right w:val="none" w:sz="0" w:space="0" w:color="auto"/>
          </w:divBdr>
        </w:div>
        <w:div w:id="136997360">
          <w:marLeft w:val="806"/>
          <w:marRight w:val="0"/>
          <w:marTop w:val="134"/>
          <w:marBottom w:val="120"/>
          <w:divBdr>
            <w:top w:val="none" w:sz="0" w:space="0" w:color="auto"/>
            <w:left w:val="none" w:sz="0" w:space="0" w:color="auto"/>
            <w:bottom w:val="none" w:sz="0" w:space="0" w:color="auto"/>
            <w:right w:val="none" w:sz="0" w:space="0" w:color="auto"/>
          </w:divBdr>
        </w:div>
        <w:div w:id="1071973456">
          <w:marLeft w:val="806"/>
          <w:marRight w:val="0"/>
          <w:marTop w:val="134"/>
          <w:marBottom w:val="120"/>
          <w:divBdr>
            <w:top w:val="none" w:sz="0" w:space="0" w:color="auto"/>
            <w:left w:val="none" w:sz="0" w:space="0" w:color="auto"/>
            <w:bottom w:val="none" w:sz="0" w:space="0" w:color="auto"/>
            <w:right w:val="none" w:sz="0" w:space="0" w:color="auto"/>
          </w:divBdr>
        </w:div>
        <w:div w:id="2137989388">
          <w:marLeft w:val="806"/>
          <w:marRight w:val="0"/>
          <w:marTop w:val="134"/>
          <w:marBottom w:val="120"/>
          <w:divBdr>
            <w:top w:val="none" w:sz="0" w:space="0" w:color="auto"/>
            <w:left w:val="none" w:sz="0" w:space="0" w:color="auto"/>
            <w:bottom w:val="none" w:sz="0" w:space="0" w:color="auto"/>
            <w:right w:val="none" w:sz="0" w:space="0" w:color="auto"/>
          </w:divBdr>
        </w:div>
      </w:divsChild>
    </w:div>
    <w:div w:id="1230845647">
      <w:bodyDiv w:val="1"/>
      <w:marLeft w:val="0"/>
      <w:marRight w:val="0"/>
      <w:marTop w:val="0"/>
      <w:marBottom w:val="0"/>
      <w:divBdr>
        <w:top w:val="none" w:sz="0" w:space="0" w:color="auto"/>
        <w:left w:val="none" w:sz="0" w:space="0" w:color="auto"/>
        <w:bottom w:val="none" w:sz="0" w:space="0" w:color="auto"/>
        <w:right w:val="none" w:sz="0" w:space="0" w:color="auto"/>
      </w:divBdr>
    </w:div>
    <w:div w:id="1298409683">
      <w:bodyDiv w:val="1"/>
      <w:marLeft w:val="0"/>
      <w:marRight w:val="0"/>
      <w:marTop w:val="0"/>
      <w:marBottom w:val="0"/>
      <w:divBdr>
        <w:top w:val="none" w:sz="0" w:space="0" w:color="auto"/>
        <w:left w:val="none" w:sz="0" w:space="0" w:color="auto"/>
        <w:bottom w:val="none" w:sz="0" w:space="0" w:color="auto"/>
        <w:right w:val="none" w:sz="0" w:space="0" w:color="auto"/>
      </w:divBdr>
    </w:div>
    <w:div w:id="1319724423">
      <w:bodyDiv w:val="1"/>
      <w:marLeft w:val="0"/>
      <w:marRight w:val="0"/>
      <w:marTop w:val="0"/>
      <w:marBottom w:val="0"/>
      <w:divBdr>
        <w:top w:val="none" w:sz="0" w:space="0" w:color="auto"/>
        <w:left w:val="none" w:sz="0" w:space="0" w:color="auto"/>
        <w:bottom w:val="none" w:sz="0" w:space="0" w:color="auto"/>
        <w:right w:val="none" w:sz="0" w:space="0" w:color="auto"/>
      </w:divBdr>
      <w:divsChild>
        <w:div w:id="1682270327">
          <w:marLeft w:val="446"/>
          <w:marRight w:val="0"/>
          <w:marTop w:val="134"/>
          <w:marBottom w:val="120"/>
          <w:divBdr>
            <w:top w:val="none" w:sz="0" w:space="0" w:color="auto"/>
            <w:left w:val="none" w:sz="0" w:space="0" w:color="auto"/>
            <w:bottom w:val="none" w:sz="0" w:space="0" w:color="auto"/>
            <w:right w:val="none" w:sz="0" w:space="0" w:color="auto"/>
          </w:divBdr>
        </w:div>
        <w:div w:id="222838571">
          <w:marLeft w:val="446"/>
          <w:marRight w:val="0"/>
          <w:marTop w:val="134"/>
          <w:marBottom w:val="120"/>
          <w:divBdr>
            <w:top w:val="none" w:sz="0" w:space="0" w:color="auto"/>
            <w:left w:val="none" w:sz="0" w:space="0" w:color="auto"/>
            <w:bottom w:val="none" w:sz="0" w:space="0" w:color="auto"/>
            <w:right w:val="none" w:sz="0" w:space="0" w:color="auto"/>
          </w:divBdr>
        </w:div>
        <w:div w:id="201676017">
          <w:marLeft w:val="446"/>
          <w:marRight w:val="0"/>
          <w:marTop w:val="134"/>
          <w:marBottom w:val="120"/>
          <w:divBdr>
            <w:top w:val="none" w:sz="0" w:space="0" w:color="auto"/>
            <w:left w:val="none" w:sz="0" w:space="0" w:color="auto"/>
            <w:bottom w:val="none" w:sz="0" w:space="0" w:color="auto"/>
            <w:right w:val="none" w:sz="0" w:space="0" w:color="auto"/>
          </w:divBdr>
        </w:div>
      </w:divsChild>
    </w:div>
    <w:div w:id="1325089099">
      <w:bodyDiv w:val="1"/>
      <w:marLeft w:val="0"/>
      <w:marRight w:val="0"/>
      <w:marTop w:val="0"/>
      <w:marBottom w:val="0"/>
      <w:divBdr>
        <w:top w:val="none" w:sz="0" w:space="0" w:color="auto"/>
        <w:left w:val="none" w:sz="0" w:space="0" w:color="auto"/>
        <w:bottom w:val="none" w:sz="0" w:space="0" w:color="auto"/>
        <w:right w:val="none" w:sz="0" w:space="0" w:color="auto"/>
      </w:divBdr>
      <w:divsChild>
        <w:div w:id="1214391284">
          <w:marLeft w:val="446"/>
          <w:marRight w:val="0"/>
          <w:marTop w:val="134"/>
          <w:marBottom w:val="120"/>
          <w:divBdr>
            <w:top w:val="none" w:sz="0" w:space="0" w:color="auto"/>
            <w:left w:val="none" w:sz="0" w:space="0" w:color="auto"/>
            <w:bottom w:val="none" w:sz="0" w:space="0" w:color="auto"/>
            <w:right w:val="none" w:sz="0" w:space="0" w:color="auto"/>
          </w:divBdr>
        </w:div>
        <w:div w:id="1603295090">
          <w:marLeft w:val="446"/>
          <w:marRight w:val="0"/>
          <w:marTop w:val="134"/>
          <w:marBottom w:val="120"/>
          <w:divBdr>
            <w:top w:val="none" w:sz="0" w:space="0" w:color="auto"/>
            <w:left w:val="none" w:sz="0" w:space="0" w:color="auto"/>
            <w:bottom w:val="none" w:sz="0" w:space="0" w:color="auto"/>
            <w:right w:val="none" w:sz="0" w:space="0" w:color="auto"/>
          </w:divBdr>
        </w:div>
      </w:divsChild>
    </w:div>
    <w:div w:id="1345668573">
      <w:marLeft w:val="0"/>
      <w:marRight w:val="0"/>
      <w:marTop w:val="0"/>
      <w:marBottom w:val="0"/>
      <w:divBdr>
        <w:top w:val="none" w:sz="0" w:space="0" w:color="auto"/>
        <w:left w:val="none" w:sz="0" w:space="0" w:color="auto"/>
        <w:bottom w:val="none" w:sz="0" w:space="0" w:color="auto"/>
        <w:right w:val="none" w:sz="0" w:space="0" w:color="auto"/>
      </w:divBdr>
    </w:div>
    <w:div w:id="1350059847">
      <w:bodyDiv w:val="1"/>
      <w:marLeft w:val="0"/>
      <w:marRight w:val="0"/>
      <w:marTop w:val="0"/>
      <w:marBottom w:val="0"/>
      <w:divBdr>
        <w:top w:val="none" w:sz="0" w:space="0" w:color="auto"/>
        <w:left w:val="none" w:sz="0" w:space="0" w:color="auto"/>
        <w:bottom w:val="none" w:sz="0" w:space="0" w:color="auto"/>
        <w:right w:val="none" w:sz="0" w:space="0" w:color="auto"/>
      </w:divBdr>
    </w:div>
    <w:div w:id="1354114459">
      <w:bodyDiv w:val="1"/>
      <w:marLeft w:val="0"/>
      <w:marRight w:val="0"/>
      <w:marTop w:val="0"/>
      <w:marBottom w:val="0"/>
      <w:divBdr>
        <w:top w:val="none" w:sz="0" w:space="0" w:color="auto"/>
        <w:left w:val="none" w:sz="0" w:space="0" w:color="auto"/>
        <w:bottom w:val="none" w:sz="0" w:space="0" w:color="auto"/>
        <w:right w:val="none" w:sz="0" w:space="0" w:color="auto"/>
      </w:divBdr>
      <w:divsChild>
        <w:div w:id="2060081024">
          <w:marLeft w:val="446"/>
          <w:marRight w:val="0"/>
          <w:marTop w:val="144"/>
          <w:marBottom w:val="120"/>
          <w:divBdr>
            <w:top w:val="none" w:sz="0" w:space="0" w:color="auto"/>
            <w:left w:val="none" w:sz="0" w:space="0" w:color="auto"/>
            <w:bottom w:val="none" w:sz="0" w:space="0" w:color="auto"/>
            <w:right w:val="none" w:sz="0" w:space="0" w:color="auto"/>
          </w:divBdr>
        </w:div>
        <w:div w:id="2077169179">
          <w:marLeft w:val="1166"/>
          <w:marRight w:val="0"/>
          <w:marTop w:val="115"/>
          <w:marBottom w:val="120"/>
          <w:divBdr>
            <w:top w:val="none" w:sz="0" w:space="0" w:color="auto"/>
            <w:left w:val="none" w:sz="0" w:space="0" w:color="auto"/>
            <w:bottom w:val="none" w:sz="0" w:space="0" w:color="auto"/>
            <w:right w:val="none" w:sz="0" w:space="0" w:color="auto"/>
          </w:divBdr>
        </w:div>
        <w:div w:id="360283815">
          <w:marLeft w:val="446"/>
          <w:marRight w:val="0"/>
          <w:marTop w:val="144"/>
          <w:marBottom w:val="120"/>
          <w:divBdr>
            <w:top w:val="none" w:sz="0" w:space="0" w:color="auto"/>
            <w:left w:val="none" w:sz="0" w:space="0" w:color="auto"/>
            <w:bottom w:val="none" w:sz="0" w:space="0" w:color="auto"/>
            <w:right w:val="none" w:sz="0" w:space="0" w:color="auto"/>
          </w:divBdr>
        </w:div>
        <w:div w:id="1958675747">
          <w:marLeft w:val="1166"/>
          <w:marRight w:val="0"/>
          <w:marTop w:val="115"/>
          <w:marBottom w:val="120"/>
          <w:divBdr>
            <w:top w:val="none" w:sz="0" w:space="0" w:color="auto"/>
            <w:left w:val="none" w:sz="0" w:space="0" w:color="auto"/>
            <w:bottom w:val="none" w:sz="0" w:space="0" w:color="auto"/>
            <w:right w:val="none" w:sz="0" w:space="0" w:color="auto"/>
          </w:divBdr>
        </w:div>
        <w:div w:id="670914645">
          <w:marLeft w:val="446"/>
          <w:marRight w:val="0"/>
          <w:marTop w:val="144"/>
          <w:marBottom w:val="120"/>
          <w:divBdr>
            <w:top w:val="none" w:sz="0" w:space="0" w:color="auto"/>
            <w:left w:val="none" w:sz="0" w:space="0" w:color="auto"/>
            <w:bottom w:val="none" w:sz="0" w:space="0" w:color="auto"/>
            <w:right w:val="none" w:sz="0" w:space="0" w:color="auto"/>
          </w:divBdr>
        </w:div>
        <w:div w:id="1488472473">
          <w:marLeft w:val="1166"/>
          <w:marRight w:val="0"/>
          <w:marTop w:val="115"/>
          <w:marBottom w:val="120"/>
          <w:divBdr>
            <w:top w:val="none" w:sz="0" w:space="0" w:color="auto"/>
            <w:left w:val="none" w:sz="0" w:space="0" w:color="auto"/>
            <w:bottom w:val="none" w:sz="0" w:space="0" w:color="auto"/>
            <w:right w:val="none" w:sz="0" w:space="0" w:color="auto"/>
          </w:divBdr>
        </w:div>
        <w:div w:id="561449470">
          <w:marLeft w:val="446"/>
          <w:marRight w:val="0"/>
          <w:marTop w:val="144"/>
          <w:marBottom w:val="120"/>
          <w:divBdr>
            <w:top w:val="none" w:sz="0" w:space="0" w:color="auto"/>
            <w:left w:val="none" w:sz="0" w:space="0" w:color="auto"/>
            <w:bottom w:val="none" w:sz="0" w:space="0" w:color="auto"/>
            <w:right w:val="none" w:sz="0" w:space="0" w:color="auto"/>
          </w:divBdr>
        </w:div>
        <w:div w:id="1365060169">
          <w:marLeft w:val="1166"/>
          <w:marRight w:val="0"/>
          <w:marTop w:val="115"/>
          <w:marBottom w:val="120"/>
          <w:divBdr>
            <w:top w:val="none" w:sz="0" w:space="0" w:color="auto"/>
            <w:left w:val="none" w:sz="0" w:space="0" w:color="auto"/>
            <w:bottom w:val="none" w:sz="0" w:space="0" w:color="auto"/>
            <w:right w:val="none" w:sz="0" w:space="0" w:color="auto"/>
          </w:divBdr>
        </w:div>
      </w:divsChild>
    </w:div>
    <w:div w:id="1362127303">
      <w:bodyDiv w:val="1"/>
      <w:marLeft w:val="0"/>
      <w:marRight w:val="0"/>
      <w:marTop w:val="0"/>
      <w:marBottom w:val="0"/>
      <w:divBdr>
        <w:top w:val="none" w:sz="0" w:space="0" w:color="auto"/>
        <w:left w:val="none" w:sz="0" w:space="0" w:color="auto"/>
        <w:bottom w:val="none" w:sz="0" w:space="0" w:color="auto"/>
        <w:right w:val="none" w:sz="0" w:space="0" w:color="auto"/>
      </w:divBdr>
    </w:div>
    <w:div w:id="1370765555">
      <w:bodyDiv w:val="1"/>
      <w:marLeft w:val="0"/>
      <w:marRight w:val="0"/>
      <w:marTop w:val="0"/>
      <w:marBottom w:val="0"/>
      <w:divBdr>
        <w:top w:val="none" w:sz="0" w:space="0" w:color="auto"/>
        <w:left w:val="none" w:sz="0" w:space="0" w:color="auto"/>
        <w:bottom w:val="none" w:sz="0" w:space="0" w:color="auto"/>
        <w:right w:val="none" w:sz="0" w:space="0" w:color="auto"/>
      </w:divBdr>
      <w:divsChild>
        <w:div w:id="1135103649">
          <w:marLeft w:val="446"/>
          <w:marRight w:val="0"/>
          <w:marTop w:val="154"/>
          <w:marBottom w:val="120"/>
          <w:divBdr>
            <w:top w:val="none" w:sz="0" w:space="0" w:color="auto"/>
            <w:left w:val="none" w:sz="0" w:space="0" w:color="auto"/>
            <w:bottom w:val="none" w:sz="0" w:space="0" w:color="auto"/>
            <w:right w:val="none" w:sz="0" w:space="0" w:color="auto"/>
          </w:divBdr>
        </w:div>
        <w:div w:id="239290286">
          <w:marLeft w:val="446"/>
          <w:marRight w:val="0"/>
          <w:marTop w:val="154"/>
          <w:marBottom w:val="120"/>
          <w:divBdr>
            <w:top w:val="none" w:sz="0" w:space="0" w:color="auto"/>
            <w:left w:val="none" w:sz="0" w:space="0" w:color="auto"/>
            <w:bottom w:val="none" w:sz="0" w:space="0" w:color="auto"/>
            <w:right w:val="none" w:sz="0" w:space="0" w:color="auto"/>
          </w:divBdr>
        </w:div>
        <w:div w:id="1822039518">
          <w:marLeft w:val="446"/>
          <w:marRight w:val="0"/>
          <w:marTop w:val="154"/>
          <w:marBottom w:val="120"/>
          <w:divBdr>
            <w:top w:val="none" w:sz="0" w:space="0" w:color="auto"/>
            <w:left w:val="none" w:sz="0" w:space="0" w:color="auto"/>
            <w:bottom w:val="none" w:sz="0" w:space="0" w:color="auto"/>
            <w:right w:val="none" w:sz="0" w:space="0" w:color="auto"/>
          </w:divBdr>
        </w:div>
        <w:div w:id="1450785561">
          <w:marLeft w:val="446"/>
          <w:marRight w:val="0"/>
          <w:marTop w:val="154"/>
          <w:marBottom w:val="120"/>
          <w:divBdr>
            <w:top w:val="none" w:sz="0" w:space="0" w:color="auto"/>
            <w:left w:val="none" w:sz="0" w:space="0" w:color="auto"/>
            <w:bottom w:val="none" w:sz="0" w:space="0" w:color="auto"/>
            <w:right w:val="none" w:sz="0" w:space="0" w:color="auto"/>
          </w:divBdr>
        </w:div>
      </w:divsChild>
    </w:div>
    <w:div w:id="1426728009">
      <w:bodyDiv w:val="1"/>
      <w:marLeft w:val="0"/>
      <w:marRight w:val="0"/>
      <w:marTop w:val="0"/>
      <w:marBottom w:val="0"/>
      <w:divBdr>
        <w:top w:val="none" w:sz="0" w:space="0" w:color="auto"/>
        <w:left w:val="none" w:sz="0" w:space="0" w:color="auto"/>
        <w:bottom w:val="none" w:sz="0" w:space="0" w:color="auto"/>
        <w:right w:val="none" w:sz="0" w:space="0" w:color="auto"/>
      </w:divBdr>
    </w:div>
    <w:div w:id="1428622099">
      <w:bodyDiv w:val="1"/>
      <w:marLeft w:val="0"/>
      <w:marRight w:val="0"/>
      <w:marTop w:val="0"/>
      <w:marBottom w:val="0"/>
      <w:divBdr>
        <w:top w:val="none" w:sz="0" w:space="0" w:color="auto"/>
        <w:left w:val="none" w:sz="0" w:space="0" w:color="auto"/>
        <w:bottom w:val="none" w:sz="0" w:space="0" w:color="auto"/>
        <w:right w:val="none" w:sz="0" w:space="0" w:color="auto"/>
      </w:divBdr>
      <w:divsChild>
        <w:div w:id="336003488">
          <w:marLeft w:val="806"/>
          <w:marRight w:val="0"/>
          <w:marTop w:val="134"/>
          <w:marBottom w:val="0"/>
          <w:divBdr>
            <w:top w:val="none" w:sz="0" w:space="0" w:color="auto"/>
            <w:left w:val="none" w:sz="0" w:space="0" w:color="auto"/>
            <w:bottom w:val="none" w:sz="0" w:space="0" w:color="auto"/>
            <w:right w:val="none" w:sz="0" w:space="0" w:color="auto"/>
          </w:divBdr>
        </w:div>
      </w:divsChild>
    </w:div>
    <w:div w:id="1443843899">
      <w:bodyDiv w:val="1"/>
      <w:marLeft w:val="0"/>
      <w:marRight w:val="0"/>
      <w:marTop w:val="0"/>
      <w:marBottom w:val="0"/>
      <w:divBdr>
        <w:top w:val="none" w:sz="0" w:space="0" w:color="auto"/>
        <w:left w:val="none" w:sz="0" w:space="0" w:color="auto"/>
        <w:bottom w:val="none" w:sz="0" w:space="0" w:color="auto"/>
        <w:right w:val="none" w:sz="0" w:space="0" w:color="auto"/>
      </w:divBdr>
      <w:divsChild>
        <w:div w:id="1929145641">
          <w:marLeft w:val="1166"/>
          <w:marRight w:val="0"/>
          <w:marTop w:val="134"/>
          <w:marBottom w:val="120"/>
          <w:divBdr>
            <w:top w:val="none" w:sz="0" w:space="0" w:color="auto"/>
            <w:left w:val="none" w:sz="0" w:space="0" w:color="auto"/>
            <w:bottom w:val="none" w:sz="0" w:space="0" w:color="auto"/>
            <w:right w:val="none" w:sz="0" w:space="0" w:color="auto"/>
          </w:divBdr>
        </w:div>
      </w:divsChild>
    </w:div>
    <w:div w:id="1472331868">
      <w:bodyDiv w:val="1"/>
      <w:marLeft w:val="0"/>
      <w:marRight w:val="0"/>
      <w:marTop w:val="0"/>
      <w:marBottom w:val="0"/>
      <w:divBdr>
        <w:top w:val="none" w:sz="0" w:space="0" w:color="auto"/>
        <w:left w:val="none" w:sz="0" w:space="0" w:color="auto"/>
        <w:bottom w:val="none" w:sz="0" w:space="0" w:color="auto"/>
        <w:right w:val="none" w:sz="0" w:space="0" w:color="auto"/>
      </w:divBdr>
    </w:div>
    <w:div w:id="1474954510">
      <w:bodyDiv w:val="1"/>
      <w:marLeft w:val="0"/>
      <w:marRight w:val="0"/>
      <w:marTop w:val="0"/>
      <w:marBottom w:val="0"/>
      <w:divBdr>
        <w:top w:val="none" w:sz="0" w:space="0" w:color="auto"/>
        <w:left w:val="none" w:sz="0" w:space="0" w:color="auto"/>
        <w:bottom w:val="none" w:sz="0" w:space="0" w:color="auto"/>
        <w:right w:val="none" w:sz="0" w:space="0" w:color="auto"/>
      </w:divBdr>
    </w:div>
    <w:div w:id="1520778223">
      <w:bodyDiv w:val="1"/>
      <w:marLeft w:val="0"/>
      <w:marRight w:val="0"/>
      <w:marTop w:val="0"/>
      <w:marBottom w:val="0"/>
      <w:divBdr>
        <w:top w:val="none" w:sz="0" w:space="0" w:color="auto"/>
        <w:left w:val="none" w:sz="0" w:space="0" w:color="auto"/>
        <w:bottom w:val="none" w:sz="0" w:space="0" w:color="auto"/>
        <w:right w:val="none" w:sz="0" w:space="0" w:color="auto"/>
      </w:divBdr>
      <w:divsChild>
        <w:div w:id="207765117">
          <w:marLeft w:val="806"/>
          <w:marRight w:val="0"/>
          <w:marTop w:val="134"/>
          <w:marBottom w:val="120"/>
          <w:divBdr>
            <w:top w:val="none" w:sz="0" w:space="0" w:color="auto"/>
            <w:left w:val="none" w:sz="0" w:space="0" w:color="auto"/>
            <w:bottom w:val="none" w:sz="0" w:space="0" w:color="auto"/>
            <w:right w:val="none" w:sz="0" w:space="0" w:color="auto"/>
          </w:divBdr>
        </w:div>
        <w:div w:id="1534877947">
          <w:marLeft w:val="806"/>
          <w:marRight w:val="0"/>
          <w:marTop w:val="134"/>
          <w:marBottom w:val="120"/>
          <w:divBdr>
            <w:top w:val="none" w:sz="0" w:space="0" w:color="auto"/>
            <w:left w:val="none" w:sz="0" w:space="0" w:color="auto"/>
            <w:bottom w:val="none" w:sz="0" w:space="0" w:color="auto"/>
            <w:right w:val="none" w:sz="0" w:space="0" w:color="auto"/>
          </w:divBdr>
        </w:div>
        <w:div w:id="128980801">
          <w:marLeft w:val="806"/>
          <w:marRight w:val="0"/>
          <w:marTop w:val="134"/>
          <w:marBottom w:val="120"/>
          <w:divBdr>
            <w:top w:val="none" w:sz="0" w:space="0" w:color="auto"/>
            <w:left w:val="none" w:sz="0" w:space="0" w:color="auto"/>
            <w:bottom w:val="none" w:sz="0" w:space="0" w:color="auto"/>
            <w:right w:val="none" w:sz="0" w:space="0" w:color="auto"/>
          </w:divBdr>
        </w:div>
        <w:div w:id="481893597">
          <w:marLeft w:val="806"/>
          <w:marRight w:val="0"/>
          <w:marTop w:val="134"/>
          <w:marBottom w:val="120"/>
          <w:divBdr>
            <w:top w:val="none" w:sz="0" w:space="0" w:color="auto"/>
            <w:left w:val="none" w:sz="0" w:space="0" w:color="auto"/>
            <w:bottom w:val="none" w:sz="0" w:space="0" w:color="auto"/>
            <w:right w:val="none" w:sz="0" w:space="0" w:color="auto"/>
          </w:divBdr>
        </w:div>
      </w:divsChild>
    </w:div>
    <w:div w:id="1521698305">
      <w:bodyDiv w:val="1"/>
      <w:marLeft w:val="0"/>
      <w:marRight w:val="0"/>
      <w:marTop w:val="0"/>
      <w:marBottom w:val="0"/>
      <w:divBdr>
        <w:top w:val="none" w:sz="0" w:space="0" w:color="auto"/>
        <w:left w:val="none" w:sz="0" w:space="0" w:color="auto"/>
        <w:bottom w:val="none" w:sz="0" w:space="0" w:color="auto"/>
        <w:right w:val="none" w:sz="0" w:space="0" w:color="auto"/>
      </w:divBdr>
    </w:div>
    <w:div w:id="1591160608">
      <w:bodyDiv w:val="1"/>
      <w:marLeft w:val="0"/>
      <w:marRight w:val="0"/>
      <w:marTop w:val="0"/>
      <w:marBottom w:val="0"/>
      <w:divBdr>
        <w:top w:val="none" w:sz="0" w:space="0" w:color="auto"/>
        <w:left w:val="none" w:sz="0" w:space="0" w:color="auto"/>
        <w:bottom w:val="none" w:sz="0" w:space="0" w:color="auto"/>
        <w:right w:val="none" w:sz="0" w:space="0" w:color="auto"/>
      </w:divBdr>
      <w:divsChild>
        <w:div w:id="995380938">
          <w:marLeft w:val="446"/>
          <w:marRight w:val="0"/>
          <w:marTop w:val="134"/>
          <w:marBottom w:val="120"/>
          <w:divBdr>
            <w:top w:val="none" w:sz="0" w:space="0" w:color="auto"/>
            <w:left w:val="none" w:sz="0" w:space="0" w:color="auto"/>
            <w:bottom w:val="none" w:sz="0" w:space="0" w:color="auto"/>
            <w:right w:val="none" w:sz="0" w:space="0" w:color="auto"/>
          </w:divBdr>
        </w:div>
        <w:div w:id="1283920292">
          <w:marLeft w:val="446"/>
          <w:marRight w:val="0"/>
          <w:marTop w:val="134"/>
          <w:marBottom w:val="120"/>
          <w:divBdr>
            <w:top w:val="none" w:sz="0" w:space="0" w:color="auto"/>
            <w:left w:val="none" w:sz="0" w:space="0" w:color="auto"/>
            <w:bottom w:val="none" w:sz="0" w:space="0" w:color="auto"/>
            <w:right w:val="none" w:sz="0" w:space="0" w:color="auto"/>
          </w:divBdr>
        </w:div>
        <w:div w:id="1235581723">
          <w:marLeft w:val="1166"/>
          <w:marRight w:val="0"/>
          <w:marTop w:val="115"/>
          <w:marBottom w:val="120"/>
          <w:divBdr>
            <w:top w:val="none" w:sz="0" w:space="0" w:color="auto"/>
            <w:left w:val="none" w:sz="0" w:space="0" w:color="auto"/>
            <w:bottom w:val="none" w:sz="0" w:space="0" w:color="auto"/>
            <w:right w:val="none" w:sz="0" w:space="0" w:color="auto"/>
          </w:divBdr>
        </w:div>
        <w:div w:id="811291893">
          <w:marLeft w:val="1166"/>
          <w:marRight w:val="0"/>
          <w:marTop w:val="115"/>
          <w:marBottom w:val="120"/>
          <w:divBdr>
            <w:top w:val="none" w:sz="0" w:space="0" w:color="auto"/>
            <w:left w:val="none" w:sz="0" w:space="0" w:color="auto"/>
            <w:bottom w:val="none" w:sz="0" w:space="0" w:color="auto"/>
            <w:right w:val="none" w:sz="0" w:space="0" w:color="auto"/>
          </w:divBdr>
        </w:div>
        <w:div w:id="720134490">
          <w:marLeft w:val="446"/>
          <w:marRight w:val="0"/>
          <w:marTop w:val="134"/>
          <w:marBottom w:val="120"/>
          <w:divBdr>
            <w:top w:val="none" w:sz="0" w:space="0" w:color="auto"/>
            <w:left w:val="none" w:sz="0" w:space="0" w:color="auto"/>
            <w:bottom w:val="none" w:sz="0" w:space="0" w:color="auto"/>
            <w:right w:val="none" w:sz="0" w:space="0" w:color="auto"/>
          </w:divBdr>
        </w:div>
      </w:divsChild>
    </w:div>
    <w:div w:id="1603100839">
      <w:bodyDiv w:val="1"/>
      <w:marLeft w:val="0"/>
      <w:marRight w:val="0"/>
      <w:marTop w:val="0"/>
      <w:marBottom w:val="0"/>
      <w:divBdr>
        <w:top w:val="none" w:sz="0" w:space="0" w:color="auto"/>
        <w:left w:val="none" w:sz="0" w:space="0" w:color="auto"/>
        <w:bottom w:val="none" w:sz="0" w:space="0" w:color="auto"/>
        <w:right w:val="none" w:sz="0" w:space="0" w:color="auto"/>
      </w:divBdr>
      <w:divsChild>
        <w:div w:id="1952928826">
          <w:marLeft w:val="806"/>
          <w:marRight w:val="0"/>
          <w:marTop w:val="134"/>
          <w:marBottom w:val="0"/>
          <w:divBdr>
            <w:top w:val="none" w:sz="0" w:space="0" w:color="auto"/>
            <w:left w:val="none" w:sz="0" w:space="0" w:color="auto"/>
            <w:bottom w:val="none" w:sz="0" w:space="0" w:color="auto"/>
            <w:right w:val="none" w:sz="0" w:space="0" w:color="auto"/>
          </w:divBdr>
        </w:div>
        <w:div w:id="1280063975">
          <w:marLeft w:val="806"/>
          <w:marRight w:val="0"/>
          <w:marTop w:val="134"/>
          <w:marBottom w:val="0"/>
          <w:divBdr>
            <w:top w:val="none" w:sz="0" w:space="0" w:color="auto"/>
            <w:left w:val="none" w:sz="0" w:space="0" w:color="auto"/>
            <w:bottom w:val="none" w:sz="0" w:space="0" w:color="auto"/>
            <w:right w:val="none" w:sz="0" w:space="0" w:color="auto"/>
          </w:divBdr>
        </w:div>
        <w:div w:id="1816995368">
          <w:marLeft w:val="806"/>
          <w:marRight w:val="0"/>
          <w:marTop w:val="134"/>
          <w:marBottom w:val="0"/>
          <w:divBdr>
            <w:top w:val="none" w:sz="0" w:space="0" w:color="auto"/>
            <w:left w:val="none" w:sz="0" w:space="0" w:color="auto"/>
            <w:bottom w:val="none" w:sz="0" w:space="0" w:color="auto"/>
            <w:right w:val="none" w:sz="0" w:space="0" w:color="auto"/>
          </w:divBdr>
        </w:div>
        <w:div w:id="1900313287">
          <w:marLeft w:val="806"/>
          <w:marRight w:val="0"/>
          <w:marTop w:val="134"/>
          <w:marBottom w:val="0"/>
          <w:divBdr>
            <w:top w:val="none" w:sz="0" w:space="0" w:color="auto"/>
            <w:left w:val="none" w:sz="0" w:space="0" w:color="auto"/>
            <w:bottom w:val="none" w:sz="0" w:space="0" w:color="auto"/>
            <w:right w:val="none" w:sz="0" w:space="0" w:color="auto"/>
          </w:divBdr>
        </w:div>
      </w:divsChild>
    </w:div>
    <w:div w:id="1606038679">
      <w:bodyDiv w:val="1"/>
      <w:marLeft w:val="0"/>
      <w:marRight w:val="0"/>
      <w:marTop w:val="0"/>
      <w:marBottom w:val="0"/>
      <w:divBdr>
        <w:top w:val="none" w:sz="0" w:space="0" w:color="auto"/>
        <w:left w:val="none" w:sz="0" w:space="0" w:color="auto"/>
        <w:bottom w:val="none" w:sz="0" w:space="0" w:color="auto"/>
        <w:right w:val="none" w:sz="0" w:space="0" w:color="auto"/>
      </w:divBdr>
      <w:divsChild>
        <w:div w:id="1403604105">
          <w:marLeft w:val="446"/>
          <w:marRight w:val="0"/>
          <w:marTop w:val="134"/>
          <w:marBottom w:val="120"/>
          <w:divBdr>
            <w:top w:val="none" w:sz="0" w:space="0" w:color="auto"/>
            <w:left w:val="none" w:sz="0" w:space="0" w:color="auto"/>
            <w:bottom w:val="none" w:sz="0" w:space="0" w:color="auto"/>
            <w:right w:val="none" w:sz="0" w:space="0" w:color="auto"/>
          </w:divBdr>
        </w:div>
        <w:div w:id="965353540">
          <w:marLeft w:val="1166"/>
          <w:marRight w:val="0"/>
          <w:marTop w:val="115"/>
          <w:marBottom w:val="120"/>
          <w:divBdr>
            <w:top w:val="none" w:sz="0" w:space="0" w:color="auto"/>
            <w:left w:val="none" w:sz="0" w:space="0" w:color="auto"/>
            <w:bottom w:val="none" w:sz="0" w:space="0" w:color="auto"/>
            <w:right w:val="none" w:sz="0" w:space="0" w:color="auto"/>
          </w:divBdr>
        </w:div>
        <w:div w:id="1807821658">
          <w:marLeft w:val="446"/>
          <w:marRight w:val="0"/>
          <w:marTop w:val="134"/>
          <w:marBottom w:val="120"/>
          <w:divBdr>
            <w:top w:val="none" w:sz="0" w:space="0" w:color="auto"/>
            <w:left w:val="none" w:sz="0" w:space="0" w:color="auto"/>
            <w:bottom w:val="none" w:sz="0" w:space="0" w:color="auto"/>
            <w:right w:val="none" w:sz="0" w:space="0" w:color="auto"/>
          </w:divBdr>
        </w:div>
        <w:div w:id="677194999">
          <w:marLeft w:val="1166"/>
          <w:marRight w:val="0"/>
          <w:marTop w:val="115"/>
          <w:marBottom w:val="120"/>
          <w:divBdr>
            <w:top w:val="none" w:sz="0" w:space="0" w:color="auto"/>
            <w:left w:val="none" w:sz="0" w:space="0" w:color="auto"/>
            <w:bottom w:val="none" w:sz="0" w:space="0" w:color="auto"/>
            <w:right w:val="none" w:sz="0" w:space="0" w:color="auto"/>
          </w:divBdr>
        </w:div>
        <w:div w:id="643631640">
          <w:marLeft w:val="446"/>
          <w:marRight w:val="0"/>
          <w:marTop w:val="134"/>
          <w:marBottom w:val="120"/>
          <w:divBdr>
            <w:top w:val="none" w:sz="0" w:space="0" w:color="auto"/>
            <w:left w:val="none" w:sz="0" w:space="0" w:color="auto"/>
            <w:bottom w:val="none" w:sz="0" w:space="0" w:color="auto"/>
            <w:right w:val="none" w:sz="0" w:space="0" w:color="auto"/>
          </w:divBdr>
        </w:div>
        <w:div w:id="1001739357">
          <w:marLeft w:val="1166"/>
          <w:marRight w:val="0"/>
          <w:marTop w:val="115"/>
          <w:marBottom w:val="120"/>
          <w:divBdr>
            <w:top w:val="none" w:sz="0" w:space="0" w:color="auto"/>
            <w:left w:val="none" w:sz="0" w:space="0" w:color="auto"/>
            <w:bottom w:val="none" w:sz="0" w:space="0" w:color="auto"/>
            <w:right w:val="none" w:sz="0" w:space="0" w:color="auto"/>
          </w:divBdr>
        </w:div>
        <w:div w:id="113058003">
          <w:marLeft w:val="446"/>
          <w:marRight w:val="0"/>
          <w:marTop w:val="134"/>
          <w:marBottom w:val="120"/>
          <w:divBdr>
            <w:top w:val="none" w:sz="0" w:space="0" w:color="auto"/>
            <w:left w:val="none" w:sz="0" w:space="0" w:color="auto"/>
            <w:bottom w:val="none" w:sz="0" w:space="0" w:color="auto"/>
            <w:right w:val="none" w:sz="0" w:space="0" w:color="auto"/>
          </w:divBdr>
        </w:div>
        <w:div w:id="1100221440">
          <w:marLeft w:val="1166"/>
          <w:marRight w:val="0"/>
          <w:marTop w:val="115"/>
          <w:marBottom w:val="120"/>
          <w:divBdr>
            <w:top w:val="none" w:sz="0" w:space="0" w:color="auto"/>
            <w:left w:val="none" w:sz="0" w:space="0" w:color="auto"/>
            <w:bottom w:val="none" w:sz="0" w:space="0" w:color="auto"/>
            <w:right w:val="none" w:sz="0" w:space="0" w:color="auto"/>
          </w:divBdr>
        </w:div>
      </w:divsChild>
    </w:div>
    <w:div w:id="1606187764">
      <w:bodyDiv w:val="1"/>
      <w:marLeft w:val="0"/>
      <w:marRight w:val="0"/>
      <w:marTop w:val="0"/>
      <w:marBottom w:val="0"/>
      <w:divBdr>
        <w:top w:val="none" w:sz="0" w:space="0" w:color="auto"/>
        <w:left w:val="none" w:sz="0" w:space="0" w:color="auto"/>
        <w:bottom w:val="none" w:sz="0" w:space="0" w:color="auto"/>
        <w:right w:val="none" w:sz="0" w:space="0" w:color="auto"/>
      </w:divBdr>
    </w:div>
    <w:div w:id="1615017775">
      <w:bodyDiv w:val="1"/>
      <w:marLeft w:val="0"/>
      <w:marRight w:val="0"/>
      <w:marTop w:val="0"/>
      <w:marBottom w:val="0"/>
      <w:divBdr>
        <w:top w:val="none" w:sz="0" w:space="0" w:color="auto"/>
        <w:left w:val="none" w:sz="0" w:space="0" w:color="auto"/>
        <w:bottom w:val="none" w:sz="0" w:space="0" w:color="auto"/>
        <w:right w:val="none" w:sz="0" w:space="0" w:color="auto"/>
      </w:divBdr>
      <w:divsChild>
        <w:div w:id="1502887886">
          <w:marLeft w:val="446"/>
          <w:marRight w:val="0"/>
          <w:marTop w:val="154"/>
          <w:marBottom w:val="120"/>
          <w:divBdr>
            <w:top w:val="none" w:sz="0" w:space="0" w:color="auto"/>
            <w:left w:val="none" w:sz="0" w:space="0" w:color="auto"/>
            <w:bottom w:val="none" w:sz="0" w:space="0" w:color="auto"/>
            <w:right w:val="none" w:sz="0" w:space="0" w:color="auto"/>
          </w:divBdr>
        </w:div>
        <w:div w:id="1268808370">
          <w:marLeft w:val="446"/>
          <w:marRight w:val="0"/>
          <w:marTop w:val="154"/>
          <w:marBottom w:val="120"/>
          <w:divBdr>
            <w:top w:val="none" w:sz="0" w:space="0" w:color="auto"/>
            <w:left w:val="none" w:sz="0" w:space="0" w:color="auto"/>
            <w:bottom w:val="none" w:sz="0" w:space="0" w:color="auto"/>
            <w:right w:val="none" w:sz="0" w:space="0" w:color="auto"/>
          </w:divBdr>
        </w:div>
        <w:div w:id="546064817">
          <w:marLeft w:val="1166"/>
          <w:marRight w:val="0"/>
          <w:marTop w:val="134"/>
          <w:marBottom w:val="120"/>
          <w:divBdr>
            <w:top w:val="none" w:sz="0" w:space="0" w:color="auto"/>
            <w:left w:val="none" w:sz="0" w:space="0" w:color="auto"/>
            <w:bottom w:val="none" w:sz="0" w:space="0" w:color="auto"/>
            <w:right w:val="none" w:sz="0" w:space="0" w:color="auto"/>
          </w:divBdr>
        </w:div>
        <w:div w:id="535386734">
          <w:marLeft w:val="1166"/>
          <w:marRight w:val="0"/>
          <w:marTop w:val="134"/>
          <w:marBottom w:val="120"/>
          <w:divBdr>
            <w:top w:val="none" w:sz="0" w:space="0" w:color="auto"/>
            <w:left w:val="none" w:sz="0" w:space="0" w:color="auto"/>
            <w:bottom w:val="none" w:sz="0" w:space="0" w:color="auto"/>
            <w:right w:val="none" w:sz="0" w:space="0" w:color="auto"/>
          </w:divBdr>
        </w:div>
      </w:divsChild>
    </w:div>
    <w:div w:id="1663701759">
      <w:bodyDiv w:val="1"/>
      <w:marLeft w:val="0"/>
      <w:marRight w:val="0"/>
      <w:marTop w:val="0"/>
      <w:marBottom w:val="0"/>
      <w:divBdr>
        <w:top w:val="none" w:sz="0" w:space="0" w:color="auto"/>
        <w:left w:val="none" w:sz="0" w:space="0" w:color="auto"/>
        <w:bottom w:val="none" w:sz="0" w:space="0" w:color="auto"/>
        <w:right w:val="none" w:sz="0" w:space="0" w:color="auto"/>
      </w:divBdr>
    </w:div>
    <w:div w:id="1664965428">
      <w:bodyDiv w:val="1"/>
      <w:marLeft w:val="0"/>
      <w:marRight w:val="0"/>
      <w:marTop w:val="0"/>
      <w:marBottom w:val="0"/>
      <w:divBdr>
        <w:top w:val="none" w:sz="0" w:space="0" w:color="auto"/>
        <w:left w:val="none" w:sz="0" w:space="0" w:color="auto"/>
        <w:bottom w:val="none" w:sz="0" w:space="0" w:color="auto"/>
        <w:right w:val="none" w:sz="0" w:space="0" w:color="auto"/>
      </w:divBdr>
    </w:div>
    <w:div w:id="1728333803">
      <w:bodyDiv w:val="1"/>
      <w:marLeft w:val="0"/>
      <w:marRight w:val="0"/>
      <w:marTop w:val="0"/>
      <w:marBottom w:val="0"/>
      <w:divBdr>
        <w:top w:val="none" w:sz="0" w:space="0" w:color="auto"/>
        <w:left w:val="none" w:sz="0" w:space="0" w:color="auto"/>
        <w:bottom w:val="none" w:sz="0" w:space="0" w:color="auto"/>
        <w:right w:val="none" w:sz="0" w:space="0" w:color="auto"/>
      </w:divBdr>
    </w:div>
    <w:div w:id="1745570057">
      <w:bodyDiv w:val="1"/>
      <w:marLeft w:val="0"/>
      <w:marRight w:val="0"/>
      <w:marTop w:val="0"/>
      <w:marBottom w:val="0"/>
      <w:divBdr>
        <w:top w:val="none" w:sz="0" w:space="0" w:color="auto"/>
        <w:left w:val="none" w:sz="0" w:space="0" w:color="auto"/>
        <w:bottom w:val="none" w:sz="0" w:space="0" w:color="auto"/>
        <w:right w:val="none" w:sz="0" w:space="0" w:color="auto"/>
      </w:divBdr>
    </w:div>
    <w:div w:id="1760565273">
      <w:bodyDiv w:val="1"/>
      <w:marLeft w:val="0"/>
      <w:marRight w:val="0"/>
      <w:marTop w:val="0"/>
      <w:marBottom w:val="0"/>
      <w:divBdr>
        <w:top w:val="none" w:sz="0" w:space="0" w:color="auto"/>
        <w:left w:val="none" w:sz="0" w:space="0" w:color="auto"/>
        <w:bottom w:val="none" w:sz="0" w:space="0" w:color="auto"/>
        <w:right w:val="none" w:sz="0" w:space="0" w:color="auto"/>
      </w:divBdr>
    </w:div>
    <w:div w:id="1766922175">
      <w:bodyDiv w:val="1"/>
      <w:marLeft w:val="0"/>
      <w:marRight w:val="0"/>
      <w:marTop w:val="0"/>
      <w:marBottom w:val="0"/>
      <w:divBdr>
        <w:top w:val="none" w:sz="0" w:space="0" w:color="auto"/>
        <w:left w:val="none" w:sz="0" w:space="0" w:color="auto"/>
        <w:bottom w:val="none" w:sz="0" w:space="0" w:color="auto"/>
        <w:right w:val="none" w:sz="0" w:space="0" w:color="auto"/>
      </w:divBdr>
      <w:divsChild>
        <w:div w:id="69817966">
          <w:marLeft w:val="806"/>
          <w:marRight w:val="0"/>
          <w:marTop w:val="134"/>
          <w:marBottom w:val="0"/>
          <w:divBdr>
            <w:top w:val="none" w:sz="0" w:space="0" w:color="auto"/>
            <w:left w:val="none" w:sz="0" w:space="0" w:color="auto"/>
            <w:bottom w:val="none" w:sz="0" w:space="0" w:color="auto"/>
            <w:right w:val="none" w:sz="0" w:space="0" w:color="auto"/>
          </w:divBdr>
        </w:div>
      </w:divsChild>
    </w:div>
    <w:div w:id="1804611777">
      <w:bodyDiv w:val="1"/>
      <w:marLeft w:val="0"/>
      <w:marRight w:val="0"/>
      <w:marTop w:val="0"/>
      <w:marBottom w:val="0"/>
      <w:divBdr>
        <w:top w:val="none" w:sz="0" w:space="0" w:color="auto"/>
        <w:left w:val="none" w:sz="0" w:space="0" w:color="auto"/>
        <w:bottom w:val="none" w:sz="0" w:space="0" w:color="auto"/>
        <w:right w:val="none" w:sz="0" w:space="0" w:color="auto"/>
      </w:divBdr>
      <w:divsChild>
        <w:div w:id="959533576">
          <w:marLeft w:val="446"/>
          <w:marRight w:val="0"/>
          <w:marTop w:val="106"/>
          <w:marBottom w:val="120"/>
          <w:divBdr>
            <w:top w:val="none" w:sz="0" w:space="0" w:color="auto"/>
            <w:left w:val="none" w:sz="0" w:space="0" w:color="auto"/>
            <w:bottom w:val="none" w:sz="0" w:space="0" w:color="auto"/>
            <w:right w:val="none" w:sz="0" w:space="0" w:color="auto"/>
          </w:divBdr>
        </w:div>
        <w:div w:id="534543050">
          <w:marLeft w:val="446"/>
          <w:marRight w:val="0"/>
          <w:marTop w:val="106"/>
          <w:marBottom w:val="120"/>
          <w:divBdr>
            <w:top w:val="none" w:sz="0" w:space="0" w:color="auto"/>
            <w:left w:val="none" w:sz="0" w:space="0" w:color="auto"/>
            <w:bottom w:val="none" w:sz="0" w:space="0" w:color="auto"/>
            <w:right w:val="none" w:sz="0" w:space="0" w:color="auto"/>
          </w:divBdr>
        </w:div>
        <w:div w:id="1420715200">
          <w:marLeft w:val="446"/>
          <w:marRight w:val="0"/>
          <w:marTop w:val="106"/>
          <w:marBottom w:val="120"/>
          <w:divBdr>
            <w:top w:val="none" w:sz="0" w:space="0" w:color="auto"/>
            <w:left w:val="none" w:sz="0" w:space="0" w:color="auto"/>
            <w:bottom w:val="none" w:sz="0" w:space="0" w:color="auto"/>
            <w:right w:val="none" w:sz="0" w:space="0" w:color="auto"/>
          </w:divBdr>
        </w:div>
        <w:div w:id="831409447">
          <w:marLeft w:val="446"/>
          <w:marRight w:val="0"/>
          <w:marTop w:val="106"/>
          <w:marBottom w:val="120"/>
          <w:divBdr>
            <w:top w:val="none" w:sz="0" w:space="0" w:color="auto"/>
            <w:left w:val="none" w:sz="0" w:space="0" w:color="auto"/>
            <w:bottom w:val="none" w:sz="0" w:space="0" w:color="auto"/>
            <w:right w:val="none" w:sz="0" w:space="0" w:color="auto"/>
          </w:divBdr>
        </w:div>
        <w:div w:id="1630211173">
          <w:marLeft w:val="446"/>
          <w:marRight w:val="0"/>
          <w:marTop w:val="106"/>
          <w:marBottom w:val="120"/>
          <w:divBdr>
            <w:top w:val="none" w:sz="0" w:space="0" w:color="auto"/>
            <w:left w:val="none" w:sz="0" w:space="0" w:color="auto"/>
            <w:bottom w:val="none" w:sz="0" w:space="0" w:color="auto"/>
            <w:right w:val="none" w:sz="0" w:space="0" w:color="auto"/>
          </w:divBdr>
        </w:div>
        <w:div w:id="2146072394">
          <w:marLeft w:val="446"/>
          <w:marRight w:val="0"/>
          <w:marTop w:val="106"/>
          <w:marBottom w:val="120"/>
          <w:divBdr>
            <w:top w:val="none" w:sz="0" w:space="0" w:color="auto"/>
            <w:left w:val="none" w:sz="0" w:space="0" w:color="auto"/>
            <w:bottom w:val="none" w:sz="0" w:space="0" w:color="auto"/>
            <w:right w:val="none" w:sz="0" w:space="0" w:color="auto"/>
          </w:divBdr>
        </w:div>
        <w:div w:id="136336141">
          <w:marLeft w:val="446"/>
          <w:marRight w:val="0"/>
          <w:marTop w:val="106"/>
          <w:marBottom w:val="120"/>
          <w:divBdr>
            <w:top w:val="none" w:sz="0" w:space="0" w:color="auto"/>
            <w:left w:val="none" w:sz="0" w:space="0" w:color="auto"/>
            <w:bottom w:val="none" w:sz="0" w:space="0" w:color="auto"/>
            <w:right w:val="none" w:sz="0" w:space="0" w:color="auto"/>
          </w:divBdr>
        </w:div>
        <w:div w:id="893664199">
          <w:marLeft w:val="446"/>
          <w:marRight w:val="0"/>
          <w:marTop w:val="106"/>
          <w:marBottom w:val="120"/>
          <w:divBdr>
            <w:top w:val="none" w:sz="0" w:space="0" w:color="auto"/>
            <w:left w:val="none" w:sz="0" w:space="0" w:color="auto"/>
            <w:bottom w:val="none" w:sz="0" w:space="0" w:color="auto"/>
            <w:right w:val="none" w:sz="0" w:space="0" w:color="auto"/>
          </w:divBdr>
        </w:div>
      </w:divsChild>
    </w:div>
    <w:div w:id="1805194333">
      <w:bodyDiv w:val="1"/>
      <w:marLeft w:val="0"/>
      <w:marRight w:val="0"/>
      <w:marTop w:val="0"/>
      <w:marBottom w:val="0"/>
      <w:divBdr>
        <w:top w:val="none" w:sz="0" w:space="0" w:color="auto"/>
        <w:left w:val="none" w:sz="0" w:space="0" w:color="auto"/>
        <w:bottom w:val="none" w:sz="0" w:space="0" w:color="auto"/>
        <w:right w:val="none" w:sz="0" w:space="0" w:color="auto"/>
      </w:divBdr>
      <w:divsChild>
        <w:div w:id="1433284506">
          <w:marLeft w:val="1166"/>
          <w:marRight w:val="0"/>
          <w:marTop w:val="134"/>
          <w:marBottom w:val="120"/>
          <w:divBdr>
            <w:top w:val="none" w:sz="0" w:space="0" w:color="auto"/>
            <w:left w:val="none" w:sz="0" w:space="0" w:color="auto"/>
            <w:bottom w:val="none" w:sz="0" w:space="0" w:color="auto"/>
            <w:right w:val="none" w:sz="0" w:space="0" w:color="auto"/>
          </w:divBdr>
        </w:div>
        <w:div w:id="793208715">
          <w:marLeft w:val="1166"/>
          <w:marRight w:val="0"/>
          <w:marTop w:val="134"/>
          <w:marBottom w:val="120"/>
          <w:divBdr>
            <w:top w:val="none" w:sz="0" w:space="0" w:color="auto"/>
            <w:left w:val="none" w:sz="0" w:space="0" w:color="auto"/>
            <w:bottom w:val="none" w:sz="0" w:space="0" w:color="auto"/>
            <w:right w:val="none" w:sz="0" w:space="0" w:color="auto"/>
          </w:divBdr>
        </w:div>
        <w:div w:id="1506940919">
          <w:marLeft w:val="1166"/>
          <w:marRight w:val="0"/>
          <w:marTop w:val="134"/>
          <w:marBottom w:val="120"/>
          <w:divBdr>
            <w:top w:val="none" w:sz="0" w:space="0" w:color="auto"/>
            <w:left w:val="none" w:sz="0" w:space="0" w:color="auto"/>
            <w:bottom w:val="none" w:sz="0" w:space="0" w:color="auto"/>
            <w:right w:val="none" w:sz="0" w:space="0" w:color="auto"/>
          </w:divBdr>
        </w:div>
      </w:divsChild>
    </w:div>
    <w:div w:id="1914658237">
      <w:bodyDiv w:val="1"/>
      <w:marLeft w:val="0"/>
      <w:marRight w:val="0"/>
      <w:marTop w:val="0"/>
      <w:marBottom w:val="0"/>
      <w:divBdr>
        <w:top w:val="none" w:sz="0" w:space="0" w:color="auto"/>
        <w:left w:val="none" w:sz="0" w:space="0" w:color="auto"/>
        <w:bottom w:val="none" w:sz="0" w:space="0" w:color="auto"/>
        <w:right w:val="none" w:sz="0" w:space="0" w:color="auto"/>
      </w:divBdr>
      <w:divsChild>
        <w:div w:id="465927663">
          <w:marLeft w:val="806"/>
          <w:marRight w:val="0"/>
          <w:marTop w:val="134"/>
          <w:marBottom w:val="120"/>
          <w:divBdr>
            <w:top w:val="none" w:sz="0" w:space="0" w:color="auto"/>
            <w:left w:val="none" w:sz="0" w:space="0" w:color="auto"/>
            <w:bottom w:val="none" w:sz="0" w:space="0" w:color="auto"/>
            <w:right w:val="none" w:sz="0" w:space="0" w:color="auto"/>
          </w:divBdr>
        </w:div>
        <w:div w:id="1906987897">
          <w:marLeft w:val="806"/>
          <w:marRight w:val="0"/>
          <w:marTop w:val="134"/>
          <w:marBottom w:val="120"/>
          <w:divBdr>
            <w:top w:val="none" w:sz="0" w:space="0" w:color="auto"/>
            <w:left w:val="none" w:sz="0" w:space="0" w:color="auto"/>
            <w:bottom w:val="none" w:sz="0" w:space="0" w:color="auto"/>
            <w:right w:val="none" w:sz="0" w:space="0" w:color="auto"/>
          </w:divBdr>
        </w:div>
        <w:div w:id="1785883835">
          <w:marLeft w:val="806"/>
          <w:marRight w:val="0"/>
          <w:marTop w:val="134"/>
          <w:marBottom w:val="120"/>
          <w:divBdr>
            <w:top w:val="none" w:sz="0" w:space="0" w:color="auto"/>
            <w:left w:val="none" w:sz="0" w:space="0" w:color="auto"/>
            <w:bottom w:val="none" w:sz="0" w:space="0" w:color="auto"/>
            <w:right w:val="none" w:sz="0" w:space="0" w:color="auto"/>
          </w:divBdr>
        </w:div>
      </w:divsChild>
    </w:div>
    <w:div w:id="2050564531">
      <w:bodyDiv w:val="1"/>
      <w:marLeft w:val="0"/>
      <w:marRight w:val="0"/>
      <w:marTop w:val="0"/>
      <w:marBottom w:val="0"/>
      <w:divBdr>
        <w:top w:val="none" w:sz="0" w:space="0" w:color="auto"/>
        <w:left w:val="none" w:sz="0" w:space="0" w:color="auto"/>
        <w:bottom w:val="none" w:sz="0" w:space="0" w:color="auto"/>
        <w:right w:val="none" w:sz="0" w:space="0" w:color="auto"/>
      </w:divBdr>
      <w:divsChild>
        <w:div w:id="325326911">
          <w:marLeft w:val="446"/>
          <w:marRight w:val="0"/>
          <w:marTop w:val="134"/>
          <w:marBottom w:val="120"/>
          <w:divBdr>
            <w:top w:val="none" w:sz="0" w:space="0" w:color="auto"/>
            <w:left w:val="none" w:sz="0" w:space="0" w:color="auto"/>
            <w:bottom w:val="none" w:sz="0" w:space="0" w:color="auto"/>
            <w:right w:val="none" w:sz="0" w:space="0" w:color="auto"/>
          </w:divBdr>
        </w:div>
        <w:div w:id="839538674">
          <w:marLeft w:val="446"/>
          <w:marRight w:val="0"/>
          <w:marTop w:val="134"/>
          <w:marBottom w:val="120"/>
          <w:divBdr>
            <w:top w:val="none" w:sz="0" w:space="0" w:color="auto"/>
            <w:left w:val="none" w:sz="0" w:space="0" w:color="auto"/>
            <w:bottom w:val="none" w:sz="0" w:space="0" w:color="auto"/>
            <w:right w:val="none" w:sz="0" w:space="0" w:color="auto"/>
          </w:divBdr>
        </w:div>
      </w:divsChild>
    </w:div>
    <w:div w:id="2068915789">
      <w:bodyDiv w:val="1"/>
      <w:marLeft w:val="0"/>
      <w:marRight w:val="0"/>
      <w:marTop w:val="0"/>
      <w:marBottom w:val="0"/>
      <w:divBdr>
        <w:top w:val="none" w:sz="0" w:space="0" w:color="auto"/>
        <w:left w:val="none" w:sz="0" w:space="0" w:color="auto"/>
        <w:bottom w:val="none" w:sz="0" w:space="0" w:color="auto"/>
        <w:right w:val="none" w:sz="0" w:space="0" w:color="auto"/>
      </w:divBdr>
      <w:divsChild>
        <w:div w:id="840856219">
          <w:marLeft w:val="446"/>
          <w:marRight w:val="0"/>
          <w:marTop w:val="134"/>
          <w:marBottom w:val="120"/>
          <w:divBdr>
            <w:top w:val="none" w:sz="0" w:space="0" w:color="auto"/>
            <w:left w:val="none" w:sz="0" w:space="0" w:color="auto"/>
            <w:bottom w:val="none" w:sz="0" w:space="0" w:color="auto"/>
            <w:right w:val="none" w:sz="0" w:space="0" w:color="auto"/>
          </w:divBdr>
        </w:div>
        <w:div w:id="1092435450">
          <w:marLeft w:val="446"/>
          <w:marRight w:val="0"/>
          <w:marTop w:val="134"/>
          <w:marBottom w:val="120"/>
          <w:divBdr>
            <w:top w:val="none" w:sz="0" w:space="0" w:color="auto"/>
            <w:left w:val="none" w:sz="0" w:space="0" w:color="auto"/>
            <w:bottom w:val="none" w:sz="0" w:space="0" w:color="auto"/>
            <w:right w:val="none" w:sz="0" w:space="0" w:color="auto"/>
          </w:divBdr>
        </w:div>
        <w:div w:id="1252590522">
          <w:marLeft w:val="446"/>
          <w:marRight w:val="0"/>
          <w:marTop w:val="134"/>
          <w:marBottom w:val="120"/>
          <w:divBdr>
            <w:top w:val="none" w:sz="0" w:space="0" w:color="auto"/>
            <w:left w:val="none" w:sz="0" w:space="0" w:color="auto"/>
            <w:bottom w:val="none" w:sz="0" w:space="0" w:color="auto"/>
            <w:right w:val="none" w:sz="0" w:space="0" w:color="auto"/>
          </w:divBdr>
        </w:div>
        <w:div w:id="268322650">
          <w:marLeft w:val="446"/>
          <w:marRight w:val="0"/>
          <w:marTop w:val="134"/>
          <w:marBottom w:val="120"/>
          <w:divBdr>
            <w:top w:val="none" w:sz="0" w:space="0" w:color="auto"/>
            <w:left w:val="none" w:sz="0" w:space="0" w:color="auto"/>
            <w:bottom w:val="none" w:sz="0" w:space="0" w:color="auto"/>
            <w:right w:val="none" w:sz="0" w:space="0" w:color="auto"/>
          </w:divBdr>
        </w:div>
        <w:div w:id="1902448831">
          <w:marLeft w:val="446"/>
          <w:marRight w:val="0"/>
          <w:marTop w:val="134"/>
          <w:marBottom w:val="120"/>
          <w:divBdr>
            <w:top w:val="none" w:sz="0" w:space="0" w:color="auto"/>
            <w:left w:val="none" w:sz="0" w:space="0" w:color="auto"/>
            <w:bottom w:val="none" w:sz="0" w:space="0" w:color="auto"/>
            <w:right w:val="none" w:sz="0" w:space="0" w:color="auto"/>
          </w:divBdr>
        </w:div>
      </w:divsChild>
    </w:div>
    <w:div w:id="2079160782">
      <w:bodyDiv w:val="1"/>
      <w:marLeft w:val="0"/>
      <w:marRight w:val="0"/>
      <w:marTop w:val="0"/>
      <w:marBottom w:val="0"/>
      <w:divBdr>
        <w:top w:val="none" w:sz="0" w:space="0" w:color="auto"/>
        <w:left w:val="none" w:sz="0" w:space="0" w:color="auto"/>
        <w:bottom w:val="none" w:sz="0" w:space="0" w:color="auto"/>
        <w:right w:val="none" w:sz="0" w:space="0" w:color="auto"/>
      </w:divBdr>
      <w:divsChild>
        <w:div w:id="1559515512">
          <w:marLeft w:val="1166"/>
          <w:marRight w:val="0"/>
          <w:marTop w:val="106"/>
          <w:marBottom w:val="0"/>
          <w:divBdr>
            <w:top w:val="none" w:sz="0" w:space="0" w:color="auto"/>
            <w:left w:val="none" w:sz="0" w:space="0" w:color="auto"/>
            <w:bottom w:val="none" w:sz="0" w:space="0" w:color="auto"/>
            <w:right w:val="none" w:sz="0" w:space="0" w:color="auto"/>
          </w:divBdr>
        </w:div>
        <w:div w:id="290749765">
          <w:marLeft w:val="1166"/>
          <w:marRight w:val="0"/>
          <w:marTop w:val="106"/>
          <w:marBottom w:val="0"/>
          <w:divBdr>
            <w:top w:val="none" w:sz="0" w:space="0" w:color="auto"/>
            <w:left w:val="none" w:sz="0" w:space="0" w:color="auto"/>
            <w:bottom w:val="none" w:sz="0" w:space="0" w:color="auto"/>
            <w:right w:val="none" w:sz="0" w:space="0" w:color="auto"/>
          </w:divBdr>
        </w:div>
        <w:div w:id="1975796188">
          <w:marLeft w:val="1166"/>
          <w:marRight w:val="0"/>
          <w:marTop w:val="106"/>
          <w:marBottom w:val="0"/>
          <w:divBdr>
            <w:top w:val="none" w:sz="0" w:space="0" w:color="auto"/>
            <w:left w:val="none" w:sz="0" w:space="0" w:color="auto"/>
            <w:bottom w:val="none" w:sz="0" w:space="0" w:color="auto"/>
            <w:right w:val="none" w:sz="0" w:space="0" w:color="auto"/>
          </w:divBdr>
        </w:div>
        <w:div w:id="850679402">
          <w:marLeft w:val="1166"/>
          <w:marRight w:val="0"/>
          <w:marTop w:val="106"/>
          <w:marBottom w:val="0"/>
          <w:divBdr>
            <w:top w:val="none" w:sz="0" w:space="0" w:color="auto"/>
            <w:left w:val="none" w:sz="0" w:space="0" w:color="auto"/>
            <w:bottom w:val="none" w:sz="0" w:space="0" w:color="auto"/>
            <w:right w:val="none" w:sz="0" w:space="0" w:color="auto"/>
          </w:divBdr>
        </w:div>
        <w:div w:id="1040127320">
          <w:marLeft w:val="1166"/>
          <w:marRight w:val="0"/>
          <w:marTop w:val="106"/>
          <w:marBottom w:val="0"/>
          <w:divBdr>
            <w:top w:val="none" w:sz="0" w:space="0" w:color="auto"/>
            <w:left w:val="none" w:sz="0" w:space="0" w:color="auto"/>
            <w:bottom w:val="none" w:sz="0" w:space="0" w:color="auto"/>
            <w:right w:val="none" w:sz="0" w:space="0" w:color="auto"/>
          </w:divBdr>
        </w:div>
        <w:div w:id="1903907377">
          <w:marLeft w:val="1166"/>
          <w:marRight w:val="0"/>
          <w:marTop w:val="106"/>
          <w:marBottom w:val="0"/>
          <w:divBdr>
            <w:top w:val="none" w:sz="0" w:space="0" w:color="auto"/>
            <w:left w:val="none" w:sz="0" w:space="0" w:color="auto"/>
            <w:bottom w:val="none" w:sz="0" w:space="0" w:color="auto"/>
            <w:right w:val="none" w:sz="0" w:space="0" w:color="auto"/>
          </w:divBdr>
        </w:div>
        <w:div w:id="1340279894">
          <w:marLeft w:val="1166"/>
          <w:marRight w:val="0"/>
          <w:marTop w:val="106"/>
          <w:marBottom w:val="0"/>
          <w:divBdr>
            <w:top w:val="none" w:sz="0" w:space="0" w:color="auto"/>
            <w:left w:val="none" w:sz="0" w:space="0" w:color="auto"/>
            <w:bottom w:val="none" w:sz="0" w:space="0" w:color="auto"/>
            <w:right w:val="none" w:sz="0" w:space="0" w:color="auto"/>
          </w:divBdr>
        </w:div>
        <w:div w:id="1023365725">
          <w:marLeft w:val="1166"/>
          <w:marRight w:val="0"/>
          <w:marTop w:val="106"/>
          <w:marBottom w:val="0"/>
          <w:divBdr>
            <w:top w:val="none" w:sz="0" w:space="0" w:color="auto"/>
            <w:left w:val="none" w:sz="0" w:space="0" w:color="auto"/>
            <w:bottom w:val="none" w:sz="0" w:space="0" w:color="auto"/>
            <w:right w:val="none" w:sz="0" w:space="0" w:color="auto"/>
          </w:divBdr>
        </w:div>
        <w:div w:id="1396123373">
          <w:marLeft w:val="1166"/>
          <w:marRight w:val="0"/>
          <w:marTop w:val="106"/>
          <w:marBottom w:val="0"/>
          <w:divBdr>
            <w:top w:val="none" w:sz="0" w:space="0" w:color="auto"/>
            <w:left w:val="none" w:sz="0" w:space="0" w:color="auto"/>
            <w:bottom w:val="none" w:sz="0" w:space="0" w:color="auto"/>
            <w:right w:val="none" w:sz="0" w:space="0" w:color="auto"/>
          </w:divBdr>
        </w:div>
        <w:div w:id="1606577686">
          <w:marLeft w:val="1166"/>
          <w:marRight w:val="0"/>
          <w:marTop w:val="106"/>
          <w:marBottom w:val="0"/>
          <w:divBdr>
            <w:top w:val="none" w:sz="0" w:space="0" w:color="auto"/>
            <w:left w:val="none" w:sz="0" w:space="0" w:color="auto"/>
            <w:bottom w:val="none" w:sz="0" w:space="0" w:color="auto"/>
            <w:right w:val="none" w:sz="0" w:space="0" w:color="auto"/>
          </w:divBdr>
        </w:div>
      </w:divsChild>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sChild>
        <w:div w:id="1200506638">
          <w:marLeft w:val="446"/>
          <w:marRight w:val="0"/>
          <w:marTop w:val="134"/>
          <w:marBottom w:val="120"/>
          <w:divBdr>
            <w:top w:val="none" w:sz="0" w:space="0" w:color="auto"/>
            <w:left w:val="none" w:sz="0" w:space="0" w:color="auto"/>
            <w:bottom w:val="none" w:sz="0" w:space="0" w:color="auto"/>
            <w:right w:val="none" w:sz="0" w:space="0" w:color="auto"/>
          </w:divBdr>
        </w:div>
      </w:divsChild>
    </w:div>
    <w:div w:id="2083520853">
      <w:bodyDiv w:val="1"/>
      <w:marLeft w:val="0"/>
      <w:marRight w:val="0"/>
      <w:marTop w:val="0"/>
      <w:marBottom w:val="0"/>
      <w:divBdr>
        <w:top w:val="none" w:sz="0" w:space="0" w:color="auto"/>
        <w:left w:val="none" w:sz="0" w:space="0" w:color="auto"/>
        <w:bottom w:val="none" w:sz="0" w:space="0" w:color="auto"/>
        <w:right w:val="none" w:sz="0" w:space="0" w:color="auto"/>
      </w:divBdr>
      <w:divsChild>
        <w:div w:id="24605475">
          <w:marLeft w:val="446"/>
          <w:marRight w:val="0"/>
          <w:marTop w:val="134"/>
          <w:marBottom w:val="120"/>
          <w:divBdr>
            <w:top w:val="none" w:sz="0" w:space="0" w:color="auto"/>
            <w:left w:val="none" w:sz="0" w:space="0" w:color="auto"/>
            <w:bottom w:val="none" w:sz="0" w:space="0" w:color="auto"/>
            <w:right w:val="none" w:sz="0" w:space="0" w:color="auto"/>
          </w:divBdr>
        </w:div>
        <w:div w:id="806778328">
          <w:marLeft w:val="446"/>
          <w:marRight w:val="0"/>
          <w:marTop w:val="134"/>
          <w:marBottom w:val="120"/>
          <w:divBdr>
            <w:top w:val="none" w:sz="0" w:space="0" w:color="auto"/>
            <w:left w:val="none" w:sz="0" w:space="0" w:color="auto"/>
            <w:bottom w:val="none" w:sz="0" w:space="0" w:color="auto"/>
            <w:right w:val="none" w:sz="0" w:space="0" w:color="auto"/>
          </w:divBdr>
        </w:div>
      </w:divsChild>
    </w:div>
    <w:div w:id="2089308967">
      <w:bodyDiv w:val="1"/>
      <w:marLeft w:val="0"/>
      <w:marRight w:val="0"/>
      <w:marTop w:val="0"/>
      <w:marBottom w:val="0"/>
      <w:divBdr>
        <w:top w:val="none" w:sz="0" w:space="0" w:color="auto"/>
        <w:left w:val="none" w:sz="0" w:space="0" w:color="auto"/>
        <w:bottom w:val="none" w:sz="0" w:space="0" w:color="auto"/>
        <w:right w:val="none" w:sz="0" w:space="0" w:color="auto"/>
      </w:divBdr>
      <w:divsChild>
        <w:div w:id="1305429400">
          <w:marLeft w:val="806"/>
          <w:marRight w:val="0"/>
          <w:marTop w:val="134"/>
          <w:marBottom w:val="120"/>
          <w:divBdr>
            <w:top w:val="none" w:sz="0" w:space="0" w:color="auto"/>
            <w:left w:val="none" w:sz="0" w:space="0" w:color="auto"/>
            <w:bottom w:val="none" w:sz="0" w:space="0" w:color="auto"/>
            <w:right w:val="none" w:sz="0" w:space="0" w:color="auto"/>
          </w:divBdr>
        </w:div>
      </w:divsChild>
    </w:div>
    <w:div w:id="2089377822">
      <w:bodyDiv w:val="1"/>
      <w:marLeft w:val="0"/>
      <w:marRight w:val="0"/>
      <w:marTop w:val="0"/>
      <w:marBottom w:val="0"/>
      <w:divBdr>
        <w:top w:val="none" w:sz="0" w:space="0" w:color="auto"/>
        <w:left w:val="none" w:sz="0" w:space="0" w:color="auto"/>
        <w:bottom w:val="none" w:sz="0" w:space="0" w:color="auto"/>
        <w:right w:val="none" w:sz="0" w:space="0" w:color="auto"/>
      </w:divBdr>
      <w:divsChild>
        <w:div w:id="2101291234">
          <w:marLeft w:val="806"/>
          <w:marRight w:val="0"/>
          <w:marTop w:val="134"/>
          <w:marBottom w:val="120"/>
          <w:divBdr>
            <w:top w:val="none" w:sz="0" w:space="0" w:color="auto"/>
            <w:left w:val="none" w:sz="0" w:space="0" w:color="auto"/>
            <w:bottom w:val="none" w:sz="0" w:space="0" w:color="auto"/>
            <w:right w:val="none" w:sz="0" w:space="0" w:color="auto"/>
          </w:divBdr>
        </w:div>
      </w:divsChild>
    </w:div>
    <w:div w:id="2107000467">
      <w:bodyDiv w:val="1"/>
      <w:marLeft w:val="0"/>
      <w:marRight w:val="0"/>
      <w:marTop w:val="0"/>
      <w:marBottom w:val="0"/>
      <w:divBdr>
        <w:top w:val="none" w:sz="0" w:space="0" w:color="auto"/>
        <w:left w:val="none" w:sz="0" w:space="0" w:color="auto"/>
        <w:bottom w:val="none" w:sz="0" w:space="0" w:color="auto"/>
        <w:right w:val="none" w:sz="0" w:space="0" w:color="auto"/>
      </w:divBdr>
      <w:divsChild>
        <w:div w:id="695929797">
          <w:marLeft w:val="547"/>
          <w:marRight w:val="0"/>
          <w:marTop w:val="96"/>
          <w:marBottom w:val="0"/>
          <w:divBdr>
            <w:top w:val="none" w:sz="0" w:space="0" w:color="auto"/>
            <w:left w:val="none" w:sz="0" w:space="0" w:color="auto"/>
            <w:bottom w:val="none" w:sz="0" w:space="0" w:color="auto"/>
            <w:right w:val="none" w:sz="0" w:space="0" w:color="auto"/>
          </w:divBdr>
        </w:div>
        <w:div w:id="241524687">
          <w:marLeft w:val="547"/>
          <w:marRight w:val="0"/>
          <w:marTop w:val="96"/>
          <w:marBottom w:val="0"/>
          <w:divBdr>
            <w:top w:val="none" w:sz="0" w:space="0" w:color="auto"/>
            <w:left w:val="none" w:sz="0" w:space="0" w:color="auto"/>
            <w:bottom w:val="none" w:sz="0" w:space="0" w:color="auto"/>
            <w:right w:val="none" w:sz="0" w:space="0" w:color="auto"/>
          </w:divBdr>
        </w:div>
        <w:div w:id="500269021">
          <w:marLeft w:val="547"/>
          <w:marRight w:val="0"/>
          <w:marTop w:val="96"/>
          <w:marBottom w:val="0"/>
          <w:divBdr>
            <w:top w:val="none" w:sz="0" w:space="0" w:color="auto"/>
            <w:left w:val="none" w:sz="0" w:space="0" w:color="auto"/>
            <w:bottom w:val="none" w:sz="0" w:space="0" w:color="auto"/>
            <w:right w:val="none" w:sz="0" w:space="0" w:color="auto"/>
          </w:divBdr>
        </w:div>
        <w:div w:id="1968973907">
          <w:marLeft w:val="547"/>
          <w:marRight w:val="0"/>
          <w:marTop w:val="96"/>
          <w:marBottom w:val="0"/>
          <w:divBdr>
            <w:top w:val="none" w:sz="0" w:space="0" w:color="auto"/>
            <w:left w:val="none" w:sz="0" w:space="0" w:color="auto"/>
            <w:bottom w:val="none" w:sz="0" w:space="0" w:color="auto"/>
            <w:right w:val="none" w:sz="0" w:space="0" w:color="auto"/>
          </w:divBdr>
        </w:div>
        <w:div w:id="485709653">
          <w:marLeft w:val="547"/>
          <w:marRight w:val="0"/>
          <w:marTop w:val="96"/>
          <w:marBottom w:val="0"/>
          <w:divBdr>
            <w:top w:val="none" w:sz="0" w:space="0" w:color="auto"/>
            <w:left w:val="none" w:sz="0" w:space="0" w:color="auto"/>
            <w:bottom w:val="none" w:sz="0" w:space="0" w:color="auto"/>
            <w:right w:val="none" w:sz="0" w:space="0" w:color="auto"/>
          </w:divBdr>
        </w:div>
        <w:div w:id="131287074">
          <w:marLeft w:val="547"/>
          <w:marRight w:val="0"/>
          <w:marTop w:val="96"/>
          <w:marBottom w:val="0"/>
          <w:divBdr>
            <w:top w:val="none" w:sz="0" w:space="0" w:color="auto"/>
            <w:left w:val="none" w:sz="0" w:space="0" w:color="auto"/>
            <w:bottom w:val="none" w:sz="0" w:space="0" w:color="auto"/>
            <w:right w:val="none" w:sz="0" w:space="0" w:color="auto"/>
          </w:divBdr>
        </w:div>
        <w:div w:id="1443107183">
          <w:marLeft w:val="547"/>
          <w:marRight w:val="0"/>
          <w:marTop w:val="96"/>
          <w:marBottom w:val="0"/>
          <w:divBdr>
            <w:top w:val="none" w:sz="0" w:space="0" w:color="auto"/>
            <w:left w:val="none" w:sz="0" w:space="0" w:color="auto"/>
            <w:bottom w:val="none" w:sz="0" w:space="0" w:color="auto"/>
            <w:right w:val="none" w:sz="0" w:space="0" w:color="auto"/>
          </w:divBdr>
        </w:div>
        <w:div w:id="1700204666">
          <w:marLeft w:val="547"/>
          <w:marRight w:val="0"/>
          <w:marTop w:val="96"/>
          <w:marBottom w:val="0"/>
          <w:divBdr>
            <w:top w:val="none" w:sz="0" w:space="0" w:color="auto"/>
            <w:left w:val="none" w:sz="0" w:space="0" w:color="auto"/>
            <w:bottom w:val="none" w:sz="0" w:space="0" w:color="auto"/>
            <w:right w:val="none" w:sz="0" w:space="0" w:color="auto"/>
          </w:divBdr>
        </w:div>
        <w:div w:id="877553000">
          <w:marLeft w:val="547"/>
          <w:marRight w:val="0"/>
          <w:marTop w:val="96"/>
          <w:marBottom w:val="0"/>
          <w:divBdr>
            <w:top w:val="none" w:sz="0" w:space="0" w:color="auto"/>
            <w:left w:val="none" w:sz="0" w:space="0" w:color="auto"/>
            <w:bottom w:val="none" w:sz="0" w:space="0" w:color="auto"/>
            <w:right w:val="none" w:sz="0" w:space="0" w:color="auto"/>
          </w:divBdr>
        </w:div>
        <w:div w:id="2072190272">
          <w:marLeft w:val="547"/>
          <w:marRight w:val="0"/>
          <w:marTop w:val="96"/>
          <w:marBottom w:val="0"/>
          <w:divBdr>
            <w:top w:val="none" w:sz="0" w:space="0" w:color="auto"/>
            <w:left w:val="none" w:sz="0" w:space="0" w:color="auto"/>
            <w:bottom w:val="none" w:sz="0" w:space="0" w:color="auto"/>
            <w:right w:val="none" w:sz="0" w:space="0" w:color="auto"/>
          </w:divBdr>
        </w:div>
        <w:div w:id="633024859">
          <w:marLeft w:val="547"/>
          <w:marRight w:val="0"/>
          <w:marTop w:val="96"/>
          <w:marBottom w:val="0"/>
          <w:divBdr>
            <w:top w:val="none" w:sz="0" w:space="0" w:color="auto"/>
            <w:left w:val="none" w:sz="0" w:space="0" w:color="auto"/>
            <w:bottom w:val="none" w:sz="0" w:space="0" w:color="auto"/>
            <w:right w:val="none" w:sz="0" w:space="0" w:color="auto"/>
          </w:divBdr>
        </w:div>
      </w:divsChild>
    </w:div>
    <w:div w:id="21227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4F9DE-7D69-4972-82AD-FDE83365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6234</TotalTime>
  <Pages>20</Pages>
  <Words>7453</Words>
  <Characters>42484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DOCUMENT CONTROL PANEL</vt:lpstr>
    </vt:vector>
  </TitlesOfParts>
  <Company>ITS Office</Company>
  <LinksUpToDate>false</LinksUpToDate>
  <CharactersWithSpaces>49838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 PANEL</dc:title>
  <dc:creator>Lisa Hapney</dc:creator>
  <cp:lastModifiedBy>Sarah Cook</cp:lastModifiedBy>
  <cp:revision>12</cp:revision>
  <cp:lastPrinted>2015-02-25T17:54:00Z</cp:lastPrinted>
  <dcterms:created xsi:type="dcterms:W3CDTF">2021-10-28T20:31:00Z</dcterms:created>
  <dcterms:modified xsi:type="dcterms:W3CDTF">2021-11-03T23:13:00Z</dcterms:modified>
</cp:coreProperties>
</file>