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110-30</w:t>
      </w:r>
      <w:r>
        <w:rPr/>
        <w:tab/>
        <w:t xml:space="preserve"/>
      </w:r>
      <w:r>
        <w:rPr/>
        <w:t xml:space="preserve">ROADSIDE LITTER REMOVAL.</w:t>
      </w:r>
    </w:p>
    <w:p>
      <w:pPr>
        <w:pStyle w:val="Dates"/>
        <w:spacing/>
        <w:rPr/>
      </w:pPr>
      <w:r>
        <w:rPr/>
        <w:tab/>
        <w:t xml:space="preserve"/>
      </w:r>
      <w:r>
        <w:rPr/>
        <w:t xml:space="preserve">(REV </w:t>
      </w:r>
      <w:r>
        <w:rPr/>
        <w:t xml:space="preserve">8-1-13</w:t>
      </w:r>
      <w:r>
        <w:rPr/>
        <w:t xml:space="preserve">)</w:t>
      </w:r>
      <w:r>
        <w:rPr/>
        <w:t xml:space="preserve"> </w:t>
      </w:r>
      <w:r>
        <w:rPr/>
        <w:t xml:space="preserve">(1-21)</w:t>
      </w:r>
    </w:p>
    <w:p>
      <w:pPr>
        <w:pStyle w:val="LeadInSentence"/>
        <w:spacing/>
        <w:rPr/>
      </w:pPr>
      <w:r>
        <w:rPr/>
        <w:t xml:space="preserve">The following new Section is added at the end of Section 110:</w:t>
      </w:r>
    </w:p>
    <w:p>
      <w:pPr>
        <w:pStyle w:val="SectionHeading"/>
        <w:spacing/>
        <w:rPr/>
      </w:pPr>
      <w:r>
        <w:rPr/>
        <w:t xml:space="preserve">SECTION 110-30</w:t>
      </w:r>
      <w:r>
        <w:rPr/>
        <w:br/>
      </w:r>
      <w:r>
        <w:rPr/>
        <w:t xml:space="preserve">ROADSIDE LITTER REMOVAL</w:t>
      </w:r>
    </w:p>
    <w:p>
      <w:pPr>
        <w:pStyle w:val="Article"/>
        <w:spacing/>
        <w:rPr/>
      </w:pPr>
      <w:r>
        <w:rPr/>
        <w:t xml:space="preserve">11</w:t>
      </w:r>
      <w:r>
        <w:rPr/>
        <w:t xml:space="preserve">0-30.1 Description.</w:t>
      </w:r>
    </w:p>
    <w:p>
      <w:pPr>
        <w:pStyle w:val="BodyText"/>
        <w:spacing/>
        <w:rPr>
          <w:szCs w:val="24"/>
        </w:rPr>
      </w:pPr>
      <w:r>
        <w:rPr/>
        <w:tab/>
        <w:t xml:space="preserve"/>
      </w:r>
      <w:r>
        <w:rPr>
          <w:szCs w:val="24"/>
        </w:rPr>
        <w:t xml:space="preserve">Provide </w:t>
      </w:r>
      <w:r>
        <w:rPr>
          <w:szCs w:val="24"/>
        </w:rPr>
        <w:t xml:space="preserve">pickup, removal, disposal of litter, and otherwise undesirable or objectionable appearing debris within the maintained limits of the highway right-of-way.</w:t>
      </w:r>
    </w:p>
    <w:p>
      <w:pPr>
        <w:pStyle w:val="BodyText"/>
        <w:spacing/>
        <w:rPr>
          <w:szCs w:val="24"/>
        </w:rPr>
      </w:pPr>
      <w:r>
        <w:rPr>
          <w:szCs w:val="24"/>
        </w:rPr>
        <w:tab/>
        <w:t xml:space="preserve"/>
      </w:r>
      <w:r>
        <w:rPr>
          <w:szCs w:val="24"/>
        </w:rPr>
        <w:t xml:space="preserve">Litter or debris may consist of varied sizes of bottles, cans, paper, tires, tire pieces, lumber, vehicle parts, metal junk, brush, and other items to be removed under this work.</w:t>
      </w:r>
    </w:p>
    <w:p>
      <w:pPr>
        <w:pStyle w:val="Article"/>
        <w:spacing/>
        <w:rPr/>
      </w:pPr>
      <w:r>
        <w:rPr/>
        <w:t xml:space="preserve">110-30.2 Frequency of Removal.</w:t>
      </w:r>
    </w:p>
    <w:p>
      <w:pPr>
        <w:pStyle w:val="BodyText"/>
        <w:spacing/>
        <w:rPr/>
      </w:pPr>
      <w:r>
        <w:rPr/>
        <w:tab/>
        <w:t xml:space="preserve"/>
      </w:r>
      <w:r>
        <w:rPr/>
        <w:t xml:space="preserve">The Engineer will determine when to begin each pickup. Areas or portions of areas may be increased or decreased, as determined by the Engineer. The total number and the timing of pickup will depend upon the litter conditions that exist. Areas specified as litter removal areas </w:t>
      </w:r>
      <w:r>
        <w:rPr/>
        <w:t xml:space="preserve">will </w:t>
      </w:r>
      <w:r>
        <w:rPr/>
        <w:t xml:space="preserve">be picked up approximately </w:t>
      </w:r>
      <w:bookmarkStart w:id="3" w:name="bk1"/>
      <w:r>
        <w:rPr>
          <w:highlight w:val="yellow"/>
        </w:rPr>
        <w:t xml:space="preserve">_______</w:t>
      </w:r>
      <w:r>
        <w:rPr/>
        <w:t xml:space="preserve"> </w:t>
      </w:r>
      <w:bookmarkEnd w:id="3"/>
      <w:r>
        <w:rPr/>
        <w:t xml:space="preserve">times. The actual number of litter pickups maybe increased or decreased, as determined by the Engineer, due to the intensity of litter or special events.</w:t>
      </w:r>
    </w:p>
    <w:p>
      <w:pPr>
        <w:pStyle w:val="BodyText"/>
        <w:spacing/>
        <w:rPr/>
      </w:pPr>
      <w:r>
        <w:rPr/>
        <w:tab/>
        <w:t xml:space="preserve"/>
      </w:r>
      <w:r>
        <w:rPr/>
        <w:t xml:space="preserve">Complete </w:t>
      </w:r>
      <w:r>
        <w:rPr/>
        <w:t xml:space="preserve">each litter removal cycle within </w:t>
      </w:r>
      <w:bookmarkStart w:id="4" w:name="bk2"/>
      <w:r>
        <w:rPr>
          <w:highlight w:val="yellow"/>
        </w:rPr>
        <w:t xml:space="preserve">_______</w:t>
      </w:r>
      <w:bookmarkEnd w:id="4"/>
      <w:r>
        <w:rPr/>
        <w:t xml:space="preserve"> calendar days of beginning the cycle, weather permitting, as determined by the Engineer.</w:t>
      </w:r>
    </w:p>
    <w:p>
      <w:pPr>
        <w:pStyle w:val="Article"/>
        <w:spacing/>
        <w:rPr/>
      </w:pPr>
      <w:r>
        <w:rPr/>
        <w:t xml:space="preserve">110-30.3 Equipment.</w:t>
      </w:r>
    </w:p>
    <w:p>
      <w:pPr>
        <w:pStyle w:val="BodyText"/>
        <w:spacing/>
        <w:rPr>
          <w:szCs w:val="24"/>
        </w:rPr>
      </w:pPr>
      <w:r>
        <w:rPr/>
        <w:tab/>
        <w:t xml:space="preserve"/>
      </w:r>
      <w:r>
        <w:rPr>
          <w:szCs w:val="24"/>
        </w:rPr>
        <w:t xml:space="preserve">Equipment that is utilized to transport litter </w:t>
      </w:r>
      <w:r>
        <w:rPr>
          <w:szCs w:val="24"/>
        </w:rPr>
        <w:t xml:space="preserve">will </w:t>
      </w:r>
      <w:r>
        <w:rPr>
          <w:szCs w:val="24"/>
        </w:rPr>
        <w:t xml:space="preserve">be constructed in a manner to preclude further distribution or loss of litter along the roadway. </w:t>
      </w:r>
      <w:r>
        <w:rPr>
          <w:szCs w:val="24"/>
        </w:rPr>
        <w:t xml:space="preserve">Cover and secure all </w:t>
      </w:r>
      <w:r>
        <w:rPr>
          <w:szCs w:val="24"/>
        </w:rPr>
        <w:t xml:space="preserve">open top carriers with tarpaulins.</w:t>
      </w:r>
    </w:p>
    <w:p>
      <w:pPr>
        <w:pStyle w:val="BodyText"/>
        <w:spacing/>
        <w:rPr>
          <w:szCs w:val="24"/>
        </w:rPr>
      </w:pPr>
      <w:r>
        <w:rPr>
          <w:szCs w:val="24"/>
        </w:rPr>
        <w:tab/>
        <w:t xml:space="preserve"/>
      </w:r>
      <w:r>
        <w:rPr>
          <w:szCs w:val="24"/>
        </w:rPr>
        <w:t xml:space="preserve">Submit </w:t>
      </w:r>
      <w:r>
        <w:rPr>
          <w:szCs w:val="24"/>
        </w:rPr>
        <w:t xml:space="preserve">a written request for approval, to the Engineer, for the use of specialized equipment designed for mechanized removal of litter and debris. </w:t>
      </w:r>
      <w:r>
        <w:rPr>
          <w:szCs w:val="24"/>
        </w:rPr>
        <w:t xml:space="preserve">Demonstrate </w:t>
      </w:r>
      <w:r>
        <w:rPr>
          <w:szCs w:val="24"/>
        </w:rPr>
        <w:t xml:space="preserve">satisfactory results </w:t>
      </w:r>
      <w:r>
        <w:rPr>
          <w:szCs w:val="24"/>
        </w:rPr>
        <w:t xml:space="preserve">at no cost to the Department </w:t>
      </w:r>
      <w:r>
        <w:rPr>
          <w:szCs w:val="24"/>
        </w:rPr>
        <w:t xml:space="preserve">that the specialized equipment will produce quality litter</w:t>
      </w:r>
      <w:r>
        <w:rPr>
          <w:szCs w:val="24"/>
        </w:rPr>
        <w:t xml:space="preserve"> removal, if deemed necessary by the Engineer</w:t>
      </w:r>
      <w:r>
        <w:rPr>
          <w:szCs w:val="24"/>
        </w:rPr>
        <w:t xml:space="preserve">. The Engineer may require additional safety devices or precautions unique to the equipment.</w:t>
      </w:r>
    </w:p>
    <w:p>
      <w:pPr>
        <w:pStyle w:val="BodyText"/>
        <w:spacing/>
        <w:rPr>
          <w:szCs w:val="24"/>
        </w:rPr>
      </w:pPr>
      <w:r>
        <w:rPr>
          <w:szCs w:val="24"/>
        </w:rPr>
        <w:tab/>
        <w:t xml:space="preserve"/>
      </w:r>
      <w:r>
        <w:rPr>
          <w:szCs w:val="24"/>
        </w:rPr>
        <w:t xml:space="preserve">Equipment that damages curbs, pavement, or turf </w:t>
      </w:r>
      <w:r>
        <w:rPr>
          <w:szCs w:val="24"/>
        </w:rPr>
        <w:t xml:space="preserve">will </w:t>
      </w:r>
      <w:r>
        <w:rPr>
          <w:szCs w:val="24"/>
        </w:rPr>
        <w:t xml:space="preserve">not be allowed.</w:t>
      </w:r>
    </w:p>
    <w:p>
      <w:pPr>
        <w:pStyle w:val="Article"/>
        <w:spacing/>
        <w:rPr/>
      </w:pPr>
      <w:r>
        <w:rPr/>
        <w:t xml:space="preserve">110-30.4 Limitation of Operation.</w:t>
      </w:r>
    </w:p>
    <w:p>
      <w:pPr>
        <w:pStyle w:val="BodyText"/>
        <w:spacing/>
        <w:rPr>
          <w:szCs w:val="24"/>
        </w:rPr>
      </w:pPr>
      <w:r>
        <w:rPr/>
        <w:tab/>
        <w:t xml:space="preserve"/>
      </w:r>
      <w:r>
        <w:rPr>
          <w:szCs w:val="24"/>
        </w:rPr>
        <w:t xml:space="preserve">Any equipment left on the right-of-way overnight </w:t>
      </w:r>
      <w:r>
        <w:rPr>
          <w:szCs w:val="24"/>
        </w:rPr>
        <w:t xml:space="preserve">will </w:t>
      </w:r>
      <w:r>
        <w:rPr>
          <w:szCs w:val="24"/>
        </w:rPr>
        <w:t xml:space="preserve">be parked outside the clear zone, except in median areas where no equipment will be permitted to be parked overnight. All service and supply operations </w:t>
      </w:r>
      <w:r>
        <w:rPr>
          <w:szCs w:val="24"/>
        </w:rPr>
        <w:t xml:space="preserve">will </w:t>
      </w:r>
      <w:r>
        <w:rPr>
          <w:szCs w:val="24"/>
        </w:rPr>
        <w:t xml:space="preserve">be conducted between the travel-way and the right-of-way line and be outside the clear zone. No supply vehicles </w:t>
      </w:r>
      <w:r>
        <w:rPr>
          <w:szCs w:val="24"/>
        </w:rPr>
        <w:t xml:space="preserve">will </w:t>
      </w:r>
      <w:r>
        <w:rPr>
          <w:szCs w:val="24"/>
        </w:rPr>
        <w:t xml:space="preserve">enter the median for any purpose. No service vehicle </w:t>
      </w:r>
      <w:r>
        <w:rPr>
          <w:szCs w:val="24"/>
        </w:rPr>
        <w:t xml:space="preserve">will </w:t>
      </w:r>
      <w:r>
        <w:rPr>
          <w:szCs w:val="24"/>
        </w:rPr>
        <w:t xml:space="preserve">enter the median except when necessary to repair or remove inoperable equipment.</w:t>
      </w:r>
    </w:p>
    <w:p>
      <w:pPr>
        <w:pStyle w:val="BodyText"/>
        <w:spacing/>
        <w:rPr>
          <w:szCs w:val="24"/>
        </w:rPr>
      </w:pPr>
      <w:r>
        <w:rPr>
          <w:szCs w:val="24"/>
        </w:rPr>
        <w:tab/>
        <w:t xml:space="preserve"/>
      </w:r>
      <w:r>
        <w:rPr>
          <w:szCs w:val="24"/>
        </w:rPr>
        <w:t xml:space="preserve">No work </w:t>
      </w:r>
      <w:r>
        <w:rPr>
          <w:szCs w:val="24"/>
        </w:rPr>
        <w:t xml:space="preserve">will </w:t>
      </w:r>
      <w:r>
        <w:rPr>
          <w:szCs w:val="24"/>
        </w:rPr>
        <w:t xml:space="preserve">be permitted during non-daylight hours.</w:t>
      </w:r>
    </w:p>
    <w:p>
      <w:pPr>
        <w:pStyle w:val="BodyText"/>
        <w:spacing/>
        <w:rPr>
          <w:szCs w:val="24"/>
        </w:rPr>
      </w:pPr>
      <w:r>
        <w:rPr>
          <w:szCs w:val="24"/>
        </w:rPr>
        <w:tab/>
        <w:t xml:space="preserve"/>
      </w:r>
      <w:r>
        <w:rPr>
          <w:szCs w:val="24"/>
        </w:rPr>
        <w:t xml:space="preserve">Workmen will </w:t>
      </w:r>
      <w:r>
        <w:rPr>
          <w:szCs w:val="24"/>
        </w:rPr>
        <w:t xml:space="preserve">wear orange clothing of high visibility such as a vest, shirt, or jacket</w:t>
      </w:r>
      <w:r>
        <w:rPr>
          <w:szCs w:val="24"/>
        </w:rPr>
        <w:t xml:space="preserve">, when performing litter pickup operations</w:t>
      </w:r>
      <w:r>
        <w:rPr>
          <w:szCs w:val="24"/>
        </w:rPr>
        <w:t xml:space="preserve">.</w:t>
      </w:r>
    </w:p>
    <w:p>
      <w:pPr>
        <w:pStyle w:val="Article"/>
        <w:spacing/>
        <w:rPr/>
      </w:pPr>
      <w:r>
        <w:rPr/>
        <w:t xml:space="preserve">1</w:t>
      </w:r>
      <w:r>
        <w:rPr/>
        <w:t xml:space="preserve">10-30.5 Disposal of Litter and Debris.</w:t>
      </w:r>
    </w:p>
    <w:p>
      <w:pPr>
        <w:pStyle w:val="BodyText"/>
        <w:spacing/>
        <w:rPr>
          <w:szCs w:val="24"/>
        </w:rPr>
      </w:pPr>
      <w:r>
        <w:rPr/>
        <w:tab/>
        <w:t xml:space="preserve"/>
      </w:r>
      <w:r>
        <w:rPr>
          <w:szCs w:val="24"/>
        </w:rPr>
        <w:t xml:space="preserve">Provide locations for disposal and remove all litter that has been placed in trash bags for pick up from the right-of-way at the end of each working day. Be responsible for</w:t>
      </w:r>
      <w:r>
        <w:rPr>
          <w:szCs w:val="24"/>
        </w:rPr>
        <w:t xml:space="preserve"> </w:t>
      </w:r>
      <w:r>
        <w:rPr>
          <w:szCs w:val="24"/>
        </w:rPr>
        <w:t xml:space="preserve">disposal </w:t>
      </w:r>
      <w:r>
        <w:rPr>
          <w:szCs w:val="24"/>
        </w:rPr>
        <w:t xml:space="preserve">of litter and debris </w:t>
      </w:r>
      <w:r>
        <w:rPr>
          <w:szCs w:val="24"/>
        </w:rPr>
        <w:t xml:space="preserve">and any cost that may incur </w:t>
      </w:r>
      <w:r>
        <w:rPr>
          <w:szCs w:val="24"/>
        </w:rPr>
        <w:t xml:space="preserve">in accordance with applicable </w:t>
      </w:r>
      <w:r>
        <w:rPr>
          <w:szCs w:val="24"/>
        </w:rPr>
        <w:t xml:space="preserve">Federal, State and Local Rules and Regulations</w:t>
      </w:r>
      <w:r>
        <w:rPr>
          <w:szCs w:val="24"/>
        </w:rPr>
        <w:t xml:space="preserve">.</w:t>
      </w:r>
      <w:r>
        <w:rPr>
          <w:szCs w:val="24"/>
        </w:rPr>
        <w:t xml:space="preserve"> Storage or stockpiling of litter or debris on the right-of-way </w:t>
      </w:r>
      <w:r>
        <w:rPr>
          <w:szCs w:val="24"/>
        </w:rPr>
        <w:t xml:space="preserve">will </w:t>
      </w:r>
      <w:r>
        <w:rPr>
          <w:szCs w:val="24"/>
        </w:rPr>
        <w:t xml:space="preserve">not be permitted.</w:t>
      </w:r>
    </w:p>
    <w:p>
      <w:pPr>
        <w:pStyle w:val="BodyText"/>
        <w:spacing/>
        <w:rPr>
          <w:szCs w:val="24"/>
        </w:rPr>
      </w:pPr>
      <w:r>
        <w:rPr>
          <w:szCs w:val="24"/>
        </w:rPr>
        <w:tab/>
        <w:t xml:space="preserve"/>
      </w:r>
      <w:r>
        <w:rPr>
          <w:szCs w:val="24"/>
        </w:rPr>
        <w:t xml:space="preserve">Provide </w:t>
      </w:r>
      <w:r>
        <w:rPr>
          <w:szCs w:val="24"/>
        </w:rPr>
        <w:t xml:space="preserve">the landfill receipts </w:t>
      </w:r>
      <w:r>
        <w:rPr>
          <w:szCs w:val="24"/>
        </w:rPr>
        <w:t xml:space="preserve">with each invoice submittal.</w:t>
      </w:r>
    </w:p>
    <w:p>
      <w:pPr>
        <w:pStyle w:val="Article"/>
        <w:spacing/>
        <w:rPr/>
      </w:pPr>
      <w:r>
        <w:rPr/>
        <w:t xml:space="preserve">110-30.6 Quality.</w:t>
      </w:r>
    </w:p>
    <w:p>
      <w:pPr>
        <w:pStyle w:val="BodyText"/>
        <w:spacing/>
        <w:rPr>
          <w:szCs w:val="24"/>
        </w:rPr>
      </w:pPr>
      <w:r>
        <w:rPr/>
        <w:tab/>
        <w:t xml:space="preserve"/>
      </w:r>
      <w:r>
        <w:rPr>
          <w:szCs w:val="24"/>
        </w:rPr>
        <w:t xml:space="preserve">Completed areas will be reviewed for quality and acceptance by the Engineer. Areas determined to be unsatisfactory, by the Engineer, </w:t>
      </w:r>
      <w:r>
        <w:rPr>
          <w:szCs w:val="24"/>
        </w:rPr>
        <w:t xml:space="preserve">will </w:t>
      </w:r>
      <w:r>
        <w:rPr>
          <w:szCs w:val="24"/>
        </w:rPr>
        <w:t xml:space="preserve">be re-cleaned at no additional cost. Areas </w:t>
      </w:r>
      <w:r>
        <w:rPr>
          <w:szCs w:val="24"/>
        </w:rPr>
        <w:t xml:space="preserve">will </w:t>
      </w:r>
      <w:r>
        <w:rPr>
          <w:szCs w:val="24"/>
        </w:rPr>
        <w:t xml:space="preserve">be cleaned in a manner that they are left reasonably free of all litter and debris. </w:t>
      </w:r>
      <w:r>
        <w:rPr>
          <w:szCs w:val="24"/>
        </w:rPr>
        <w:t xml:space="preserve">The Engineer will not penalize </w:t>
      </w:r>
      <w:r>
        <w:rPr>
          <w:szCs w:val="24"/>
        </w:rPr>
        <w:t xml:space="preserve">for litter and debris that may </w:t>
      </w:r>
      <w:r>
        <w:rPr>
          <w:szCs w:val="24"/>
        </w:rPr>
        <w:t xml:space="preserve">have </w:t>
      </w:r>
      <w:r>
        <w:rPr>
          <w:szCs w:val="24"/>
        </w:rPr>
        <w:t xml:space="preserve">been </w:t>
      </w:r>
      <w:r>
        <w:rPr>
          <w:szCs w:val="24"/>
        </w:rPr>
        <w:t xml:space="preserve">deposited</w:t>
      </w:r>
      <w:r>
        <w:rPr>
          <w:szCs w:val="24"/>
        </w:rPr>
        <w:t xml:space="preserve"> between the time the work was completed and the time when the </w:t>
      </w:r>
      <w:r>
        <w:rPr>
          <w:szCs w:val="24"/>
        </w:rPr>
        <w:t xml:space="preserve">Engineer approves the work.</w:t>
      </w:r>
      <w:r>
        <w:rPr>
          <w:szCs w:val="24"/>
        </w:rPr>
        <w:t xml:space="preserve"> However, the Engineer's judgment when evaluating completed work </w:t>
      </w:r>
      <w:r>
        <w:rPr>
          <w:szCs w:val="24"/>
        </w:rPr>
        <w:t xml:space="preserve">will </w:t>
      </w:r>
      <w:r>
        <w:rPr>
          <w:szCs w:val="24"/>
        </w:rPr>
        <w:t xml:space="preserve">be final.</w:t>
      </w:r>
    </w:p>
    <w:p>
      <w:pPr>
        <w:pStyle w:val="Article"/>
        <w:spacing/>
        <w:rPr/>
      </w:pPr>
      <w:r>
        <w:rPr/>
        <w:t xml:space="preserve">110-30.7 Method of Measurement.</w:t>
      </w:r>
    </w:p>
    <w:p>
      <w:pPr>
        <w:pStyle w:val="BodyText"/>
        <w:spacing/>
        <w:rPr>
          <w:szCs w:val="24"/>
        </w:rPr>
      </w:pPr>
      <w:r>
        <w:rPr/>
        <w:tab/>
        <w:t xml:space="preserve"/>
      </w:r>
      <w:r>
        <w:rPr>
          <w:szCs w:val="24"/>
        </w:rPr>
        <w:t xml:space="preserve">The quantities to be paid for under this Section </w:t>
      </w:r>
      <w:r>
        <w:rPr>
          <w:szCs w:val="24"/>
        </w:rPr>
        <w:t xml:space="preserve">will </w:t>
      </w:r>
      <w:r>
        <w:rPr>
          <w:szCs w:val="24"/>
        </w:rPr>
        <w:t xml:space="preserve">be the number of acres of roadside cleaned and accepted.</w:t>
      </w:r>
    </w:p>
    <w:p>
      <w:pPr>
        <w:pStyle w:val="Article"/>
        <w:spacing/>
        <w:rPr/>
      </w:pPr>
      <w:r>
        <w:rPr/>
        <w:t xml:space="preserve">110-30.8 Basis of Payment.</w:t>
      </w:r>
    </w:p>
    <w:p>
      <w:pPr>
        <w:pStyle w:val="BodyText"/>
        <w:spacing/>
        <w:rPr>
          <w:szCs w:val="24"/>
        </w:rPr>
      </w:pPr>
      <w:r>
        <w:rPr/>
        <w:tab/>
        <w:t xml:space="preserve"/>
      </w:r>
      <w:r>
        <w:rPr>
          <w:szCs w:val="24"/>
        </w:rPr>
        <w:t xml:space="preserve">Payment </w:t>
      </w:r>
      <w:r>
        <w:rPr>
          <w:szCs w:val="24"/>
        </w:rPr>
        <w:t xml:space="preserve">will </w:t>
      </w:r>
      <w:r>
        <w:rPr>
          <w:szCs w:val="24"/>
        </w:rPr>
        <w:t xml:space="preserve">be full compensation for furnishing all equipment, materials, labor, disposal, and incidentals necessary to complete designated areas of litter and debris removal, less any areas omitted.</w:t>
      </w:r>
    </w:p>
    <w:p>
      <w:pPr>
        <w:pStyle w:val="BodyText"/>
        <w:spacing/>
        <w:rPr>
          <w:szCs w:val="24"/>
        </w:rPr>
      </w:pPr>
      <w:r>
        <w:rPr>
          <w:szCs w:val="24"/>
        </w:rPr>
        <w:tab/>
        <w:t xml:space="preserve"/>
      </w:r>
      <w:r>
        <w:rPr>
          <w:szCs w:val="24"/>
        </w:rPr>
        <w:t xml:space="preserve">Payment </w:t>
      </w:r>
      <w:r>
        <w:rPr>
          <w:szCs w:val="24"/>
        </w:rPr>
        <w:t xml:space="preserve">will </w:t>
      </w:r>
      <w:r>
        <w:rPr>
          <w:szCs w:val="24"/>
        </w:rPr>
        <w:t xml:space="preserve">be made under the items specified in the Bid Price Proposal.</w:t>
      </w:r>
    </w:p>
    <w:p>
      <w:pPr>
        <w:pStyle w:val="BodyText1"/>
        <w:spacing/>
        <w:ind w:firstLine="0"/>
        <w:rPr/>
      </w:pPr>
    </w:p>
    <w:p>
      <w:pPr>
        <w:pStyle w:val="BodyText1"/>
        <w:spacing/>
        <w:ind w:firstLine="0"/>
        <w:rPr/>
      </w:pPr>
    </w:p>
    <w:sectPr>
      <w:endnotePr>
        <w:numFmt w:val="decimal"/>
      </w:endnotePr>
      <w:type w:val="continuous"/>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lvl w:ilvl="0">
      <w:start w:val="1"/>
      <w:numFmt w:val="upperLetter"/>
      <w:suff w:val="tab"/>
      <w:lvlText w:val="%1."/>
      <w:pPr>
        <w:tabs>
          <w:tab w:val="num" w:pos="1440"/>
        </w:tabs>
        <w:spacing/>
        <w:ind w:left="1440" w:hanging="7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tabs>
          <w:tab w:val="num" w:pos="2160"/>
        </w:tabs>
        <w:spacing/>
        <w:ind w:left="2160" w:hanging="720"/>
      </w:pPr>
      <w:rPr>
        <w:rFonts w:ascii="Times New Roman" w:hAnsi="Times New Roman" w:eastAsia="Times New Roman" w:cs="Times New Roman"/>
        <w:sz w:val="24"/>
        <w:szCs w:val="24"/>
      </w:rPr>
    </w:lvl>
    <w:lvl w:ilvl="3">
      <w:start w:val="1"/>
      <w:numFmt w:val="upperLetter"/>
      <w:suff w:val="tab"/>
      <w:lvlText w:val="%4"/>
      <w:pPr>
        <w:spacing/>
      </w:pPr>
      <w:rPr/>
    </w:lvl>
    <w:lvl w:ilvl="4">
      <w:start w:val="1"/>
      <w:numFmt w:val="upperLetter"/>
      <w:suff w:val="tab"/>
      <w:lvlText w:val="%5"/>
      <w:pPr>
        <w:spacing/>
      </w:pPr>
      <w:rPr/>
    </w:lvl>
    <w:lvl w:ilvl="5">
      <w:start w:val="1"/>
      <w:numFmt w:val="upperLetter"/>
      <w:suff w:val="tab"/>
      <w:lvlText w:val="%6"/>
      <w:pPr>
        <w:spacing/>
      </w:pPr>
      <w:rPr/>
    </w:lvl>
    <w:lvl w:ilvl="6">
      <w:start w:val="1"/>
      <w:numFmt w:val="upperLetter"/>
      <w:suff w:val="tab"/>
      <w:lvlText w:val="%7"/>
      <w:pPr>
        <w:spacing/>
      </w:pPr>
      <w:rPr/>
    </w:lvl>
    <w:lvl w:ilvl="7">
      <w:start w:val="1"/>
      <w:numFmt w:val="upperLetter"/>
      <w:suff w:val="tab"/>
      <w:lvlText w:val="%8"/>
      <w:pPr>
        <w:spacing/>
      </w:pPr>
      <w:rPr/>
    </w:lvl>
    <w:lvl w:ilvl="8">
      <w:start w:val="0"/>
      <w:numFmt w:val="decimal"/>
      <w:suff w:val="tab"/>
      <w:lvlText w:val=""/>
      <w:pPr>
        <w:spacing/>
      </w:pPr>
      <w:rPr/>
    </w:lvl>
  </w:abstractNum>
  <w:abstractNum w:abstractNumId="1">
    <w:nsid w:val="00000002"/>
    <w:lvl w:ilvl="0">
      <w:start w:val="1"/>
      <w:numFmt w:val="decimal"/>
      <w:suff w:val="tab"/>
      <w:lvlText w:val="%1."/>
      <w:pPr>
        <w:tabs>
          <w:tab w:val="num" w:pos="1440"/>
        </w:tabs>
        <w:spacing/>
        <w:ind w:left="8640" w:hanging="79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spacing/>
      </w:pPr>
      <w:rPr/>
    </w:lvl>
    <w:lvl w:ilvl="3">
      <w:start w:val="1"/>
      <w:numFmt w:val="decimal"/>
      <w:suff w:val="tab"/>
      <w:lvlText w:val="%4"/>
      <w:pPr>
        <w:spacing/>
      </w:pPr>
      <w:rPr/>
    </w:lvl>
    <w:lvl w:ilvl="4">
      <w:start w:val="1"/>
      <w:numFmt w:val="decimal"/>
      <w:suff w:val="tab"/>
      <w:lvlText w:val="%5"/>
      <w:pPr>
        <w:spacing/>
      </w:pPr>
      <w:rPr/>
    </w:lvl>
    <w:lvl w:ilvl="5">
      <w:start w:val="1"/>
      <w:numFmt w:val="decimal"/>
      <w:suff w:val="tab"/>
      <w:lvlText w:val="%6"/>
      <w:pPr>
        <w:spacing/>
      </w:pPr>
      <w:rPr/>
    </w:lvl>
    <w:lvl w:ilvl="6">
      <w:start w:val="1"/>
      <w:numFmt w:val="decimal"/>
      <w:suff w:val="tab"/>
      <w:lvlText w:val="%7"/>
      <w:pPr>
        <w:spacing/>
      </w:pPr>
      <w:rPr/>
    </w:lvl>
    <w:lvl w:ilvl="7">
      <w:start w:val="1"/>
      <w:numFmt w:val="decimal"/>
      <w:suff w:val="tab"/>
      <w:lvlText w:val="%8"/>
      <w:pPr>
        <w:spacing/>
      </w:pPr>
      <w:rPr/>
    </w:lvl>
    <w:lvl w:ilvl="8">
      <w:start w:val="0"/>
      <w:numFmt w:val="decimal"/>
      <w:suff w:val="tab"/>
      <w:lvlText w:val=""/>
      <w:pPr>
        <w:spacing/>
      </w:pPr>
      <w:rPr/>
    </w:lvl>
  </w:abstractNum>
  <w:abstractNum w:abstractNumId="2">
    <w:nsid w:val="28126DA5"/>
    <w:lvl w:ilvl="0">
      <w:start w:val="3"/>
      <w:numFmt w:val="upperLetter"/>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4">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5">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7">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8">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5"/>
    </w:numPr>
    <w:pPr>
      <w:keepNext/>
      <w:numPr>
        <w:ilvl w:val="2"/>
        <w:numId w:val="5"/>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character" w:styleId="FootnoteReference">
    <w:name w:val="Footnote Reference"/>
    <w:basedOn w:val="DefaultParagraphFont"/>
    <w:semiHidden/>
    <w:rPr/>
  </w:style>
  <w:style w:type="paragraph" w:styleId="Article-SMSP" w:customStyle="1">
    <w:name w:val="Article-SMSP"/>
    <w:pPr>
      <w:spacing w:before="240"/>
      <w:ind w:left="720" w:hanging="720"/>
    </w:pPr>
    <w:rPr>
      <w:b/>
      <w:sz w:val="24"/>
    </w:rPr>
  </w:style>
  <w:style w:type="paragraph" w:styleId="SMSPTitle" w:customStyle="1">
    <w:name w:val="SMSP Title"/>
    <w:pPr>
      <w:spacing/>
      <w:jc w:val="center"/>
    </w:pPr>
    <w:rPr>
      <w:b/>
      <w:sz w:val="24"/>
    </w:rPr>
  </w:style>
  <w:style w:type="paragraph" w:styleId="BodyText1" w:customStyle="1">
    <w:name w:val="Body Text1"/>
    <w:next w:val="Normal"/>
    <w:pPr>
      <w:tabs>
        <w:tab w:val="left" w:pos="720"/>
        <w:tab w:val="left" w:pos="1440"/>
      </w:tabs>
      <w:spacing/>
      <w:ind w:firstLine="720"/>
      <w:jc w:val="both"/>
    </w:pPr>
    <w:rPr>
      <w:sz w:val="22"/>
    </w:rPr>
  </w:style>
  <w:style w:type="paragraph" w:styleId="Article" w:customStyle="1">
    <w:name w:val="Article"/>
    <w:next w:val="BodyText"/>
    <w:link w:val="ArticleChar"/>
    <w:pPr>
      <w:keepNext/>
      <w:tabs>
        <w:tab w:val="left" w:pos="720"/>
      </w:tabs>
      <w:spacing w:before="240"/>
    </w:pPr>
    <w:rPr>
      <w:b/>
      <w:sz w:val="24"/>
    </w:rPr>
  </w:style>
  <w:style w:type="paragraph" w:styleId="BT-scope-L1" w:customStyle="1">
    <w:name w:val="BT-scope-L1"/>
    <w:pPr>
      <w:spacing w:after="120"/>
      <w:ind w:left="720"/>
    </w:pPr>
    <w:rPr>
      <w:sz w:val="22"/>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LeadInSentence" w:customStyle="1">
    <w:name w:val="Lead In Sentence"/>
    <w:next w:val="BodyText"/>
    <w:pPr>
      <w:keepNext/>
      <w:spacing w:after="240"/>
      <w:ind w:firstLine="720"/>
    </w:pPr>
    <w:rPr>
      <w:sz w:val="24"/>
    </w:rPr>
  </w:style>
  <w:style w:type="paragraph" w:styleId="Header">
    <w:name w:val="Header"/>
    <w:basedOn w:val="Normal"/>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character" w:styleId="PageNumber">
    <w:name w:val="Page Number"/>
    <w:basedOn w:val="DefaultParagraphFont"/>
    <w:rPr/>
  </w:style>
  <w:style w:type="paragraph" w:styleId="SMSPArticle" w:customStyle="1">
    <w:name w:val="SMSP Article"/>
    <w:pPr>
      <w:spacing w:before="240"/>
    </w:pPr>
    <w:rPr>
      <w:b/>
      <w:sz w:val="24"/>
    </w:rPr>
  </w:style>
  <w:style w:type="paragraph" w:styleId="BT-scope-L2" w:customStyle="1">
    <w:name w:val="BT-scope-L2"/>
    <w:pPr>
      <w:tabs>
        <w:tab w:val="left" w:pos="1080"/>
      </w:tabs>
      <w:spacing w:after="120"/>
      <w:ind w:left="1123" w:hanging="403"/>
    </w:pPr>
    <w:rPr>
      <w:bCs/>
      <w:sz w:val="22"/>
    </w:rPr>
  </w:style>
  <w:style w:type="paragraph" w:styleId="BT-scope-L3" w:customStyle="1">
    <w:name w:val="BT-scope-L3"/>
    <w:basedOn w:val="Normal"/>
    <w:pPr>
      <w:tabs>
        <w:tab w:val="left" w:pos="-1440"/>
      </w:tabs>
      <w:spacing w:after="120"/>
      <w:ind w:left="1483" w:hanging="403"/>
    </w:pPr>
    <w:rPr/>
  </w:style>
  <w:style w:type="paragraph" w:styleId="BT-scope-L2t" w:customStyle="1">
    <w:name w:val="BT-scope-L2t"/>
    <w:basedOn w:val="BT-scope-L2"/>
    <w:pPr>
      <w:spacing/>
      <w:ind w:left="1080" w:firstLine="0"/>
    </w:pPr>
    <w:rPr/>
  </w:style>
  <w:style w:type="paragraph" w:styleId="BT-scope-L2tt" w:customStyle="1">
    <w:name w:val="BT-scope-L2tt"/>
    <w:basedOn w:val="BT-scope-L2t"/>
    <w:pPr>
      <w:tabs>
        <w:tab w:val="left" w:pos="2880"/>
        <w:tab w:val="left" w:pos="5760"/>
      </w:tabs>
      <w:spacing w:after="0"/>
    </w:pPr>
    <w:rPr/>
  </w:style>
  <w:style w:type="paragraph" w:styleId="BT-scope-L3t" w:customStyle="1">
    <w:name w:val="BT-scope-L3t"/>
    <w:basedOn w:val="BT-scope-L3"/>
    <w:pPr>
      <w:spacing/>
      <w:ind w:left="1440" w:firstLine="0"/>
    </w:pPr>
    <w:rPr/>
  </w:style>
  <w:style w:type="paragraph" w:styleId="BT-scope-L2ttt" w:customStyle="1">
    <w:name w:val="BT-scope-L2ttt"/>
    <w:basedOn w:val="BT-scope-L2"/>
    <w:pPr>
      <w:tabs>
        <w:tab w:val="left" w:pos="7200"/>
      </w:tabs>
      <w:spacing w:after="0"/>
    </w:pPr>
    <w:rPr/>
  </w:style>
  <w:style w:type="paragraph" w:styleId="BT-scope-L3tt" w:customStyle="1">
    <w:name w:val="BT-scope-L3tt"/>
    <w:basedOn w:val="BT-scope-L3"/>
    <w:pPr>
      <w:spacing w:after="0"/>
    </w:pPr>
    <w:rPr/>
  </w:style>
  <w:style w:type="paragraph" w:styleId="Bodytext10" w:customStyle="1">
    <w:name w:val="Body text 1"/>
    <w:pPr>
      <w:spacing w:before="120" w:after="120"/>
    </w:pPr>
    <w:rPr>
      <w:sz w:val="24"/>
    </w:rPr>
  </w:style>
  <w:style w:type="paragraph" w:styleId="Bodytexttc" w:customStyle="1">
    <w:name w:val="Body text tc"/>
    <w:pPr>
      <w:tabs>
        <w:tab w:val="right" w:leader="dot" w:pos="9360"/>
      </w:tabs>
      <w:spacing/>
      <w:ind w:firstLine="720"/>
      <w:jc w:val="both"/>
    </w:pPr>
    <w:rPr>
      <w:sz w:val="24"/>
    </w:rPr>
  </w:style>
  <w:style w:type="paragraph" w:styleId="Bodytextss" w:customStyle="1">
    <w:name w:val="Body text ss"/>
    <w:basedOn w:val="Normal"/>
    <w:pPr>
      <w:spacing/>
      <w:ind w:firstLine="5760"/>
      <w:jc w:val="both"/>
    </w:pPr>
    <w:rPr/>
  </w:style>
  <w:style w:type="paragraph" w:styleId="BodyText">
    <w:name w:val="Body Text"/>
    <w:next w:val="Normal"/>
    <w:pPr>
      <w:tabs>
        <w:tab w:val="left" w:pos="720"/>
      </w:tabs>
      <w:spacing/>
    </w:pPr>
    <w:rPr>
      <w:sz w:val="24"/>
    </w:rPr>
  </w:style>
  <w:style w:type="paragraph" w:styleId="Section80" w:customStyle="1">
    <w:name w:val="Section8"/>
    <w:basedOn w:val="Normal"/>
    <w:numPr>
      <w:ilvl w:val="0"/>
      <w:numId w:val="7"/>
    </w:numPr>
    <w:pPr>
      <w:numPr>
        <w:ilvl w:val="0"/>
        <w:numId w:val="7"/>
      </w:numPr>
      <w:tabs>
        <w:tab w:val="left" w:pos="1440"/>
        <w:tab w:val="left" w:pos="1800"/>
      </w:tabs>
      <w:spacing/>
      <w:outlineLvl w:val="7"/>
    </w:pPr>
    <w:rPr>
      <w:b/>
    </w:rPr>
  </w:style>
  <w:style w:type="paragraph" w:styleId="Section102" w:customStyle="1">
    <w:name w:val="Section102"/>
    <w:basedOn w:val="Section80"/>
    <w:numPr>
      <w:ilvl w:val="0"/>
      <w:numId w:val="8"/>
    </w:numPr>
    <w:pPr>
      <w:numPr>
        <w:ilvl w:val="0"/>
        <w:numId w:val="8"/>
      </w:numPr>
      <w:tabs>
        <w:tab w:val="left" w:pos="720"/>
        <w:tab w:val="left" w:pos="2160"/>
      </w:tabs>
      <w:spacing/>
      <w:outlineLvl w:val="8"/>
    </w:pPr>
    <w:rPr/>
  </w:style>
  <w:style w:type="paragraph" w:styleId="TOC2">
    <w:name w:val="TOC 2"/>
    <w:basedOn w:val="Normal"/>
    <w:next w:val="Normal"/>
    <w:semiHidden/>
    <w:pPr>
      <w:spacing/>
      <w:ind w:left="1080" w:right="1080" w:hanging="720"/>
    </w:pPr>
    <w:rPr/>
  </w:style>
  <w:style w:type="paragraph" w:styleId="Section8" w:customStyle="1">
    <w:name w:val="Section 8"/>
    <w:basedOn w:val="Heading8"/>
    <w:next w:val="Dates"/>
    <w:numPr>
      <w:ilvl w:val="0"/>
      <w:numId w:val="6"/>
    </w:numPr>
    <w:pPr>
      <w:keepLines/>
      <w:numPr>
        <w:ilvl w:val="0"/>
        <w:numId w:val="6"/>
      </w:numPr>
      <w:spacing w:before="0" w:after="0"/>
    </w:pPr>
    <w:rPr>
      <w:szCs w:val="24"/>
    </w:rPr>
  </w:style>
  <w:style w:type="paragraph" w:styleId="Section1020" w:customStyle="1">
    <w:name w:val="Section 102"/>
    <w:basedOn w:val="Heading9"/>
    <w:numPr>
      <w:ilvl w:val="0"/>
      <w:numId w:val="9"/>
    </w:numPr>
    <w:pPr>
      <w:widowControl w:val="false"/>
      <w:numPr>
        <w:ilvl w:val="0"/>
        <w:numId w:val="9"/>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paragraph" w:styleId="PayItem" w:customStyle="1">
    <w:name w:val="PayItem"/>
    <w:basedOn w:val="BodyText"/>
    <w:pPr>
      <w:tabs>
        <w:tab w:val="clear" w:pos="720"/>
      </w:tabs>
      <w:spacing/>
      <w:ind w:left="3600" w:right="10" w:hanging="2170"/>
    </w:pPr>
    <w:rPr/>
  </w:style>
  <w:style w:type="character" w:styleId="Heading1Char" w:customStyle="1">
    <w:name w:val="Heading 1 Char"/>
    <w:basedOn w:val="DefaultParagraphFont"/>
    <w:link w:val="Heading1"/>
    <w:rPr>
      <w:rFonts w:cs="Arial"/>
      <w:b/>
      <w:iCs/>
      <w:caps/>
      <w:kern w:val="32"/>
      <w:sz w:val="96"/>
      <w:szCs w:val="32"/>
    </w:rPr>
  </w:style>
  <w:style w:type="character" w:styleId="Heading2Char" w:customStyle="1">
    <w:name w:val="Heading 2 Char"/>
    <w:basedOn w:val="DefaultParagraphFont"/>
    <w:link w:val="Heading2"/>
    <w:rPr>
      <w:rFonts w:cs="Arial"/>
      <w:b/>
      <w:bCs/>
      <w:iCs/>
      <w:caps/>
      <w:sz w:val="24"/>
      <w:szCs w:val="28"/>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Heading3Char" w:customStyle="1">
    <w:name w:val="Heading 3 Char"/>
    <w:basedOn w:val="DefaultParagraphFont"/>
    <w:link w:val="Heading3"/>
    <w:rPr>
      <w:rFonts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 w:type="character" w:styleId="ArticleChar" w:customStyle="1">
    <w:name w:val="Article Char"/>
    <w:basedOn w:val="DefaultParagraphFont"/>
    <w:link w:val="Article"/>
    <w:rPr>
      <w:b/>
      <w:sz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SMSP04/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2</Pages>
  <Words>602</Words>
  <Characters>3435</Characters>
  <Application>Microsoft Office Word</Application>
  <DocSecurity>0</DocSecurity>
  <Lines>28</Lines>
  <Paragraphs>8</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State Maintenance</dc:creator>
  <cp:keywords/>
  <cp:lastModifiedBy>Frimmel, Rebecca</cp:lastModifiedBy>
  <cp:revision>3</cp:revision>
  <dcterms:created xsi:type="dcterms:W3CDTF">2020-04-01T12:56:00Z</dcterms:created>
  <dcterms:modified xsi:type="dcterms:W3CDTF">2020-04-01T12:57:00Z</dcterms:modified>
  <cp:category>Maintenance1 </cp:category>
</cp:coreProperties>
</file>