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4.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Heading2"/>
        <w:spacing/>
        <w:rPr/>
      </w:pPr>
      <w:bookmarkStart w:id="2" w:name="_GoBack"/>
      <w:bookmarkEnd w:id="2"/>
      <w:r>
        <w:rPr/>
        <w:t xml:space="preserve">DEFINITIONS</w:t>
      </w:r>
      <w:r>
        <w:rPr/>
        <w:t xml:space="preserve"> AND TERMS</w:t>
      </w:r>
      <w:r>
        <w:rPr/>
        <w:t xml:space="preserve">.</w:t>
      </w:r>
    </w:p>
    <w:p>
      <w:pPr>
        <w:pStyle w:val="Dates"/>
        <w:spacing/>
        <w:rPr/>
      </w:pPr>
      <w:r>
        <w:rPr/>
        <w:t xml:space="preserve">(REV</w:t>
      </w:r>
      <w:r>
        <w:rPr/>
        <w:t xml:space="preserve"> </w:t>
      </w:r>
      <w:r>
        <w:rPr/>
        <w:t xml:space="preserve">3-9-18</w:t>
      </w:r>
      <w:r>
        <w:rPr/>
        <w:t xml:space="preserve">) </w:t>
      </w:r>
      <w:r>
        <w:rPr/>
        <w:t xml:space="preserve">(1-21)</w:t>
      </w:r>
    </w:p>
    <w:p>
      <w:pPr>
        <w:pStyle w:val="LeadInSentence"/>
        <w:spacing/>
        <w:rPr/>
      </w:pPr>
      <w:r>
        <w:rPr/>
        <w:t xml:space="preserve">ARTICLE 1-3</w:t>
      </w:r>
      <w:r>
        <w:rPr/>
        <w:t xml:space="preserve">.</w:t>
      </w:r>
      <w:r>
        <w:rPr/>
        <w:t xml:space="preserve"> The definition of ‘</w:t>
      </w:r>
      <w:r>
        <w:rPr/>
        <w:t xml:space="preserve">Contract Documents</w:t>
      </w:r>
      <w:r>
        <w:rPr/>
        <w:t xml:space="preserve">’ </w:t>
      </w:r>
      <w:r>
        <w:rPr/>
        <w:t xml:space="preserve">is deleted and replaced by the following</w:t>
      </w:r>
      <w:r>
        <w:rPr/>
        <w:t xml:space="preserve">:</w:t>
      </w:r>
    </w:p>
    <w:p>
      <w:pPr>
        <w:pStyle w:val="Article"/>
        <w:spacing/>
        <w:rPr/>
      </w:pPr>
      <w:r>
        <w:rPr/>
        <w:t xml:space="preserve">Contract Documents.</w:t>
      </w:r>
    </w:p>
    <w:p>
      <w:pPr>
        <w:pStyle w:val="BodyText"/>
        <w:spacing/>
        <w:rPr/>
      </w:pPr>
      <w:r>
        <w:rPr/>
        <w:tab/>
        <w:t xml:space="preserve"/>
      </w:r>
      <w:r>
        <w:rPr/>
        <w:t xml:space="preserve">The term “Contract Documents” includes: Advertisement for Proposal, Proposal, Certification as to Publication and Notice of Advertisement for Proposal, Appointment of Agent by Nonresident Contractors, </w:t>
      </w:r>
      <w:r>
        <w:rPr/>
        <w:t xml:space="preserve">Noncollusion</w:t>
      </w:r>
      <w:r>
        <w:rPr/>
        <w:t xml:space="preserve"> Affidavit, Warranty Concerning Solicitation of the Contract by Others, Resolution of Award of Contract, Executed Form of Contract, Performance Bond and Payment Bond, Specifications, </w:t>
      </w:r>
      <w:r>
        <w:rPr/>
        <w:t xml:space="preserve">P</w:t>
      </w:r>
      <w:r>
        <w:rPr/>
        <w:t xml:space="preserve">lans (including revisions thereto issued during construction),</w:t>
      </w:r>
      <w:r>
        <w:rPr/>
        <w:t xml:space="preserve"> Standard Plans,</w:t>
      </w:r>
      <w:r>
        <w:rPr/>
        <w:t xml:space="preserve"> Addenda, or other information mailed or otherwise transmitted to the prospective bidders prior to the receipt of bids, work orders and supplemental agreements, </w:t>
      </w:r>
      <w:r>
        <w:rPr/>
        <w:t xml:space="preserve">work documents, </w:t>
      </w:r>
      <w:r>
        <w:rPr/>
        <w:t xml:space="preserve">all of which are to be treated as one instrument whether or not set forth at length in the form of contract.</w:t>
      </w:r>
    </w:p>
    <w:p>
      <w:pPr>
        <w:pStyle w:val="BodyText"/>
        <w:spacing/>
        <w:rPr/>
      </w:pPr>
      <w:r>
        <w:rPr/>
        <w:tab/>
        <w:t xml:space="preserve"/>
      </w:r>
      <w:r>
        <w:rPr/>
        <w:t xml:space="preserve">Note: As used in Sections 2 and 3 only, Contract Documents do not include work orders, and supplementary agreements. As used in Section 2 only, Contract Documents also do not include Resolution of Award of Contract, Executed Form of Contract, and Performance and Payment Bond.</w:t>
      </w:r>
    </w:p>
    <w:p>
      <w:pPr>
        <w:pStyle w:val="BodyText"/>
        <w:spacing/>
        <w:rPr/>
      </w:pPr>
    </w:p>
    <w:p>
      <w:pPr>
        <w:pStyle w:val="BodyText"/>
        <w:spacing/>
        <w:rPr/>
      </w:pPr>
    </w:p>
    <w:p>
      <w:pPr>
        <w:pStyle w:val="LeadInSentence"/>
        <w:spacing/>
        <w:rPr/>
      </w:pPr>
      <w:r>
        <w:rPr/>
        <w:t xml:space="preserve">ARTICLE 1-3</w:t>
      </w:r>
      <w:r>
        <w:rPr/>
        <w:t xml:space="preserve">.</w:t>
      </w:r>
      <w:r>
        <w:rPr/>
        <w:t xml:space="preserve"> The definition of ‘Engineer’ </w:t>
      </w:r>
      <w:r>
        <w:rPr/>
        <w:t xml:space="preserve">is deleted and replaced by the following</w:t>
      </w:r>
      <w:r>
        <w:rPr/>
        <w:t xml:space="preserve">:</w:t>
      </w:r>
    </w:p>
    <w:p>
      <w:pPr>
        <w:pStyle w:val="Article"/>
        <w:spacing/>
        <w:rPr/>
      </w:pPr>
      <w:r>
        <w:rPr/>
        <w:t xml:space="preserve">Engineer.</w:t>
      </w:r>
    </w:p>
    <w:p>
      <w:pPr>
        <w:pStyle w:val="BodyText"/>
        <w:spacing/>
        <w:rPr/>
      </w:pPr>
      <w:r>
        <w:rPr/>
        <w:tab/>
        <w:t xml:space="preserve"/>
      </w:r>
      <w:r>
        <w:rPr/>
        <w:t xml:space="preserve">The </w:t>
      </w:r>
      <w:r>
        <w:rPr/>
        <w:t xml:space="preserve">Director, Office of </w:t>
      </w:r>
      <w:r>
        <w:rPr/>
        <w:t xml:space="preserve">Maintenance</w:t>
      </w:r>
      <w:r>
        <w:rPr/>
        <w:t xml:space="preserve">, acting directly or through duly authorized representatives; such representatives acting within the scope of the duties and authority assigned to them.</w:t>
      </w:r>
    </w:p>
    <w:p>
      <w:pPr>
        <w:pStyle w:val="BodyText"/>
        <w:spacing/>
        <w:rPr/>
      </w:pPr>
      <w:r>
        <w:rPr/>
        <w:tab/>
        <w:t xml:space="preserve"/>
      </w:r>
      <w:r>
        <w:rPr/>
        <w:t xml:space="preserve">Note: In order to avoid cumbersome and confusing repetition of expressions in these Specifications, it is provided that whenever anything is, or is to be done, if, as, or, when, or where “acceptable, accepted, approval, approved, authorized, condemned, considered necessary, contemplated, deemed necessary, designated, determined, directed, disapproved, established, given, indicated, insufficient, ordered, permitted, rejected, required, reserved, satisfactory, specified, sufficient, suitable, suspended, unacceptable, or unsatisfactory,” it shall be understood as if the expression were followed by the words “by the Engineer,” “to the Engineer,” or “of the Engineer.”</w:t>
      </w:r>
    </w:p>
    <w:p>
      <w:pPr>
        <w:pStyle w:val="BodyText"/>
        <w:spacing/>
        <w:rPr/>
      </w:pPr>
    </w:p>
    <w:p>
      <w:pPr>
        <w:pStyle w:val="BodyText"/>
        <w:spacing/>
        <w:rPr/>
      </w:pPr>
    </w:p>
    <w:p>
      <w:pPr>
        <w:pStyle w:val="LeadInSentence"/>
        <w:spacing/>
        <w:rPr/>
      </w:pPr>
      <w:r>
        <w:rPr/>
        <w:t xml:space="preserve">ARTICLE 1-3</w:t>
      </w:r>
      <w:r>
        <w:rPr/>
        <w:t xml:space="preserve">.</w:t>
      </w:r>
      <w:r>
        <w:rPr/>
        <w:t xml:space="preserve"> </w:t>
      </w:r>
      <w:r>
        <w:rPr/>
        <w:t xml:space="preserve">The definition of “Plans” is deleted and replaced by the following</w:t>
      </w:r>
      <w:r>
        <w:rPr/>
        <w:t xml:space="preserve">:</w:t>
      </w:r>
      <w:r>
        <w:rPr/>
        <w:t xml:space="preserve"> </w:t>
      </w:r>
    </w:p>
    <w:p>
      <w:pPr>
        <w:pStyle w:val="Article"/>
        <w:spacing/>
        <w:rPr/>
      </w:pPr>
      <w:r>
        <w:rPr/>
        <w:t xml:space="preserve">Plans.</w:t>
      </w:r>
    </w:p>
    <w:p>
      <w:pPr>
        <w:pStyle w:val="BodyText"/>
        <w:spacing/>
        <w:rPr/>
      </w:pPr>
      <w:r>
        <w:rPr/>
        <w:tab/>
        <w:t xml:space="preserve"/>
      </w:r>
      <w:r>
        <w:rPr/>
        <w:t xml:space="preserve">The approved plans, including reproductions thereof, showing the location, character, dimensions, and details of the work. </w:t>
      </w:r>
    </w:p>
    <w:p>
      <w:pPr>
        <w:pStyle w:val="BodyText"/>
        <w:spacing/>
        <w:rPr/>
      </w:pPr>
      <w:r>
        <w:rPr/>
        <w:tab/>
        <w:t xml:space="preserve"/>
      </w:r>
      <w:r>
        <w:rPr/>
        <w:t xml:space="preserve">In this contract, references to “the plans” mean the Department’s Standard</w:t>
      </w:r>
      <w:r>
        <w:rPr/>
        <w:t xml:space="preserve"> Plan</w:t>
      </w:r>
      <w:r>
        <w:rPr/>
        <w:t xml:space="preserve">s, and revisions thereto current at the time of contract letting, unless otherwise directed in the </w:t>
      </w:r>
      <w:r>
        <w:rPr/>
        <w:t xml:space="preserve">Contract Documents</w:t>
      </w:r>
      <w:r>
        <w:rPr/>
        <w:t xml:space="preserve">. When plans are included as part of this contract, references in this contract to “the plans” </w:t>
      </w:r>
      <w:r>
        <w:rPr/>
        <w:t xml:space="preserve">mean such plans and the Department’s Standard</w:t>
      </w:r>
      <w:r>
        <w:rPr/>
        <w:t xml:space="preserve"> Plan</w:t>
      </w:r>
      <w:r>
        <w:rPr/>
        <w:t xml:space="preserve">s, and revisions thereto current at the time of contract letting, unless otherwise directed in the </w:t>
      </w:r>
      <w:r>
        <w:rPr/>
        <w:t xml:space="preserve">Contract Documents</w:t>
      </w:r>
      <w:r>
        <w:rPr/>
        <w:t xml:space="preserve">.</w:t>
      </w:r>
    </w:p>
    <w:p>
      <w:pPr>
        <w:pStyle w:val="BodyText"/>
        <w:spacing/>
        <w:rPr/>
      </w:pPr>
    </w:p>
    <w:p>
      <w:pPr>
        <w:pStyle w:val="BodyText"/>
        <w:spacing/>
        <w:rPr/>
      </w:pPr>
    </w:p>
    <w:p>
      <w:pPr>
        <w:pStyle w:val="LeadInSentence"/>
        <w:spacing/>
        <w:rPr/>
      </w:pPr>
      <w:r>
        <w:rPr/>
        <w:t xml:space="preserve">ARTICLE 1-3</w:t>
      </w:r>
      <w:r>
        <w:rPr/>
        <w:t xml:space="preserve"> is expanded by the following</w:t>
      </w:r>
      <w:r>
        <w:rPr/>
        <w:t xml:space="preserve">:</w:t>
      </w:r>
      <w:r>
        <w:rPr/>
        <w:t xml:space="preserve"> </w:t>
      </w:r>
    </w:p>
    <w:p>
      <w:pPr>
        <w:pStyle w:val="Article"/>
        <w:spacing/>
        <w:rPr/>
      </w:pPr>
      <w:r>
        <w:rPr/>
        <w:t xml:space="preserve">Contract Term.</w:t>
      </w:r>
    </w:p>
    <w:p>
      <w:pPr>
        <w:pStyle w:val="BodyText"/>
        <w:spacing/>
        <w:rPr/>
      </w:pPr>
      <w:r>
        <w:rPr/>
        <w:tab/>
        <w:t xml:space="preserve"/>
      </w:r>
      <w:r>
        <w:rPr/>
        <w:t xml:space="preserve">The period of time during which the Contract is in effect. </w:t>
      </w:r>
    </w:p>
    <w:p>
      <w:pPr>
        <w:pStyle w:val="Article"/>
        <w:spacing/>
        <w:rPr/>
      </w:pPr>
      <w:r>
        <w:rPr/>
        <w:t xml:space="preserve">Contract Term Extension.</w:t>
      </w:r>
    </w:p>
    <w:p>
      <w:pPr>
        <w:pStyle w:val="BodyText"/>
        <w:spacing/>
        <w:rPr/>
      </w:pPr>
      <w:r>
        <w:rPr/>
        <w:tab/>
        <w:t xml:space="preserve"/>
      </w:r>
      <w:r>
        <w:rPr/>
        <w:t xml:space="preserve">An extension of the Contract Term at the Department’s sole discretion. An extension of the Contract Term does not extend Contract Time unless Contract Time is also extended in accordance with the</w:t>
      </w:r>
      <w:r>
        <w:rPr/>
        <w:t xml:space="preserve">se</w:t>
      </w:r>
      <w:r>
        <w:rPr/>
        <w:t xml:space="preserve"> Specifications.</w:t>
      </w:r>
      <w:r>
        <w:rPr/>
        <w:t xml:space="preserve"> </w:t>
      </w:r>
    </w:p>
    <w:p>
      <w:pPr>
        <w:pStyle w:val="Article"/>
        <w:spacing/>
        <w:rPr>
          <w:rStyle w:val="ArticleChar"/>
        </w:rPr>
      </w:pPr>
      <w:r>
        <w:rPr/>
        <w:t xml:space="preserve">Work Document.</w:t>
      </w:r>
    </w:p>
    <w:p>
      <w:pPr>
        <w:pStyle w:val="BodyText"/>
        <w:spacing/>
        <w:rPr/>
      </w:pPr>
      <w:r>
        <w:rPr/>
        <w:tab/>
        <w:t xml:space="preserve"/>
      </w:r>
      <w:r>
        <w:rPr/>
        <w:t xml:space="preserve">Work Documents identify the location, </w:t>
      </w:r>
      <w:r>
        <w:rPr/>
        <w:t xml:space="preserve">description</w:t>
      </w:r>
      <w:r>
        <w:rPr/>
        <w:t xml:space="preserve">,</w:t>
      </w:r>
      <w:r>
        <w:rPr/>
        <w:t xml:space="preserve"> amount of work to be accomplished</w:t>
      </w:r>
      <w:r>
        <w:rPr/>
        <w:t xml:space="preserve">, and time allotted to complete the work</w:t>
      </w:r>
      <w:r>
        <w:rPr/>
        <w:t xml:space="preserve">.</w:t>
      </w:r>
    </w:p>
    <w:p>
      <w:pPr>
        <w:pStyle w:val="BodyText"/>
        <w:spacing/>
        <w:rPr/>
      </w:pPr>
    </w:p>
    <w:p>
      <w:pPr>
        <w:pStyle w:val="BodyText"/>
        <w:spacing/>
        <w:rPr/>
      </w:pPr>
    </w:p>
    <w:sectPr>
      <w:headerReference w:type="first" r:id="rId1"/>
      <w:footerReference w:type="first" r:id="rId2"/>
      <w:headerReference w:type="even" r:id="rId3"/>
      <w:footerReference w:type="even" r:id="rId4"/>
      <w:headerReference w:type="default" r:id="rId5"/>
      <w:footerReference w:type="default" r:id="rId6"/>
      <w:endnotePr>
        <w:numFmt w:val="decimal"/>
      </w:endnotePr>
      <w:type w:val="continuous"/>
      <w:pgSz w:w="12240" w:h="15840"/>
      <w:pgMar w:top="1440" w:right="1440" w:bottom="1440" w:left="1440" w:header="720" w:footer="720" w:gutter="0"/>
      <w:pgBorders/>
      <w:pgNumType w:fmt="decimal"/>
      <w:cols w:num="1" w:equalWidth="1"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Symbol">
    <w:charset w:val="2"/>
    <w:family w:val="roman"/>
    <w:pitch w:val="variable"/>
    <w:sig w:usb0="00000000" w:usb1="10000000" w:usb2="00000000" w:usb3="00000000" w:csb0="80000000" w:csb1="00000000"/>
  </w:font>
  <w:font w:name="Courier New">
    <w:charset w:val="0"/>
    <w:family w:val="modern"/>
    <w:pitch w:val="fixed"/>
    <w:sig w:usb0="E0002EFF" w:usb1="C0007843" w:usb2="00000009" w:usb3="00000000" w:csb0="000001FF" w:csb1="00000000"/>
  </w:font>
  <w:font w:name="Wingdings">
    <w:charset w:val="2"/>
    <w:family w:val="auto"/>
    <w:pitch w:val="variable"/>
    <w:sig w:usb0="00000000" w:usb1="10000000" w:usb2="00000000" w:usb3="00000000" w:csb0="80000000" w:csb1="00000000"/>
  </w:font>
  <w:font w:name="Arial">
    <w:charset w:val="0"/>
    <w:family w:val="swiss"/>
    <w:pitch w:val="variable"/>
    <w:sig w:usb0="E0002EFF" w:usb1="C000785B" w:usb2="00000009" w:usb3="00000000" w:csb0="000001FF" w:csb1="00000000"/>
  </w:font>
  <w:font w:name="Goudy Old Style">
    <w:charset w:val="0"/>
    <w:family w:val="roman"/>
    <w:pitch w:val="variable"/>
    <w:sig w:usb0="00000003" w:usb1="00000000" w:usb2="00000000" w:usb3="00000000" w:csb0="00000001" w:csb1="00000000"/>
  </w:font>
  <w:font w:name="Tahoma">
    <w:charset w:val="0"/>
    <w:family w:val="swiss"/>
    <w:pitch w:val="variable"/>
    <w:sig w:usb0="E1002EFF" w:usb1="C000605B" w:usb2="00000029" w:usb3="00000000" w:csb0="000101FF" w:csb1="00000000"/>
  </w:font>
  <w:font w:name="Calibri">
    <w:charset w:val="0"/>
    <w:family w:val="swiss"/>
    <w:pitch w:val="variable"/>
    <w:sig w:usb0="E4002EFF" w:usb1="C000247B" w:usb2="00000009" w:usb3="00000000" w:csb0="000001FF" w:csb1="00000000"/>
  </w:font>
  <w:font w:name="Calibri Light">
    <w:charset w:val="0"/>
    <w:family w:val="swiss"/>
    <w:pitch w:val="variable"/>
    <w:sig w:usb0="E4002EFF" w:usb1="C000247B" w:usb2="00000009" w:usb3="00000000" w:csb0="000001FF" w:csb1="00000000"/>
  </w:font>
</w:fonts>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
      <w:spacing/>
      <w:rPr/>
    </w:pPr>
  </w:p>
</w:ftr>
</file>

<file path=word/footer4.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
      <w:spacing/>
      <w:rPr/>
    </w:pPr>
  </w:p>
</w:ftr>
</file>

<file path=word/footer6.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spacing/>
      <w:jc w:val="center"/>
      <w:rPr>
        <w:sz w:val="18"/>
        <w:szCs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 xml:space="preserve">1</w:t>
    </w:r>
    <w:r>
      <w:rPr>
        <w:rStyle w:val="PageNumber"/>
      </w:rPr>
      <w:fldChar w:fldCharType="end"/>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
      <w:spacing/>
      <w:rPr/>
    </w:pPr>
  </w:p>
</w:hdr>
</file>

<file path=word/header3.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
      <w:spacing/>
      <w:rPr/>
    </w:pPr>
  </w:p>
</w:hdr>
</file>

<file path=word/header5.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
      <w:spacin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lvl w:ilvl="0">
      <w:start w:val="1"/>
      <w:numFmt w:val="upperLetter"/>
      <w:suff w:val="tab"/>
      <w:lvlText w:val="%1."/>
      <w:pPr>
        <w:tabs>
          <w:tab w:val="num" w:pos="1440"/>
        </w:tabs>
        <w:spacing/>
        <w:ind w:left="1440" w:hanging="720"/>
      </w:pPr>
      <w:rPr>
        <w:rFonts w:ascii="Times New Roman" w:hAnsi="Times New Roman" w:eastAsia="Times New Roman" w:cs="Times New Roman"/>
        <w:sz w:val="24"/>
        <w:szCs w:val="24"/>
      </w:rPr>
    </w:lvl>
    <w:lvl w:ilvl="1">
      <w:start w:val="1"/>
      <w:numFmt w:val="decimal"/>
      <w:suff w:val="tab"/>
      <w:lvlText w:val="%2"/>
      <w:pPr>
        <w:spacing/>
      </w:pPr>
      <w:rPr/>
    </w:lvl>
    <w:lvl w:ilvl="2">
      <w:start w:val="1"/>
      <w:numFmt w:val="decimal"/>
      <w:suff w:val="tab"/>
      <w:lvlText w:val="%3)"/>
      <w:pPr>
        <w:tabs>
          <w:tab w:val="num" w:pos="2160"/>
        </w:tabs>
        <w:spacing/>
        <w:ind w:left="2160" w:hanging="720"/>
      </w:pPr>
      <w:rPr>
        <w:rFonts w:ascii="Times New Roman" w:hAnsi="Times New Roman" w:eastAsia="Times New Roman" w:cs="Times New Roman"/>
        <w:sz w:val="24"/>
        <w:szCs w:val="24"/>
      </w:rPr>
    </w:lvl>
    <w:lvl w:ilvl="3">
      <w:start w:val="1"/>
      <w:numFmt w:val="upperLetter"/>
      <w:suff w:val="tab"/>
      <w:lvlText w:val="%4"/>
      <w:pPr>
        <w:spacing/>
      </w:pPr>
      <w:rPr/>
    </w:lvl>
    <w:lvl w:ilvl="4">
      <w:start w:val="1"/>
      <w:numFmt w:val="upperLetter"/>
      <w:suff w:val="tab"/>
      <w:lvlText w:val="%5"/>
      <w:pPr>
        <w:spacing/>
      </w:pPr>
      <w:rPr/>
    </w:lvl>
    <w:lvl w:ilvl="5">
      <w:start w:val="1"/>
      <w:numFmt w:val="upperLetter"/>
      <w:suff w:val="tab"/>
      <w:lvlText w:val="%6"/>
      <w:pPr>
        <w:spacing/>
      </w:pPr>
      <w:rPr/>
    </w:lvl>
    <w:lvl w:ilvl="6">
      <w:start w:val="1"/>
      <w:numFmt w:val="upperLetter"/>
      <w:suff w:val="tab"/>
      <w:lvlText w:val="%7"/>
      <w:pPr>
        <w:spacing/>
      </w:pPr>
      <w:rPr/>
    </w:lvl>
    <w:lvl w:ilvl="7">
      <w:start w:val="1"/>
      <w:numFmt w:val="upperLetter"/>
      <w:suff w:val="tab"/>
      <w:lvlText w:val="%8"/>
      <w:pPr>
        <w:spacing/>
      </w:pPr>
      <w:rPr/>
    </w:lvl>
    <w:lvl w:ilvl="8">
      <w:start w:val="0"/>
      <w:numFmt w:val="decimal"/>
      <w:suff w:val="tab"/>
      <w:lvlText w:val=""/>
      <w:pPr>
        <w:spacing/>
      </w:pPr>
      <w:rPr/>
    </w:lvl>
  </w:abstractNum>
  <w:abstractNum w:abstractNumId="1">
    <w:nsid w:val="00000002"/>
    <w:lvl w:ilvl="0">
      <w:start w:val="1"/>
      <w:numFmt w:val="decimal"/>
      <w:suff w:val="tab"/>
      <w:lvlText w:val="%1."/>
      <w:pPr>
        <w:tabs>
          <w:tab w:val="num" w:pos="1440"/>
        </w:tabs>
        <w:spacing/>
        <w:ind w:left="8640" w:hanging="7920"/>
      </w:pPr>
      <w:rPr>
        <w:rFonts w:ascii="Times New Roman" w:hAnsi="Times New Roman" w:eastAsia="Times New Roman" w:cs="Times New Roman"/>
        <w:sz w:val="24"/>
        <w:szCs w:val="24"/>
      </w:rPr>
    </w:lvl>
    <w:lvl w:ilvl="1">
      <w:start w:val="1"/>
      <w:numFmt w:val="decimal"/>
      <w:suff w:val="tab"/>
      <w:lvlText w:val="%2"/>
      <w:pPr>
        <w:spacing/>
      </w:pPr>
      <w:rPr/>
    </w:lvl>
    <w:lvl w:ilvl="2">
      <w:start w:val="1"/>
      <w:numFmt w:val="decimal"/>
      <w:suff w:val="tab"/>
      <w:lvlText w:val="%3"/>
      <w:pPr>
        <w:spacing/>
      </w:pPr>
      <w:rPr/>
    </w:lvl>
    <w:lvl w:ilvl="3">
      <w:start w:val="1"/>
      <w:numFmt w:val="decimal"/>
      <w:suff w:val="tab"/>
      <w:lvlText w:val="%4"/>
      <w:pPr>
        <w:spacing/>
      </w:pPr>
      <w:rPr/>
    </w:lvl>
    <w:lvl w:ilvl="4">
      <w:start w:val="1"/>
      <w:numFmt w:val="decimal"/>
      <w:suff w:val="tab"/>
      <w:lvlText w:val="%5"/>
      <w:pPr>
        <w:spacing/>
      </w:pPr>
      <w:rPr/>
    </w:lvl>
    <w:lvl w:ilvl="5">
      <w:start w:val="1"/>
      <w:numFmt w:val="decimal"/>
      <w:suff w:val="tab"/>
      <w:lvlText w:val="%6"/>
      <w:pPr>
        <w:spacing/>
      </w:pPr>
      <w:rPr/>
    </w:lvl>
    <w:lvl w:ilvl="6">
      <w:start w:val="1"/>
      <w:numFmt w:val="decimal"/>
      <w:suff w:val="tab"/>
      <w:lvlText w:val="%7"/>
      <w:pPr>
        <w:spacing/>
      </w:pPr>
      <w:rPr/>
    </w:lvl>
    <w:lvl w:ilvl="7">
      <w:start w:val="1"/>
      <w:numFmt w:val="decimal"/>
      <w:suff w:val="tab"/>
      <w:lvlText w:val="%8"/>
      <w:pPr>
        <w:spacing/>
      </w:pPr>
      <w:rPr/>
    </w:lvl>
    <w:lvl w:ilvl="8">
      <w:start w:val="0"/>
      <w:numFmt w:val="decimal"/>
      <w:suff w:val="tab"/>
      <w:lvlText w:val=""/>
      <w:pPr>
        <w:spacing/>
      </w:pPr>
      <w:rPr/>
    </w:lvl>
  </w:abstractNum>
  <w:abstractNum w:abstractNumId="2">
    <w:nsid w:val="035C1231"/>
    <w:lvl w:ilvl="0">
      <w:start w:val="1"/>
      <w:numFmt w:val="upperRoman"/>
      <w:suff w:val="tab"/>
      <w:lvlText w:val="%1."/>
      <w:pPr>
        <w:tabs>
          <w:tab w:val="num" w:pos="1080"/>
        </w:tabs>
        <w:spacing/>
        <w:ind w:left="720" w:hanging="360"/>
      </w:pPr>
      <w:rPr>
        <w:rFonts w:hint="default"/>
      </w:rPr>
    </w:lvl>
    <w:lvl w:ilvl="1">
      <w:start w:val="1"/>
      <w:numFmt w:val="decimal"/>
      <w:suff w:val="tab"/>
      <w:lvlText w:val="%1.%2."/>
      <w:pPr>
        <w:tabs>
          <w:tab w:val="num" w:pos="1152"/>
        </w:tabs>
        <w:spacing/>
        <w:ind w:left="1152" w:hanging="432"/>
      </w:pPr>
      <w:rPr>
        <w:rFonts w:hint="default"/>
      </w:rPr>
    </w:lvl>
    <w:lvl w:ilvl="2">
      <w:start w:val="1"/>
      <w:numFmt w:val="upperLetter"/>
      <w:suff w:val="tab"/>
      <w:lvlText w:val="%1.%2.%3."/>
      <w:pPr>
        <w:tabs>
          <w:tab w:val="num" w:pos="1800"/>
        </w:tabs>
        <w:spacing/>
        <w:ind w:left="1584" w:hanging="504"/>
      </w:pPr>
      <w:rPr>
        <w:rFonts w:hint="default"/>
      </w:rPr>
    </w:lvl>
    <w:lvl w:ilvl="3">
      <w:start w:val="1"/>
      <w:numFmt w:val="lowerRoman"/>
      <w:suff w:val="tab"/>
      <w:lvlText w:val="%1.%2.%3.%4."/>
      <w:pPr>
        <w:tabs>
          <w:tab w:val="num" w:pos="2520"/>
        </w:tabs>
        <w:spacing/>
        <w:ind w:left="2088" w:hanging="648"/>
      </w:pPr>
      <w:rPr>
        <w:rFonts w:hint="default"/>
      </w:rPr>
    </w:lvl>
    <w:lvl w:ilvl="4">
      <w:start w:val="1"/>
      <w:numFmt w:val="decimal"/>
      <w:suff w:val="tab"/>
      <w:lvlText w:val="%1.%2.%3.%4.%5."/>
      <w:pPr>
        <w:tabs>
          <w:tab w:val="num" w:pos="2880"/>
        </w:tabs>
        <w:spacing/>
        <w:ind w:left="2592" w:hanging="792"/>
      </w:pPr>
      <w:rPr>
        <w:rFonts w:hint="default"/>
      </w:rPr>
    </w:lvl>
    <w:lvl w:ilvl="5">
      <w:start w:val="1"/>
      <w:numFmt w:val="decimal"/>
      <w:suff w:val="tab"/>
      <w:lvlText w:val="%1.%2.%3.%4.%5.%6."/>
      <w:pPr>
        <w:tabs>
          <w:tab w:val="num" w:pos="3240"/>
        </w:tabs>
        <w:spacing/>
        <w:ind w:left="3096" w:hanging="936"/>
      </w:pPr>
      <w:rPr>
        <w:rFonts w:hint="default"/>
      </w:rPr>
    </w:lvl>
    <w:lvl w:ilvl="6">
      <w:start w:val="1"/>
      <w:numFmt w:val="decimal"/>
      <w:suff w:val="tab"/>
      <w:lvlText w:val="%1.%2.%3.%4.%5.%6.%7."/>
      <w:pPr>
        <w:tabs>
          <w:tab w:val="num" w:pos="3960"/>
        </w:tabs>
        <w:spacing/>
        <w:ind w:left="3600" w:hanging="1080"/>
      </w:pPr>
      <w:rPr>
        <w:rFonts w:hint="default"/>
      </w:rPr>
    </w:lvl>
    <w:lvl w:ilvl="7">
      <w:start w:val="1"/>
      <w:numFmt w:val="decimal"/>
      <w:suff w:val="tab"/>
      <w:lvlText w:val="%1.%2.%3.%4.%5.%6.%7.%8."/>
      <w:pPr>
        <w:tabs>
          <w:tab w:val="num" w:pos="4320"/>
        </w:tabs>
        <w:spacing/>
        <w:ind w:left="4104" w:hanging="1224"/>
      </w:pPr>
      <w:rPr>
        <w:rFonts w:hint="default"/>
      </w:rPr>
    </w:lvl>
    <w:lvl w:ilvl="8">
      <w:start w:val="1"/>
      <w:numFmt w:val="decimal"/>
      <w:suff w:val="tab"/>
      <w:lvlText w:val="%1.%2.%3.%4.%5.%6.%7.%8.%9."/>
      <w:pPr>
        <w:tabs>
          <w:tab w:val="num" w:pos="5040"/>
        </w:tabs>
        <w:spacing/>
        <w:ind w:left="4680" w:hanging="1440"/>
      </w:pPr>
      <w:rPr>
        <w:rFonts w:hint="default"/>
      </w:rPr>
    </w:lvl>
  </w:abstractNum>
  <w:abstractNum w:abstractNumId="3">
    <w:nsid w:val="06C155D2"/>
    <w:lvl w:ilvl="0">
      <w:start w:val="1"/>
      <w:numFmt w:val="decimal"/>
      <w:suff w:val="space"/>
      <w:lvlText w:val="X-%1"/>
      <w:pPr>
        <w:spacing/>
        <w:ind w:left="0" w:firstLine="0"/>
      </w:pPr>
      <w:rPr>
        <w:rFonts w:ascii="Times New Roman" w:hAnsi="Times New Roman" w:eastAsia="Times New Roman" w:cs="Times New Roman" w:hint="default"/>
        <w:b/>
        <w:i w:val="0"/>
        <w:sz w:val="22"/>
      </w:rPr>
    </w:lvl>
    <w:lvl w:ilvl="1">
      <w:start w:val="1"/>
      <w:numFmt w:val="decimal"/>
      <w:suff w:val="space"/>
      <w:lvlText w:val="X-%1.%2"/>
      <w:pPr>
        <w:spacing/>
        <w:ind w:left="0" w:firstLine="720"/>
      </w:pPr>
      <w:rPr>
        <w:rFonts w:ascii="Times New Roman" w:hAnsi="Times New Roman" w:eastAsia="Times New Roman" w:cs="Times New Roman" w:hint="default"/>
        <w:b/>
        <w:i w:val="0"/>
        <w:sz w:val="22"/>
      </w:rPr>
    </w:lvl>
    <w:lvl w:ilvl="2">
      <w:start w:val="1"/>
      <w:numFmt w:val="decimal"/>
      <w:suff w:val="space"/>
      <w:lvlText w:val="X-%1.%2.%3"/>
      <w:pPr>
        <w:spacing/>
        <w:ind w:left="0" w:firstLine="1440"/>
      </w:pPr>
      <w:rPr>
        <w:rFonts w:ascii="Times New Roman" w:hAnsi="Times New Roman" w:eastAsia="Times New Roman" w:cs="Times New Roman" w:hint="default"/>
        <w:b/>
        <w:i w:val="0"/>
        <w:sz w:val="22"/>
      </w:rPr>
    </w:lvl>
    <w:lvl w:ilvl="3">
      <w:start w:val="1"/>
      <w:numFmt w:val="decimal"/>
      <w:suff w:val="space"/>
      <w:lvlText w:val="X-%1.%2.%3.%4"/>
      <w:pPr>
        <w:spacing/>
        <w:ind w:left="0" w:firstLine="2160"/>
      </w:pPr>
      <w:rPr>
        <w:rFonts w:hint="default"/>
      </w:rPr>
    </w:lvl>
    <w:lvl w:ilvl="4">
      <w:start w:val="1"/>
      <w:numFmt w:val="decimal"/>
      <w:suff w:val="space"/>
      <w:lvlText w:val="X-%1.%2.%3.%4.%5"/>
      <w:pPr>
        <w:spacing/>
        <w:ind w:left="0" w:firstLine="2880"/>
      </w:pPr>
      <w:rPr>
        <w:rFonts w:hint="default"/>
      </w:rPr>
    </w:lvl>
    <w:lvl w:ilvl="5">
      <w:start w:val="1"/>
      <w:numFmt w:val="decimal"/>
      <w:lvlRestart w:val="0"/>
      <w:suff w:val="space"/>
      <w:lvlText w:val="X-%1.%5.%2.%3.%4.%6"/>
      <w:pPr>
        <w:spacing/>
        <w:ind w:left="0" w:firstLine="3600"/>
      </w:pPr>
      <w:rPr>
        <w:rFonts w:hint="default"/>
      </w:rPr>
    </w:lvl>
    <w:lvl w:ilvl="6">
      <w:start w:val="1"/>
      <w:numFmt w:val="decimal"/>
      <w:suff w:val="space"/>
      <w:lvlText w:val="X-%1.%2.%3.%4.%5.%6.%7"/>
      <w:pPr>
        <w:spacing/>
        <w:ind w:left="0" w:firstLine="4320"/>
      </w:pPr>
      <w:rPr>
        <w:rFonts w:hint="default"/>
      </w:rPr>
    </w:lvl>
    <w:lvl w:ilvl="7">
      <w:start w:val="1"/>
      <w:numFmt w:val="decimal"/>
      <w:suff w:val="space"/>
      <w:lvlText w:val="X-%1.%2.%3.%4.%5.%6.%7.%8"/>
      <w:pPr>
        <w:spacing/>
        <w:ind w:left="0" w:firstLine="5040"/>
      </w:pPr>
      <w:rPr>
        <w:rFonts w:hint="default"/>
      </w:rPr>
    </w:lvl>
    <w:lvl w:ilvl="8">
      <w:start w:val="1"/>
      <w:numFmt w:val="decimal"/>
      <w:suff w:val="space"/>
      <w:lvlText w:val="X-%1.%2.%3.%4.%5.%6.%7.%8.%9"/>
      <w:pPr>
        <w:spacing/>
        <w:ind w:left="0" w:firstLine="5760"/>
      </w:pPr>
      <w:rPr>
        <w:rFonts w:hint="default"/>
      </w:rPr>
    </w:lvl>
  </w:abstractNum>
  <w:abstractNum w:abstractNumId="4">
    <w:nsid w:val="107C0FBF"/>
    <w:lvl w:ilvl="0">
      <w:start w:val="1"/>
      <w:numFmt w:val="lowerLetter"/>
      <w:suff w:val="tab"/>
      <w:lvlText w:val="(%1)"/>
      <w:pPr>
        <w:tabs>
          <w:tab w:val="num" w:pos="1095"/>
        </w:tabs>
        <w:spacing/>
        <w:ind w:left="1095" w:hanging="375"/>
      </w:pPr>
      <w:rPr>
        <w:rFonts w:hint="default"/>
      </w:rPr>
    </w:lvl>
    <w:lvl w:ilvl="1">
      <w:start w:val="1"/>
      <w:numFmt w:val="lowerLetter"/>
      <w:suff w:val="tab"/>
      <w:lvlText w:val="%2."/>
      <w:pPr>
        <w:tabs>
          <w:tab w:val="num" w:pos="1800"/>
        </w:tabs>
        <w:spacing/>
        <w:ind w:left="1800" w:hanging="360"/>
      </w:pPr>
      <w:rPr/>
    </w:lvl>
    <w:lvl w:ilvl="2">
      <w:start w:val="1"/>
      <w:numFmt w:val="lowerRoman"/>
      <w:suff w:val="tab"/>
      <w:lvlText w:val="%3."/>
      <w:lvlJc w:val="right"/>
      <w:pPr>
        <w:tabs>
          <w:tab w:val="num" w:pos="2520"/>
        </w:tabs>
        <w:spacing/>
        <w:ind w:left="2520" w:hanging="180"/>
      </w:pPr>
      <w:rPr/>
    </w:lvl>
    <w:lvl w:ilvl="3">
      <w:start w:val="1"/>
      <w:numFmt w:val="decimal"/>
      <w:suff w:val="tab"/>
      <w:lvlText w:val="%4."/>
      <w:pPr>
        <w:tabs>
          <w:tab w:val="num" w:pos="3240"/>
        </w:tabs>
        <w:spacing/>
        <w:ind w:left="3240" w:hanging="360"/>
      </w:pPr>
      <w:rPr/>
    </w:lvl>
    <w:lvl w:ilvl="4">
      <w:start w:val="1"/>
      <w:numFmt w:val="lowerLetter"/>
      <w:suff w:val="tab"/>
      <w:lvlText w:val="%5."/>
      <w:pPr>
        <w:tabs>
          <w:tab w:val="num" w:pos="3960"/>
        </w:tabs>
        <w:spacing/>
        <w:ind w:left="3960" w:hanging="360"/>
      </w:pPr>
      <w:rPr/>
    </w:lvl>
    <w:lvl w:ilvl="5">
      <w:start w:val="1"/>
      <w:numFmt w:val="lowerRoman"/>
      <w:suff w:val="tab"/>
      <w:lvlText w:val="%6."/>
      <w:lvlJc w:val="right"/>
      <w:pPr>
        <w:tabs>
          <w:tab w:val="num" w:pos="4680"/>
        </w:tabs>
        <w:spacing/>
        <w:ind w:left="4680" w:hanging="180"/>
      </w:pPr>
      <w:rPr/>
    </w:lvl>
    <w:lvl w:ilvl="6">
      <w:start w:val="1"/>
      <w:numFmt w:val="decimal"/>
      <w:suff w:val="tab"/>
      <w:lvlText w:val="%7."/>
      <w:pPr>
        <w:tabs>
          <w:tab w:val="num" w:pos="5400"/>
        </w:tabs>
        <w:spacing/>
        <w:ind w:left="5400" w:hanging="360"/>
      </w:pPr>
      <w:rPr/>
    </w:lvl>
    <w:lvl w:ilvl="7">
      <w:start w:val="1"/>
      <w:numFmt w:val="lowerLetter"/>
      <w:suff w:val="tab"/>
      <w:lvlText w:val="%8."/>
      <w:pPr>
        <w:tabs>
          <w:tab w:val="num" w:pos="6120"/>
        </w:tabs>
        <w:spacing/>
        <w:ind w:left="6120" w:hanging="360"/>
      </w:pPr>
      <w:rPr/>
    </w:lvl>
    <w:lvl w:ilvl="8">
      <w:start w:val="1"/>
      <w:numFmt w:val="lowerRoman"/>
      <w:suff w:val="tab"/>
      <w:lvlText w:val="%9."/>
      <w:lvlJc w:val="right"/>
      <w:pPr>
        <w:tabs>
          <w:tab w:val="num" w:pos="6840"/>
        </w:tabs>
        <w:spacing/>
        <w:ind w:left="6840" w:hanging="180"/>
      </w:pPr>
      <w:rPr/>
    </w:lvl>
  </w:abstractNum>
  <w:abstractNum w:abstractNumId="5">
    <w:nsid w:val="1C0A7009"/>
    <w:lvl w:ilvl="0">
      <w:start w:val="1"/>
      <w:numFmt w:val="decimal"/>
      <w:suff w:val="tab"/>
      <w:lvlText w:val="%1."/>
      <w:pPr>
        <w:tabs>
          <w:tab w:val="num" w:pos="3600"/>
        </w:tabs>
        <w:spacing/>
        <w:ind w:left="3600" w:hanging="720"/>
      </w:pPr>
      <w:rPr/>
    </w:lvl>
    <w:lvl w:ilvl="1">
      <w:start w:val="1"/>
      <w:numFmt w:val="decimal"/>
      <w:suff w:val="tab"/>
      <w:lvlText w:val="%2."/>
      <w:pPr>
        <w:tabs>
          <w:tab w:val="num" w:pos="3600"/>
        </w:tabs>
        <w:spacing/>
        <w:ind w:left="3600" w:hanging="360"/>
      </w:pPr>
      <w:rPr/>
    </w:lvl>
    <w:lvl w:ilvl="2">
      <w:start w:val="1"/>
      <w:numFmt w:val="decimal"/>
      <w:suff w:val="tab"/>
      <w:lvlText w:val="%3."/>
      <w:pPr>
        <w:tabs>
          <w:tab w:val="num" w:pos="4320"/>
        </w:tabs>
        <w:spacing/>
        <w:ind w:left="4320" w:hanging="360"/>
      </w:pPr>
      <w:rPr/>
    </w:lvl>
    <w:lvl w:ilvl="3">
      <w:start w:val="1"/>
      <w:numFmt w:val="decimal"/>
      <w:suff w:val="tab"/>
      <w:lvlText w:val="%4."/>
      <w:pPr>
        <w:tabs>
          <w:tab w:val="num" w:pos="5040"/>
        </w:tabs>
        <w:spacing/>
        <w:ind w:left="5040" w:hanging="360"/>
      </w:pPr>
      <w:rPr/>
    </w:lvl>
    <w:lvl w:ilvl="4">
      <w:start w:val="1"/>
      <w:numFmt w:val="decimal"/>
      <w:suff w:val="tab"/>
      <w:lvlText w:val="%5."/>
      <w:pPr>
        <w:tabs>
          <w:tab w:val="num" w:pos="5760"/>
        </w:tabs>
        <w:spacing/>
        <w:ind w:left="5760" w:hanging="360"/>
      </w:pPr>
      <w:rPr/>
    </w:lvl>
    <w:lvl w:ilvl="5">
      <w:start w:val="1"/>
      <w:numFmt w:val="decimal"/>
      <w:suff w:val="tab"/>
      <w:lvlText w:val="%6."/>
      <w:pPr>
        <w:tabs>
          <w:tab w:val="num" w:pos="6480"/>
        </w:tabs>
        <w:spacing/>
        <w:ind w:left="6480" w:hanging="360"/>
      </w:pPr>
      <w:rPr/>
    </w:lvl>
    <w:lvl w:ilvl="6">
      <w:start w:val="1"/>
      <w:numFmt w:val="decimal"/>
      <w:suff w:val="tab"/>
      <w:lvlText w:val="%7."/>
      <w:pPr>
        <w:tabs>
          <w:tab w:val="num" w:pos="7200"/>
        </w:tabs>
        <w:spacing/>
        <w:ind w:left="7200" w:hanging="360"/>
      </w:pPr>
      <w:rPr/>
    </w:lvl>
    <w:lvl w:ilvl="7">
      <w:start w:val="1"/>
      <w:numFmt w:val="decimal"/>
      <w:suff w:val="tab"/>
      <w:lvlText w:val="%8."/>
      <w:pPr>
        <w:tabs>
          <w:tab w:val="num" w:pos="7920"/>
        </w:tabs>
        <w:spacing/>
        <w:ind w:left="7920" w:hanging="360"/>
      </w:pPr>
      <w:rPr/>
    </w:lvl>
    <w:lvl w:ilvl="8">
      <w:start w:val="1"/>
      <w:numFmt w:val="decimal"/>
      <w:suff w:val="tab"/>
      <w:lvlText w:val="%9."/>
      <w:pPr>
        <w:tabs>
          <w:tab w:val="num" w:pos="8640"/>
        </w:tabs>
        <w:spacing/>
        <w:ind w:left="8640" w:hanging="360"/>
      </w:pPr>
      <w:rPr/>
    </w:lvl>
  </w:abstractNum>
  <w:abstractNum w:abstractNumId="6">
    <w:nsid w:val="1ECA5E77"/>
    <w:lvl w:ilvl="0">
      <w:start w:val="1"/>
      <w:numFmt w:val="decimal"/>
      <w:suff w:val="space"/>
      <w:lvlText w:val="120-%1"/>
      <w:pPr>
        <w:spacing/>
        <w:ind w:left="0" w:firstLine="0"/>
      </w:pPr>
      <w:rPr>
        <w:rFonts w:ascii="Times New Roman" w:hAnsi="Times New Roman" w:eastAsia="Times New Roman" w:cs="Times New Roman" w:hint="default"/>
        <w:b/>
        <w:i w:val="0"/>
        <w:sz w:val="24"/>
      </w:rPr>
    </w:lvl>
    <w:lvl w:ilvl="1">
      <w:start w:val="1"/>
      <w:numFmt w:val="decimal"/>
      <w:suff w:val="space"/>
      <w:lvlText w:val="120-1.%2"/>
      <w:pPr>
        <w:spacing/>
        <w:ind w:left="0" w:firstLine="720"/>
      </w:pPr>
      <w:rPr>
        <w:rFonts w:ascii="Times New Roman" w:hAnsi="Times New Roman" w:eastAsia="Times New Roman" w:cs="Times New Roman" w:hint="default"/>
        <w:b/>
        <w:i w:val="0"/>
        <w:sz w:val="22"/>
      </w:rPr>
    </w:lvl>
    <w:lvl w:ilvl="2">
      <w:start w:val="1"/>
      <w:numFmt w:val="decimal"/>
      <w:suff w:val="space"/>
      <w:lvlText w:val="120-%11.%2.%3"/>
      <w:pPr>
        <w:spacing/>
        <w:ind w:left="0" w:firstLine="1440"/>
      </w:pPr>
      <w:rPr>
        <w:rFonts w:ascii="Times New Roman" w:hAnsi="Times New Roman" w:eastAsia="Times New Roman" w:cs="Times New Roman" w:hint="default"/>
        <w:b/>
        <w:i w:val="0"/>
        <w:sz w:val="22"/>
      </w:rPr>
    </w:lvl>
    <w:lvl w:ilvl="3">
      <w:start w:val="5"/>
      <w:numFmt w:val="decimal"/>
      <w:suff w:val="space"/>
      <w:lvlText w:val="120-%1.%2.%3.%4"/>
      <w:pPr>
        <w:spacing/>
        <w:ind w:left="0" w:firstLine="2160"/>
      </w:pPr>
      <w:rPr>
        <w:rFonts w:hint="default"/>
      </w:rPr>
    </w:lvl>
    <w:lvl w:ilvl="4">
      <w:start w:val="1"/>
      <w:numFmt w:val="decimal"/>
      <w:suff w:val="space"/>
      <w:lvlText w:val="120-%1.%2.%3.%4.%5"/>
      <w:pPr>
        <w:spacing/>
        <w:ind w:left="0" w:firstLine="2880"/>
      </w:pPr>
      <w:rPr>
        <w:rFonts w:hint="default"/>
      </w:rPr>
    </w:lvl>
    <w:lvl w:ilvl="5">
      <w:start w:val="1"/>
      <w:numFmt w:val="decimal"/>
      <w:lvlRestart w:val="0"/>
      <w:suff w:val="space"/>
      <w:lvlText w:val="120-%1.%5.%2.%3.%4.%6"/>
      <w:pPr>
        <w:spacing/>
        <w:ind w:left="0" w:firstLine="3600"/>
      </w:pPr>
      <w:rPr>
        <w:rFonts w:hint="default"/>
      </w:rPr>
    </w:lvl>
    <w:lvl w:ilvl="6">
      <w:start w:val="1"/>
      <w:numFmt w:val="decimal"/>
      <w:suff w:val="space"/>
      <w:lvlText w:val="120-%1.%2.%3.%4.%5.%6.%7"/>
      <w:pPr>
        <w:spacing/>
        <w:ind w:left="0" w:firstLine="4320"/>
      </w:pPr>
      <w:rPr>
        <w:rFonts w:hint="default"/>
      </w:rPr>
    </w:lvl>
    <w:lvl w:ilvl="7">
      <w:start w:val="1"/>
      <w:numFmt w:val="decimal"/>
      <w:suff w:val="space"/>
      <w:lvlText w:val="120-%1.%2.%3.%4.%5.%6.%7.%8"/>
      <w:pPr>
        <w:spacing/>
        <w:ind w:left="0" w:firstLine="5040"/>
      </w:pPr>
      <w:rPr>
        <w:rFonts w:hint="default"/>
      </w:rPr>
    </w:lvl>
    <w:lvl w:ilvl="8">
      <w:start w:val="1"/>
      <w:numFmt w:val="decimal"/>
      <w:suff w:val="space"/>
      <w:lvlText w:val="120-%1.%2.%3.%4.%5.%6.%7.%8.%9"/>
      <w:pPr>
        <w:spacing/>
        <w:ind w:left="0" w:firstLine="5760"/>
      </w:pPr>
      <w:rPr>
        <w:rFonts w:hint="default"/>
      </w:rPr>
    </w:lvl>
  </w:abstractNum>
  <w:abstractNum w:abstractNumId="7">
    <w:nsid w:val="1F611262"/>
    <w:lvl w:ilvl="0">
      <w:start w:val="1"/>
      <w:numFmt w:val="none"/>
      <w:suff w:val="space"/>
      <w:lvlText w:val="120-1"/>
      <w:pPr>
        <w:spacing/>
        <w:ind w:left="0" w:firstLine="0"/>
      </w:pPr>
      <w:rPr>
        <w:rFonts w:ascii="Times New Roman" w:hAnsi="Times New Roman" w:eastAsia="Times New Roman" w:cs="Times New Roman" w:hint="default"/>
        <w:b/>
        <w:i w:val="0"/>
        <w:sz w:val="24"/>
      </w:rPr>
    </w:lvl>
    <w:lvl w:ilvl="1">
      <w:start w:val="1"/>
      <w:numFmt w:val="decimal"/>
      <w:lvlRestart w:val="0"/>
      <w:suff w:val="space"/>
      <w:lvlText w:val="120-1.%2"/>
      <w:pPr>
        <w:spacing/>
        <w:ind w:left="0" w:firstLine="720"/>
      </w:pPr>
      <w:rPr>
        <w:rFonts w:ascii="Times New Roman" w:hAnsi="Times New Roman" w:eastAsia="Times New Roman" w:cs="Times New Roman" w:hint="default"/>
        <w:b/>
        <w:i w:val="0"/>
        <w:sz w:val="22"/>
      </w:rPr>
    </w:lvl>
    <w:lvl w:ilvl="2">
      <w:start w:val="1"/>
      <w:numFmt w:val="decimal"/>
      <w:lvlRestart w:val="0"/>
      <w:suff w:val="space"/>
      <w:lvlText w:val="120-%11.%2.%3"/>
      <w:pPr>
        <w:spacing/>
        <w:ind w:left="0" w:firstLine="1440"/>
      </w:pPr>
      <w:rPr>
        <w:rFonts w:ascii="Times New Roman" w:hAnsi="Times New Roman" w:eastAsia="Times New Roman" w:cs="Times New Roman" w:hint="default"/>
        <w:b/>
        <w:i w:val="0"/>
        <w:sz w:val="22"/>
      </w:rPr>
    </w:lvl>
    <w:lvl w:ilvl="3">
      <w:start w:val="5"/>
      <w:numFmt w:val="decimal"/>
      <w:lvlRestart w:val="0"/>
      <w:suff w:val="space"/>
      <w:lvlText w:val="120-%1.%2.%3.%4"/>
      <w:pPr>
        <w:spacing/>
        <w:ind w:left="0" w:firstLine="2160"/>
      </w:pPr>
      <w:rPr>
        <w:rFonts w:hint="default"/>
      </w:rPr>
    </w:lvl>
    <w:lvl w:ilvl="4">
      <w:start w:val="1"/>
      <w:numFmt w:val="decimal"/>
      <w:lvlRestart w:val="0"/>
      <w:suff w:val="space"/>
      <w:lvlText w:val="120-%1.%2.%3.%4.%5"/>
      <w:pPr>
        <w:spacing/>
        <w:ind w:left="0" w:firstLine="2880"/>
      </w:pPr>
      <w:rPr>
        <w:rFonts w:hint="default"/>
      </w:rPr>
    </w:lvl>
    <w:lvl w:ilvl="5">
      <w:start w:val="1"/>
      <w:numFmt w:val="decimal"/>
      <w:lvlRestart w:val="0"/>
      <w:suff w:val="space"/>
      <w:lvlText w:val="120-%1.%5.%2.%3.%4.%6"/>
      <w:pPr>
        <w:spacing/>
        <w:ind w:left="0" w:firstLine="3600"/>
      </w:pPr>
      <w:rPr>
        <w:rFonts w:hint="default"/>
      </w:rPr>
    </w:lvl>
    <w:lvl w:ilvl="6">
      <w:start w:val="1"/>
      <w:numFmt w:val="decimal"/>
      <w:lvlRestart w:val="0"/>
      <w:suff w:val="space"/>
      <w:lvlText w:val="120-%1.%2.%3.%4.%5.%6.%7"/>
      <w:pPr>
        <w:spacing/>
        <w:ind w:left="0" w:firstLine="4320"/>
      </w:pPr>
      <w:rPr>
        <w:rFonts w:hint="default"/>
      </w:rPr>
    </w:lvl>
    <w:lvl w:ilvl="7">
      <w:start w:val="1"/>
      <w:numFmt w:val="decimal"/>
      <w:lvlRestart w:val="0"/>
      <w:suff w:val="space"/>
      <w:lvlText w:val="120-%1.%2.%3.%4.%5.%6.%7.%8"/>
      <w:pPr>
        <w:spacing/>
        <w:ind w:left="0" w:firstLine="5040"/>
      </w:pPr>
      <w:rPr>
        <w:rFonts w:hint="default"/>
      </w:rPr>
    </w:lvl>
    <w:lvl w:ilvl="8">
      <w:start w:val="1"/>
      <w:numFmt w:val="decimal"/>
      <w:lvlRestart w:val="0"/>
      <w:suff w:val="space"/>
      <w:lvlText w:val="120-%1.%2.%3.%4.%5.%6.%7.%8.%9"/>
      <w:pPr>
        <w:spacing/>
        <w:ind w:left="0" w:firstLine="5760"/>
      </w:pPr>
      <w:rPr>
        <w:rFonts w:hint="default"/>
      </w:rPr>
    </w:lvl>
  </w:abstractNum>
  <w:abstractNum w:abstractNumId="8">
    <w:nsid w:val="28126DA5"/>
    <w:lvl w:ilvl="0">
      <w:start w:val="3"/>
      <w:numFmt w:val="upperLetter"/>
      <w:suff w:val="tab"/>
      <w:lvlText w:val="%1."/>
      <w:pPr>
        <w:tabs>
          <w:tab w:val="num" w:pos="720"/>
        </w:tabs>
        <w:spacing/>
        <w:ind w:left="720" w:hanging="360"/>
      </w:pPr>
      <w:rPr>
        <w:rFonts w:hint="default"/>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9">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10">
    <w:nsid w:val="2DFC5803"/>
    <w:lvl w:ilvl="0">
      <w:start w:val="1"/>
      <w:numFmt w:val="decimal"/>
      <w:suff w:val="tab"/>
      <w:lvlText w:val="%1."/>
      <w:pPr>
        <w:tabs>
          <w:tab w:val="num" w:pos="2880"/>
        </w:tabs>
        <w:spacing/>
        <w:ind w:left="2880" w:hanging="360"/>
      </w:pPr>
      <w:rPr/>
    </w:lvl>
    <w:lvl w:ilvl="1">
      <w:start w:val="1"/>
      <w:numFmt w:val="lowerLetter"/>
      <w:suff w:val="tab"/>
      <w:lvlText w:val="%2."/>
      <w:pPr>
        <w:tabs>
          <w:tab w:val="num" w:pos="3600"/>
        </w:tabs>
        <w:spacing/>
        <w:ind w:left="3600" w:hanging="360"/>
      </w:pPr>
      <w:rPr/>
    </w:lvl>
    <w:lvl w:ilvl="2">
      <w:start w:val="1"/>
      <w:numFmt w:val="lowerRoman"/>
      <w:suff w:val="tab"/>
      <w:lvlText w:val="%3."/>
      <w:lvlJc w:val="right"/>
      <w:pPr>
        <w:tabs>
          <w:tab w:val="num" w:pos="4320"/>
        </w:tabs>
        <w:spacing/>
        <w:ind w:left="4320" w:hanging="180"/>
      </w:pPr>
      <w:rPr/>
    </w:lvl>
    <w:lvl w:ilvl="3">
      <w:start w:val="1"/>
      <w:numFmt w:val="decimal"/>
      <w:suff w:val="tab"/>
      <w:lvlText w:val="%4."/>
      <w:pPr>
        <w:tabs>
          <w:tab w:val="num" w:pos="5040"/>
        </w:tabs>
        <w:spacing/>
        <w:ind w:left="5040" w:hanging="360"/>
      </w:pPr>
      <w:rPr/>
    </w:lvl>
    <w:lvl w:ilvl="4">
      <w:start w:val="1"/>
      <w:numFmt w:val="lowerLetter"/>
      <w:suff w:val="tab"/>
      <w:lvlText w:val="%5."/>
      <w:pPr>
        <w:tabs>
          <w:tab w:val="num" w:pos="5760"/>
        </w:tabs>
        <w:spacing/>
        <w:ind w:left="5760" w:hanging="360"/>
      </w:pPr>
      <w:rPr/>
    </w:lvl>
    <w:lvl w:ilvl="5">
      <w:start w:val="1"/>
      <w:numFmt w:val="lowerRoman"/>
      <w:suff w:val="tab"/>
      <w:lvlText w:val="%6."/>
      <w:lvlJc w:val="right"/>
      <w:pPr>
        <w:tabs>
          <w:tab w:val="num" w:pos="6480"/>
        </w:tabs>
        <w:spacing/>
        <w:ind w:left="6480" w:hanging="180"/>
      </w:pPr>
      <w:rPr/>
    </w:lvl>
    <w:lvl w:ilvl="6">
      <w:start w:val="1"/>
      <w:numFmt w:val="decimal"/>
      <w:suff w:val="tab"/>
      <w:lvlText w:val="%7."/>
      <w:pPr>
        <w:tabs>
          <w:tab w:val="num" w:pos="7200"/>
        </w:tabs>
        <w:spacing/>
        <w:ind w:left="7200" w:hanging="360"/>
      </w:pPr>
      <w:rPr/>
    </w:lvl>
    <w:lvl w:ilvl="7">
      <w:start w:val="1"/>
      <w:numFmt w:val="lowerLetter"/>
      <w:suff w:val="tab"/>
      <w:lvlText w:val="%8."/>
      <w:pPr>
        <w:tabs>
          <w:tab w:val="num" w:pos="7920"/>
        </w:tabs>
        <w:spacing/>
        <w:ind w:left="7920" w:hanging="360"/>
      </w:pPr>
      <w:rPr/>
    </w:lvl>
    <w:lvl w:ilvl="8">
      <w:start w:val="1"/>
      <w:numFmt w:val="lowerRoman"/>
      <w:suff w:val="tab"/>
      <w:lvlText w:val="%9."/>
      <w:lvlJc w:val="right"/>
      <w:pPr>
        <w:tabs>
          <w:tab w:val="num" w:pos="8640"/>
        </w:tabs>
        <w:spacing/>
        <w:ind w:left="8640" w:hanging="180"/>
      </w:pPr>
      <w:rPr/>
    </w:lvl>
  </w:abstractNum>
  <w:abstractNum w:abstractNumId="11">
    <w:nsid w:val="2FDE1698"/>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pStyle w:val="Heading3"/>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12">
    <w:nsid w:val="38B42033"/>
    <w:lvl w:ilvl="0">
      <w:start w:val="1"/>
      <w:numFmt w:val="decimal"/>
      <w:suff w:val="space"/>
      <w:lvlText w:val="125-%1"/>
      <w:pPr>
        <w:spacing/>
        <w:ind w:left="720" w:firstLine="0"/>
      </w:pPr>
      <w:rPr>
        <w:rFonts w:ascii="Times New Roman" w:hAnsi="Times New Roman" w:eastAsia="Times New Roman" w:cs="Times New Roman" w:hint="default"/>
        <w:b/>
        <w:i w:val="0"/>
        <w:sz w:val="24"/>
      </w:rPr>
    </w:lvl>
    <w:lvl w:ilvl="1">
      <w:start w:val="1"/>
      <w:numFmt w:val="decimal"/>
      <w:suff w:val="space"/>
      <w:lvlText w:val="125-%1.%2"/>
      <w:pPr>
        <w:spacing/>
        <w:ind w:left="720" w:firstLine="720"/>
      </w:pPr>
      <w:rPr>
        <w:rFonts w:ascii="Times New Roman" w:hAnsi="Times New Roman" w:eastAsia="Times New Roman" w:cs="Times New Roman" w:hint="default"/>
        <w:b/>
        <w:i w:val="0"/>
        <w:sz w:val="22"/>
      </w:rPr>
    </w:lvl>
    <w:lvl w:ilvl="2">
      <w:start w:val="1"/>
      <w:numFmt w:val="decimal"/>
      <w:suff w:val="space"/>
      <w:lvlText w:val="125-%1.%2.%3"/>
      <w:pPr>
        <w:spacing/>
        <w:ind w:left="720" w:firstLine="1440"/>
      </w:pPr>
      <w:rPr>
        <w:rFonts w:ascii="Times New Roman" w:hAnsi="Times New Roman" w:eastAsia="Times New Roman" w:cs="Times New Roman" w:hint="default"/>
        <w:b/>
        <w:i w:val="0"/>
        <w:sz w:val="22"/>
      </w:rPr>
    </w:lvl>
    <w:lvl w:ilvl="3">
      <w:start w:val="1"/>
      <w:numFmt w:val="decimal"/>
      <w:suff w:val="space"/>
      <w:lvlText w:val="125-%1.%2.%3.%4"/>
      <w:pPr>
        <w:spacing/>
        <w:ind w:left="720" w:firstLine="2160"/>
      </w:pPr>
      <w:rPr>
        <w:rFonts w:ascii="Times New Roman" w:hAnsi="Times New Roman" w:eastAsia="Times New Roman" w:cs="Times New Roman" w:hint="default"/>
        <w:b/>
        <w:i w:val="0"/>
        <w:sz w:val="22"/>
      </w:rPr>
    </w:lvl>
    <w:lvl w:ilvl="4">
      <w:start w:val="1"/>
      <w:numFmt w:val="decimal"/>
      <w:suff w:val="space"/>
      <w:lvlText w:val="120-%1.%2.%3.%4.%5"/>
      <w:pPr>
        <w:spacing/>
        <w:ind w:left="720" w:firstLine="2880"/>
      </w:pPr>
      <w:rPr>
        <w:rFonts w:hint="default"/>
      </w:rPr>
    </w:lvl>
    <w:lvl w:ilvl="5">
      <w:start w:val="1"/>
      <w:numFmt w:val="decimal"/>
      <w:lvlRestart w:val="0"/>
      <w:suff w:val="space"/>
      <w:lvlText w:val="120-%1.%5.%2.%3.%4.%6"/>
      <w:pPr>
        <w:spacing/>
        <w:ind w:left="720" w:firstLine="3600"/>
      </w:pPr>
      <w:rPr>
        <w:rFonts w:hint="default"/>
      </w:rPr>
    </w:lvl>
    <w:lvl w:ilvl="6">
      <w:start w:val="1"/>
      <w:numFmt w:val="decimal"/>
      <w:suff w:val="space"/>
      <w:lvlText w:val="120-%1.%2.%3.%4.%5.%6.%7"/>
      <w:pPr>
        <w:spacing/>
        <w:ind w:left="720" w:firstLine="4320"/>
      </w:pPr>
      <w:rPr>
        <w:rFonts w:hint="default"/>
      </w:rPr>
    </w:lvl>
    <w:lvl w:ilvl="7">
      <w:start w:val="1"/>
      <w:numFmt w:val="decimal"/>
      <w:suff w:val="space"/>
      <w:lvlText w:val="120-%1.%2.%3.%4.%5.%6.%7.%8"/>
      <w:pPr>
        <w:spacing/>
        <w:ind w:left="720" w:firstLine="5040"/>
      </w:pPr>
      <w:rPr>
        <w:rFonts w:hint="default"/>
      </w:rPr>
    </w:lvl>
    <w:lvl w:ilvl="8">
      <w:start w:val="1"/>
      <w:numFmt w:val="decimal"/>
      <w:suff w:val="space"/>
      <w:lvlText w:val="120-%1.%2.%3.%4.%5.%6.%7.%8.%9"/>
      <w:pPr>
        <w:spacing/>
        <w:ind w:left="720" w:firstLine="5760"/>
      </w:pPr>
      <w:rPr>
        <w:rFonts w:hint="default"/>
      </w:rPr>
    </w:lvl>
  </w:abstractNum>
  <w:abstractNum w:abstractNumId="13">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14">
    <w:nsid w:val="3B2F3343"/>
    <w:lvl w:ilvl="0">
      <w:start w:val="1"/>
      <w:numFmt w:val="decimal"/>
      <w:suff w:val="space"/>
      <w:lvlText w:val="120-%1"/>
      <w:pPr>
        <w:spacing/>
        <w:ind w:left="0" w:firstLine="0"/>
      </w:pPr>
      <w:rPr>
        <w:rFonts w:ascii="Times New Roman" w:hAnsi="Times New Roman" w:eastAsia="Times New Roman" w:cs="Times New Roman" w:hint="default"/>
        <w:b/>
        <w:i w:val="0"/>
        <w:sz w:val="24"/>
      </w:rPr>
    </w:lvl>
    <w:lvl w:ilvl="1">
      <w:start w:val="1"/>
      <w:numFmt w:val="decimal"/>
      <w:suff w:val="space"/>
      <w:lvlText w:val="120-%1.%2"/>
      <w:pPr>
        <w:spacing/>
        <w:ind w:left="0" w:firstLine="720"/>
      </w:pPr>
      <w:rPr>
        <w:rFonts w:ascii="Times New Roman" w:hAnsi="Times New Roman" w:eastAsia="Times New Roman" w:cs="Times New Roman" w:hint="default"/>
        <w:b/>
        <w:i w:val="0"/>
        <w:sz w:val="22"/>
      </w:rPr>
    </w:lvl>
    <w:lvl w:ilvl="2">
      <w:start w:val="1"/>
      <w:numFmt w:val="decimal"/>
      <w:suff w:val="space"/>
      <w:lvlText w:val="120-%1.%2.%3"/>
      <w:pPr>
        <w:spacing/>
        <w:ind w:left="0" w:firstLine="1440"/>
      </w:pPr>
      <w:rPr>
        <w:rFonts w:ascii="Times New Roman" w:hAnsi="Times New Roman" w:eastAsia="Times New Roman" w:cs="Times New Roman" w:hint="default"/>
        <w:b/>
        <w:i w:val="0"/>
        <w:sz w:val="22"/>
      </w:rPr>
    </w:lvl>
    <w:lvl w:ilvl="3">
      <w:start w:val="1"/>
      <w:numFmt w:val="decimal"/>
      <w:suff w:val="space"/>
      <w:lvlText w:val="120-%1.%2.%3.%4"/>
      <w:pPr>
        <w:spacing/>
        <w:ind w:left="0" w:firstLine="2160"/>
      </w:pPr>
      <w:rPr>
        <w:rFonts w:ascii="Times New Roman" w:hAnsi="Times New Roman" w:eastAsia="Times New Roman" w:cs="Times New Roman" w:hint="default"/>
        <w:b/>
        <w:i w:val="0"/>
        <w:sz w:val="22"/>
      </w:rPr>
    </w:lvl>
    <w:lvl w:ilvl="4">
      <w:start w:val="1"/>
      <w:numFmt w:val="decimal"/>
      <w:suff w:val="space"/>
      <w:lvlText w:val="120-%1.%2.%3.%4.%5"/>
      <w:pPr>
        <w:spacing/>
        <w:ind w:left="0" w:firstLine="2880"/>
      </w:pPr>
      <w:rPr>
        <w:rFonts w:hint="default"/>
      </w:rPr>
    </w:lvl>
    <w:lvl w:ilvl="5">
      <w:start w:val="1"/>
      <w:numFmt w:val="decimal"/>
      <w:lvlRestart w:val="0"/>
      <w:suff w:val="space"/>
      <w:lvlText w:val="120-%1.%5.%2.%3.%4.%6"/>
      <w:pPr>
        <w:spacing/>
        <w:ind w:left="0" w:firstLine="3600"/>
      </w:pPr>
      <w:rPr>
        <w:rFonts w:hint="default"/>
      </w:rPr>
    </w:lvl>
    <w:lvl w:ilvl="6">
      <w:start w:val="1"/>
      <w:numFmt w:val="decimal"/>
      <w:suff w:val="space"/>
      <w:lvlText w:val="120-%1.%2.%3.%4.%5.%6.%7"/>
      <w:pPr>
        <w:spacing/>
        <w:ind w:left="0" w:firstLine="4320"/>
      </w:pPr>
      <w:rPr>
        <w:rFonts w:hint="default"/>
      </w:rPr>
    </w:lvl>
    <w:lvl w:ilvl="7">
      <w:start w:val="1"/>
      <w:numFmt w:val="decimal"/>
      <w:suff w:val="space"/>
      <w:lvlText w:val="120-%1.%2.%3.%4.%5.%6.%7.%8"/>
      <w:pPr>
        <w:spacing/>
        <w:ind w:left="0" w:firstLine="5040"/>
      </w:pPr>
      <w:rPr>
        <w:rFonts w:hint="default"/>
      </w:rPr>
    </w:lvl>
    <w:lvl w:ilvl="8">
      <w:start w:val="1"/>
      <w:numFmt w:val="decimal"/>
      <w:suff w:val="space"/>
      <w:lvlText w:val="120-%1.%2.%3.%4.%5.%6.%7.%8.%9"/>
      <w:pPr>
        <w:spacing/>
        <w:ind w:left="0" w:firstLine="5760"/>
      </w:pPr>
      <w:rPr>
        <w:rFonts w:hint="default"/>
      </w:rPr>
    </w:lvl>
  </w:abstractNum>
  <w:abstractNum w:abstractNumId="15">
    <w:nsid w:val="41481682"/>
    <w:lvl w:ilvl="0">
      <w:start w:val="1"/>
      <w:numFmt w:val="decimal"/>
      <w:suff w:val="space"/>
      <w:lvlText w:val="120-%1"/>
      <w:pPr>
        <w:spacing/>
        <w:ind w:left="0" w:firstLine="0"/>
      </w:pPr>
      <w:rPr>
        <w:rFonts w:ascii="Times New Roman" w:hAnsi="Times New Roman" w:eastAsia="Times New Roman" w:cs="Times New Roman" w:hint="default"/>
        <w:b/>
        <w:i w:val="0"/>
        <w:sz w:val="24"/>
      </w:rPr>
    </w:lvl>
    <w:lvl w:ilvl="1">
      <w:start w:val="1"/>
      <w:numFmt w:val="decimal"/>
      <w:suff w:val="space"/>
      <w:lvlText w:val="120-%1.%2"/>
      <w:pPr>
        <w:spacing/>
        <w:ind w:left="0" w:firstLine="0"/>
      </w:pPr>
      <w:rPr>
        <w:rFonts w:ascii="Times New Roman" w:hAnsi="Times New Roman" w:eastAsia="Times New Roman" w:cs="Times New Roman" w:hint="default"/>
        <w:b/>
        <w:i w:val="0"/>
        <w:sz w:val="22"/>
      </w:rPr>
    </w:lvl>
    <w:lvl w:ilvl="2">
      <w:start w:val="1"/>
      <w:numFmt w:val="decimal"/>
      <w:suff w:val="space"/>
      <w:lvlText w:val="120-%1.%2.%3"/>
      <w:pPr>
        <w:spacing/>
        <w:ind w:left="-32767" w:firstLine="32767"/>
      </w:pPr>
      <w:rPr>
        <w:rFonts w:ascii="Times New Roman" w:hAnsi="Times New Roman" w:eastAsia="Times New Roman" w:cs="Times New Roman" w:hint="default"/>
        <w:b/>
        <w:i w:val="0"/>
        <w:sz w:val="22"/>
      </w:rPr>
    </w:lvl>
    <w:lvl w:ilvl="3">
      <w:start w:val="1"/>
      <w:numFmt w:val="decimal"/>
      <w:suff w:val="space"/>
      <w:lvlText w:val="120-%1.%2.%3.%4"/>
      <w:pPr>
        <w:spacing/>
        <w:ind w:left="720" w:firstLine="2160"/>
      </w:pPr>
      <w:rPr>
        <w:rFonts w:ascii="Times New Roman" w:hAnsi="Times New Roman" w:eastAsia="Times New Roman" w:cs="Times New Roman" w:hint="default"/>
        <w:b/>
        <w:i w:val="0"/>
        <w:sz w:val="22"/>
      </w:rPr>
    </w:lvl>
    <w:lvl w:ilvl="4">
      <w:start w:val="1"/>
      <w:numFmt w:val="decimal"/>
      <w:suff w:val="space"/>
      <w:lvlText w:val="120-%1.%2.%3.%4.%5"/>
      <w:pPr>
        <w:spacing/>
        <w:ind w:left="720" w:firstLine="2880"/>
      </w:pPr>
      <w:rPr>
        <w:rFonts w:hint="default"/>
      </w:rPr>
    </w:lvl>
    <w:lvl w:ilvl="5">
      <w:start w:val="1"/>
      <w:numFmt w:val="decimal"/>
      <w:lvlRestart w:val="0"/>
      <w:suff w:val="space"/>
      <w:lvlText w:val="120-%1.%5.%2.%3.%4.%6"/>
      <w:pPr>
        <w:spacing/>
        <w:ind w:left="720" w:firstLine="3600"/>
      </w:pPr>
      <w:rPr>
        <w:rFonts w:hint="default"/>
      </w:rPr>
    </w:lvl>
    <w:lvl w:ilvl="6">
      <w:start w:val="1"/>
      <w:numFmt w:val="decimal"/>
      <w:suff w:val="space"/>
      <w:lvlText w:val="120-%1.%2.%3.%4.%5.%6.%7"/>
      <w:pPr>
        <w:spacing/>
        <w:ind w:left="720" w:firstLine="4320"/>
      </w:pPr>
      <w:rPr>
        <w:rFonts w:hint="default"/>
      </w:rPr>
    </w:lvl>
    <w:lvl w:ilvl="7">
      <w:start w:val="1"/>
      <w:numFmt w:val="decimal"/>
      <w:suff w:val="space"/>
      <w:lvlText w:val="120-%1.%2.%3.%4.%5.%6.%7.%8"/>
      <w:pPr>
        <w:spacing/>
        <w:ind w:left="720" w:firstLine="5040"/>
      </w:pPr>
      <w:rPr>
        <w:rFonts w:hint="default"/>
      </w:rPr>
    </w:lvl>
    <w:lvl w:ilvl="8">
      <w:start w:val="1"/>
      <w:numFmt w:val="decimal"/>
      <w:suff w:val="space"/>
      <w:lvlText w:val="120-%1.%2.%3.%4.%5.%6.%7.%8.%9"/>
      <w:pPr>
        <w:spacing/>
        <w:ind w:left="720" w:firstLine="5760"/>
      </w:pPr>
      <w:rPr>
        <w:rFonts w:hint="default"/>
      </w:rPr>
    </w:lvl>
  </w:abstractNum>
  <w:abstractNum w:abstractNumId="16">
    <w:nsid w:val="449552D3"/>
    <w:lvl w:ilvl="0">
      <w:start w:val="1"/>
      <w:numFmt w:val="decimal"/>
      <w:suff w:val="space"/>
      <w:lvlText w:val="125-%1"/>
      <w:pPr>
        <w:spacing/>
        <w:ind w:left="-720" w:firstLine="0"/>
      </w:pPr>
      <w:rPr>
        <w:rFonts w:ascii="Times New Roman" w:hAnsi="Times New Roman" w:eastAsia="Times New Roman" w:cs="Times New Roman" w:hint="default"/>
        <w:b/>
        <w:i w:val="0"/>
        <w:sz w:val="24"/>
      </w:rPr>
    </w:lvl>
    <w:lvl w:ilvl="1">
      <w:start w:val="1"/>
      <w:numFmt w:val="decimal"/>
      <w:suff w:val="space"/>
      <w:lvlText w:val="125-%1.%2"/>
      <w:pPr>
        <w:spacing/>
        <w:ind w:left="-720" w:firstLine="0"/>
      </w:pPr>
      <w:rPr>
        <w:rFonts w:ascii="Times New Roman" w:hAnsi="Times New Roman" w:eastAsia="Times New Roman" w:cs="Times New Roman" w:hint="default"/>
        <w:b/>
        <w:i w:val="0"/>
        <w:sz w:val="22"/>
      </w:rPr>
    </w:lvl>
    <w:lvl w:ilvl="2">
      <w:start w:val="1"/>
      <w:numFmt w:val="decimal"/>
      <w:lvlRestart w:val="0"/>
      <w:suff w:val="space"/>
      <w:lvlText w:val="125-%1.%2.%3"/>
      <w:pPr>
        <w:spacing/>
        <w:ind w:left="0" w:firstLine="1440"/>
      </w:pPr>
      <w:rPr>
        <w:rFonts w:ascii="Times New Roman" w:hAnsi="Times New Roman" w:eastAsia="Times New Roman" w:cs="Times New Roman" w:hint="default"/>
        <w:b/>
        <w:i w:val="0"/>
        <w:sz w:val="22"/>
      </w:rPr>
    </w:lvl>
    <w:lvl w:ilvl="3">
      <w:start w:val="1"/>
      <w:numFmt w:val="decimal"/>
      <w:suff w:val="space"/>
      <w:lvlText w:val="125-%1.%2.%3.%4"/>
      <w:pPr>
        <w:spacing/>
        <w:ind w:left="0" w:firstLine="2160"/>
      </w:pPr>
      <w:rPr>
        <w:rFonts w:ascii="Times New Roman" w:hAnsi="Times New Roman" w:eastAsia="Times New Roman" w:cs="Times New Roman" w:hint="default"/>
        <w:b/>
        <w:i w:val="0"/>
        <w:sz w:val="22"/>
      </w:rPr>
    </w:lvl>
    <w:lvl w:ilvl="4">
      <w:start w:val="1"/>
      <w:numFmt w:val="decimal"/>
      <w:suff w:val="space"/>
      <w:lvlText w:val="120-%1.%2.%3.%4.%5"/>
      <w:pPr>
        <w:spacing/>
        <w:ind w:left="0" w:firstLine="2880"/>
      </w:pPr>
      <w:rPr>
        <w:rFonts w:hint="default"/>
      </w:rPr>
    </w:lvl>
    <w:lvl w:ilvl="5">
      <w:start w:val="1"/>
      <w:numFmt w:val="decimal"/>
      <w:lvlRestart w:val="0"/>
      <w:suff w:val="space"/>
      <w:lvlText w:val="120-%1.%5.%2.%3.%4.%6"/>
      <w:pPr>
        <w:spacing/>
        <w:ind w:left="0" w:firstLine="3600"/>
      </w:pPr>
      <w:rPr>
        <w:rFonts w:hint="default"/>
      </w:rPr>
    </w:lvl>
    <w:lvl w:ilvl="6">
      <w:start w:val="1"/>
      <w:numFmt w:val="decimal"/>
      <w:suff w:val="space"/>
      <w:lvlText w:val="120-%1.%2.%3.%4.%5.%6.%7"/>
      <w:pPr>
        <w:spacing/>
        <w:ind w:left="0" w:firstLine="4320"/>
      </w:pPr>
      <w:rPr>
        <w:rFonts w:hint="default"/>
      </w:rPr>
    </w:lvl>
    <w:lvl w:ilvl="7">
      <w:start w:val="1"/>
      <w:numFmt w:val="decimal"/>
      <w:suff w:val="space"/>
      <w:lvlText w:val="120-%1.%2.%3.%4.%5.%6.%7.%8"/>
      <w:pPr>
        <w:spacing/>
        <w:ind w:left="0" w:firstLine="5040"/>
      </w:pPr>
      <w:rPr>
        <w:rFonts w:hint="default"/>
      </w:rPr>
    </w:lvl>
    <w:lvl w:ilvl="8">
      <w:start w:val="1"/>
      <w:numFmt w:val="decimal"/>
      <w:suff w:val="space"/>
      <w:lvlText w:val="120-%1.%2.%3.%4.%5.%6.%7.%8.%9"/>
      <w:pPr>
        <w:spacing/>
        <w:ind w:left="0" w:firstLine="5760"/>
      </w:pPr>
      <w:rPr>
        <w:rFonts w:hint="default"/>
      </w:rPr>
    </w:lvl>
  </w:abstractNum>
  <w:abstractNum w:abstractNumId="17">
    <w:nsid w:val="460606F8"/>
    <w:lvl w:ilvl="0">
      <w:start w:val="1"/>
      <w:numFmt w:val="decimal"/>
      <w:suff w:val="space"/>
      <w:lvlText w:val="120-%1"/>
      <w:pPr>
        <w:spacing/>
        <w:ind w:left="0" w:firstLine="0"/>
      </w:pPr>
      <w:rPr>
        <w:rFonts w:ascii="Times New Roman" w:hAnsi="Times New Roman" w:eastAsia="Times New Roman" w:cs="Times New Roman" w:hint="default"/>
        <w:b/>
        <w:i w:val="0"/>
        <w:sz w:val="24"/>
      </w:rPr>
    </w:lvl>
    <w:lvl w:ilvl="1">
      <w:start w:val="1"/>
      <w:numFmt w:val="decimal"/>
      <w:suff w:val="space"/>
      <w:lvlText w:val="120-%1.%2"/>
      <w:pPr>
        <w:spacing/>
        <w:ind w:left="0" w:firstLine="0"/>
      </w:pPr>
      <w:rPr>
        <w:rFonts w:ascii="Times New Roman" w:hAnsi="Times New Roman" w:eastAsia="Times New Roman" w:cs="Times New Roman" w:hint="default"/>
        <w:b/>
        <w:i w:val="0"/>
        <w:sz w:val="22"/>
      </w:rPr>
    </w:lvl>
    <w:lvl w:ilvl="2">
      <w:start w:val="1"/>
      <w:numFmt w:val="decimal"/>
      <w:suff w:val="space"/>
      <w:lvlText w:val="120-%1.%2.%3"/>
      <w:pPr>
        <w:spacing/>
        <w:ind w:left="0" w:firstLine="0"/>
      </w:pPr>
      <w:rPr>
        <w:rFonts w:ascii="Times New Roman" w:hAnsi="Times New Roman" w:eastAsia="Times New Roman" w:cs="Times New Roman" w:hint="default"/>
        <w:b/>
        <w:i w:val="0"/>
        <w:sz w:val="22"/>
      </w:rPr>
    </w:lvl>
    <w:lvl w:ilvl="3">
      <w:start w:val="1"/>
      <w:numFmt w:val="decimal"/>
      <w:suff w:val="space"/>
      <w:lvlText w:val="160-%1.%2.%3.%4"/>
      <w:pPr>
        <w:spacing/>
        <w:ind w:left="720" w:firstLine="2160"/>
      </w:pPr>
      <w:rPr>
        <w:rFonts w:ascii="Times New Roman" w:hAnsi="Times New Roman" w:eastAsia="Times New Roman" w:cs="Times New Roman" w:hint="default"/>
        <w:b/>
        <w:i w:val="0"/>
        <w:sz w:val="22"/>
      </w:rPr>
    </w:lvl>
    <w:lvl w:ilvl="4">
      <w:start w:val="1"/>
      <w:numFmt w:val="decimal"/>
      <w:suff w:val="space"/>
      <w:lvlText w:val="120-%1.%2.%3.%4.%5"/>
      <w:pPr>
        <w:spacing/>
        <w:ind w:left="720" w:firstLine="2880"/>
      </w:pPr>
      <w:rPr>
        <w:rFonts w:hint="default"/>
      </w:rPr>
    </w:lvl>
    <w:lvl w:ilvl="5">
      <w:start w:val="1"/>
      <w:numFmt w:val="decimal"/>
      <w:lvlRestart w:val="0"/>
      <w:suff w:val="space"/>
      <w:lvlText w:val="120-%1.%5.%2.%3.%4.%6"/>
      <w:pPr>
        <w:spacing/>
        <w:ind w:left="720" w:firstLine="3600"/>
      </w:pPr>
      <w:rPr>
        <w:rFonts w:hint="default"/>
      </w:rPr>
    </w:lvl>
    <w:lvl w:ilvl="6">
      <w:start w:val="1"/>
      <w:numFmt w:val="decimal"/>
      <w:suff w:val="space"/>
      <w:lvlText w:val="120-%1.%2.%3.%4.%5.%6.%7"/>
      <w:pPr>
        <w:spacing/>
        <w:ind w:left="720" w:firstLine="4320"/>
      </w:pPr>
      <w:rPr>
        <w:rFonts w:hint="default"/>
      </w:rPr>
    </w:lvl>
    <w:lvl w:ilvl="7">
      <w:start w:val="1"/>
      <w:numFmt w:val="decimal"/>
      <w:suff w:val="space"/>
      <w:lvlText w:val="120-%1.%2.%3.%4.%5.%6.%7.%8"/>
      <w:pPr>
        <w:spacing/>
        <w:ind w:left="720" w:firstLine="5040"/>
      </w:pPr>
      <w:rPr>
        <w:rFonts w:hint="default"/>
      </w:rPr>
    </w:lvl>
    <w:lvl w:ilvl="8">
      <w:start w:val="1"/>
      <w:numFmt w:val="decimal"/>
      <w:suff w:val="space"/>
      <w:lvlText w:val="120-%1.%2.%3.%4.%5.%6.%7.%8.%9"/>
      <w:pPr>
        <w:spacing/>
        <w:ind w:left="720" w:firstLine="5760"/>
      </w:pPr>
      <w:rPr>
        <w:rFonts w:hint="default"/>
      </w:rPr>
    </w:lvl>
  </w:abstractNum>
  <w:abstractNum w:abstractNumId="18">
    <w:nsid w:val="47321040"/>
    <w:lvl w:ilvl="0">
      <w:start w:val="1"/>
      <w:numFmt w:val="decimal"/>
      <w:pStyle w:val="Section8"/>
      <w:suff w:val="tab"/>
      <w:lvlText w:val="8-13.%1"/>
      <w:pPr>
        <w:tabs>
          <w:tab w:val="num" w:pos="216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19">
    <w:nsid w:val="47C16964"/>
    <w:lvl w:ilvl="0">
      <w:start w:val="1"/>
      <w:numFmt w:val="decimal"/>
      <w:suff w:val="space"/>
      <w:lvlText w:val="120-%1"/>
      <w:pPr>
        <w:spacing/>
        <w:ind w:left="0" w:firstLine="0"/>
      </w:pPr>
      <w:rPr>
        <w:rFonts w:ascii="Times New Roman" w:hAnsi="Times New Roman" w:eastAsia="Times New Roman" w:cs="Times New Roman" w:hint="default"/>
        <w:b/>
        <w:i w:val="0"/>
        <w:sz w:val="24"/>
      </w:rPr>
    </w:lvl>
    <w:lvl w:ilvl="1">
      <w:start w:val="1"/>
      <w:numFmt w:val="decimal"/>
      <w:suff w:val="space"/>
      <w:lvlText w:val="120-%1.%2"/>
      <w:pPr>
        <w:spacing/>
        <w:ind w:left="0" w:firstLine="0"/>
      </w:pPr>
      <w:rPr>
        <w:rFonts w:ascii="Times New Roman" w:hAnsi="Times New Roman" w:eastAsia="Times New Roman" w:cs="Times New Roman" w:hint="default"/>
        <w:b/>
        <w:i w:val="0"/>
        <w:sz w:val="22"/>
      </w:rPr>
    </w:lvl>
    <w:lvl w:ilvl="2">
      <w:start w:val="1"/>
      <w:numFmt w:val="decimal"/>
      <w:suff w:val="space"/>
      <w:lvlText w:val="120-%1.%2.%3"/>
      <w:pPr>
        <w:spacing/>
        <w:ind w:left="0" w:firstLine="0"/>
      </w:pPr>
      <w:rPr>
        <w:rFonts w:ascii="Times New Roman" w:hAnsi="Times New Roman" w:eastAsia="Times New Roman" w:cs="Times New Roman" w:hint="default"/>
        <w:b/>
        <w:i w:val="0"/>
        <w:sz w:val="22"/>
      </w:rPr>
    </w:lvl>
    <w:lvl w:ilvl="3">
      <w:start w:val="1"/>
      <w:numFmt w:val="decimal"/>
      <w:suff w:val="space"/>
      <w:lvlText w:val="120-%1.%2.%3.%4"/>
      <w:pPr>
        <w:spacing/>
        <w:ind w:left="0" w:hanging="32767"/>
      </w:pPr>
      <w:rPr>
        <w:rFonts w:ascii="Times New Roman" w:hAnsi="Times New Roman" w:eastAsia="Times New Roman" w:cs="Times New Roman" w:hint="default"/>
        <w:b/>
        <w:i w:val="0"/>
        <w:sz w:val="22"/>
      </w:rPr>
    </w:lvl>
    <w:lvl w:ilvl="4">
      <w:start w:val="1"/>
      <w:numFmt w:val="decimal"/>
      <w:suff w:val="space"/>
      <w:lvlText w:val="120-%1.%2.%3.%4.%5"/>
      <w:pPr>
        <w:spacing/>
        <w:ind w:left="720" w:firstLine="2880"/>
      </w:pPr>
      <w:rPr>
        <w:rFonts w:hint="default"/>
      </w:rPr>
    </w:lvl>
    <w:lvl w:ilvl="5">
      <w:start w:val="1"/>
      <w:numFmt w:val="decimal"/>
      <w:lvlRestart w:val="0"/>
      <w:suff w:val="space"/>
      <w:lvlText w:val="120-%1.%5.%2.%3.%4.%6"/>
      <w:pPr>
        <w:spacing/>
        <w:ind w:left="720" w:firstLine="3600"/>
      </w:pPr>
      <w:rPr>
        <w:rFonts w:hint="default"/>
      </w:rPr>
    </w:lvl>
    <w:lvl w:ilvl="6">
      <w:start w:val="1"/>
      <w:numFmt w:val="decimal"/>
      <w:suff w:val="space"/>
      <w:lvlText w:val="120-%1.%2.%3.%4.%5.%6.%7"/>
      <w:pPr>
        <w:spacing/>
        <w:ind w:left="720" w:firstLine="4320"/>
      </w:pPr>
      <w:rPr>
        <w:rFonts w:hint="default"/>
      </w:rPr>
    </w:lvl>
    <w:lvl w:ilvl="7">
      <w:start w:val="1"/>
      <w:numFmt w:val="decimal"/>
      <w:suff w:val="space"/>
      <w:lvlText w:val="120-%1.%2.%3.%4.%5.%6.%7.%8"/>
      <w:pPr>
        <w:spacing/>
        <w:ind w:left="720" w:firstLine="5040"/>
      </w:pPr>
      <w:rPr>
        <w:rFonts w:hint="default"/>
      </w:rPr>
    </w:lvl>
    <w:lvl w:ilvl="8">
      <w:start w:val="1"/>
      <w:numFmt w:val="decimal"/>
      <w:suff w:val="space"/>
      <w:lvlText w:val="120-%1.%2.%3.%4.%5.%6.%7.%8.%9"/>
      <w:pPr>
        <w:spacing/>
        <w:ind w:left="720" w:firstLine="5760"/>
      </w:pPr>
      <w:rPr>
        <w:rFonts w:hint="default"/>
      </w:rPr>
    </w:lvl>
  </w:abstractNum>
  <w:abstractNum w:abstractNumId="20">
    <w:nsid w:val="4F2C1212"/>
    <w:lvl w:ilvl="0">
      <w:start w:val="4"/>
      <w:numFmt w:val="upperLetter"/>
      <w:suff w:val="tab"/>
      <w:lvlText w:val="%1."/>
      <w:pPr>
        <w:tabs>
          <w:tab w:val="num" w:pos="720"/>
        </w:tabs>
        <w:spacing/>
        <w:ind w:left="720" w:hanging="360"/>
      </w:pPr>
      <w:rPr/>
    </w:lvl>
    <w:lvl w:ilvl="1">
      <w:start w:val="1"/>
      <w:numFmt w:val="decimal"/>
      <w:suff w:val="tab"/>
      <w:lvlText w:val="%2."/>
      <w:pPr>
        <w:tabs>
          <w:tab w:val="num" w:pos="1440"/>
        </w:tabs>
        <w:spacing/>
        <w:ind w:left="1440" w:hanging="360"/>
      </w:pPr>
      <w:rPr/>
    </w:lvl>
    <w:lvl w:ilvl="2">
      <w:start w:val="1"/>
      <w:numFmt w:val="decimal"/>
      <w:suff w:val="tab"/>
      <w:lvlText w:val="%3."/>
      <w:pPr>
        <w:tabs>
          <w:tab w:val="num" w:pos="2160"/>
        </w:tabs>
        <w:spacing/>
        <w:ind w:left="2160" w:hanging="360"/>
      </w:pPr>
      <w:rPr/>
    </w:lvl>
    <w:lvl w:ilvl="3">
      <w:start w:val="1"/>
      <w:numFmt w:val="decimal"/>
      <w:suff w:val="tab"/>
      <w:lvlText w:val="%4."/>
      <w:pPr>
        <w:tabs>
          <w:tab w:val="num" w:pos="2880"/>
        </w:tabs>
        <w:spacing/>
        <w:ind w:left="2880" w:hanging="360"/>
      </w:pPr>
      <w:rPr/>
    </w:lvl>
    <w:lvl w:ilvl="4">
      <w:start w:val="1"/>
      <w:numFmt w:val="decimal"/>
      <w:suff w:val="tab"/>
      <w:lvlText w:val="%5."/>
      <w:pPr>
        <w:tabs>
          <w:tab w:val="num" w:pos="3600"/>
        </w:tabs>
        <w:spacing/>
        <w:ind w:left="3600" w:hanging="360"/>
      </w:pPr>
      <w:rPr/>
    </w:lvl>
    <w:lvl w:ilvl="5">
      <w:start w:val="1"/>
      <w:numFmt w:val="decimal"/>
      <w:suff w:val="tab"/>
      <w:lvlText w:val="%6."/>
      <w:pPr>
        <w:tabs>
          <w:tab w:val="num" w:pos="4320"/>
        </w:tabs>
        <w:spacing/>
        <w:ind w:left="4320" w:hanging="360"/>
      </w:pPr>
      <w:rPr/>
    </w:lvl>
    <w:lvl w:ilvl="6">
      <w:start w:val="1"/>
      <w:numFmt w:val="decimal"/>
      <w:suff w:val="tab"/>
      <w:lvlText w:val="%7."/>
      <w:pPr>
        <w:tabs>
          <w:tab w:val="num" w:pos="5040"/>
        </w:tabs>
        <w:spacing/>
        <w:ind w:left="5040" w:hanging="360"/>
      </w:pPr>
      <w:rPr/>
    </w:lvl>
    <w:lvl w:ilvl="7">
      <w:start w:val="1"/>
      <w:numFmt w:val="decimal"/>
      <w:suff w:val="tab"/>
      <w:lvlText w:val="%8."/>
      <w:pPr>
        <w:tabs>
          <w:tab w:val="num" w:pos="5760"/>
        </w:tabs>
        <w:spacing/>
        <w:ind w:left="5760" w:hanging="360"/>
      </w:pPr>
      <w:rPr/>
    </w:lvl>
    <w:lvl w:ilvl="8">
      <w:start w:val="1"/>
      <w:numFmt w:val="decimal"/>
      <w:suff w:val="tab"/>
      <w:lvlText w:val="%9."/>
      <w:pPr>
        <w:tabs>
          <w:tab w:val="num" w:pos="6480"/>
        </w:tabs>
        <w:spacing/>
        <w:ind w:left="6480" w:hanging="360"/>
      </w:pPr>
      <w:rPr/>
    </w:lvl>
  </w:abstractNum>
  <w:abstractNum w:abstractNumId="21">
    <w:nsid w:val="53582DB7"/>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22">
    <w:nsid w:val="5428556E"/>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23">
    <w:nsid w:val="5CCC5214"/>
    <w:lvl w:ilvl="0">
      <w:start w:val="1"/>
      <w:numFmt w:val="decimal"/>
      <w:suff w:val="space"/>
      <w:lvlText w:val="120-%1"/>
      <w:pPr>
        <w:spacing/>
        <w:ind w:left="0" w:firstLine="0"/>
      </w:pPr>
      <w:rPr>
        <w:rFonts w:ascii="Times New Roman" w:hAnsi="Times New Roman" w:eastAsia="Times New Roman" w:cs="Times New Roman" w:hint="default"/>
        <w:b/>
        <w:i w:val="0"/>
        <w:sz w:val="24"/>
      </w:rPr>
    </w:lvl>
    <w:lvl w:ilvl="1">
      <w:start w:val="1"/>
      <w:numFmt w:val="decimal"/>
      <w:suff w:val="space"/>
      <w:lvlText w:val="120-%1.%2"/>
      <w:pPr>
        <w:spacing/>
        <w:ind w:left="0" w:firstLine="0"/>
      </w:pPr>
      <w:rPr>
        <w:rFonts w:ascii="Times New Roman" w:hAnsi="Times New Roman" w:eastAsia="Times New Roman" w:cs="Times New Roman" w:hint="default"/>
        <w:b/>
        <w:i w:val="0"/>
        <w:sz w:val="22"/>
      </w:rPr>
    </w:lvl>
    <w:lvl w:ilvl="2">
      <w:start w:val="1"/>
      <w:numFmt w:val="decimal"/>
      <w:suff w:val="space"/>
      <w:lvlText w:val="120-%1.%2.%3"/>
      <w:pPr>
        <w:spacing/>
        <w:ind w:left="0" w:firstLine="0"/>
      </w:pPr>
      <w:rPr>
        <w:rFonts w:ascii="Times New Roman" w:hAnsi="Times New Roman" w:eastAsia="Times New Roman" w:cs="Times New Roman" w:hint="default"/>
        <w:b/>
        <w:i w:val="0"/>
        <w:sz w:val="22"/>
      </w:rPr>
    </w:lvl>
    <w:lvl w:ilvl="3">
      <w:start w:val="1"/>
      <w:numFmt w:val="decimal"/>
      <w:suff w:val="space"/>
      <w:lvlText w:val="160-%1.%2.%3.%4"/>
      <w:pPr>
        <w:spacing/>
        <w:ind w:left="720" w:firstLine="2160"/>
      </w:pPr>
      <w:rPr>
        <w:rFonts w:ascii="Times New Roman" w:hAnsi="Times New Roman" w:eastAsia="Times New Roman" w:cs="Times New Roman" w:hint="default"/>
        <w:b/>
        <w:i w:val="0"/>
        <w:sz w:val="22"/>
      </w:rPr>
    </w:lvl>
    <w:lvl w:ilvl="4">
      <w:start w:val="1"/>
      <w:numFmt w:val="decimal"/>
      <w:suff w:val="space"/>
      <w:lvlText w:val="120-%1.%2.%3.%4.%5"/>
      <w:pPr>
        <w:spacing/>
        <w:ind w:left="720" w:firstLine="2880"/>
      </w:pPr>
      <w:rPr>
        <w:rFonts w:hint="default"/>
      </w:rPr>
    </w:lvl>
    <w:lvl w:ilvl="5">
      <w:start w:val="1"/>
      <w:numFmt w:val="decimal"/>
      <w:lvlRestart w:val="0"/>
      <w:suff w:val="space"/>
      <w:lvlText w:val="120-%1.%5.%2.%3.%4.%6"/>
      <w:pPr>
        <w:spacing/>
        <w:ind w:left="720" w:firstLine="3600"/>
      </w:pPr>
      <w:rPr>
        <w:rFonts w:hint="default"/>
      </w:rPr>
    </w:lvl>
    <w:lvl w:ilvl="6">
      <w:start w:val="1"/>
      <w:numFmt w:val="decimal"/>
      <w:suff w:val="space"/>
      <w:lvlText w:val="120-%1.%2.%3.%4.%5.%6.%7"/>
      <w:pPr>
        <w:spacing/>
        <w:ind w:left="720" w:firstLine="4320"/>
      </w:pPr>
      <w:rPr>
        <w:rFonts w:hint="default"/>
      </w:rPr>
    </w:lvl>
    <w:lvl w:ilvl="7">
      <w:start w:val="1"/>
      <w:numFmt w:val="decimal"/>
      <w:suff w:val="space"/>
      <w:lvlText w:val="120-%1.%2.%3.%4.%5.%6.%7.%8"/>
      <w:pPr>
        <w:spacing/>
        <w:ind w:left="720" w:firstLine="5040"/>
      </w:pPr>
      <w:rPr>
        <w:rFonts w:hint="default"/>
      </w:rPr>
    </w:lvl>
    <w:lvl w:ilvl="8">
      <w:start w:val="1"/>
      <w:numFmt w:val="decimal"/>
      <w:suff w:val="space"/>
      <w:lvlText w:val="120-%1.%2.%3.%4.%5.%6.%7.%8.%9"/>
      <w:pPr>
        <w:spacing/>
        <w:ind w:left="720" w:firstLine="5760"/>
      </w:pPr>
      <w:rPr>
        <w:rFonts w:hint="default"/>
      </w:rPr>
    </w:lvl>
  </w:abstractNum>
  <w:abstractNum w:abstractNumId="24">
    <w:nsid w:val="5D6944FB"/>
    <w:lvl w:ilvl="0">
      <w:start w:val="1"/>
      <w:numFmt w:val="decimal"/>
      <w:suff w:val="space"/>
      <w:lvlText w:val="120-%1"/>
      <w:pPr>
        <w:spacing/>
        <w:ind w:left="0" w:firstLine="0"/>
      </w:pPr>
      <w:rPr>
        <w:rFonts w:ascii="Times New Roman" w:hAnsi="Times New Roman" w:eastAsia="Times New Roman" w:cs="Times New Roman" w:hint="default"/>
        <w:b/>
        <w:i w:val="0"/>
        <w:sz w:val="24"/>
      </w:rPr>
    </w:lvl>
    <w:lvl w:ilvl="1">
      <w:start w:val="1"/>
      <w:numFmt w:val="decimal"/>
      <w:suff w:val="space"/>
      <w:lvlText w:val="120-%1.%2"/>
      <w:pPr>
        <w:spacing/>
        <w:ind w:left="0" w:firstLine="720"/>
      </w:pPr>
      <w:rPr>
        <w:rFonts w:ascii="Times New Roman" w:hAnsi="Times New Roman" w:eastAsia="Times New Roman" w:cs="Times New Roman" w:hint="default"/>
        <w:b/>
        <w:i w:val="0"/>
        <w:sz w:val="22"/>
      </w:rPr>
    </w:lvl>
    <w:lvl w:ilvl="2">
      <w:start w:val="1"/>
      <w:numFmt w:val="decimal"/>
      <w:suff w:val="space"/>
      <w:lvlText w:val="120-%1.%2.%3"/>
      <w:pPr>
        <w:spacing/>
        <w:ind w:left="0" w:firstLine="1440"/>
      </w:pPr>
      <w:rPr>
        <w:rFonts w:ascii="Times New Roman" w:hAnsi="Times New Roman" w:eastAsia="Times New Roman" w:cs="Times New Roman" w:hint="default"/>
        <w:b/>
        <w:i w:val="0"/>
        <w:sz w:val="22"/>
      </w:rPr>
    </w:lvl>
    <w:lvl w:ilvl="3">
      <w:start w:val="1"/>
      <w:numFmt w:val="decimal"/>
      <w:suff w:val="space"/>
      <w:lvlText w:val="120-%1.%2.%3.%4"/>
      <w:pPr>
        <w:spacing/>
        <w:ind w:left="0" w:firstLine="2160"/>
      </w:pPr>
      <w:rPr>
        <w:rFonts w:ascii="Times New Roman" w:hAnsi="Times New Roman" w:eastAsia="Times New Roman" w:cs="Times New Roman" w:hint="default"/>
        <w:b/>
        <w:i w:val="0"/>
        <w:sz w:val="22"/>
      </w:rPr>
    </w:lvl>
    <w:lvl w:ilvl="4">
      <w:start w:val="1"/>
      <w:numFmt w:val="decimal"/>
      <w:suff w:val="space"/>
      <w:lvlText w:val="120-%1.%2.%3.%4.%5"/>
      <w:pPr>
        <w:spacing/>
        <w:ind w:left="0" w:firstLine="2880"/>
      </w:pPr>
      <w:rPr>
        <w:rFonts w:hint="default"/>
      </w:rPr>
    </w:lvl>
    <w:lvl w:ilvl="5">
      <w:start w:val="1"/>
      <w:numFmt w:val="decimal"/>
      <w:lvlRestart w:val="0"/>
      <w:suff w:val="space"/>
      <w:lvlText w:val="120-%1.%5.%2.%3.%4.%6"/>
      <w:pPr>
        <w:spacing/>
        <w:ind w:left="0" w:firstLine="3600"/>
      </w:pPr>
      <w:rPr>
        <w:rFonts w:hint="default"/>
      </w:rPr>
    </w:lvl>
    <w:lvl w:ilvl="6">
      <w:start w:val="1"/>
      <w:numFmt w:val="decimal"/>
      <w:suff w:val="space"/>
      <w:lvlText w:val="120-%1.%2.%3.%4.%5.%6.%7"/>
      <w:pPr>
        <w:spacing/>
        <w:ind w:left="0" w:firstLine="4320"/>
      </w:pPr>
      <w:rPr>
        <w:rFonts w:hint="default"/>
      </w:rPr>
    </w:lvl>
    <w:lvl w:ilvl="7">
      <w:start w:val="1"/>
      <w:numFmt w:val="decimal"/>
      <w:suff w:val="space"/>
      <w:lvlText w:val="120-%1.%2.%3.%4.%5.%6.%7.%8"/>
      <w:pPr>
        <w:spacing/>
        <w:ind w:left="0" w:firstLine="5040"/>
      </w:pPr>
      <w:rPr>
        <w:rFonts w:hint="default"/>
      </w:rPr>
    </w:lvl>
    <w:lvl w:ilvl="8">
      <w:start w:val="1"/>
      <w:numFmt w:val="decimal"/>
      <w:suff w:val="space"/>
      <w:lvlText w:val="120-%1.%2.%3.%4.%5.%6.%7.%8.%9"/>
      <w:pPr>
        <w:spacing/>
        <w:ind w:left="0" w:firstLine="5760"/>
      </w:pPr>
      <w:rPr>
        <w:rFonts w:hint="default"/>
      </w:rPr>
    </w:lvl>
  </w:abstractNum>
  <w:abstractNum w:abstractNumId="25">
    <w:nsid w:val="65537F46"/>
    <w:lvl w:ilvl="0">
      <w:start w:val="1"/>
      <w:numFmt w:val="decimal"/>
      <w:suff w:val="space"/>
      <w:lvlText w:val="125-%1"/>
      <w:pPr>
        <w:spacing/>
        <w:ind w:left="0" w:firstLine="0"/>
      </w:pPr>
      <w:rPr>
        <w:rFonts w:ascii="Times New Roman" w:hAnsi="Times New Roman" w:eastAsia="Times New Roman" w:cs="Times New Roman" w:hint="default"/>
        <w:b/>
        <w:i w:val="0"/>
        <w:sz w:val="24"/>
      </w:rPr>
    </w:lvl>
    <w:lvl w:ilvl="1">
      <w:start w:val="1"/>
      <w:numFmt w:val="decimal"/>
      <w:suff w:val="space"/>
      <w:lvlText w:val="125-%1.%2"/>
      <w:pPr>
        <w:spacing/>
        <w:ind w:left="0" w:firstLine="720"/>
      </w:pPr>
      <w:rPr>
        <w:rFonts w:ascii="Times New Roman" w:hAnsi="Times New Roman" w:eastAsia="Times New Roman" w:cs="Times New Roman" w:hint="default"/>
        <w:b/>
        <w:i w:val="0"/>
        <w:sz w:val="22"/>
      </w:rPr>
    </w:lvl>
    <w:lvl w:ilvl="2">
      <w:start w:val="1"/>
      <w:numFmt w:val="decimal"/>
      <w:suff w:val="space"/>
      <w:lvlText w:val="125-%1.%2.%3"/>
      <w:pPr>
        <w:spacing/>
        <w:ind w:left="0" w:firstLine="1440"/>
      </w:pPr>
      <w:rPr>
        <w:rFonts w:ascii="Times New Roman" w:hAnsi="Times New Roman" w:eastAsia="Times New Roman" w:cs="Times New Roman" w:hint="default"/>
        <w:b/>
        <w:i w:val="0"/>
        <w:sz w:val="22"/>
      </w:rPr>
    </w:lvl>
    <w:lvl w:ilvl="3">
      <w:start w:val="1"/>
      <w:numFmt w:val="decimal"/>
      <w:suff w:val="space"/>
      <w:lvlText w:val="125-%1.%2.%3.%4"/>
      <w:pPr>
        <w:spacing/>
        <w:ind w:left="0" w:firstLine="2160"/>
      </w:pPr>
      <w:rPr>
        <w:rFonts w:ascii="Times New Roman" w:hAnsi="Times New Roman" w:eastAsia="Times New Roman" w:cs="Times New Roman" w:hint="default"/>
        <w:b/>
        <w:i w:val="0"/>
        <w:sz w:val="22"/>
      </w:rPr>
    </w:lvl>
    <w:lvl w:ilvl="4">
      <w:start w:val="1"/>
      <w:numFmt w:val="decimal"/>
      <w:suff w:val="space"/>
      <w:lvlText w:val="120-%1.%2.%3.%4.%5"/>
      <w:pPr>
        <w:spacing/>
        <w:ind w:left="0" w:firstLine="2880"/>
      </w:pPr>
      <w:rPr>
        <w:rFonts w:hint="default"/>
      </w:rPr>
    </w:lvl>
    <w:lvl w:ilvl="5">
      <w:start w:val="1"/>
      <w:numFmt w:val="decimal"/>
      <w:lvlRestart w:val="0"/>
      <w:suff w:val="space"/>
      <w:lvlText w:val="120-%1.%5.%2.%3.%4.%6"/>
      <w:pPr>
        <w:spacing/>
        <w:ind w:left="0" w:firstLine="3600"/>
      </w:pPr>
      <w:rPr>
        <w:rFonts w:hint="default"/>
      </w:rPr>
    </w:lvl>
    <w:lvl w:ilvl="6">
      <w:start w:val="1"/>
      <w:numFmt w:val="decimal"/>
      <w:suff w:val="space"/>
      <w:lvlText w:val="120-%1.%2.%3.%4.%5.%6.%7"/>
      <w:pPr>
        <w:spacing/>
        <w:ind w:left="0" w:firstLine="4320"/>
      </w:pPr>
      <w:rPr>
        <w:rFonts w:hint="default"/>
      </w:rPr>
    </w:lvl>
    <w:lvl w:ilvl="7">
      <w:start w:val="1"/>
      <w:numFmt w:val="decimal"/>
      <w:suff w:val="space"/>
      <w:lvlText w:val="120-%1.%2.%3.%4.%5.%6.%7.%8"/>
      <w:pPr>
        <w:spacing/>
        <w:ind w:left="0" w:firstLine="5040"/>
      </w:pPr>
      <w:rPr>
        <w:rFonts w:hint="default"/>
      </w:rPr>
    </w:lvl>
    <w:lvl w:ilvl="8">
      <w:start w:val="1"/>
      <w:numFmt w:val="decimal"/>
      <w:suff w:val="space"/>
      <w:lvlText w:val="120-%1.%2.%3.%4.%5.%6.%7.%8.%9"/>
      <w:pPr>
        <w:spacing/>
        <w:ind w:left="0" w:firstLine="5760"/>
      </w:pPr>
      <w:rPr>
        <w:rFonts w:hint="default"/>
      </w:rPr>
    </w:lvl>
  </w:abstractNum>
  <w:abstractNum w:abstractNumId="26">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27">
    <w:nsid w:val="6D4C5551"/>
    <w:lvl w:ilvl="0">
      <w:start w:val="330"/>
      <w:numFmt w:val="bullet"/>
      <w:suff w:val="tab"/>
      <w:lvlText w:val=""/>
      <w:pPr>
        <w:tabs>
          <w:tab w:val="num" w:pos="720"/>
        </w:tabs>
        <w:spacing/>
        <w:ind w:left="720" w:hanging="360"/>
      </w:pPr>
      <w:rPr>
        <w:rFonts w:ascii="Symbol" w:hAnsi="Symbol" w:eastAsia="Times New Roman" w:cs="Times New Roman" w:hint="default"/>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28">
    <w:nsid w:val="6EB744A0"/>
    <w:lvl w:ilvl="0">
      <w:start w:val="1"/>
      <w:numFmt w:val="lowerLetter"/>
      <w:suff w:val="tab"/>
      <w:lvlText w:val="%1."/>
      <w:pPr>
        <w:tabs>
          <w:tab w:val="num" w:pos="1725"/>
        </w:tabs>
        <w:spacing/>
        <w:ind w:left="1725" w:hanging="1005"/>
      </w:pPr>
      <w:rPr>
        <w:rFonts w:hint="default"/>
      </w:rPr>
    </w:lvl>
    <w:lvl w:ilvl="1">
      <w:start w:val="1"/>
      <w:numFmt w:val="lowerLetter"/>
      <w:suff w:val="tab"/>
      <w:lvlText w:val="%2."/>
      <w:pPr>
        <w:tabs>
          <w:tab w:val="num" w:pos="1800"/>
        </w:tabs>
        <w:spacing/>
        <w:ind w:left="1800" w:hanging="360"/>
      </w:pPr>
      <w:rPr/>
    </w:lvl>
    <w:lvl w:ilvl="2">
      <w:start w:val="1"/>
      <w:numFmt w:val="lowerRoman"/>
      <w:suff w:val="tab"/>
      <w:lvlText w:val="%3."/>
      <w:lvlJc w:val="right"/>
      <w:pPr>
        <w:tabs>
          <w:tab w:val="num" w:pos="2520"/>
        </w:tabs>
        <w:spacing/>
        <w:ind w:left="2520" w:hanging="180"/>
      </w:pPr>
      <w:rPr/>
    </w:lvl>
    <w:lvl w:ilvl="3">
      <w:start w:val="1"/>
      <w:numFmt w:val="decimal"/>
      <w:suff w:val="tab"/>
      <w:lvlText w:val="%4."/>
      <w:pPr>
        <w:tabs>
          <w:tab w:val="num" w:pos="3240"/>
        </w:tabs>
        <w:spacing/>
        <w:ind w:left="3240" w:hanging="360"/>
      </w:pPr>
      <w:rPr/>
    </w:lvl>
    <w:lvl w:ilvl="4">
      <w:start w:val="1"/>
      <w:numFmt w:val="lowerLetter"/>
      <w:suff w:val="tab"/>
      <w:lvlText w:val="%5."/>
      <w:pPr>
        <w:tabs>
          <w:tab w:val="num" w:pos="3960"/>
        </w:tabs>
        <w:spacing/>
        <w:ind w:left="3960" w:hanging="360"/>
      </w:pPr>
      <w:rPr/>
    </w:lvl>
    <w:lvl w:ilvl="5">
      <w:start w:val="1"/>
      <w:numFmt w:val="lowerRoman"/>
      <w:suff w:val="tab"/>
      <w:lvlText w:val="%6."/>
      <w:lvlJc w:val="right"/>
      <w:pPr>
        <w:tabs>
          <w:tab w:val="num" w:pos="4680"/>
        </w:tabs>
        <w:spacing/>
        <w:ind w:left="4680" w:hanging="180"/>
      </w:pPr>
      <w:rPr/>
    </w:lvl>
    <w:lvl w:ilvl="6">
      <w:start w:val="1"/>
      <w:numFmt w:val="decimal"/>
      <w:suff w:val="tab"/>
      <w:lvlText w:val="%7."/>
      <w:pPr>
        <w:tabs>
          <w:tab w:val="num" w:pos="5400"/>
        </w:tabs>
        <w:spacing/>
        <w:ind w:left="5400" w:hanging="360"/>
      </w:pPr>
      <w:rPr/>
    </w:lvl>
    <w:lvl w:ilvl="7">
      <w:start w:val="1"/>
      <w:numFmt w:val="lowerLetter"/>
      <w:suff w:val="tab"/>
      <w:lvlText w:val="%8."/>
      <w:pPr>
        <w:tabs>
          <w:tab w:val="num" w:pos="6120"/>
        </w:tabs>
        <w:spacing/>
        <w:ind w:left="6120" w:hanging="360"/>
      </w:pPr>
      <w:rPr/>
    </w:lvl>
    <w:lvl w:ilvl="8">
      <w:start w:val="1"/>
      <w:numFmt w:val="lowerRoman"/>
      <w:suff w:val="tab"/>
      <w:lvlText w:val="%9."/>
      <w:lvlJc w:val="right"/>
      <w:pPr>
        <w:tabs>
          <w:tab w:val="num" w:pos="6840"/>
        </w:tabs>
        <w:spacing/>
        <w:ind w:left="6840" w:hanging="180"/>
      </w:pPr>
      <w:rPr/>
    </w:lvl>
  </w:abstractNum>
  <w:abstractNum w:abstractNumId="29">
    <w:nsid w:val="6FF15081"/>
    <w:lvl w:ilvl="0">
      <w:start w:val="1"/>
      <w:numFmt w:val="decimal"/>
      <w:suff w:val="space"/>
      <w:lvlText w:val="120-%1"/>
      <w:pPr>
        <w:spacing/>
        <w:ind w:left="0" w:firstLine="0"/>
      </w:pPr>
      <w:rPr>
        <w:rFonts w:ascii="Times New Roman" w:hAnsi="Times New Roman" w:eastAsia="Times New Roman" w:cs="Times New Roman" w:hint="default"/>
        <w:b/>
        <w:i w:val="0"/>
        <w:sz w:val="24"/>
      </w:rPr>
    </w:lvl>
    <w:lvl w:ilvl="1">
      <w:start w:val="1"/>
      <w:numFmt w:val="decimal"/>
      <w:suff w:val="space"/>
      <w:lvlText w:val="120-%1.%2"/>
      <w:pPr>
        <w:spacing/>
        <w:ind w:left="0" w:firstLine="0"/>
      </w:pPr>
      <w:rPr>
        <w:rFonts w:ascii="Times New Roman" w:hAnsi="Times New Roman" w:eastAsia="Times New Roman" w:cs="Times New Roman" w:hint="default"/>
        <w:b/>
        <w:i w:val="0"/>
        <w:sz w:val="22"/>
      </w:rPr>
    </w:lvl>
    <w:lvl w:ilvl="2">
      <w:start w:val="1"/>
      <w:numFmt w:val="decimal"/>
      <w:suff w:val="space"/>
      <w:lvlText w:val="120-%1.%2.%3"/>
      <w:pPr>
        <w:spacing/>
        <w:ind w:left="720" w:firstLine="0"/>
      </w:pPr>
      <w:rPr>
        <w:rFonts w:ascii="Times New Roman" w:hAnsi="Times New Roman" w:eastAsia="Times New Roman" w:cs="Times New Roman" w:hint="default"/>
        <w:b/>
        <w:i w:val="0"/>
        <w:sz w:val="22"/>
      </w:rPr>
    </w:lvl>
    <w:lvl w:ilvl="3">
      <w:start w:val="1"/>
      <w:numFmt w:val="decimal"/>
      <w:suff w:val="space"/>
      <w:lvlText w:val="120-%1.%2.%3.%4"/>
      <w:pPr>
        <w:spacing/>
        <w:ind w:left="720" w:firstLine="2160"/>
      </w:pPr>
      <w:rPr>
        <w:rFonts w:ascii="Times New Roman" w:hAnsi="Times New Roman" w:eastAsia="Times New Roman" w:cs="Times New Roman" w:hint="default"/>
        <w:b/>
        <w:i w:val="0"/>
        <w:sz w:val="22"/>
      </w:rPr>
    </w:lvl>
    <w:lvl w:ilvl="4">
      <w:start w:val="1"/>
      <w:numFmt w:val="decimal"/>
      <w:suff w:val="space"/>
      <w:lvlText w:val="120-%1.%2.%3.%4.%5"/>
      <w:pPr>
        <w:spacing/>
        <w:ind w:left="720" w:firstLine="2880"/>
      </w:pPr>
      <w:rPr>
        <w:rFonts w:hint="default"/>
      </w:rPr>
    </w:lvl>
    <w:lvl w:ilvl="5">
      <w:start w:val="1"/>
      <w:numFmt w:val="decimal"/>
      <w:lvlRestart w:val="0"/>
      <w:suff w:val="space"/>
      <w:lvlText w:val="120-%1.%5.%2.%3.%4.%6"/>
      <w:pPr>
        <w:spacing/>
        <w:ind w:left="720" w:firstLine="3600"/>
      </w:pPr>
      <w:rPr>
        <w:rFonts w:hint="default"/>
      </w:rPr>
    </w:lvl>
    <w:lvl w:ilvl="6">
      <w:start w:val="1"/>
      <w:numFmt w:val="decimal"/>
      <w:suff w:val="space"/>
      <w:lvlText w:val="120-%1.%2.%3.%4.%5.%6.%7"/>
      <w:pPr>
        <w:spacing/>
        <w:ind w:left="720" w:firstLine="4320"/>
      </w:pPr>
      <w:rPr>
        <w:rFonts w:hint="default"/>
      </w:rPr>
    </w:lvl>
    <w:lvl w:ilvl="7">
      <w:start w:val="1"/>
      <w:numFmt w:val="decimal"/>
      <w:suff w:val="space"/>
      <w:lvlText w:val="120-%1.%2.%3.%4.%5.%6.%7.%8"/>
      <w:pPr>
        <w:spacing/>
        <w:ind w:left="720" w:firstLine="5040"/>
      </w:pPr>
      <w:rPr>
        <w:rFonts w:hint="default"/>
      </w:rPr>
    </w:lvl>
    <w:lvl w:ilvl="8">
      <w:start w:val="1"/>
      <w:numFmt w:val="decimal"/>
      <w:suff w:val="space"/>
      <w:lvlText w:val="120-%1.%2.%3.%4.%5.%6.%7.%8.%9"/>
      <w:pPr>
        <w:spacing/>
        <w:ind w:left="720" w:firstLine="5760"/>
      </w:pPr>
      <w:rPr>
        <w:rFonts w:hint="default"/>
      </w:rPr>
    </w:lvl>
  </w:abstractNum>
  <w:abstractNum w:abstractNumId="30">
    <w:nsid w:val="7326466D"/>
    <w:lvl w:ilvl="0">
      <w:start w:val="1"/>
      <w:numFmt w:val="decimal"/>
      <w:suff w:val="space"/>
      <w:lvlText w:val="X-%1"/>
      <w:pPr>
        <w:spacing/>
        <w:ind w:left="0" w:firstLine="0"/>
      </w:pPr>
      <w:rPr>
        <w:rFonts w:ascii="Times New Roman" w:hAnsi="Times New Roman" w:eastAsia="Times New Roman" w:cs="Times New Roman" w:hint="default"/>
        <w:b/>
        <w:i w:val="0"/>
        <w:sz w:val="22"/>
      </w:rPr>
    </w:lvl>
    <w:lvl w:ilvl="1">
      <w:start w:val="1"/>
      <w:numFmt w:val="decimal"/>
      <w:suff w:val="space"/>
      <w:lvlText w:val="X-%1.%2"/>
      <w:pPr>
        <w:spacing/>
        <w:ind w:left="0" w:firstLine="720"/>
      </w:pPr>
      <w:rPr>
        <w:rFonts w:ascii="Times New Roman" w:hAnsi="Times New Roman" w:eastAsia="Times New Roman" w:cs="Times New Roman" w:hint="default"/>
        <w:b/>
        <w:i w:val="0"/>
        <w:sz w:val="22"/>
      </w:rPr>
    </w:lvl>
    <w:lvl w:ilvl="2">
      <w:start w:val="1"/>
      <w:numFmt w:val="decimal"/>
      <w:suff w:val="space"/>
      <w:lvlText w:val="X-%1.%2.%3"/>
      <w:pPr>
        <w:spacing/>
        <w:ind w:left="0" w:firstLine="1440"/>
      </w:pPr>
      <w:rPr>
        <w:rFonts w:ascii="Times New Roman" w:hAnsi="Times New Roman" w:eastAsia="Times New Roman" w:cs="Times New Roman" w:hint="default"/>
        <w:b/>
        <w:i w:val="0"/>
        <w:sz w:val="22"/>
      </w:rPr>
    </w:lvl>
    <w:lvl w:ilvl="3">
      <w:start w:val="1"/>
      <w:numFmt w:val="decimal"/>
      <w:suff w:val="space"/>
      <w:lvlText w:val="X-%1.%2.%3.%4"/>
      <w:pPr>
        <w:spacing/>
        <w:ind w:left="0" w:firstLine="2160"/>
      </w:pPr>
      <w:rPr>
        <w:rFonts w:hint="default"/>
      </w:rPr>
    </w:lvl>
    <w:lvl w:ilvl="4">
      <w:start w:val="1"/>
      <w:numFmt w:val="decimal"/>
      <w:suff w:val="space"/>
      <w:lvlText w:val="X-%1.%2.%3.%4.%5"/>
      <w:pPr>
        <w:spacing/>
        <w:ind w:left="0" w:firstLine="2880"/>
      </w:pPr>
      <w:rPr>
        <w:rFonts w:hint="default"/>
      </w:rPr>
    </w:lvl>
    <w:lvl w:ilvl="5">
      <w:start w:val="1"/>
      <w:numFmt w:val="decimal"/>
      <w:lvlRestart w:val="0"/>
      <w:suff w:val="space"/>
      <w:lvlText w:val="X-%1.%5.%2.%3.%4.%6"/>
      <w:pPr>
        <w:spacing/>
        <w:ind w:left="0" w:firstLine="3600"/>
      </w:pPr>
      <w:rPr>
        <w:rFonts w:hint="default"/>
      </w:rPr>
    </w:lvl>
    <w:lvl w:ilvl="6">
      <w:start w:val="1"/>
      <w:numFmt w:val="decimal"/>
      <w:suff w:val="space"/>
      <w:lvlText w:val="X-%1.%2.%3.%4.%5.%6.%7"/>
      <w:pPr>
        <w:spacing/>
        <w:ind w:left="0" w:firstLine="4320"/>
      </w:pPr>
      <w:rPr>
        <w:rFonts w:hint="default"/>
      </w:rPr>
    </w:lvl>
    <w:lvl w:ilvl="7">
      <w:start w:val="1"/>
      <w:numFmt w:val="decimal"/>
      <w:suff w:val="space"/>
      <w:lvlText w:val="X-%1.%2.%3.%4.%5.%6.%7.%8"/>
      <w:pPr>
        <w:spacing/>
        <w:ind w:left="0" w:firstLine="5040"/>
      </w:pPr>
      <w:rPr>
        <w:rFonts w:hint="default"/>
      </w:rPr>
    </w:lvl>
    <w:lvl w:ilvl="8">
      <w:start w:val="1"/>
      <w:numFmt w:val="decimal"/>
      <w:suff w:val="space"/>
      <w:lvlText w:val="X-%1.%2.%3.%4.%5.%6.%7.%8.%9"/>
      <w:pPr>
        <w:spacing/>
        <w:ind w:left="0" w:firstLine="5760"/>
      </w:pPr>
      <w:rPr>
        <w:rFonts w:hint="default"/>
      </w:rPr>
    </w:lvl>
  </w:abstractNum>
  <w:abstractNum w:abstractNumId="31">
    <w:nsid w:val="77BB1A4D"/>
    <w:lvl w:ilvl="0">
      <w:start w:val="1"/>
      <w:numFmt w:val="decimal"/>
      <w:suff w:val="space"/>
      <w:lvlText w:val="160-%1"/>
      <w:pPr>
        <w:spacing/>
        <w:ind w:left="0" w:firstLine="0"/>
      </w:pPr>
      <w:rPr>
        <w:rFonts w:ascii="Times New Roman" w:hAnsi="Times New Roman" w:eastAsia="Times New Roman" w:cs="Times New Roman" w:hint="default"/>
        <w:b/>
        <w:i w:val="0"/>
        <w:sz w:val="24"/>
      </w:rPr>
    </w:lvl>
    <w:lvl w:ilvl="1">
      <w:start w:val="1"/>
      <w:numFmt w:val="decimal"/>
      <w:suff w:val="space"/>
      <w:lvlText w:val="160-%1.%2"/>
      <w:pPr>
        <w:spacing/>
        <w:ind w:left="0" w:firstLine="720"/>
      </w:pPr>
      <w:rPr>
        <w:rFonts w:ascii="Times New Roman" w:hAnsi="Times New Roman" w:eastAsia="Times New Roman" w:cs="Times New Roman" w:hint="default"/>
        <w:b/>
        <w:i w:val="0"/>
        <w:sz w:val="22"/>
      </w:rPr>
    </w:lvl>
    <w:lvl w:ilvl="2">
      <w:start w:val="1"/>
      <w:numFmt w:val="decimal"/>
      <w:suff w:val="space"/>
      <w:lvlText w:val="160-%1.%2.%3"/>
      <w:pPr>
        <w:spacing/>
        <w:ind w:left="0" w:firstLine="1440"/>
      </w:pPr>
      <w:rPr>
        <w:rFonts w:ascii="Times New Roman" w:hAnsi="Times New Roman" w:eastAsia="Times New Roman" w:cs="Times New Roman" w:hint="default"/>
        <w:b/>
        <w:i w:val="0"/>
        <w:sz w:val="22"/>
      </w:rPr>
    </w:lvl>
    <w:lvl w:ilvl="3">
      <w:start w:val="1"/>
      <w:numFmt w:val="decimal"/>
      <w:suff w:val="space"/>
      <w:lvlText w:val="160-%1.%2.%3.%4"/>
      <w:pPr>
        <w:spacing/>
        <w:ind w:left="0" w:firstLine="2160"/>
      </w:pPr>
      <w:rPr>
        <w:rFonts w:ascii="Times New Roman" w:hAnsi="Times New Roman" w:eastAsia="Times New Roman" w:cs="Times New Roman" w:hint="default"/>
        <w:b/>
        <w:i w:val="0"/>
        <w:sz w:val="22"/>
      </w:rPr>
    </w:lvl>
    <w:lvl w:ilvl="4">
      <w:start w:val="1"/>
      <w:numFmt w:val="decimal"/>
      <w:suff w:val="space"/>
      <w:lvlText w:val="120-%1.%2.%3.%4.%5"/>
      <w:pPr>
        <w:spacing/>
        <w:ind w:left="0" w:firstLine="2880"/>
      </w:pPr>
      <w:rPr>
        <w:rFonts w:hint="default"/>
      </w:rPr>
    </w:lvl>
    <w:lvl w:ilvl="5">
      <w:start w:val="1"/>
      <w:numFmt w:val="decimal"/>
      <w:lvlRestart w:val="0"/>
      <w:suff w:val="space"/>
      <w:lvlText w:val="120-%1.%5.%2.%3.%4.%6"/>
      <w:pPr>
        <w:spacing/>
        <w:ind w:left="0" w:firstLine="3600"/>
      </w:pPr>
      <w:rPr>
        <w:rFonts w:hint="default"/>
      </w:rPr>
    </w:lvl>
    <w:lvl w:ilvl="6">
      <w:start w:val="1"/>
      <w:numFmt w:val="decimal"/>
      <w:suff w:val="space"/>
      <w:lvlText w:val="120-%1.%2.%3.%4.%5.%6.%7"/>
      <w:pPr>
        <w:spacing/>
        <w:ind w:left="0" w:firstLine="4320"/>
      </w:pPr>
      <w:rPr>
        <w:rFonts w:hint="default"/>
      </w:rPr>
    </w:lvl>
    <w:lvl w:ilvl="7">
      <w:start w:val="1"/>
      <w:numFmt w:val="decimal"/>
      <w:suff w:val="space"/>
      <w:lvlText w:val="120-%1.%2.%3.%4.%5.%6.%7.%8"/>
      <w:pPr>
        <w:spacing/>
        <w:ind w:left="0" w:firstLine="5040"/>
      </w:pPr>
      <w:rPr>
        <w:rFonts w:hint="default"/>
      </w:rPr>
    </w:lvl>
    <w:lvl w:ilvl="8">
      <w:start w:val="1"/>
      <w:numFmt w:val="decimal"/>
      <w:suff w:val="space"/>
      <w:lvlText w:val="120-%1.%2.%3.%4.%5.%6.%7.%8.%9"/>
      <w:pPr>
        <w:spacing/>
        <w:ind w:left="0" w:firstLine="5760"/>
      </w:pPr>
      <w:rPr>
        <w:rFonts w:hint="default"/>
      </w:rPr>
    </w:lvl>
  </w:abstractNum>
  <w:abstractNum w:abstractNumId="32">
    <w:nsid w:val="79591DC6"/>
    <w:lvl w:ilvl="0">
      <w:start w:val="1"/>
      <w:numFmt w:val="decimal"/>
      <w:suff w:val="space"/>
      <w:lvlText w:val="200-%1"/>
      <w:pPr>
        <w:spacing/>
        <w:ind w:left="0" w:firstLine="0"/>
      </w:pPr>
      <w:rPr>
        <w:rFonts w:ascii="Times New Roman" w:hAnsi="Times New Roman" w:eastAsia="Times New Roman" w:cs="Times New Roman" w:hint="default"/>
        <w:b/>
        <w:i w:val="0"/>
        <w:sz w:val="24"/>
      </w:rPr>
    </w:lvl>
    <w:lvl w:ilvl="1">
      <w:start w:val="1"/>
      <w:numFmt w:val="decimal"/>
      <w:suff w:val="space"/>
      <w:lvlText w:val="200-%1.%2"/>
      <w:pPr>
        <w:spacing/>
        <w:ind w:left="0" w:firstLine="0"/>
      </w:pPr>
      <w:rPr>
        <w:rFonts w:ascii="Times New Roman" w:hAnsi="Times New Roman" w:eastAsia="Times New Roman" w:cs="Times New Roman" w:hint="default"/>
        <w:b/>
        <w:i w:val="0"/>
        <w:sz w:val="22"/>
      </w:rPr>
    </w:lvl>
    <w:lvl w:ilvl="2">
      <w:start w:val="1"/>
      <w:numFmt w:val="decimal"/>
      <w:suff w:val="space"/>
      <w:lvlText w:val="200-%1.%2.%3"/>
      <w:pPr>
        <w:spacing/>
        <w:ind w:left="0" w:firstLine="0"/>
      </w:pPr>
      <w:rPr>
        <w:rFonts w:ascii="Times New Roman" w:hAnsi="Times New Roman" w:eastAsia="Times New Roman" w:cs="Times New Roman" w:hint="default"/>
        <w:b/>
        <w:i w:val="0"/>
        <w:sz w:val="22"/>
      </w:rPr>
    </w:lvl>
    <w:lvl w:ilvl="3">
      <w:start w:val="1"/>
      <w:numFmt w:val="decimal"/>
      <w:suff w:val="space"/>
      <w:lvlText w:val="200-%1.%2.%3.%4"/>
      <w:pPr>
        <w:spacing/>
        <w:ind w:left="1440" w:firstLine="2160"/>
      </w:pPr>
      <w:rPr>
        <w:rFonts w:ascii="Times New Roman" w:hAnsi="Times New Roman" w:eastAsia="Times New Roman" w:cs="Times New Roman" w:hint="default"/>
        <w:b/>
        <w:i w:val="0"/>
        <w:sz w:val="22"/>
      </w:rPr>
    </w:lvl>
    <w:lvl w:ilvl="4">
      <w:start w:val="1"/>
      <w:numFmt w:val="decimal"/>
      <w:suff w:val="space"/>
      <w:lvlText w:val="120-%1.%2.%3.%4.%5"/>
      <w:pPr>
        <w:spacing/>
        <w:ind w:left="1440" w:firstLine="2880"/>
      </w:pPr>
      <w:rPr>
        <w:rFonts w:hint="default"/>
      </w:rPr>
    </w:lvl>
    <w:lvl w:ilvl="5">
      <w:start w:val="1"/>
      <w:numFmt w:val="decimal"/>
      <w:lvlRestart w:val="0"/>
      <w:suff w:val="space"/>
      <w:lvlText w:val="120-%1.%5.%2.%3.%4.%6"/>
      <w:pPr>
        <w:spacing/>
        <w:ind w:left="1440" w:firstLine="3600"/>
      </w:pPr>
      <w:rPr>
        <w:rFonts w:hint="default"/>
      </w:rPr>
    </w:lvl>
    <w:lvl w:ilvl="6">
      <w:start w:val="1"/>
      <w:numFmt w:val="decimal"/>
      <w:suff w:val="space"/>
      <w:lvlText w:val="120-%1.%2.%3.%4.%5.%6.%7"/>
      <w:pPr>
        <w:spacing/>
        <w:ind w:left="1440" w:firstLine="4320"/>
      </w:pPr>
      <w:rPr>
        <w:rFonts w:hint="default"/>
      </w:rPr>
    </w:lvl>
    <w:lvl w:ilvl="7">
      <w:start w:val="1"/>
      <w:numFmt w:val="decimal"/>
      <w:suff w:val="space"/>
      <w:lvlText w:val="120-%1.%2.%3.%4.%5.%6.%7.%8"/>
      <w:pPr>
        <w:spacing/>
        <w:ind w:left="1440" w:firstLine="5040"/>
      </w:pPr>
      <w:rPr>
        <w:rFonts w:hint="default"/>
      </w:rPr>
    </w:lvl>
    <w:lvl w:ilvl="8">
      <w:start w:val="1"/>
      <w:numFmt w:val="decimal"/>
      <w:suff w:val="space"/>
      <w:lvlText w:val="120-%1.%2.%3.%4.%5.%6.%7.%8.%9"/>
      <w:pPr>
        <w:spacing/>
        <w:ind w:left="1440" w:firstLine="5760"/>
      </w:pPr>
      <w:rPr>
        <w:rFonts w:hint="default"/>
      </w:rPr>
    </w:lvl>
  </w:abstractNum>
  <w:abstractNum w:abstractNumId="33">
    <w:nsid w:val="7A4E573C"/>
    <w:lvl w:ilvl="0">
      <w:start w:val="1"/>
      <w:numFmt w:val="decimal"/>
      <w:suff w:val="space"/>
      <w:lvlText w:val="X-%1"/>
      <w:pPr>
        <w:spacing/>
        <w:ind w:left="0" w:firstLine="0"/>
      </w:pPr>
      <w:rPr>
        <w:rFonts w:ascii="Times New Roman" w:hAnsi="Times New Roman" w:eastAsia="Times New Roman" w:cs="Times New Roman" w:hint="default"/>
        <w:b/>
        <w:i w:val="0"/>
        <w:sz w:val="22"/>
      </w:rPr>
    </w:lvl>
    <w:lvl w:ilvl="1">
      <w:start w:val="1"/>
      <w:numFmt w:val="decimal"/>
      <w:suff w:val="space"/>
      <w:lvlText w:val="X-%1.%2"/>
      <w:pPr>
        <w:spacing/>
        <w:ind w:left="0" w:firstLine="720"/>
      </w:pPr>
      <w:rPr>
        <w:rFonts w:ascii="Times New Roman" w:hAnsi="Times New Roman" w:eastAsia="Times New Roman" w:cs="Times New Roman" w:hint="default"/>
        <w:b/>
        <w:i w:val="0"/>
        <w:sz w:val="22"/>
      </w:rPr>
    </w:lvl>
    <w:lvl w:ilvl="2">
      <w:start w:val="1"/>
      <w:numFmt w:val="decimal"/>
      <w:suff w:val="space"/>
      <w:lvlText w:val="X-%1.%2.%3"/>
      <w:pPr>
        <w:spacing/>
        <w:ind w:left="0" w:firstLine="1440"/>
      </w:pPr>
      <w:rPr>
        <w:rFonts w:ascii="Times New Roman" w:hAnsi="Times New Roman" w:eastAsia="Times New Roman" w:cs="Times New Roman" w:hint="default"/>
        <w:b/>
        <w:i w:val="0"/>
        <w:sz w:val="22"/>
      </w:rPr>
    </w:lvl>
    <w:lvl w:ilvl="3">
      <w:start w:val="1"/>
      <w:numFmt w:val="decimal"/>
      <w:suff w:val="space"/>
      <w:lvlText w:val="X-%1.%2.%3.%4"/>
      <w:pPr>
        <w:spacing/>
        <w:ind w:left="0" w:firstLine="2160"/>
      </w:pPr>
      <w:rPr>
        <w:rFonts w:hint="default"/>
      </w:rPr>
    </w:lvl>
    <w:lvl w:ilvl="4">
      <w:start w:val="1"/>
      <w:numFmt w:val="decimal"/>
      <w:suff w:val="space"/>
      <w:lvlText w:val="X-%1.%2.%3.%4.%5"/>
      <w:pPr>
        <w:spacing/>
        <w:ind w:left="0" w:firstLine="2880"/>
      </w:pPr>
      <w:rPr>
        <w:rFonts w:hint="default"/>
      </w:rPr>
    </w:lvl>
    <w:lvl w:ilvl="5">
      <w:start w:val="1"/>
      <w:numFmt w:val="decimal"/>
      <w:lvlRestart w:val="0"/>
      <w:suff w:val="space"/>
      <w:lvlText w:val="X-%1.%5.%2.%3.%4.%6"/>
      <w:pPr>
        <w:spacing/>
        <w:ind w:left="0" w:firstLine="3600"/>
      </w:pPr>
      <w:rPr>
        <w:rFonts w:hint="default"/>
      </w:rPr>
    </w:lvl>
    <w:lvl w:ilvl="6">
      <w:start w:val="1"/>
      <w:numFmt w:val="decimal"/>
      <w:suff w:val="space"/>
      <w:lvlText w:val="X-%1.%2.%3.%4.%5.%6.%7"/>
      <w:pPr>
        <w:spacing/>
        <w:ind w:left="0" w:firstLine="4320"/>
      </w:pPr>
      <w:rPr>
        <w:rFonts w:hint="default"/>
      </w:rPr>
    </w:lvl>
    <w:lvl w:ilvl="7">
      <w:start w:val="1"/>
      <w:numFmt w:val="decimal"/>
      <w:suff w:val="space"/>
      <w:lvlText w:val="X-%1.%2.%3.%4.%5.%6.%7.%8"/>
      <w:pPr>
        <w:spacing/>
        <w:ind w:left="0" w:firstLine="5040"/>
      </w:pPr>
      <w:rPr>
        <w:rFonts w:hint="default"/>
      </w:rPr>
    </w:lvl>
    <w:lvl w:ilvl="8">
      <w:start w:val="1"/>
      <w:numFmt w:val="decimal"/>
      <w:suff w:val="space"/>
      <w:lvlText w:val="X-%1.%2.%3.%4.%5.%6.%7.%8.%9"/>
      <w:pPr>
        <w:spacing/>
        <w:ind w:left="0" w:firstLine="57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40"/>
  <w:displayBackgroundShape/>
  <w:embedSystemFonts xmlns:w="http://schemas.openxmlformats.org/wordprocessingml/2006/main"/>
  <w:bordersDoNotSurroundHeader/>
  <w:bordersDoNotSurroundFooter/>
  <w:proofState w:spelling="clean" w:grammar="clean"/>
  <w:attachedTemplate r:id="rId1"/>
  <w:linkStyles/>
  <w:stylePaneFormatFilter xmlns:w="http://schemas.openxmlformats.org/wordprocessingml/2006/main"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xmlns:w="http://schemas.openxmlformats.org/wordprocessingml/2006/main"/>
  <w:defaultTabStop w:val="720"/>
  <w:doNotHyphenateCaps/>
  <w:drawingGridHorizontalSpacing xmlns:w="http://schemas.openxmlformats.org/wordprocessingml/2006/main" w:val="120"/>
  <w:drawingGridVerticalSpacing xmlns:w="http://schemas.openxmlformats.org/wordprocessingml/2006/main" w:val="120"/>
  <w:displayHorizontalDrawingGridEvery xmlns:w="http://schemas.openxmlformats.org/wordprocessingml/2006/main" w:val="0"/>
  <w:displayVerticalDrawingGridEvery xmlns:w="http://schemas.openxmlformats.org/wordprocessingml/2006/main" w:val="3"/>
  <w:doNotShadeFormData/>
  <w:characterSpacingControl xmlns:w="http://schemas.openxmlformats.org/wordprocessingml/2006/main" w:val="compressPunctuation"/>
  <w:endnotePr>
    <w:numFmt w:val="decimal"/>
  </w:endnotePr>
  <w:compat>
    <w:suppressBottomSpacing/>
    <w:compatSetting w:name="compatibilityMode" w:uri="http://schemas.microsoft.com/office/word" w:val="15"/>
  </w:compat>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pPr>
        <w:spacing/>
      </w:pPr>
    </w:pPrDefault>
  </w:docDefaults>
  <w:style w:type="table" w:styleId="TableGrid">
    <w:name w:val="Table Grid"/>
    <w:basedOn w:val="TableNormal"/>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Normal" w:default="1">
    <w:name w:val="Normal"/>
    <w:next w:val="Normal"/>
    <w:qFormat/>
    <w:pPr>
      <w:widowControl w:val="false"/>
      <w:autoSpaceDE w:val="false"/>
      <w:autoSpaceDN w:val="false"/>
      <w:adjustRightInd w:val="false"/>
      <w:spacing/>
    </w:pPr>
    <w:rPr>
      <w:sz w:val="24"/>
      <w:szCs w:val="24"/>
    </w:rPr>
  </w:style>
  <w:style w:type="paragraph" w:styleId="Heading1">
    <w:name w:val="Heading 1"/>
    <w:basedOn w:val="Heading2"/>
    <w:next w:val="Normal"/>
    <w:link w:val="Heading1Char"/>
    <w:qFormat/>
    <w:pPr>
      <w:spacing/>
      <w:outlineLvl w:val="0"/>
    </w:pPr>
    <w:rPr>
      <w:bCs w:val="0"/>
      <w:kern w:val="32"/>
      <w:sz w:val="96"/>
      <w:szCs w:val="32"/>
    </w:rPr>
  </w:style>
  <w:style w:type="paragraph" w:styleId="Heading2">
    <w:name w:val="Heading 2"/>
    <w:basedOn w:val="Article"/>
    <w:next w:val="Dates"/>
    <w:link w:val="Heading2Char"/>
    <w:qFormat/>
    <w:pPr>
      <w:spacing w:after="60"/>
      <w:outlineLvl w:val="1"/>
    </w:pPr>
    <w:rPr>
      <w:rFonts w:cs="Arial"/>
      <w:bCs/>
      <w:iCs/>
      <w:caps/>
      <w:szCs w:val="28"/>
    </w:rPr>
  </w:style>
  <w:style w:type="paragraph" w:styleId="Heading3">
    <w:name w:val="Heading 3"/>
    <w:basedOn w:val="Normal"/>
    <w:next w:val="Normal"/>
    <w:link w:val="Heading3Char"/>
    <w:qFormat/>
    <w:numPr>
      <w:ilvl w:val="2"/>
      <w:numId w:val="12"/>
    </w:numPr>
    <w:pPr>
      <w:keepNext/>
      <w:numPr>
        <w:ilvl w:val="2"/>
        <w:numId w:val="12"/>
      </w:numPr>
      <w:spacing w:before="240" w:after="60"/>
      <w:outlineLvl w:val="2"/>
    </w:pPr>
    <w:rPr>
      <w:rFonts w:cs="Arial"/>
      <w:bCs/>
      <w:szCs w:val="26"/>
    </w:rPr>
  </w:style>
  <w:style w:type="paragraph" w:styleId="Heading4">
    <w:name w:val="Heading 4"/>
    <w:basedOn w:val="Normal"/>
    <w:next w:val="Normal"/>
    <w:link w:val="Heading4Char"/>
    <w:qFormat/>
    <w:pPr>
      <w:keepNext/>
      <w:spacing/>
      <w:jc w:val="center"/>
      <w:outlineLvl w:val="3"/>
    </w:pPr>
    <w:rPr>
      <w:rFonts w:ascii="Goudy Old Style" w:hAnsi="Goudy Old Style" w:eastAsia="Goudy Old Style" w:cs="Goudy Old Style"/>
      <w:sz w:val="36"/>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hAnsi="Arial" w:eastAsia="Arial" w:cs="Arial"/>
      <w:szCs w:val="22"/>
    </w:rPr>
  </w:style>
  <w:style w:type="character" w:styleId="DefaultParagraphFont" w:default="1">
    <w:name w:val="Default Paragraph Font"/>
    <w:semiHidden/>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basedOn w:val="DefaultParagraphFont"/>
    <w:semiHidden/>
    <w:rPr/>
  </w:style>
  <w:style w:type="paragraph" w:styleId="Article" w:customStyle="1">
    <w:name w:val="Article"/>
    <w:next w:val="BodyText"/>
    <w:link w:val="ArticleChar"/>
    <w:pPr>
      <w:keepNext/>
      <w:tabs>
        <w:tab w:val="left" w:pos="720"/>
      </w:tabs>
      <w:spacing w:before="240"/>
    </w:pPr>
    <w:rPr>
      <w:b/>
      <w:sz w:val="24"/>
    </w:rPr>
  </w:style>
  <w:style w:type="character" w:styleId="FootnoteReference">
    <w:name w:val="Footnote Reference"/>
    <w:basedOn w:val="DefaultParagraphFont"/>
    <w:rPr/>
  </w:style>
  <w:style w:type="paragraph" w:styleId="TOC2">
    <w:name w:val="TOC 2"/>
    <w:basedOn w:val="Normal"/>
    <w:next w:val="Normal"/>
    <w:pPr>
      <w:spacing/>
      <w:ind w:left="1080" w:right="1080" w:hanging="720"/>
    </w:pPr>
    <w:rPr/>
  </w:style>
  <w:style w:type="paragraph" w:styleId="BodyText">
    <w:name w:val="Body Text"/>
    <w:next w:val="Normal"/>
    <w:link w:val="BodyTextChar"/>
    <w:pPr>
      <w:tabs>
        <w:tab w:val="left" w:pos="720"/>
      </w:tabs>
      <w:spacing/>
    </w:pPr>
    <w:rPr>
      <w:sz w:val="24"/>
    </w:rPr>
  </w:style>
  <w:style w:type="paragraph" w:styleId="SectionHeading" w:customStyle="1">
    <w:name w:val="Section Heading"/>
    <w:next w:val="Article"/>
    <w:pPr>
      <w:keepNext/>
      <w:spacing w:before="120"/>
      <w:jc w:val="center"/>
    </w:pPr>
    <w:rPr>
      <w:b/>
      <w:caps/>
      <w:sz w:val="24"/>
    </w:rPr>
  </w:style>
  <w:style w:type="paragraph" w:styleId="LeadInSentence" w:customStyle="1">
    <w:name w:val="Lead In Sentence"/>
    <w:next w:val="BodyText"/>
    <w:link w:val="LeadInSentenceChar"/>
    <w:pPr>
      <w:keepNext/>
      <w:spacing w:after="240"/>
      <w:ind w:firstLine="720"/>
    </w:pPr>
    <w:rPr>
      <w:sz w:val="24"/>
    </w:rPr>
  </w:style>
  <w:style w:type="paragraph" w:styleId="Header">
    <w:name w:val="Header"/>
    <w:basedOn w:val="Normal"/>
    <w:next w:val="Normal"/>
    <w:link w:val="HeaderChar"/>
    <w:pPr>
      <w:tabs>
        <w:tab w:val="center" w:pos="4320"/>
        <w:tab w:val="right" w:pos="8640"/>
      </w:tabs>
      <w:spacing/>
    </w:pPr>
    <w:rPr/>
  </w:style>
  <w:style w:type="paragraph" w:styleId="Footer">
    <w:name w:val="Footer"/>
    <w:basedOn w:val="Normal"/>
    <w:next w:val="Normal"/>
    <w:pPr>
      <w:tabs>
        <w:tab w:val="center" w:pos="4320"/>
        <w:tab w:val="right" w:pos="8640"/>
      </w:tabs>
      <w:spacing/>
    </w:pPr>
    <w:rPr>
      <w:sz w:val="22"/>
    </w:rPr>
  </w:style>
  <w:style w:type="character" w:styleId="PageNumber">
    <w:name w:val="Page Number"/>
    <w:basedOn w:val="DefaultParagraphFont"/>
    <w:rPr/>
  </w:style>
  <w:style w:type="paragraph" w:styleId="Article-SMSP" w:customStyle="1">
    <w:name w:val="Article-SMSP"/>
    <w:pPr>
      <w:spacing w:before="240"/>
      <w:ind w:left="720" w:hanging="720"/>
    </w:pPr>
    <w:rPr>
      <w:b/>
      <w:sz w:val="24"/>
    </w:rPr>
  </w:style>
  <w:style w:type="paragraph" w:styleId="BT-scope-L1" w:customStyle="1">
    <w:name w:val="BT-scope-L1"/>
    <w:pPr>
      <w:spacing w:after="120"/>
      <w:ind w:left="720"/>
    </w:pPr>
    <w:rPr>
      <w:sz w:val="22"/>
    </w:rPr>
  </w:style>
  <w:style w:type="paragraph" w:styleId="BT-scope-L2" w:customStyle="1">
    <w:name w:val="BT-scope-L2"/>
    <w:pPr>
      <w:tabs>
        <w:tab w:val="left" w:pos="1080"/>
      </w:tabs>
      <w:spacing w:after="120"/>
      <w:ind w:left="1123" w:hanging="403"/>
    </w:pPr>
    <w:rPr>
      <w:bCs/>
      <w:sz w:val="22"/>
    </w:rPr>
  </w:style>
  <w:style w:type="paragraph" w:styleId="BT-scope-L3" w:customStyle="1">
    <w:name w:val="BT-scope-L3"/>
    <w:basedOn w:val="Normal"/>
    <w:pPr>
      <w:tabs>
        <w:tab w:val="left" w:pos="-1440"/>
      </w:tabs>
      <w:spacing w:after="120"/>
      <w:ind w:left="1483" w:hanging="403"/>
    </w:pPr>
    <w:rPr/>
  </w:style>
  <w:style w:type="paragraph" w:styleId="BT-scope-L2t" w:customStyle="1">
    <w:name w:val="BT-scope-L2t"/>
    <w:basedOn w:val="BT-scope-L2"/>
    <w:pPr>
      <w:spacing/>
      <w:ind w:left="1080" w:firstLine="0"/>
    </w:pPr>
    <w:rPr/>
  </w:style>
  <w:style w:type="paragraph" w:styleId="BT-scope-L2tt" w:customStyle="1">
    <w:name w:val="BT-scope-L2tt"/>
    <w:basedOn w:val="BT-scope-L2t"/>
    <w:pPr>
      <w:tabs>
        <w:tab w:val="left" w:pos="2880"/>
        <w:tab w:val="left" w:pos="5760"/>
      </w:tabs>
      <w:spacing w:after="0"/>
    </w:pPr>
    <w:rPr/>
  </w:style>
  <w:style w:type="paragraph" w:styleId="BT-scope-L3t" w:customStyle="1">
    <w:name w:val="BT-scope-L3t"/>
    <w:basedOn w:val="BT-scope-L3"/>
    <w:pPr>
      <w:spacing/>
      <w:ind w:left="1440" w:firstLine="0"/>
    </w:pPr>
    <w:rPr/>
  </w:style>
  <w:style w:type="paragraph" w:styleId="BT-scope-L2ttt" w:customStyle="1">
    <w:name w:val="BT-scope-L2ttt"/>
    <w:basedOn w:val="BT-scope-L2"/>
    <w:pPr>
      <w:tabs>
        <w:tab w:val="left" w:pos="7200"/>
      </w:tabs>
      <w:spacing w:after="0"/>
    </w:pPr>
    <w:rPr/>
  </w:style>
  <w:style w:type="paragraph" w:styleId="BT-scope-L3tt" w:customStyle="1">
    <w:name w:val="BT-scope-L3tt"/>
    <w:basedOn w:val="BT-scope-L3"/>
    <w:pPr>
      <w:spacing w:after="0"/>
    </w:pPr>
    <w:rPr/>
  </w:style>
  <w:style w:type="paragraph" w:styleId="Subarticle" w:customStyle="1">
    <w:name w:val="Subarticle"/>
    <w:link w:val="SubarticleChar"/>
    <w:pPr>
      <w:keepNext/>
      <w:spacing/>
      <w:ind w:firstLine="720"/>
    </w:pPr>
    <w:rPr>
      <w:b/>
      <w:sz w:val="24"/>
      <w:szCs w:val="24"/>
    </w:rPr>
  </w:style>
  <w:style w:type="paragraph" w:styleId="Bodytext1" w:customStyle="1">
    <w:name w:val="Body text 1"/>
    <w:pPr>
      <w:spacing w:before="120" w:after="120"/>
    </w:pPr>
    <w:rPr>
      <w:sz w:val="24"/>
    </w:rPr>
  </w:style>
  <w:style w:type="paragraph" w:styleId="Bodytexttc" w:customStyle="1">
    <w:name w:val="Body text tc"/>
    <w:pPr>
      <w:tabs>
        <w:tab w:val="right" w:leader="dot" w:pos="9360"/>
      </w:tabs>
      <w:spacing/>
      <w:ind w:firstLine="720"/>
      <w:jc w:val="both"/>
    </w:pPr>
    <w:rPr>
      <w:sz w:val="24"/>
    </w:rPr>
  </w:style>
  <w:style w:type="paragraph" w:styleId="Bodytextss" w:customStyle="1">
    <w:name w:val="Body text ss"/>
    <w:basedOn w:val="Normal"/>
    <w:pPr>
      <w:spacing/>
      <w:ind w:firstLine="5760"/>
      <w:jc w:val="both"/>
    </w:pPr>
    <w:rPr/>
  </w:style>
  <w:style w:type="paragraph" w:styleId="BodyText10" w:customStyle="1">
    <w:name w:val="Body Text 1"/>
    <w:pPr>
      <w:spacing/>
      <w:ind w:firstLine="720"/>
    </w:pPr>
    <w:rPr>
      <w:sz w:val="22"/>
    </w:rPr>
  </w:style>
  <w:style w:type="paragraph" w:styleId="Section80" w:customStyle="1">
    <w:name w:val="Section8"/>
    <w:basedOn w:val="Normal"/>
    <w:numPr>
      <w:ilvl w:val="0"/>
      <w:numId w:val="19"/>
    </w:numPr>
    <w:pPr>
      <w:numPr>
        <w:ilvl w:val="0"/>
        <w:numId w:val="19"/>
      </w:numPr>
      <w:tabs>
        <w:tab w:val="left" w:pos="1440"/>
        <w:tab w:val="left" w:pos="1800"/>
      </w:tabs>
      <w:spacing/>
      <w:outlineLvl w:val="7"/>
    </w:pPr>
    <w:rPr>
      <w:b/>
    </w:rPr>
  </w:style>
  <w:style w:type="paragraph" w:styleId="Section102" w:customStyle="1">
    <w:name w:val="Section102"/>
    <w:basedOn w:val="Section80"/>
    <w:numPr>
      <w:ilvl w:val="0"/>
      <w:numId w:val="22"/>
    </w:numPr>
    <w:pPr>
      <w:numPr>
        <w:ilvl w:val="0"/>
        <w:numId w:val="22"/>
      </w:numPr>
      <w:tabs>
        <w:tab w:val="left" w:pos="720"/>
        <w:tab w:val="left" w:pos="2160"/>
      </w:tabs>
      <w:spacing/>
      <w:outlineLvl w:val="8"/>
    </w:pPr>
    <w:rPr/>
  </w:style>
  <w:style w:type="paragraph" w:styleId="TOC1">
    <w:name w:val="TOC 1"/>
    <w:basedOn w:val="Normal"/>
    <w:next w:val="Normal"/>
    <w:pPr>
      <w:spacing w:before="120" w:after="120"/>
    </w:pPr>
    <w:rPr>
      <w:b/>
    </w:rPr>
  </w:style>
  <w:style w:type="paragraph" w:styleId="Section8" w:customStyle="1">
    <w:name w:val="Section 8"/>
    <w:basedOn w:val="Heading8"/>
    <w:next w:val="Dates"/>
    <w:numPr>
      <w:ilvl w:val="0"/>
      <w:numId w:val="14"/>
    </w:numPr>
    <w:pPr>
      <w:keepLines/>
      <w:numPr>
        <w:ilvl w:val="0"/>
        <w:numId w:val="14"/>
      </w:numPr>
      <w:spacing w:before="0" w:after="0"/>
    </w:pPr>
    <w:rPr>
      <w:szCs w:val="24"/>
    </w:rPr>
  </w:style>
  <w:style w:type="paragraph" w:styleId="Section1020" w:customStyle="1">
    <w:name w:val="Section 102"/>
    <w:basedOn w:val="Heading9"/>
    <w:numPr>
      <w:ilvl w:val="0"/>
      <w:numId w:val="27"/>
    </w:numPr>
    <w:pPr>
      <w:widowControl w:val="false"/>
      <w:numPr>
        <w:ilvl w:val="0"/>
        <w:numId w:val="27"/>
      </w:numPr>
      <w:tabs>
        <w:tab w:val="left" w:pos="720"/>
      </w:tabs>
      <w:autoSpaceDE w:val="false"/>
      <w:autoSpaceDN w:val="false"/>
      <w:adjustRightInd w:val="false"/>
      <w:spacing w:before="0" w:after="0"/>
    </w:pPr>
    <w:rPr>
      <w:rFonts w:ascii="Times New Roman" w:hAnsi="Times New Roman" w:eastAsia="Times New Roman" w:cs="Times New Roman"/>
    </w:rPr>
  </w:style>
  <w:style w:type="paragraph" w:styleId="TOC3">
    <w:name w:val="TOC 3"/>
    <w:basedOn w:val="Normal"/>
    <w:next w:val="Normal"/>
    <w:pPr>
      <w:spacing/>
      <w:ind w:left="360"/>
    </w:pPr>
    <w:rPr/>
  </w:style>
  <w:style w:type="paragraph" w:styleId="TOC4">
    <w:name w:val="TOC 4"/>
    <w:basedOn w:val="Normal"/>
    <w:next w:val="Normal"/>
    <w:pPr>
      <w:spacing/>
      <w:ind w:left="720"/>
    </w:pPr>
    <w:rPr/>
  </w:style>
  <w:style w:type="paragraph" w:styleId="TOC5">
    <w:name w:val="TOC 5"/>
    <w:basedOn w:val="Normal"/>
    <w:next w:val="Normal"/>
    <w:pPr>
      <w:spacing/>
      <w:ind w:left="960"/>
    </w:pPr>
    <w:rPr/>
  </w:style>
  <w:style w:type="paragraph" w:styleId="TOC6">
    <w:name w:val="TOC 6"/>
    <w:basedOn w:val="Normal"/>
    <w:next w:val="Normal"/>
    <w:pPr>
      <w:spacing/>
      <w:ind w:left="1200"/>
    </w:pPr>
    <w:rPr/>
  </w:style>
  <w:style w:type="paragraph" w:styleId="TOC7">
    <w:name w:val="TOC 7"/>
    <w:basedOn w:val="Normal"/>
    <w:next w:val="Normal"/>
    <w:pPr>
      <w:spacing/>
      <w:ind w:left="1440"/>
    </w:pPr>
    <w:rPr/>
  </w:style>
  <w:style w:type="paragraph" w:styleId="TOC8">
    <w:name w:val="TOC 8"/>
    <w:basedOn w:val="Normal"/>
    <w:next w:val="Normal"/>
    <w:pPr>
      <w:spacing/>
      <w:ind w:left="1680"/>
    </w:pPr>
    <w:rPr/>
  </w:style>
  <w:style w:type="paragraph" w:styleId="TOC9">
    <w:name w:val="TOC 9"/>
    <w:basedOn w:val="Normal"/>
    <w:next w:val="Normal"/>
    <w:pPr>
      <w:spacing/>
      <w:ind w:left="1920"/>
    </w:pPr>
    <w:rPr/>
  </w:style>
  <w:style w:type="paragraph" w:styleId="Dates" w:customStyle="1">
    <w:name w:val="Dates"/>
    <w:basedOn w:val="Article"/>
    <w:next w:val="LeadInSentence"/>
    <w:pPr>
      <w:spacing w:before="0" w:after="240"/>
      <w:contextualSpacing/>
    </w:pPr>
    <w:rPr/>
  </w:style>
  <w:style w:type="paragraph" w:styleId="BlockText">
    <w:name w:val="Block Text"/>
    <w:basedOn w:val="Normal"/>
    <w:pPr>
      <w:spacing w:after="120"/>
      <w:ind w:left="1440" w:right="1440"/>
    </w:pPr>
    <w:rPr/>
  </w:style>
  <w:style w:type="character" w:styleId="ArticleChar" w:customStyle="1">
    <w:name w:val="Article Char"/>
    <w:basedOn w:val="DefaultParagraphFont"/>
    <w:link w:val="Article"/>
    <w:rPr>
      <w:b/>
      <w:sz w:val="24"/>
    </w:rPr>
  </w:style>
  <w:style w:type="character" w:styleId="SubarticleChar" w:customStyle="1">
    <w:name w:val="Subarticle Char"/>
    <w:basedOn w:val="DefaultParagraphFont"/>
    <w:link w:val="Subarticle"/>
    <w:rPr>
      <w:b/>
      <w:sz w:val="24"/>
      <w:szCs w:val="24"/>
    </w:rPr>
  </w:style>
  <w:style w:type="character" w:styleId="HeaderChar" w:customStyle="1">
    <w:name w:val="Header Char"/>
    <w:basedOn w:val="DefaultParagraphFont"/>
    <w:link w:val="Header"/>
    <w:rPr>
      <w:sz w:val="24"/>
      <w:szCs w:val="24"/>
    </w:rPr>
  </w:style>
  <w:style w:type="character" w:styleId="LeadInSentenceChar" w:customStyle="1">
    <w:name w:val="Lead In Sentence Char"/>
    <w:basedOn w:val="DefaultParagraphFont"/>
    <w:link w:val="LeadInSentence"/>
    <w:rPr>
      <w:sz w:val="24"/>
    </w:rPr>
  </w:style>
  <w:style w:type="paragraph" w:styleId="BalloonText">
    <w:name w:val="Balloon Text"/>
    <w:basedOn w:val="Normal"/>
    <w:link w:val="BalloonTextChar"/>
    <w:pPr>
      <w:spacing/>
    </w:pPr>
    <w:rPr>
      <w:rFonts w:ascii="Tahoma" w:hAnsi="Tahoma" w:eastAsia="Tahoma" w:cs="Tahoma"/>
      <w:sz w:val="16"/>
      <w:szCs w:val="16"/>
    </w:rPr>
  </w:style>
  <w:style w:type="character" w:styleId="BodyTextChar" w:customStyle="1">
    <w:name w:val="Body Text Char"/>
    <w:basedOn w:val="DefaultParagraphFont"/>
    <w:link w:val="BodyText"/>
    <w:rPr>
      <w:sz w:val="24"/>
    </w:rPr>
  </w:style>
  <w:style w:type="paragraph" w:styleId="Default" w:customStyle="1">
    <w:name w:val="Default"/>
    <w:pPr>
      <w:autoSpaceDE w:val="false"/>
      <w:autoSpaceDN w:val="false"/>
      <w:adjustRightInd w:val="false"/>
      <w:spacing/>
    </w:pPr>
    <w:rPr>
      <w:color w:val="000000"/>
      <w:sz w:val="24"/>
      <w:szCs w:val="24"/>
    </w:rPr>
  </w:style>
  <w:style w:type="paragraph" w:styleId="Title">
    <w:name w:val="Title"/>
    <w:basedOn w:val="Normal"/>
    <w:link w:val="TitleChar"/>
    <w:qFormat/>
    <w:pPr>
      <w:spacing w:before="240" w:after="60"/>
      <w:jc w:val="center"/>
      <w:outlineLvl w:val="0"/>
    </w:pPr>
    <w:rPr>
      <w:rFonts w:cs="Arial"/>
      <w:b/>
      <w:bCs/>
      <w:kern w:val="28"/>
      <w:sz w:val="56"/>
      <w:szCs w:val="32"/>
    </w:rPr>
  </w:style>
  <w:style w:type="character" w:styleId="TitleChar" w:customStyle="1">
    <w:name w:val="Title Char"/>
    <w:basedOn w:val="DefaultParagraphFont"/>
    <w:link w:val="Title"/>
    <w:rPr>
      <w:rFonts w:cs="Arial"/>
      <w:b/>
      <w:bCs/>
      <w:kern w:val="28"/>
      <w:sz w:val="56"/>
      <w:szCs w:val="32"/>
    </w:rPr>
  </w:style>
  <w:style w:type="paragraph" w:styleId="PayItem" w:customStyle="1">
    <w:name w:val="PayItem"/>
    <w:basedOn w:val="BodyText"/>
    <w:pPr>
      <w:tabs>
        <w:tab w:val="clear" w:pos="720"/>
      </w:tabs>
      <w:spacing/>
      <w:ind w:left="3600" w:right="10" w:hanging="2170"/>
    </w:pPr>
    <w:rPr/>
  </w:style>
  <w:style w:type="character" w:styleId="Heading1Char" w:customStyle="1">
    <w:name w:val="Heading 1 Char"/>
    <w:basedOn w:val="DefaultParagraphFont"/>
    <w:link w:val="Heading1"/>
    <w:rPr>
      <w:rFonts w:cs="Arial"/>
      <w:b/>
      <w:iCs/>
      <w:caps/>
      <w:kern w:val="32"/>
      <w:sz w:val="96"/>
      <w:szCs w:val="32"/>
    </w:rPr>
  </w:style>
  <w:style w:type="character" w:styleId="Heading2Char" w:customStyle="1">
    <w:name w:val="Heading 2 Char"/>
    <w:basedOn w:val="DefaultParagraphFont"/>
    <w:link w:val="Heading2"/>
    <w:rPr>
      <w:rFonts w:cs="Arial"/>
      <w:b/>
      <w:bCs/>
      <w:iCs/>
      <w:caps/>
      <w:sz w:val="24"/>
      <w:szCs w:val="28"/>
    </w:rPr>
  </w:style>
  <w:style w:type="character" w:styleId="Heading8Char" w:customStyle="1">
    <w:name w:val="Heading 8 Char"/>
    <w:basedOn w:val="DefaultParagraphFont"/>
    <w:link w:val="Heading8"/>
    <w:rPr>
      <w:b/>
      <w:iCs/>
      <w:sz w:val="24"/>
    </w:rPr>
  </w:style>
  <w:style w:type="character" w:styleId="Heading9Char" w:customStyle="1">
    <w:name w:val="Heading 9 Char"/>
    <w:basedOn w:val="DefaultParagraphFont"/>
    <w:link w:val="Heading9"/>
    <w:rPr>
      <w:rFonts w:ascii="Arial" w:hAnsi="Arial" w:eastAsia="Arial" w:cs="Arial"/>
      <w:b/>
      <w:sz w:val="24"/>
      <w:szCs w:val="22"/>
    </w:rPr>
  </w:style>
  <w:style w:type="character" w:styleId="Heading3Char" w:customStyle="1">
    <w:name w:val="Heading 3 Char"/>
    <w:basedOn w:val="DefaultParagraphFont"/>
    <w:link w:val="Heading3"/>
    <w:rPr>
      <w:rFonts w:cs="Arial"/>
      <w:bCs/>
      <w:sz w:val="24"/>
      <w:szCs w:val="26"/>
    </w:rPr>
  </w:style>
  <w:style w:type="character" w:styleId="BalloonTextChar" w:customStyle="1">
    <w:name w:val="Balloon Text Char"/>
    <w:basedOn w:val="DefaultParagraphFont"/>
    <w:link w:val="BalloonText"/>
    <w:rPr>
      <w:rFonts w:ascii="Tahoma" w:hAnsi="Tahoma" w:eastAsia="Tahoma" w:cs="Tahoma"/>
      <w:sz w:val="16"/>
      <w:szCs w:val="16"/>
    </w:rPr>
  </w:style>
  <w:style w:type="paragraph" w:styleId="Subdivision" w:customStyle="1">
    <w:name w:val="Subdivision"/>
    <w:basedOn w:val="Normal"/>
    <w:qFormat/>
    <w:pPr>
      <w:keepNext/>
      <w:widowControl w:val="true"/>
      <w:autoSpaceDE w:val="true"/>
      <w:autoSpaceDN w:val="true"/>
      <w:adjustRightInd w:val="true"/>
      <w:spacing w:before="120" w:after="240"/>
      <w:jc w:val="center"/>
    </w:pPr>
    <w:rPr>
      <w:caps/>
      <w:sz w:val="26"/>
      <w:szCs w:val="20"/>
    </w:rPr>
  </w:style>
  <w:style w:type="paragraph" w:styleId="ListParagraph">
    <w:name w:val="List Paragraph"/>
    <w:basedOn w:val="Normal"/>
    <w:qFormat/>
    <w:pPr>
      <w:widowControl w:val="true"/>
      <w:autoSpaceDE w:val="true"/>
      <w:autoSpaceDN w:val="true"/>
      <w:adjustRightInd w:val="true"/>
      <w:spacing/>
      <w:ind w:left="720"/>
    </w:pPr>
    <w:rPr>
      <w:rFonts w:ascii="Calibri" w:hAnsi="Calibri" w:eastAsia="Calibri" w:cs="Calibri"/>
      <w:sz w:val="22"/>
      <w:szCs w:val="22"/>
    </w:rPr>
  </w:style>
  <w:style w:type="character" w:styleId="Heading4Char" w:customStyle="1">
    <w:name w:val="Heading 4 Char"/>
    <w:basedOn w:val="DefaultParagraphFont"/>
    <w:link w:val="Heading4"/>
    <w:rPr>
      <w:rFonts w:ascii="Goudy Old Style" w:hAnsi="Goudy Old Style" w:eastAsia="Goudy Old Style" w:cs="Goudy Old Style"/>
      <w:sz w:val="36"/>
      <w:szCs w:val="24"/>
    </w:rPr>
  </w:style>
  <w:style w:type="character" w:styleId="Strong">
    <w:name w:val="Strong"/>
    <w:basedOn w:val="DefaultParagraphFont"/>
    <w:qFormat/>
    <w:rPr>
      <w:b/>
      <w:bCs/>
    </w:rPr>
  </w:style>
  <w:style w:type="paragraph" w:styleId="StyleBodyTextLeft1" w:customStyle="1">
    <w:name w:val="Style Body Text + Left: 1&quot;"/>
    <w:basedOn w:val="BodyText"/>
    <w:qFormat/>
    <w:pPr>
      <w:widowControl w:val="false"/>
      <w:spacing/>
      <w:ind w:left="1440"/>
    </w:pPr>
    <w:rPr/>
  </w:style>
</w:styles>
</file>

<file path=word/_rels/document.xml.rels>&#65279;<?xml version="1.0" encoding="utf-8" standalone="yes"?><Relationships xmlns="http://schemas.openxmlformats.org/package/2006/relationships"><Relationship Id="rId7" Type="http://schemas.openxmlformats.org/officeDocument/2006/relationships/styles" Target="styles.xml" /><Relationship Id="rId8"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numbering" Target="numbering.xml" /><Relationship Id="rId4" Type="http://schemas.openxmlformats.org/officeDocument/2006/relationships/footer" Target="footer4.xml" /><Relationship Id="rId3" Type="http://schemas.openxmlformats.org/officeDocument/2006/relationships/header" Target="header3.xml" /><Relationship Id="rId2" Type="http://schemas.openxmlformats.org/officeDocument/2006/relationships/footer" Target="footer2.xml" /><Relationship Id="rId1" Type="http://schemas.openxmlformats.org/officeDocument/2006/relationships/header" Target="header1.xml" /><Relationship Id="rId6" Type="http://schemas.openxmlformats.org/officeDocument/2006/relationships/footer" Target="footer6.xml" /><Relationship Id="rId5" Type="http://schemas.openxmlformats.org/officeDocument/2006/relationships/header" Target="header5.xml" /><Relationship Id="rId11" Type="http://schemas.openxmlformats.org/officeDocument/2006/relationships/fontTable" Target="fontTable.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sp965ft/AppData/Roaming/Microsoft/Templates/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vt="http://schemas.openxmlformats.org/officeDocument/2006/docPropsVTypes" xmlns="http://schemas.openxmlformats.org/officeDocument/2006/extended-properties">
  <Template>specdevtemp2.DOT</Template>
  <TotalTime>0</TotalTime>
  <Pages>2</Pages>
  <Words>498</Words>
  <Characters>2840</Characters>
  <Application>Microsoft Office Word</Application>
  <DocSecurity>0</DocSecurity>
  <Lines>23</Lines>
  <Paragraphs>6</Paragraphs>
  <Company>Florida Department of Trasnportation</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I Requirements (effective 01/03)</dc:title>
  <dc:subject>Maintenance Contracts (effective 01/03)</dc:subject>
  <dc:creator>State Maintenance Office</dc:creator>
  <cp:keywords/>
  <dc:description/>
  <cp:lastModifiedBy>Frimmel, Rebecca</cp:lastModifiedBy>
  <cp:lastPrinted>2013-07-30T16:48:00Z</cp:lastPrinted>
  <cp:revision>2</cp:revision>
  <dcterms:created xsi:type="dcterms:W3CDTF">2020-02-19T14:21:00Z</dcterms:created>
  <dcterms:modified xsi:type="dcterms:W3CDTF">2020-02-19T14:21:00Z</dcterms:modified>
  <cp:category>Maintenance1 </cp:category>
</cp:coreProperties>
</file>