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24932" w14:textId="77777777" w:rsidR="007345C1" w:rsidRDefault="00F83BBE" w:rsidP="00624248">
      <w:pPr>
        <w:pStyle w:val="Heading2"/>
      </w:pPr>
      <w:bookmarkStart w:id="0" w:name="_GoBack"/>
      <w:bookmarkEnd w:id="0"/>
      <w:r w:rsidRPr="00624248">
        <w:t>CONCRETE GUTTER, CURB ELEMENTS,</w:t>
      </w:r>
      <w:r w:rsidR="00624248" w:rsidRPr="00624248">
        <w:t xml:space="preserve"> </w:t>
      </w:r>
      <w:r w:rsidR="007345C1" w:rsidRPr="00624248">
        <w:t>AND TRAFFIC SEPARATOR</w:t>
      </w:r>
      <w:r w:rsidR="00624248">
        <w:t>.</w:t>
      </w:r>
    </w:p>
    <w:p w14:paraId="787ED728" w14:textId="5B727663" w:rsidR="00624248" w:rsidRDefault="00624248" w:rsidP="00624248">
      <w:pPr>
        <w:pStyle w:val="Dates"/>
      </w:pPr>
      <w:r>
        <w:t xml:space="preserve">(REV </w:t>
      </w:r>
      <w:r w:rsidR="00451D71">
        <w:t>3-9-18</w:t>
      </w:r>
      <w:r>
        <w:t>)</w:t>
      </w:r>
      <w:r w:rsidR="003A6861">
        <w:t xml:space="preserve"> (</w:t>
      </w:r>
      <w:r w:rsidR="0048157B">
        <w:t>7</w:t>
      </w:r>
      <w:r w:rsidR="00A235AA">
        <w:t>-</w:t>
      </w:r>
      <w:r w:rsidR="00C60688">
        <w:t>20</w:t>
      </w:r>
      <w:r w:rsidR="00696D01">
        <w:t>)</w:t>
      </w:r>
    </w:p>
    <w:p w14:paraId="35110B20" w14:textId="77777777" w:rsidR="00624248" w:rsidRDefault="00624248" w:rsidP="00624248">
      <w:pPr>
        <w:pStyle w:val="LeadInSentence"/>
      </w:pPr>
      <w:r>
        <w:t>ARTICLE 520-1 is deleted and the following substituted:</w:t>
      </w:r>
    </w:p>
    <w:p w14:paraId="69E48C2F" w14:textId="77777777" w:rsidR="007345C1" w:rsidRDefault="007345C1" w:rsidP="008275C5">
      <w:pPr>
        <w:pStyle w:val="Article"/>
      </w:pPr>
      <w:r>
        <w:t>520-1 Description.</w:t>
      </w:r>
    </w:p>
    <w:p w14:paraId="7FE2E4CD" w14:textId="77777777" w:rsidR="00624248" w:rsidRDefault="007345C1" w:rsidP="002F2F09">
      <w:pPr>
        <w:pStyle w:val="BodyText"/>
      </w:pPr>
      <w:r>
        <w:tab/>
        <w:t>Construct</w:t>
      </w:r>
      <w:r w:rsidR="0087019F">
        <w:t xml:space="preserve"> or reconstruct</w:t>
      </w:r>
      <w:r>
        <w:t xml:space="preserve"> </w:t>
      </w:r>
      <w:proofErr w:type="spellStart"/>
      <w:r>
        <w:t>portland</w:t>
      </w:r>
      <w:proofErr w:type="spellEnd"/>
      <w:r>
        <w:t xml:space="preserve"> cement concrete curb and gutter, concrete traffic separator, valley gutter, special concrete gutter, </w:t>
      </w:r>
      <w:r w:rsidR="00873300">
        <w:t xml:space="preserve">curb for sidewalk curb ramps and driveways, </w:t>
      </w:r>
      <w:r>
        <w:t xml:space="preserve">and any other types of concrete curb </w:t>
      </w:r>
      <w:r w:rsidR="00170251">
        <w:t>not specified in other Sections</w:t>
      </w:r>
      <w:r w:rsidR="00170251" w:rsidRPr="00624248">
        <w:t xml:space="preserve">, </w:t>
      </w:r>
      <w:r w:rsidR="00624248" w:rsidRPr="00624248">
        <w:t>and as shown in the current edition of the Standard</w:t>
      </w:r>
      <w:r w:rsidR="00086203">
        <w:t xml:space="preserve"> Plans</w:t>
      </w:r>
      <w:r w:rsidR="00624248" w:rsidRPr="00624248">
        <w:t>, or as directed by the Engineer.</w:t>
      </w:r>
    </w:p>
    <w:p w14:paraId="3E7084BC" w14:textId="77777777" w:rsidR="00624248" w:rsidRDefault="00624248" w:rsidP="007C44E5">
      <w:pPr>
        <w:pStyle w:val="BodyText"/>
      </w:pPr>
    </w:p>
    <w:p w14:paraId="7DA0E84D" w14:textId="77777777" w:rsidR="00624248" w:rsidRDefault="00624248" w:rsidP="007C44E5">
      <w:pPr>
        <w:pStyle w:val="BodyText"/>
      </w:pPr>
    </w:p>
    <w:p w14:paraId="20FCC12B" w14:textId="77777777" w:rsidR="00624248" w:rsidRDefault="00624248" w:rsidP="00624248">
      <w:pPr>
        <w:pStyle w:val="LeadInSentence"/>
      </w:pPr>
      <w:r>
        <w:t xml:space="preserve">ARTICLE 520-7 is expanded by the following new </w:t>
      </w:r>
      <w:proofErr w:type="spellStart"/>
      <w:r>
        <w:t>Subarticle</w:t>
      </w:r>
      <w:proofErr w:type="spellEnd"/>
      <w:r>
        <w:t>:</w:t>
      </w:r>
    </w:p>
    <w:p w14:paraId="1B8B5761" w14:textId="77777777" w:rsidR="00624248" w:rsidRPr="002F2F09" w:rsidRDefault="007C44E5" w:rsidP="002F2F09">
      <w:pPr>
        <w:pStyle w:val="BodyText"/>
      </w:pPr>
      <w:r>
        <w:tab/>
      </w:r>
      <w:r w:rsidR="00624248" w:rsidRPr="004B6F69">
        <w:rPr>
          <w:b/>
        </w:rPr>
        <w:t>520-7.3 Clean-up:</w:t>
      </w:r>
      <w:r w:rsidR="00624248" w:rsidRPr="002F2F09">
        <w:t xml:space="preserve"> Remove from the job site any surplus or discarded materials or rubbish and restore the job site area to a condition acceptable to the Engineer, upon completion of work, and before final payment is made. Disposal of concrete rubble, unless otherwise specified in writing by the Engineer, will be included in the contract unit price.</w:t>
      </w:r>
    </w:p>
    <w:p w14:paraId="4BA3E606" w14:textId="77777777" w:rsidR="007C44E5" w:rsidRDefault="007C44E5" w:rsidP="007C44E5">
      <w:pPr>
        <w:pStyle w:val="BodyText"/>
      </w:pPr>
    </w:p>
    <w:p w14:paraId="69BC6073" w14:textId="77777777" w:rsidR="00624248" w:rsidRDefault="00624248" w:rsidP="007C44E5">
      <w:pPr>
        <w:pStyle w:val="BodyText"/>
      </w:pPr>
    </w:p>
    <w:p w14:paraId="7ACD07AC" w14:textId="77777777" w:rsidR="00624248" w:rsidRDefault="00624248" w:rsidP="00624248">
      <w:pPr>
        <w:pStyle w:val="LeadInSentence"/>
      </w:pPr>
      <w:r>
        <w:t xml:space="preserve">ARTICLE 520-12 is expanded by the following new </w:t>
      </w:r>
      <w:proofErr w:type="spellStart"/>
      <w:r>
        <w:t>Subarticle</w:t>
      </w:r>
      <w:proofErr w:type="spellEnd"/>
      <w:r>
        <w:t>:</w:t>
      </w:r>
    </w:p>
    <w:p w14:paraId="26AC40E8" w14:textId="77777777" w:rsidR="00624248" w:rsidRPr="002F2F09" w:rsidRDefault="00A52FFC" w:rsidP="002F2F09">
      <w:pPr>
        <w:pStyle w:val="BodyText"/>
      </w:pPr>
      <w:r>
        <w:tab/>
      </w:r>
      <w:r w:rsidR="00624248" w:rsidRPr="004B6F69">
        <w:rPr>
          <w:b/>
        </w:rPr>
        <w:t>520-12.6 Payment Items:</w:t>
      </w:r>
      <w:r w:rsidR="00624248" w:rsidRPr="002F2F09">
        <w:t xml:space="preserve"> Payment will be made under the items specified in the Bid Price Proposal.</w:t>
      </w:r>
    </w:p>
    <w:p w14:paraId="3942BBA7" w14:textId="77777777" w:rsidR="00A52FFC" w:rsidRPr="002F2F09" w:rsidRDefault="00A52FFC" w:rsidP="002F2F09">
      <w:pPr>
        <w:pStyle w:val="BodyText"/>
      </w:pPr>
    </w:p>
    <w:p w14:paraId="5025D86C" w14:textId="77777777" w:rsidR="0093461E" w:rsidRDefault="0093461E">
      <w:pPr>
        <w:pStyle w:val="BodyText"/>
      </w:pPr>
    </w:p>
    <w:sectPr w:rsidR="0093461E" w:rsidSect="00152E4D">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5A23A" w14:textId="77777777" w:rsidR="00446514" w:rsidRDefault="00446514">
      <w:r>
        <w:separator/>
      </w:r>
    </w:p>
  </w:endnote>
  <w:endnote w:type="continuationSeparator" w:id="0">
    <w:p w14:paraId="0F5CB2EC" w14:textId="77777777" w:rsidR="00446514" w:rsidRDefault="0044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C9082" w14:textId="77777777" w:rsidR="00446514" w:rsidRDefault="00446514">
      <w:r>
        <w:separator/>
      </w:r>
    </w:p>
  </w:footnote>
  <w:footnote w:type="continuationSeparator" w:id="0">
    <w:p w14:paraId="19A72145" w14:textId="77777777" w:rsidR="00446514" w:rsidRDefault="00446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F2E2D"/>
    <w:rsid w:val="00005E82"/>
    <w:rsid w:val="00053883"/>
    <w:rsid w:val="000548A5"/>
    <w:rsid w:val="00086203"/>
    <w:rsid w:val="000B4449"/>
    <w:rsid w:val="000D4C23"/>
    <w:rsid w:val="00117583"/>
    <w:rsid w:val="00152E4D"/>
    <w:rsid w:val="0016512F"/>
    <w:rsid w:val="00170251"/>
    <w:rsid w:val="00172718"/>
    <w:rsid w:val="001865C1"/>
    <w:rsid w:val="001B1E5E"/>
    <w:rsid w:val="001D1FBA"/>
    <w:rsid w:val="002039B5"/>
    <w:rsid w:val="00222F5F"/>
    <w:rsid w:val="00270361"/>
    <w:rsid w:val="002908D8"/>
    <w:rsid w:val="002C35C6"/>
    <w:rsid w:val="002D7710"/>
    <w:rsid w:val="002F26E6"/>
    <w:rsid w:val="002F2F09"/>
    <w:rsid w:val="00333ED0"/>
    <w:rsid w:val="00356353"/>
    <w:rsid w:val="00361234"/>
    <w:rsid w:val="003739D9"/>
    <w:rsid w:val="00387DEC"/>
    <w:rsid w:val="003A6861"/>
    <w:rsid w:val="003E59D3"/>
    <w:rsid w:val="00446514"/>
    <w:rsid w:val="00451D71"/>
    <w:rsid w:val="0048157B"/>
    <w:rsid w:val="00492D8F"/>
    <w:rsid w:val="004B6F69"/>
    <w:rsid w:val="0050239B"/>
    <w:rsid w:val="00525B83"/>
    <w:rsid w:val="00580459"/>
    <w:rsid w:val="005D2B64"/>
    <w:rsid w:val="005D586A"/>
    <w:rsid w:val="005F4638"/>
    <w:rsid w:val="00604475"/>
    <w:rsid w:val="00615EA6"/>
    <w:rsid w:val="00624248"/>
    <w:rsid w:val="006715B9"/>
    <w:rsid w:val="00696D01"/>
    <w:rsid w:val="006D0DB2"/>
    <w:rsid w:val="00714603"/>
    <w:rsid w:val="007223DE"/>
    <w:rsid w:val="007345C1"/>
    <w:rsid w:val="0079778C"/>
    <w:rsid w:val="007C44E5"/>
    <w:rsid w:val="007C516F"/>
    <w:rsid w:val="007E5F83"/>
    <w:rsid w:val="008275C5"/>
    <w:rsid w:val="00863545"/>
    <w:rsid w:val="0087019F"/>
    <w:rsid w:val="00873300"/>
    <w:rsid w:val="008E4D6C"/>
    <w:rsid w:val="00912205"/>
    <w:rsid w:val="0093461E"/>
    <w:rsid w:val="00940C00"/>
    <w:rsid w:val="00987E72"/>
    <w:rsid w:val="009903E7"/>
    <w:rsid w:val="00995B92"/>
    <w:rsid w:val="009C0655"/>
    <w:rsid w:val="009F50B1"/>
    <w:rsid w:val="00A235AA"/>
    <w:rsid w:val="00A37265"/>
    <w:rsid w:val="00A43882"/>
    <w:rsid w:val="00A52FFC"/>
    <w:rsid w:val="00AF7B64"/>
    <w:rsid w:val="00B049CD"/>
    <w:rsid w:val="00B21F71"/>
    <w:rsid w:val="00B70CA9"/>
    <w:rsid w:val="00BD30DB"/>
    <w:rsid w:val="00C125FC"/>
    <w:rsid w:val="00C5552E"/>
    <w:rsid w:val="00C60688"/>
    <w:rsid w:val="00C76216"/>
    <w:rsid w:val="00CD4DD4"/>
    <w:rsid w:val="00D347C5"/>
    <w:rsid w:val="00D40370"/>
    <w:rsid w:val="00D44E25"/>
    <w:rsid w:val="00D91660"/>
    <w:rsid w:val="00E1641F"/>
    <w:rsid w:val="00E442DF"/>
    <w:rsid w:val="00E640FF"/>
    <w:rsid w:val="00E85A6B"/>
    <w:rsid w:val="00F31434"/>
    <w:rsid w:val="00F66B19"/>
    <w:rsid w:val="00F83BBE"/>
    <w:rsid w:val="00F96100"/>
    <w:rsid w:val="00FA0DA2"/>
    <w:rsid w:val="00FC04D3"/>
    <w:rsid w:val="00FC0A5B"/>
    <w:rsid w:val="00FD0B5B"/>
    <w:rsid w:val="00FF2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C3D7"/>
  <w15:docId w15:val="{45F1428E-B86D-4FB2-A3D0-D2C9A54D3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49CD"/>
    <w:pPr>
      <w:widowControl w:val="0"/>
      <w:autoSpaceDE w:val="0"/>
      <w:autoSpaceDN w:val="0"/>
      <w:adjustRightInd w:val="0"/>
    </w:pPr>
    <w:rPr>
      <w:sz w:val="24"/>
      <w:szCs w:val="24"/>
    </w:rPr>
  </w:style>
  <w:style w:type="paragraph" w:styleId="Heading1">
    <w:name w:val="heading 1"/>
    <w:basedOn w:val="Heading2"/>
    <w:next w:val="Normal"/>
    <w:link w:val="Heading1Char"/>
    <w:qFormat/>
    <w:rsid w:val="00B049CD"/>
    <w:pPr>
      <w:outlineLvl w:val="0"/>
    </w:pPr>
    <w:rPr>
      <w:bCs w:val="0"/>
      <w:kern w:val="32"/>
      <w:sz w:val="96"/>
      <w:szCs w:val="32"/>
    </w:rPr>
  </w:style>
  <w:style w:type="paragraph" w:styleId="Heading2">
    <w:name w:val="heading 2"/>
    <w:basedOn w:val="Article"/>
    <w:next w:val="Dates"/>
    <w:link w:val="Heading2Char"/>
    <w:autoRedefine/>
    <w:qFormat/>
    <w:rsid w:val="00B049CD"/>
    <w:pPr>
      <w:spacing w:after="60"/>
      <w:outlineLvl w:val="1"/>
    </w:pPr>
    <w:rPr>
      <w:rFonts w:cs="Arial"/>
      <w:bCs/>
      <w:iCs/>
      <w:caps/>
      <w:szCs w:val="28"/>
    </w:rPr>
  </w:style>
  <w:style w:type="paragraph" w:styleId="Heading3">
    <w:name w:val="heading 3"/>
    <w:basedOn w:val="Normal"/>
    <w:next w:val="Normal"/>
    <w:link w:val="Heading3Char"/>
    <w:qFormat/>
    <w:rsid w:val="00FC04D3"/>
    <w:pPr>
      <w:keepNext/>
      <w:numPr>
        <w:ilvl w:val="2"/>
        <w:numId w:val="6"/>
      </w:numPr>
      <w:spacing w:before="240" w:after="60"/>
      <w:outlineLvl w:val="2"/>
    </w:pPr>
    <w:rPr>
      <w:rFonts w:cs="Arial"/>
      <w:bCs/>
      <w:szCs w:val="26"/>
    </w:rPr>
  </w:style>
  <w:style w:type="paragraph" w:styleId="Heading4">
    <w:name w:val="heading 4"/>
    <w:basedOn w:val="Normal"/>
    <w:next w:val="Normal"/>
    <w:link w:val="Heading4Char"/>
    <w:qFormat/>
    <w:rsid w:val="00FC04D3"/>
    <w:pPr>
      <w:keepNext/>
      <w:jc w:val="center"/>
      <w:outlineLvl w:val="3"/>
    </w:pPr>
    <w:rPr>
      <w:rFonts w:ascii="Goudy Old Style" w:hAnsi="Goudy Old Style"/>
      <w:sz w:val="36"/>
    </w:rPr>
  </w:style>
  <w:style w:type="paragraph" w:styleId="Heading8">
    <w:name w:val="heading 8"/>
    <w:basedOn w:val="Article"/>
    <w:next w:val="Normal"/>
    <w:link w:val="Heading8Char"/>
    <w:qFormat/>
    <w:rsid w:val="00B049CD"/>
    <w:pPr>
      <w:spacing w:after="60"/>
      <w:outlineLvl w:val="7"/>
    </w:pPr>
    <w:rPr>
      <w:iCs/>
    </w:rPr>
  </w:style>
  <w:style w:type="paragraph" w:styleId="Heading9">
    <w:name w:val="heading 9"/>
    <w:basedOn w:val="Article"/>
    <w:next w:val="Normal"/>
    <w:link w:val="Heading9Char"/>
    <w:qFormat/>
    <w:rsid w:val="00B049CD"/>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next w:val="Article"/>
    <w:autoRedefine/>
    <w:rsid w:val="00B049CD"/>
    <w:pPr>
      <w:keepNext/>
      <w:spacing w:before="120"/>
      <w:jc w:val="center"/>
    </w:pPr>
    <w:rPr>
      <w:b/>
      <w:caps/>
      <w:sz w:val="24"/>
    </w:rPr>
  </w:style>
  <w:style w:type="paragraph" w:customStyle="1" w:styleId="Subarticle">
    <w:name w:val="Subarticle"/>
    <w:autoRedefine/>
    <w:rsid w:val="00FC04D3"/>
    <w:pPr>
      <w:keepNext/>
      <w:ind w:firstLine="720"/>
    </w:pPr>
    <w:rPr>
      <w:b/>
      <w:sz w:val="24"/>
      <w:szCs w:val="24"/>
    </w:rPr>
  </w:style>
  <w:style w:type="paragraph" w:customStyle="1" w:styleId="Article">
    <w:name w:val="Article"/>
    <w:next w:val="BodyText"/>
    <w:link w:val="ArticleChar"/>
    <w:autoRedefine/>
    <w:rsid w:val="00B049CD"/>
    <w:pPr>
      <w:keepNext/>
      <w:tabs>
        <w:tab w:val="left" w:pos="720"/>
      </w:tabs>
      <w:spacing w:before="240"/>
    </w:pPr>
    <w:rPr>
      <w:b/>
      <w:sz w:val="24"/>
    </w:rPr>
  </w:style>
  <w:style w:type="paragraph" w:customStyle="1" w:styleId="LeadInSentence">
    <w:name w:val="Lead In Sentence"/>
    <w:next w:val="BodyText"/>
    <w:autoRedefine/>
    <w:rsid w:val="00B049CD"/>
    <w:pPr>
      <w:keepNext/>
      <w:spacing w:after="240"/>
      <w:ind w:firstLine="720"/>
    </w:pPr>
    <w:rPr>
      <w:sz w:val="24"/>
    </w:rPr>
  </w:style>
  <w:style w:type="paragraph" w:styleId="BodyText">
    <w:name w:val="Body Text"/>
    <w:rsid w:val="00B049CD"/>
    <w:pPr>
      <w:tabs>
        <w:tab w:val="left" w:pos="720"/>
      </w:tabs>
    </w:pPr>
    <w:rPr>
      <w:sz w:val="24"/>
    </w:rPr>
  </w:style>
  <w:style w:type="paragraph" w:styleId="Header">
    <w:name w:val="header"/>
    <w:basedOn w:val="Normal"/>
    <w:rsid w:val="00B049CD"/>
    <w:pPr>
      <w:tabs>
        <w:tab w:val="center" w:pos="4320"/>
        <w:tab w:val="right" w:pos="8640"/>
      </w:tabs>
    </w:pPr>
  </w:style>
  <w:style w:type="paragraph" w:customStyle="1" w:styleId="Section80">
    <w:name w:val="Section8"/>
    <w:basedOn w:val="Normal"/>
    <w:rsid w:val="00FC04D3"/>
    <w:pPr>
      <w:numPr>
        <w:numId w:val="2"/>
      </w:numPr>
      <w:tabs>
        <w:tab w:val="left" w:pos="1440"/>
        <w:tab w:val="left" w:pos="1800"/>
      </w:tabs>
      <w:outlineLvl w:val="7"/>
    </w:pPr>
    <w:rPr>
      <w:b/>
    </w:rPr>
  </w:style>
  <w:style w:type="paragraph" w:customStyle="1" w:styleId="Section102">
    <w:name w:val="Section102"/>
    <w:basedOn w:val="Section80"/>
    <w:autoRedefine/>
    <w:rsid w:val="00FC04D3"/>
    <w:pPr>
      <w:numPr>
        <w:numId w:val="3"/>
      </w:numPr>
      <w:tabs>
        <w:tab w:val="left" w:pos="720"/>
        <w:tab w:val="left" w:pos="2160"/>
      </w:tabs>
      <w:outlineLvl w:val="8"/>
    </w:pPr>
  </w:style>
  <w:style w:type="paragraph" w:styleId="TOC2">
    <w:name w:val="toc 2"/>
    <w:basedOn w:val="Normal"/>
    <w:next w:val="Normal"/>
    <w:autoRedefine/>
    <w:rsid w:val="00B049CD"/>
    <w:pPr>
      <w:ind w:left="1080" w:right="1080" w:hanging="720"/>
    </w:pPr>
  </w:style>
  <w:style w:type="paragraph" w:customStyle="1" w:styleId="Section8">
    <w:name w:val="Section 8"/>
    <w:basedOn w:val="Heading8"/>
    <w:next w:val="Dates"/>
    <w:autoRedefine/>
    <w:rsid w:val="00B049CD"/>
    <w:pPr>
      <w:keepLines/>
      <w:numPr>
        <w:numId w:val="4"/>
      </w:numPr>
      <w:spacing w:before="0" w:after="0"/>
    </w:pPr>
    <w:rPr>
      <w:szCs w:val="24"/>
    </w:rPr>
  </w:style>
  <w:style w:type="paragraph" w:customStyle="1" w:styleId="Section1020">
    <w:name w:val="Section 102"/>
    <w:basedOn w:val="Heading9"/>
    <w:autoRedefine/>
    <w:rsid w:val="00B049CD"/>
    <w:pPr>
      <w:widowControl w:val="0"/>
      <w:numPr>
        <w:numId w:val="5"/>
      </w:numPr>
      <w:autoSpaceDE w:val="0"/>
      <w:autoSpaceDN w:val="0"/>
      <w:adjustRightInd w:val="0"/>
      <w:spacing w:before="0" w:after="0"/>
    </w:pPr>
    <w:rPr>
      <w:rFonts w:ascii="Times New Roman" w:hAnsi="Times New Roman"/>
    </w:rPr>
  </w:style>
  <w:style w:type="paragraph" w:styleId="TOC1">
    <w:name w:val="toc 1"/>
    <w:basedOn w:val="Normal"/>
    <w:next w:val="Normal"/>
    <w:autoRedefine/>
    <w:rsid w:val="00B049CD"/>
    <w:pPr>
      <w:spacing w:before="120" w:after="120"/>
    </w:pPr>
    <w:rPr>
      <w:b/>
    </w:rPr>
  </w:style>
  <w:style w:type="paragraph" w:styleId="TOC3">
    <w:name w:val="toc 3"/>
    <w:basedOn w:val="Normal"/>
    <w:next w:val="Normal"/>
    <w:autoRedefine/>
    <w:rsid w:val="00B049CD"/>
    <w:pPr>
      <w:ind w:left="360"/>
    </w:pPr>
  </w:style>
  <w:style w:type="paragraph" w:styleId="TOC4">
    <w:name w:val="toc 4"/>
    <w:basedOn w:val="Normal"/>
    <w:next w:val="Normal"/>
    <w:autoRedefine/>
    <w:rsid w:val="00B049CD"/>
    <w:pPr>
      <w:ind w:left="720"/>
    </w:pPr>
  </w:style>
  <w:style w:type="paragraph" w:styleId="TOC5">
    <w:name w:val="toc 5"/>
    <w:basedOn w:val="Normal"/>
    <w:next w:val="Normal"/>
    <w:autoRedefine/>
    <w:rsid w:val="00B049CD"/>
    <w:pPr>
      <w:ind w:left="960"/>
    </w:pPr>
  </w:style>
  <w:style w:type="paragraph" w:styleId="TOC6">
    <w:name w:val="toc 6"/>
    <w:basedOn w:val="Normal"/>
    <w:next w:val="Normal"/>
    <w:autoRedefine/>
    <w:rsid w:val="00B049CD"/>
    <w:pPr>
      <w:ind w:left="1200"/>
    </w:pPr>
  </w:style>
  <w:style w:type="paragraph" w:styleId="TOC7">
    <w:name w:val="toc 7"/>
    <w:basedOn w:val="Normal"/>
    <w:next w:val="Normal"/>
    <w:autoRedefine/>
    <w:rsid w:val="00B049CD"/>
    <w:pPr>
      <w:ind w:left="1440"/>
    </w:pPr>
  </w:style>
  <w:style w:type="paragraph" w:styleId="TOC8">
    <w:name w:val="toc 8"/>
    <w:basedOn w:val="Normal"/>
    <w:next w:val="Normal"/>
    <w:autoRedefine/>
    <w:rsid w:val="00B049CD"/>
    <w:pPr>
      <w:ind w:left="1680"/>
    </w:pPr>
  </w:style>
  <w:style w:type="paragraph" w:styleId="TOC9">
    <w:name w:val="toc 9"/>
    <w:basedOn w:val="Normal"/>
    <w:next w:val="Normal"/>
    <w:autoRedefine/>
    <w:rsid w:val="00B049CD"/>
    <w:pPr>
      <w:ind w:left="1920"/>
    </w:pPr>
  </w:style>
  <w:style w:type="paragraph" w:styleId="Footer">
    <w:name w:val="footer"/>
    <w:basedOn w:val="Normal"/>
    <w:rsid w:val="00B049CD"/>
    <w:pPr>
      <w:tabs>
        <w:tab w:val="center" w:pos="4320"/>
        <w:tab w:val="right" w:pos="8640"/>
      </w:tabs>
    </w:pPr>
    <w:rPr>
      <w:sz w:val="22"/>
    </w:rPr>
  </w:style>
  <w:style w:type="paragraph" w:customStyle="1" w:styleId="Dates">
    <w:name w:val="Dates"/>
    <w:basedOn w:val="Article"/>
    <w:next w:val="LeadInSentence"/>
    <w:autoRedefine/>
    <w:rsid w:val="00B049CD"/>
    <w:pPr>
      <w:spacing w:before="0" w:after="240"/>
      <w:contextualSpacing/>
    </w:pPr>
  </w:style>
  <w:style w:type="paragraph" w:customStyle="1" w:styleId="PayItem">
    <w:name w:val="PayItem"/>
    <w:basedOn w:val="BodyText"/>
    <w:rsid w:val="00B049CD"/>
    <w:pPr>
      <w:tabs>
        <w:tab w:val="clear" w:pos="720"/>
      </w:tabs>
      <w:ind w:left="3600" w:right="10" w:hanging="2170"/>
    </w:pPr>
  </w:style>
  <w:style w:type="paragraph" w:styleId="BlockText">
    <w:name w:val="Block Text"/>
    <w:basedOn w:val="Normal"/>
    <w:rsid w:val="00B049CD"/>
    <w:pPr>
      <w:spacing w:after="120"/>
      <w:ind w:left="1440" w:right="1440"/>
    </w:pPr>
  </w:style>
  <w:style w:type="character" w:customStyle="1" w:styleId="Heading3Char">
    <w:name w:val="Heading 3 Char"/>
    <w:link w:val="Heading3"/>
    <w:rsid w:val="00FC04D3"/>
    <w:rPr>
      <w:rFonts w:cs="Arial"/>
      <w:bCs/>
      <w:sz w:val="24"/>
      <w:szCs w:val="26"/>
    </w:rPr>
  </w:style>
  <w:style w:type="paragraph" w:styleId="BalloonText">
    <w:name w:val="Balloon Text"/>
    <w:basedOn w:val="Normal"/>
    <w:link w:val="BalloonTextChar"/>
    <w:rsid w:val="00FC04D3"/>
    <w:rPr>
      <w:rFonts w:ascii="Tahoma" w:hAnsi="Tahoma" w:cs="Tahoma"/>
      <w:sz w:val="16"/>
      <w:szCs w:val="16"/>
    </w:rPr>
  </w:style>
  <w:style w:type="character" w:customStyle="1" w:styleId="BalloonTextChar">
    <w:name w:val="Balloon Text Char"/>
    <w:link w:val="BalloonText"/>
    <w:rsid w:val="00FC04D3"/>
    <w:rPr>
      <w:rFonts w:ascii="Tahoma" w:hAnsi="Tahoma" w:cs="Tahoma"/>
      <w:sz w:val="16"/>
      <w:szCs w:val="16"/>
    </w:rPr>
  </w:style>
  <w:style w:type="paragraph" w:customStyle="1" w:styleId="Subdivision">
    <w:name w:val="Subdivision"/>
    <w:basedOn w:val="Normal"/>
    <w:qFormat/>
    <w:rsid w:val="00FC04D3"/>
    <w:pPr>
      <w:keepNext/>
      <w:widowControl/>
      <w:autoSpaceDE/>
      <w:autoSpaceDN/>
      <w:adjustRightInd/>
      <w:spacing w:before="120" w:after="240"/>
      <w:jc w:val="center"/>
    </w:pPr>
    <w:rPr>
      <w:caps/>
      <w:sz w:val="26"/>
      <w:szCs w:val="20"/>
    </w:rPr>
  </w:style>
  <w:style w:type="character" w:customStyle="1" w:styleId="Heading1Char">
    <w:name w:val="Heading 1 Char"/>
    <w:link w:val="Heading1"/>
    <w:rsid w:val="005F4638"/>
    <w:rPr>
      <w:rFonts w:cs="Arial"/>
      <w:b/>
      <w:iCs/>
      <w:caps/>
      <w:kern w:val="32"/>
      <w:sz w:val="96"/>
      <w:szCs w:val="32"/>
    </w:rPr>
  </w:style>
  <w:style w:type="character" w:customStyle="1" w:styleId="Heading2Char">
    <w:name w:val="Heading 2 Char"/>
    <w:link w:val="Heading2"/>
    <w:rsid w:val="005F4638"/>
    <w:rPr>
      <w:rFonts w:cs="Arial"/>
      <w:b/>
      <w:bCs/>
      <w:iCs/>
      <w:caps/>
      <w:sz w:val="24"/>
      <w:szCs w:val="28"/>
    </w:rPr>
  </w:style>
  <w:style w:type="character" w:customStyle="1" w:styleId="Heading8Char">
    <w:name w:val="Heading 8 Char"/>
    <w:link w:val="Heading8"/>
    <w:rsid w:val="005F4638"/>
    <w:rPr>
      <w:b/>
      <w:iCs/>
      <w:sz w:val="24"/>
    </w:rPr>
  </w:style>
  <w:style w:type="character" w:customStyle="1" w:styleId="Heading9Char">
    <w:name w:val="Heading 9 Char"/>
    <w:link w:val="Heading9"/>
    <w:rsid w:val="005F4638"/>
    <w:rPr>
      <w:rFonts w:ascii="Arial" w:hAnsi="Arial" w:cs="Arial"/>
      <w:b/>
      <w:sz w:val="24"/>
      <w:szCs w:val="22"/>
    </w:rPr>
  </w:style>
  <w:style w:type="paragraph" w:styleId="Title">
    <w:name w:val="Title"/>
    <w:basedOn w:val="Normal"/>
    <w:link w:val="TitleChar"/>
    <w:qFormat/>
    <w:rsid w:val="005F4638"/>
    <w:pPr>
      <w:spacing w:before="240" w:after="60"/>
      <w:jc w:val="center"/>
      <w:outlineLvl w:val="0"/>
    </w:pPr>
    <w:rPr>
      <w:rFonts w:cs="Arial"/>
      <w:b/>
      <w:bCs/>
      <w:kern w:val="28"/>
      <w:sz w:val="56"/>
      <w:szCs w:val="32"/>
    </w:rPr>
  </w:style>
  <w:style w:type="character" w:customStyle="1" w:styleId="TitleChar">
    <w:name w:val="Title Char"/>
    <w:link w:val="Title"/>
    <w:rsid w:val="005F4638"/>
    <w:rPr>
      <w:rFonts w:cs="Arial"/>
      <w:b/>
      <w:bCs/>
      <w:kern w:val="28"/>
      <w:sz w:val="56"/>
      <w:szCs w:val="32"/>
    </w:rPr>
  </w:style>
  <w:style w:type="paragraph" w:styleId="ListParagraph">
    <w:name w:val="List Paragraph"/>
    <w:basedOn w:val="Normal"/>
    <w:uiPriority w:val="34"/>
    <w:qFormat/>
    <w:rsid w:val="00FC04D3"/>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FC04D3"/>
    <w:rPr>
      <w:rFonts w:ascii="Goudy Old Style" w:hAnsi="Goudy Old Style"/>
      <w:sz w:val="36"/>
      <w:szCs w:val="24"/>
    </w:rPr>
  </w:style>
  <w:style w:type="character" w:styleId="Strong">
    <w:name w:val="Strong"/>
    <w:qFormat/>
    <w:rsid w:val="00FC04D3"/>
    <w:rPr>
      <w:b/>
      <w:bCs/>
    </w:rPr>
  </w:style>
  <w:style w:type="paragraph" w:customStyle="1" w:styleId="StyleBodyTextLeft1">
    <w:name w:val="Style Body Text + Left: 1&quot;"/>
    <w:basedOn w:val="BodyText"/>
    <w:qFormat/>
    <w:rsid w:val="00FC04D3"/>
    <w:pPr>
      <w:widowControl w:val="0"/>
      <w:ind w:left="1440"/>
    </w:pPr>
  </w:style>
  <w:style w:type="character" w:customStyle="1" w:styleId="ArticleChar">
    <w:name w:val="Article Char"/>
    <w:link w:val="Article"/>
    <w:rsid w:val="00FC04D3"/>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965ft\AppData\Roaming\Microsoft\Templates\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specdevtemp2.DOT</Template>
  <TotalTime>1</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SECTION 520</vt:lpstr>
    </vt:vector>
  </TitlesOfParts>
  <Company>FDOT</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520</dc:title>
  <dc:subject/>
  <dc:creator>Dianne M. Perkins</dc:creator>
  <cp:keywords/>
  <dc:description/>
  <cp:lastModifiedBy>Rebecca</cp:lastModifiedBy>
  <cp:revision>3</cp:revision>
  <cp:lastPrinted>2013-06-11T18:14:00Z</cp:lastPrinted>
  <dcterms:created xsi:type="dcterms:W3CDTF">2020-03-31T21:57:00Z</dcterms:created>
  <dcterms:modified xsi:type="dcterms:W3CDTF">2020-03-31T21:58:00Z</dcterms:modified>
</cp:coreProperties>
</file>