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478300" w14:textId="6CC9FB75" w:rsidR="00540383" w:rsidRPr="00540383" w:rsidRDefault="00540383" w:rsidP="00540383">
      <w:pPr>
        <w:jc w:val="center"/>
        <w:rPr>
          <w:b/>
          <w:bCs/>
          <w:sz w:val="32"/>
          <w:szCs w:val="32"/>
        </w:rPr>
      </w:pPr>
      <w:r w:rsidRPr="00540383">
        <w:rPr>
          <w:b/>
          <w:bCs/>
          <w:sz w:val="32"/>
          <w:szCs w:val="32"/>
        </w:rPr>
        <w:t>Notice of Industry Forum for</w:t>
      </w:r>
      <w:r w:rsidR="00924F53">
        <w:rPr>
          <w:b/>
          <w:bCs/>
          <w:sz w:val="32"/>
          <w:szCs w:val="32"/>
        </w:rPr>
        <w:t xml:space="preserve"> Project </w:t>
      </w:r>
      <w:r w:rsidR="00651180">
        <w:rPr>
          <w:b/>
          <w:bCs/>
          <w:sz w:val="32"/>
          <w:szCs w:val="32"/>
        </w:rPr>
        <w:t>Overview</w:t>
      </w:r>
    </w:p>
    <w:p w14:paraId="54047371" w14:textId="4C6EC913" w:rsidR="00540383" w:rsidRDefault="00540383">
      <w:r w:rsidRPr="00540383">
        <w:rPr>
          <w:b/>
          <w:bCs/>
        </w:rPr>
        <w:t>Project:</w:t>
      </w:r>
      <w:r>
        <w:t xml:space="preserve"> </w:t>
      </w:r>
      <w:bookmarkStart w:id="0" w:name="_Hlk37063969"/>
      <w:r w:rsidR="001A192A" w:rsidRPr="001A192A">
        <w:t>Big Bend Road (CR 672) at I-75/SR 93A from West of Covington Garden Dr. to East of Simmons Loop, Hillsborough County, Florida</w:t>
      </w:r>
      <w:bookmarkEnd w:id="0"/>
    </w:p>
    <w:p w14:paraId="6E9D096B" w14:textId="77975023" w:rsidR="00540383" w:rsidRDefault="00540383" w:rsidP="00E910B5">
      <w:pPr>
        <w:spacing w:after="100" w:afterAutospacing="1" w:line="240" w:lineRule="auto"/>
        <w:contextualSpacing/>
      </w:pPr>
      <w:r w:rsidRPr="00540383">
        <w:rPr>
          <w:b/>
          <w:bCs/>
        </w:rPr>
        <w:t>Financial Projects Number:</w:t>
      </w:r>
      <w:r>
        <w:t xml:space="preserve"> </w:t>
      </w:r>
      <w:r w:rsidR="001A192A">
        <w:t>424513-3-52-01</w:t>
      </w:r>
    </w:p>
    <w:p w14:paraId="1C130E2F" w14:textId="5F7F4765" w:rsidR="00540383" w:rsidRDefault="00540383" w:rsidP="00E910B5">
      <w:pPr>
        <w:spacing w:after="100" w:afterAutospacing="1" w:line="240" w:lineRule="auto"/>
        <w:contextualSpacing/>
      </w:pPr>
      <w:r w:rsidRPr="00540383">
        <w:rPr>
          <w:b/>
          <w:bCs/>
        </w:rPr>
        <w:t>Contract Number:</w:t>
      </w:r>
      <w:r>
        <w:t xml:space="preserve"> E7R</w:t>
      </w:r>
      <w:r w:rsidR="001A192A">
        <w:t>21</w:t>
      </w:r>
    </w:p>
    <w:p w14:paraId="4D9C7C88" w14:textId="4095D702" w:rsidR="00540383" w:rsidRDefault="00540383" w:rsidP="00E910B5">
      <w:pPr>
        <w:spacing w:after="100" w:afterAutospacing="1" w:line="240" w:lineRule="auto"/>
        <w:contextualSpacing/>
      </w:pPr>
      <w:r w:rsidRPr="00924F53">
        <w:rPr>
          <w:b/>
          <w:bCs/>
        </w:rPr>
        <w:t>Date:</w:t>
      </w:r>
      <w:r>
        <w:t xml:space="preserve"> April 1</w:t>
      </w:r>
      <w:r w:rsidR="001A192A">
        <w:t>0</w:t>
      </w:r>
      <w:r>
        <w:t>, 2020</w:t>
      </w:r>
      <w:r>
        <w:tab/>
      </w:r>
      <w:r w:rsidRPr="00924F53">
        <w:rPr>
          <w:b/>
          <w:bCs/>
        </w:rPr>
        <w:t>Time:</w:t>
      </w:r>
      <w:r>
        <w:t xml:space="preserve"> </w:t>
      </w:r>
      <w:r w:rsidR="00924F53">
        <w:t>9</w:t>
      </w:r>
      <w:r>
        <w:t>:</w:t>
      </w:r>
      <w:r w:rsidR="00924F53">
        <w:t>0</w:t>
      </w:r>
      <w:r>
        <w:t xml:space="preserve">0 AM - </w:t>
      </w:r>
      <w:r w:rsidR="00924F53">
        <w:t>10</w:t>
      </w:r>
      <w:r>
        <w:t xml:space="preserve">:00 AM </w:t>
      </w:r>
      <w:r>
        <w:tab/>
      </w:r>
      <w:r w:rsidRPr="00924F53">
        <w:rPr>
          <w:b/>
          <w:bCs/>
        </w:rPr>
        <w:t>Location:</w:t>
      </w:r>
      <w:r>
        <w:t xml:space="preserve"> Virtual Meeting Only</w:t>
      </w:r>
    </w:p>
    <w:p w14:paraId="77049265" w14:textId="77777777" w:rsidR="006972D5" w:rsidRDefault="00540383" w:rsidP="00E910B5">
      <w:pPr>
        <w:spacing w:after="100" w:afterAutospacing="1" w:line="240" w:lineRule="auto"/>
        <w:contextualSpacing/>
      </w:pPr>
      <w:r w:rsidRPr="006972D5">
        <w:rPr>
          <w:b/>
          <w:bCs/>
        </w:rPr>
        <w:t>Preliminary Draft RFP</w:t>
      </w:r>
      <w:r>
        <w:t xml:space="preserve"> with Currently Available </w:t>
      </w:r>
      <w:r w:rsidR="006972D5">
        <w:t xml:space="preserve">Project </w:t>
      </w:r>
      <w:r>
        <w:t>Documents:</w:t>
      </w:r>
    </w:p>
    <w:p w14:paraId="59087E05" w14:textId="3FB2D870" w:rsidR="006972D5" w:rsidRDefault="00E910B5" w:rsidP="00E910B5">
      <w:pPr>
        <w:spacing w:after="0" w:line="240" w:lineRule="auto"/>
        <w:contextualSpacing/>
      </w:pPr>
      <w:hyperlink r:id="rId4" w:history="1">
        <w:r w:rsidR="006972D5" w:rsidRPr="00D72590">
          <w:rPr>
            <w:rStyle w:val="Hyperlink"/>
          </w:rPr>
          <w:t>https://ftp.fdot.gov/file/d/FTP/FDOT LTS/D7/Procurement/DB/E7R21/</w:t>
        </w:r>
      </w:hyperlink>
    </w:p>
    <w:p w14:paraId="5EB0B5D4" w14:textId="3C3C60AE" w:rsidR="006972D5" w:rsidRPr="00E910B5" w:rsidRDefault="00540383" w:rsidP="00E910B5">
      <w:pPr>
        <w:spacing w:after="0" w:line="240" w:lineRule="auto"/>
        <w:contextualSpacing/>
        <w:rPr>
          <w:sz w:val="16"/>
          <w:szCs w:val="16"/>
        </w:rPr>
      </w:pPr>
      <w:proofErr w:type="gramStart"/>
      <w:r w:rsidRPr="00E910B5">
        <w:rPr>
          <w:b/>
          <w:bCs/>
          <w:sz w:val="16"/>
          <w:szCs w:val="16"/>
        </w:rPr>
        <w:t>User Name</w:t>
      </w:r>
      <w:proofErr w:type="gramEnd"/>
      <w:r w:rsidRPr="00E910B5">
        <w:rPr>
          <w:b/>
          <w:bCs/>
          <w:sz w:val="16"/>
          <w:szCs w:val="16"/>
        </w:rPr>
        <w:t>:</w:t>
      </w:r>
      <w:r w:rsidRPr="00E910B5">
        <w:rPr>
          <w:sz w:val="16"/>
          <w:szCs w:val="16"/>
        </w:rPr>
        <w:t xml:space="preserve"> </w:t>
      </w:r>
      <w:r w:rsidR="006972D5" w:rsidRPr="00E910B5">
        <w:rPr>
          <w:sz w:val="16"/>
          <w:szCs w:val="16"/>
        </w:rPr>
        <w:tab/>
      </w:r>
      <w:r w:rsidRPr="00E910B5">
        <w:rPr>
          <w:sz w:val="16"/>
          <w:szCs w:val="16"/>
        </w:rPr>
        <w:t>Guest</w:t>
      </w:r>
    </w:p>
    <w:p w14:paraId="1806A51C" w14:textId="77777777" w:rsidR="006972D5" w:rsidRDefault="00540383" w:rsidP="00E910B5">
      <w:pPr>
        <w:spacing w:after="0" w:line="240" w:lineRule="auto"/>
        <w:contextualSpacing/>
      </w:pPr>
      <w:r w:rsidRPr="00E910B5">
        <w:rPr>
          <w:b/>
          <w:bCs/>
          <w:sz w:val="16"/>
          <w:szCs w:val="16"/>
        </w:rPr>
        <w:t>Password:</w:t>
      </w:r>
      <w:r w:rsidRPr="00E910B5">
        <w:rPr>
          <w:sz w:val="16"/>
          <w:szCs w:val="16"/>
        </w:rPr>
        <w:t xml:space="preserve"> </w:t>
      </w:r>
      <w:r w:rsidR="006972D5" w:rsidRPr="00E910B5">
        <w:rPr>
          <w:sz w:val="16"/>
          <w:szCs w:val="16"/>
        </w:rPr>
        <w:tab/>
      </w:r>
      <w:r w:rsidRPr="00E910B5">
        <w:rPr>
          <w:sz w:val="16"/>
          <w:szCs w:val="16"/>
        </w:rPr>
        <w:t xml:space="preserve">Leave Blank </w:t>
      </w:r>
      <w:r>
        <w:t xml:space="preserve">&lt;&gt;&lt;&gt;&lt;&gt;&lt;&gt;&lt;&gt;&lt;&gt;&lt;&gt;&lt;&gt;&lt;&gt;&lt;&gt;&lt;&gt;&lt;&gt;&lt;&gt;&lt;&gt;&lt;&gt;&lt;&gt;&lt;&gt;&lt;&gt;&lt;&gt;&lt;&gt;&lt;&gt;&lt;&gt;&lt;&gt;&lt;&gt;&lt;&gt;&lt;&gt;&lt;&gt;&lt;&gt;&lt;&gt;&lt;&gt;&lt;&gt;&lt;&gt;&lt;&gt;&lt;&gt;&lt;&gt;&lt;&gt; </w:t>
      </w:r>
    </w:p>
    <w:p w14:paraId="79B42F07" w14:textId="53B40949" w:rsidR="00651180" w:rsidRDefault="00E910B5" w:rsidP="00E910B5">
      <w:pPr>
        <w:jc w:val="both"/>
      </w:pPr>
      <w:r>
        <w:rPr>
          <w:b/>
          <w:bCs/>
        </w:rPr>
        <w:t>Event</w:t>
      </w:r>
      <w:r w:rsidR="00540383" w:rsidRPr="006972D5">
        <w:rPr>
          <w:b/>
          <w:bCs/>
        </w:rPr>
        <w:t xml:space="preserve"> Description:</w:t>
      </w:r>
      <w:r w:rsidR="00540383">
        <w:t xml:space="preserve"> The Florida Department of Transportation District 7 is </w:t>
      </w:r>
      <w:r w:rsidR="006972D5">
        <w:t>hosting an</w:t>
      </w:r>
      <w:r w:rsidR="00540383">
        <w:t xml:space="preserve"> </w:t>
      </w:r>
      <w:r w:rsidR="00540383" w:rsidRPr="00E910B5">
        <w:rPr>
          <w:b/>
          <w:bCs/>
        </w:rPr>
        <w:t>Indus</w:t>
      </w:r>
      <w:r w:rsidR="006972D5" w:rsidRPr="00E910B5">
        <w:rPr>
          <w:b/>
          <w:bCs/>
        </w:rPr>
        <w:t>try Project Overview</w:t>
      </w:r>
      <w:r w:rsidR="006972D5">
        <w:t xml:space="preserve"> </w:t>
      </w:r>
      <w:r w:rsidR="00540383">
        <w:t xml:space="preserve">for the design and construction of roadway improvements </w:t>
      </w:r>
      <w:r w:rsidR="006972D5">
        <w:t xml:space="preserve">at the </w:t>
      </w:r>
      <w:r w:rsidR="006972D5" w:rsidRPr="006972D5">
        <w:t xml:space="preserve">Big Bend Road (CR 672) at I-75/SR 93A </w:t>
      </w:r>
      <w:r w:rsidR="006972D5">
        <w:t xml:space="preserve">interchange </w:t>
      </w:r>
      <w:r w:rsidR="006972D5" w:rsidRPr="006972D5">
        <w:t xml:space="preserve">from West of Covington Garden Dr. to East of Simmons Loop, Hillsborough </w:t>
      </w:r>
      <w:r>
        <w:t>County</w:t>
      </w:r>
      <w:r w:rsidR="006972D5">
        <w:t>.</w:t>
      </w:r>
      <w:r w:rsidR="00540383">
        <w:t xml:space="preserve"> These improvements include </w:t>
      </w:r>
      <w:r w:rsidR="006972D5" w:rsidRPr="006972D5">
        <w:t>adding lanes and reconstruction of Big Bend Road from west of Covington Garden Drive to east of Simmons Loop, realignment and reconstruction of Old Big Bend Road from west of I-75 to east of I-75, I-75 widening and ramp reconstruction from south of Big Bend Road to north of Big Bend Road, and construction of a new roundabout at the proposed intersection of Old Big Bend Road and Bullfrog Creek Road</w:t>
      </w:r>
      <w:r w:rsidR="00540383">
        <w:t>.</w:t>
      </w:r>
    </w:p>
    <w:p w14:paraId="2CF7149C" w14:textId="67E5CB0B" w:rsidR="00651180" w:rsidRDefault="00540383">
      <w:pPr>
        <w:rPr>
          <w:color w:val="FF0000"/>
        </w:rPr>
      </w:pPr>
      <w:r w:rsidRPr="00E910B5">
        <w:rPr>
          <w:color w:val="FF0000"/>
        </w:rPr>
        <w:t>Attendance is not mandatory but is recommended to learn more about the project.</w:t>
      </w:r>
    </w:p>
    <w:p w14:paraId="484B2A3F" w14:textId="77777777" w:rsidR="00E910B5" w:rsidRDefault="00E910B5" w:rsidP="00E910B5">
      <w:pPr>
        <w:contextualSpacing/>
      </w:pPr>
      <w:r>
        <w:t xml:space="preserve">&lt;&gt;&lt;&gt;&lt;&gt;&lt;&gt;&lt;&gt;&lt;&gt;&lt;&gt;&lt;&gt;&lt;&gt;&lt;&gt;&lt;&gt;&lt;&gt;&lt;&gt;&lt;&gt;&lt;&gt;&lt;&gt;&lt;&gt;&lt;&gt;&lt;&gt;&lt;&gt;&lt;&gt;&lt;&gt;&lt;&gt;&lt;&gt;&lt;&gt;&lt;&gt;&lt;&gt;&lt;&gt;&lt;&gt;&lt;&gt;&lt;&gt;&lt;&gt;&lt;&gt;&lt;&gt;&lt;&gt;&lt;&gt; </w:t>
      </w:r>
    </w:p>
    <w:p w14:paraId="095A0816" w14:textId="77777777" w:rsidR="00E910B5" w:rsidRDefault="00E910B5" w:rsidP="00E910B5">
      <w:pPr>
        <w:spacing w:after="0" w:line="240" w:lineRule="auto"/>
        <w:contextualSpacing/>
        <w:rPr>
          <w:b/>
          <w:bCs/>
        </w:rPr>
      </w:pPr>
      <w:r>
        <w:rPr>
          <w:b/>
          <w:bCs/>
        </w:rPr>
        <w:t xml:space="preserve">Please join meeting from your computer, tablet or smartphone. </w:t>
      </w:r>
      <w:r>
        <w:br/>
      </w:r>
      <w:hyperlink r:id="rId5" w:tgtFrame="_blank" w:history="1">
        <w:r>
          <w:rPr>
            <w:rStyle w:val="Hyperlink"/>
          </w:rPr>
          <w:t>https://global.gotomeeting.com/join/158719589</w:t>
        </w:r>
      </w:hyperlink>
      <w:r>
        <w:rPr>
          <w:rStyle w:val="inv-meeting-url"/>
        </w:rPr>
        <w:t xml:space="preserve"> </w:t>
      </w:r>
      <w:r>
        <w:br/>
      </w:r>
    </w:p>
    <w:p w14:paraId="4B238BDA" w14:textId="55F73FDE" w:rsidR="00E910B5" w:rsidRDefault="00E910B5" w:rsidP="00E910B5">
      <w:pPr>
        <w:spacing w:after="0" w:line="240" w:lineRule="auto"/>
      </w:pPr>
      <w:r>
        <w:rPr>
          <w:b/>
          <w:bCs/>
        </w:rPr>
        <w:t xml:space="preserve">You can also dial in using your phone. </w:t>
      </w:r>
      <w:r>
        <w:br/>
        <w:t xml:space="preserve">United States: </w:t>
      </w:r>
      <w:hyperlink r:id="rId6" w:history="1">
        <w:r>
          <w:rPr>
            <w:rStyle w:val="Hyperlink"/>
          </w:rPr>
          <w:t>+1 (872) 240-3311</w:t>
        </w:r>
      </w:hyperlink>
      <w:r>
        <w:t xml:space="preserve"> </w:t>
      </w:r>
      <w:r>
        <w:br/>
      </w:r>
      <w:r>
        <w:br/>
      </w:r>
      <w:r w:rsidRPr="00E910B5">
        <w:rPr>
          <w:b/>
          <w:bCs/>
          <w:highlight w:val="yellow"/>
        </w:rPr>
        <w:t>Access Code:</w:t>
      </w:r>
      <w:r w:rsidRPr="00E910B5">
        <w:rPr>
          <w:highlight w:val="yellow"/>
        </w:rPr>
        <w:t xml:space="preserve"> 158-719-589</w:t>
      </w:r>
      <w:r>
        <w:t xml:space="preserve"> </w:t>
      </w:r>
      <w:r>
        <w:br/>
      </w:r>
      <w:r>
        <w:br/>
      </w:r>
      <w:r>
        <w:rPr>
          <w:b/>
          <w:bCs/>
        </w:rPr>
        <w:t>Join from a video-conferencing room or system.</w:t>
      </w:r>
      <w:r>
        <w:t xml:space="preserve"> </w:t>
      </w:r>
      <w:r>
        <w:br/>
        <w:t xml:space="preserve">Dial in or type: 67.217.95.2 or inroomlink.goto.com </w:t>
      </w:r>
      <w:r>
        <w:br/>
        <w:t xml:space="preserve">Meeting ID: 158 719 589 </w:t>
      </w:r>
      <w:r>
        <w:br/>
        <w:t xml:space="preserve">Or dial directly: </w:t>
      </w:r>
      <w:hyperlink r:id="rId7" w:history="1">
        <w:r>
          <w:rPr>
            <w:rStyle w:val="Hyperlink"/>
          </w:rPr>
          <w:t>158719589@67.217.95.2</w:t>
        </w:r>
      </w:hyperlink>
      <w:r>
        <w:t xml:space="preserve"> or 67.217.95.2##158719589 </w:t>
      </w:r>
      <w:r>
        <w:br/>
      </w:r>
      <w:r>
        <w:br/>
        <w:t xml:space="preserve">New to GoToMeeting? Get the app now and be ready when your first meeting starts: </w:t>
      </w:r>
      <w:r>
        <w:br/>
      </w:r>
      <w:hyperlink r:id="rId8" w:tgtFrame="_blank" w:history="1">
        <w:r>
          <w:rPr>
            <w:rStyle w:val="Hyperlink"/>
          </w:rPr>
          <w:t>https://global.gotomeeting.com/install/158719589</w:t>
        </w:r>
      </w:hyperlink>
    </w:p>
    <w:p w14:paraId="373C29FF" w14:textId="782175F3" w:rsidR="00F10C2E" w:rsidRDefault="00540383">
      <w:r>
        <w:t xml:space="preserve"> &lt;&gt;&lt;&gt;&lt;&gt;&lt;&gt;&lt;&gt;&lt;&gt;&lt;&gt;&lt;&gt;&lt;&gt;&lt;&gt;&lt;&gt;&lt;&gt;&lt;&gt;&lt;&gt;&lt;&gt;&lt;&gt;&lt;&gt;&lt;&gt;&lt;&gt;&lt;&gt;&lt;&gt;&lt;&gt;&lt;&gt;&lt;&gt;&lt;&gt;&lt;&gt;&lt;&gt;&lt;&gt;&lt;&gt;&lt;&gt;&lt;&gt;&lt;&gt;&lt;&gt;&lt;&gt;&lt;&gt;&lt;&gt; </w:t>
      </w:r>
    </w:p>
    <w:p w14:paraId="5562CDBC" w14:textId="2E5D3DA4" w:rsidR="00651180" w:rsidRDefault="00F10C2E">
      <w:r w:rsidRPr="00F10C2E">
        <w:rPr>
          <w:b/>
          <w:bCs/>
        </w:rPr>
        <w:t>TRC</w:t>
      </w:r>
      <w:r w:rsidR="00540383" w:rsidRPr="00F10C2E">
        <w:rPr>
          <w:b/>
          <w:bCs/>
        </w:rPr>
        <w:t xml:space="preserve"> </w:t>
      </w:r>
      <w:r w:rsidR="00E910B5">
        <w:rPr>
          <w:b/>
          <w:bCs/>
        </w:rPr>
        <w:t>M</w:t>
      </w:r>
      <w:r w:rsidR="00540383" w:rsidRPr="00F10C2E">
        <w:rPr>
          <w:b/>
          <w:bCs/>
        </w:rPr>
        <w:t>eetings:</w:t>
      </w:r>
      <w:r w:rsidR="00540383">
        <w:t xml:space="preserve"> There will be an opportunity for interested </w:t>
      </w:r>
      <w:r w:rsidR="00651180">
        <w:t>T</w:t>
      </w:r>
      <w:r w:rsidR="00540383">
        <w:t>eams to participate i</w:t>
      </w:r>
      <w:r>
        <w:t xml:space="preserve">n </w:t>
      </w:r>
      <w:r w:rsidR="00540383">
        <w:t>meetings</w:t>
      </w:r>
      <w:r w:rsidR="00E910B5">
        <w:t xml:space="preserve"> with the TRC</w:t>
      </w:r>
      <w:r w:rsidR="00540383">
        <w:t xml:space="preserve">. </w:t>
      </w:r>
      <w:proofErr w:type="gramStart"/>
      <w:r>
        <w:t>Forty-five</w:t>
      </w:r>
      <w:r w:rsidR="00540383">
        <w:t xml:space="preserve"> minute</w:t>
      </w:r>
      <w:proofErr w:type="gramEnd"/>
      <w:r w:rsidR="00540383">
        <w:t xml:space="preserve"> </w:t>
      </w:r>
      <w:r>
        <w:t xml:space="preserve">TRC </w:t>
      </w:r>
      <w:r w:rsidR="00540383">
        <w:t>meetings</w:t>
      </w:r>
      <w:r>
        <w:t xml:space="preserve"> are being scheduled starting on April 13, 2020 to discuss your Team and ask questions about the project. Meeting</w:t>
      </w:r>
      <w:r w:rsidR="00540383">
        <w:t xml:space="preserve">s </w:t>
      </w:r>
      <w:r>
        <w:t>are being</w:t>
      </w:r>
      <w:r w:rsidR="00540383">
        <w:t xml:space="preserve"> scheduled on a Team basis with </w:t>
      </w:r>
      <w:r>
        <w:t>T</w:t>
      </w:r>
      <w:r w:rsidR="00540383">
        <w:t>eam members only attending one meeting. These meeting</w:t>
      </w:r>
      <w:r>
        <w:t xml:space="preserve">s </w:t>
      </w:r>
      <w:r w:rsidR="00540383">
        <w:t xml:space="preserve">will be virtual only. Teams </w:t>
      </w:r>
      <w:r w:rsidR="00651180">
        <w:t xml:space="preserve">will </w:t>
      </w:r>
      <w:r w:rsidR="00540383">
        <w:t>have the option of sharing their desktop to display graphics and/or documents</w:t>
      </w:r>
      <w:r>
        <w:t>.</w:t>
      </w:r>
    </w:p>
    <w:p w14:paraId="2B463AF1" w14:textId="4A128615" w:rsidR="00182AE3" w:rsidRDefault="00540383">
      <w:r w:rsidRPr="00651180">
        <w:rPr>
          <w:b/>
          <w:bCs/>
        </w:rPr>
        <w:t xml:space="preserve">To schedule a </w:t>
      </w:r>
      <w:r w:rsidR="00F10C2E" w:rsidRPr="00651180">
        <w:rPr>
          <w:b/>
          <w:bCs/>
        </w:rPr>
        <w:t>TRC</w:t>
      </w:r>
      <w:r w:rsidRPr="00651180">
        <w:rPr>
          <w:b/>
          <w:bCs/>
        </w:rPr>
        <w:t xml:space="preserve"> meeting contact:</w:t>
      </w:r>
      <w:r>
        <w:t xml:space="preserve"> </w:t>
      </w:r>
      <w:r w:rsidR="00F10C2E">
        <w:t>Justin Hall</w:t>
      </w:r>
      <w:r>
        <w:t xml:space="preserve"> at </w:t>
      </w:r>
      <w:r w:rsidR="00F10C2E">
        <w:t>justin.hall</w:t>
      </w:r>
      <w:r>
        <w:t>@dot.state.fl.us</w:t>
      </w:r>
    </w:p>
    <w:sectPr w:rsidR="00182AE3" w:rsidSect="00E910B5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383"/>
    <w:rsid w:val="00122FC2"/>
    <w:rsid w:val="00182AE3"/>
    <w:rsid w:val="001A192A"/>
    <w:rsid w:val="00227305"/>
    <w:rsid w:val="003852B3"/>
    <w:rsid w:val="00540383"/>
    <w:rsid w:val="00651180"/>
    <w:rsid w:val="006972D5"/>
    <w:rsid w:val="00924F53"/>
    <w:rsid w:val="00E910B5"/>
    <w:rsid w:val="00F1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F8E6D"/>
  <w15:chartTrackingRefBased/>
  <w15:docId w15:val="{4DB27473-02F4-46C0-82F1-A010ADFE6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0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72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72D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2D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10C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0C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0C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0C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0C2E"/>
    <w:rPr>
      <w:b/>
      <w:bCs/>
      <w:sz w:val="20"/>
      <w:szCs w:val="20"/>
    </w:rPr>
  </w:style>
  <w:style w:type="character" w:customStyle="1" w:styleId="inv-meeting-url">
    <w:name w:val="inv-meeting-url"/>
    <w:basedOn w:val="DefaultParagraphFont"/>
    <w:rsid w:val="00E910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4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cc01.safelinks.protection.outlook.com/?url=https%3A%2F%2Fglobal.gotomeeting.com%2Finstall%2F158719589&amp;data=02%7C01%7CRahnee.Oliver%40dot.state.fl.us%7Ce242f1dd63424da95d2c08d7da3abc0f%7Cdb21de5dbc9c420c8f3f8f08f85b5ada%7C0%7C0%7C637217818115076301&amp;sdata=5yzAtw2wfkXCKR7G60DIE9qriEElp0skzxMjdEad0tU%3D&amp;reserved=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158719589@67.217.95.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+18722403311,,158719589" TargetMode="External"/><Relationship Id="rId5" Type="http://schemas.openxmlformats.org/officeDocument/2006/relationships/hyperlink" Target="https://gcc01.safelinks.protection.outlook.com/?url=https%3A%2F%2Fglobal.gotomeeting.com%2Fjoin%2F158719589&amp;data=02%7C01%7CRahnee.Oliver%40dot.state.fl.us%7Ce242f1dd63424da95d2c08d7da3abc0f%7Cdb21de5dbc9c420c8f3f8f08f85b5ada%7C0%7C0%7C637217818115076301&amp;sdata=rqPVRzAzwrNwt7amS4wDUaG258RgvdUr%2ByZK7bE%2FvBY%3D&amp;reserved=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ftp.fdot.gov/file/d/FTP/FDOT%20LTS/D7/Procurement/DB/E7R21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519</Words>
  <Characters>2961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Long, David</dc:creator>
  <cp:keywords/>
  <dc:description/>
  <cp:lastModifiedBy>Rahnee</cp:lastModifiedBy>
  <cp:revision>2</cp:revision>
  <dcterms:created xsi:type="dcterms:W3CDTF">2020-04-06T18:44:00Z</dcterms:created>
  <dcterms:modified xsi:type="dcterms:W3CDTF">2020-04-06T18:44:00Z</dcterms:modified>
</cp:coreProperties>
</file>