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524B0" w14:textId="77777777" w:rsidR="00525EA9" w:rsidRDefault="00525EA9"/>
    <w:tbl>
      <w:tblPr>
        <w:tblStyle w:val="TableGrid"/>
        <w:tblW w:w="1089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1170"/>
        <w:gridCol w:w="1710"/>
        <w:gridCol w:w="270"/>
        <w:gridCol w:w="2250"/>
        <w:gridCol w:w="2862"/>
      </w:tblGrid>
      <w:tr w:rsidR="008734FC" w:rsidRPr="008734FC" w14:paraId="386E3F61" w14:textId="77777777" w:rsidTr="008734FC">
        <w:trPr>
          <w:trHeight w:val="288"/>
        </w:trPr>
        <w:tc>
          <w:tcPr>
            <w:tcW w:w="2628" w:type="dxa"/>
            <w:vAlign w:val="bottom"/>
          </w:tcPr>
          <w:p w14:paraId="638D6647" w14:textId="77777777" w:rsidR="008734FC" w:rsidRPr="008734FC" w:rsidRDefault="008734FC" w:rsidP="008734FC">
            <w:pPr>
              <w:pStyle w:val="BodyText"/>
              <w:ind w:left="-90" w:right="-108"/>
            </w:pPr>
            <w:r w:rsidRPr="008734FC">
              <w:t>R/W</w:t>
            </w:r>
            <w:r w:rsidRPr="008734FC">
              <w:rPr>
                <w:spacing w:val="-2"/>
              </w:rPr>
              <w:t xml:space="preserve"> </w:t>
            </w:r>
            <w:r w:rsidRPr="008734FC">
              <w:t>ITEM/SEGMENT</w:t>
            </w:r>
            <w:r w:rsidRPr="008734FC">
              <w:rPr>
                <w:spacing w:val="-3"/>
              </w:rPr>
              <w:t xml:space="preserve"> </w:t>
            </w:r>
            <w:r w:rsidRPr="008734FC">
              <w:t xml:space="preserve">NO.:  </w:t>
            </w:r>
          </w:p>
        </w:tc>
        <w:tc>
          <w:tcPr>
            <w:tcW w:w="2880" w:type="dxa"/>
            <w:gridSpan w:val="2"/>
            <w:tcBorders>
              <w:bottom w:val="single" w:sz="4" w:space="0" w:color="auto"/>
            </w:tcBorders>
            <w:vAlign w:val="bottom"/>
          </w:tcPr>
          <w:p w14:paraId="429992D3" w14:textId="77777777" w:rsidR="008734FC" w:rsidRPr="008734FC" w:rsidRDefault="008734FC" w:rsidP="008734FC">
            <w:pPr>
              <w:pStyle w:val="BodyText"/>
              <w:ind w:left="-108"/>
            </w:pPr>
            <w:r w:rsidRPr="008734FC">
              <w:fldChar w:fldCharType="begin">
                <w:ffData>
                  <w:name w:val="Text3"/>
                  <w:enabled/>
                  <w:calcOnExit w:val="0"/>
                  <w:textInput/>
                </w:ffData>
              </w:fldChar>
            </w:r>
            <w:bookmarkStart w:id="0" w:name="Text3"/>
            <w:r w:rsidRPr="008734FC">
              <w:instrText xml:space="preserve"> FORMTEXT </w:instrText>
            </w:r>
            <w:r w:rsidRPr="008734FC">
              <w:fldChar w:fldCharType="separate"/>
            </w:r>
            <w:r w:rsidRPr="008734FC">
              <w:rPr>
                <w:noProof/>
              </w:rPr>
              <w:t> </w:t>
            </w:r>
            <w:r w:rsidRPr="008734FC">
              <w:rPr>
                <w:noProof/>
              </w:rPr>
              <w:t> </w:t>
            </w:r>
            <w:r w:rsidRPr="008734FC">
              <w:rPr>
                <w:noProof/>
              </w:rPr>
              <w:t> </w:t>
            </w:r>
            <w:r w:rsidRPr="008734FC">
              <w:rPr>
                <w:noProof/>
              </w:rPr>
              <w:t> </w:t>
            </w:r>
            <w:r w:rsidRPr="008734FC">
              <w:rPr>
                <w:noProof/>
              </w:rPr>
              <w:t> </w:t>
            </w:r>
            <w:r w:rsidRPr="008734FC">
              <w:fldChar w:fldCharType="end"/>
            </w:r>
            <w:bookmarkEnd w:id="0"/>
          </w:p>
        </w:tc>
        <w:tc>
          <w:tcPr>
            <w:tcW w:w="270" w:type="dxa"/>
            <w:vAlign w:val="bottom"/>
          </w:tcPr>
          <w:p w14:paraId="18A28B1C" w14:textId="77777777" w:rsidR="008734FC" w:rsidRPr="008734FC" w:rsidRDefault="008734FC" w:rsidP="008734FC">
            <w:pPr>
              <w:pStyle w:val="BodyText"/>
            </w:pPr>
          </w:p>
        </w:tc>
        <w:tc>
          <w:tcPr>
            <w:tcW w:w="2250" w:type="dxa"/>
            <w:vAlign w:val="bottom"/>
          </w:tcPr>
          <w:p w14:paraId="2EBF7E93" w14:textId="77777777" w:rsidR="008734FC" w:rsidRPr="008734FC" w:rsidRDefault="008734FC" w:rsidP="008734FC">
            <w:pPr>
              <w:pStyle w:val="BodyText"/>
              <w:ind w:left="-108" w:right="-108"/>
            </w:pPr>
            <w:r w:rsidRPr="008734FC">
              <w:t>MANAGING DISTRICT:</w:t>
            </w:r>
          </w:p>
        </w:tc>
        <w:tc>
          <w:tcPr>
            <w:tcW w:w="2862" w:type="dxa"/>
            <w:tcBorders>
              <w:bottom w:val="single" w:sz="4" w:space="0" w:color="auto"/>
            </w:tcBorders>
            <w:vAlign w:val="bottom"/>
          </w:tcPr>
          <w:p w14:paraId="0367993C" w14:textId="77777777" w:rsidR="008734FC" w:rsidRPr="008734FC" w:rsidRDefault="008734FC" w:rsidP="00950970">
            <w:pPr>
              <w:pStyle w:val="BodyText"/>
              <w:ind w:left="-136"/>
            </w:pPr>
            <w:r w:rsidRPr="008734FC">
              <w:fldChar w:fldCharType="begin">
                <w:ffData>
                  <w:name w:val="Text4"/>
                  <w:enabled/>
                  <w:calcOnExit w:val="0"/>
                  <w:textInput/>
                </w:ffData>
              </w:fldChar>
            </w:r>
            <w:r w:rsidRPr="008734FC">
              <w:instrText xml:space="preserve"> FORMTEXT </w:instrText>
            </w:r>
            <w:r w:rsidRPr="008734FC">
              <w:fldChar w:fldCharType="separate"/>
            </w:r>
            <w:r w:rsidR="00950970">
              <w:rPr>
                <w:noProof/>
              </w:rPr>
              <w:t>D-4</w:t>
            </w:r>
            <w:r w:rsidRPr="008734FC">
              <w:fldChar w:fldCharType="end"/>
            </w:r>
          </w:p>
        </w:tc>
      </w:tr>
      <w:tr w:rsidR="008734FC" w:rsidRPr="008734FC" w14:paraId="59E60713" w14:textId="77777777" w:rsidTr="008734FC">
        <w:trPr>
          <w:trHeight w:val="288"/>
        </w:trPr>
        <w:tc>
          <w:tcPr>
            <w:tcW w:w="3798" w:type="dxa"/>
            <w:gridSpan w:val="2"/>
            <w:vAlign w:val="bottom"/>
          </w:tcPr>
          <w:p w14:paraId="788248FF" w14:textId="77777777" w:rsidR="008734FC" w:rsidRPr="008734FC" w:rsidRDefault="008734FC" w:rsidP="008734FC">
            <w:pPr>
              <w:pStyle w:val="BodyText"/>
              <w:ind w:left="-90" w:right="-108"/>
            </w:pPr>
            <w:r w:rsidRPr="008734FC">
              <w:t>CONSTRUCTION</w:t>
            </w:r>
            <w:r w:rsidRPr="008734FC">
              <w:rPr>
                <w:spacing w:val="-4"/>
              </w:rPr>
              <w:t xml:space="preserve"> </w:t>
            </w:r>
            <w:r w:rsidRPr="008734FC">
              <w:t>ITEM/SEGMENT</w:t>
            </w:r>
            <w:r w:rsidRPr="008734FC">
              <w:rPr>
                <w:spacing w:val="-5"/>
              </w:rPr>
              <w:t xml:space="preserve"> </w:t>
            </w:r>
            <w:r w:rsidRPr="008734FC">
              <w:t>NO.:</w:t>
            </w:r>
          </w:p>
        </w:tc>
        <w:tc>
          <w:tcPr>
            <w:tcW w:w="1710" w:type="dxa"/>
            <w:tcBorders>
              <w:top w:val="single" w:sz="4" w:space="0" w:color="auto"/>
              <w:bottom w:val="single" w:sz="4" w:space="0" w:color="auto"/>
            </w:tcBorders>
            <w:vAlign w:val="bottom"/>
          </w:tcPr>
          <w:p w14:paraId="393759E5" w14:textId="77777777" w:rsidR="008734FC" w:rsidRPr="008734FC" w:rsidRDefault="008734FC" w:rsidP="008734FC">
            <w:pPr>
              <w:pStyle w:val="BodyText"/>
              <w:ind w:left="-108"/>
            </w:pPr>
            <w:r w:rsidRPr="008734FC">
              <w:fldChar w:fldCharType="begin">
                <w:ffData>
                  <w:name w:val="Text4"/>
                  <w:enabled/>
                  <w:calcOnExit w:val="0"/>
                  <w:textInput/>
                </w:ffData>
              </w:fldChar>
            </w:r>
            <w:bookmarkStart w:id="1" w:name="Text4"/>
            <w:r w:rsidRPr="008734FC">
              <w:instrText xml:space="preserve"> FORMTEXT </w:instrText>
            </w:r>
            <w:r w:rsidRPr="008734FC">
              <w:fldChar w:fldCharType="separate"/>
            </w:r>
            <w:r w:rsidRPr="008734FC">
              <w:rPr>
                <w:noProof/>
              </w:rPr>
              <w:t> </w:t>
            </w:r>
            <w:r w:rsidRPr="008734FC">
              <w:rPr>
                <w:noProof/>
              </w:rPr>
              <w:t> </w:t>
            </w:r>
            <w:r w:rsidRPr="008734FC">
              <w:rPr>
                <w:noProof/>
              </w:rPr>
              <w:t> </w:t>
            </w:r>
            <w:r w:rsidRPr="008734FC">
              <w:rPr>
                <w:noProof/>
              </w:rPr>
              <w:t> </w:t>
            </w:r>
            <w:r w:rsidRPr="008734FC">
              <w:rPr>
                <w:noProof/>
              </w:rPr>
              <w:t> </w:t>
            </w:r>
            <w:r w:rsidRPr="008734FC">
              <w:fldChar w:fldCharType="end"/>
            </w:r>
            <w:bookmarkEnd w:id="1"/>
          </w:p>
        </w:tc>
        <w:tc>
          <w:tcPr>
            <w:tcW w:w="270" w:type="dxa"/>
            <w:vAlign w:val="bottom"/>
          </w:tcPr>
          <w:p w14:paraId="1B807864" w14:textId="77777777" w:rsidR="008734FC" w:rsidRPr="008734FC" w:rsidRDefault="008734FC" w:rsidP="008734FC">
            <w:pPr>
              <w:pStyle w:val="BodyText"/>
            </w:pPr>
          </w:p>
        </w:tc>
        <w:tc>
          <w:tcPr>
            <w:tcW w:w="2250" w:type="dxa"/>
            <w:vAlign w:val="bottom"/>
          </w:tcPr>
          <w:p w14:paraId="2A9751C5" w14:textId="77777777" w:rsidR="008734FC" w:rsidRPr="008734FC" w:rsidRDefault="008734FC" w:rsidP="008734FC">
            <w:pPr>
              <w:pStyle w:val="BodyText"/>
              <w:ind w:left="-108" w:right="-108"/>
            </w:pPr>
            <w:r w:rsidRPr="008734FC">
              <w:t>STATE ROAD:</w:t>
            </w:r>
          </w:p>
        </w:tc>
        <w:tc>
          <w:tcPr>
            <w:tcW w:w="2862" w:type="dxa"/>
            <w:tcBorders>
              <w:top w:val="single" w:sz="4" w:space="0" w:color="auto"/>
              <w:bottom w:val="single" w:sz="4" w:space="0" w:color="auto"/>
            </w:tcBorders>
            <w:vAlign w:val="bottom"/>
          </w:tcPr>
          <w:p w14:paraId="0A28CA50" w14:textId="77777777" w:rsidR="008734FC" w:rsidRPr="008734FC" w:rsidRDefault="008734FC" w:rsidP="008734FC">
            <w:pPr>
              <w:pStyle w:val="BodyText"/>
              <w:ind w:left="-136"/>
            </w:pPr>
            <w:r w:rsidRPr="008734FC">
              <w:fldChar w:fldCharType="begin">
                <w:ffData>
                  <w:name w:val="Text4"/>
                  <w:enabled/>
                  <w:calcOnExit w:val="0"/>
                  <w:textInput/>
                </w:ffData>
              </w:fldChar>
            </w:r>
            <w:r w:rsidRPr="008734FC">
              <w:instrText xml:space="preserve"> FORMTEXT </w:instrText>
            </w:r>
            <w:r w:rsidRPr="008734FC">
              <w:fldChar w:fldCharType="separate"/>
            </w:r>
            <w:r w:rsidRPr="008734FC">
              <w:rPr>
                <w:noProof/>
              </w:rPr>
              <w:t> </w:t>
            </w:r>
            <w:r w:rsidRPr="008734FC">
              <w:rPr>
                <w:noProof/>
              </w:rPr>
              <w:t> </w:t>
            </w:r>
            <w:r w:rsidRPr="008734FC">
              <w:rPr>
                <w:noProof/>
              </w:rPr>
              <w:t> </w:t>
            </w:r>
            <w:r w:rsidRPr="008734FC">
              <w:rPr>
                <w:noProof/>
              </w:rPr>
              <w:t> </w:t>
            </w:r>
            <w:r w:rsidRPr="008734FC">
              <w:rPr>
                <w:noProof/>
              </w:rPr>
              <w:t> </w:t>
            </w:r>
            <w:r w:rsidRPr="008734FC">
              <w:fldChar w:fldCharType="end"/>
            </w:r>
          </w:p>
        </w:tc>
      </w:tr>
      <w:tr w:rsidR="008734FC" w:rsidRPr="008734FC" w14:paraId="6CA62016" w14:textId="77777777" w:rsidTr="008734FC">
        <w:trPr>
          <w:trHeight w:val="288"/>
        </w:trPr>
        <w:tc>
          <w:tcPr>
            <w:tcW w:w="2628" w:type="dxa"/>
            <w:vAlign w:val="bottom"/>
          </w:tcPr>
          <w:p w14:paraId="68AA3D97" w14:textId="77777777" w:rsidR="008734FC" w:rsidRPr="008734FC" w:rsidRDefault="008734FC" w:rsidP="008734FC">
            <w:pPr>
              <w:pStyle w:val="BodyText"/>
              <w:ind w:left="-90" w:right="-108"/>
            </w:pPr>
            <w:r w:rsidRPr="008734FC">
              <w:t>F.A.P. NO. (Construction):</w:t>
            </w:r>
          </w:p>
        </w:tc>
        <w:tc>
          <w:tcPr>
            <w:tcW w:w="2880" w:type="dxa"/>
            <w:gridSpan w:val="2"/>
            <w:tcBorders>
              <w:bottom w:val="single" w:sz="4" w:space="0" w:color="auto"/>
            </w:tcBorders>
            <w:vAlign w:val="bottom"/>
          </w:tcPr>
          <w:p w14:paraId="6609B3F4" w14:textId="77777777" w:rsidR="008734FC" w:rsidRPr="008734FC" w:rsidRDefault="008734FC" w:rsidP="008734FC">
            <w:pPr>
              <w:pStyle w:val="BodyText"/>
              <w:ind w:left="-108"/>
            </w:pPr>
            <w:r w:rsidRPr="008734FC">
              <w:fldChar w:fldCharType="begin">
                <w:ffData>
                  <w:name w:val="Text4"/>
                  <w:enabled/>
                  <w:calcOnExit w:val="0"/>
                  <w:textInput/>
                </w:ffData>
              </w:fldChar>
            </w:r>
            <w:r w:rsidRPr="008734FC">
              <w:instrText xml:space="preserve"> FORMTEXT </w:instrText>
            </w:r>
            <w:r w:rsidRPr="008734FC">
              <w:fldChar w:fldCharType="separate"/>
            </w:r>
            <w:r w:rsidRPr="008734FC">
              <w:rPr>
                <w:noProof/>
              </w:rPr>
              <w:t> </w:t>
            </w:r>
            <w:r w:rsidRPr="008734FC">
              <w:rPr>
                <w:noProof/>
              </w:rPr>
              <w:t> </w:t>
            </w:r>
            <w:r w:rsidRPr="008734FC">
              <w:rPr>
                <w:noProof/>
              </w:rPr>
              <w:t> </w:t>
            </w:r>
            <w:r w:rsidRPr="008734FC">
              <w:rPr>
                <w:noProof/>
              </w:rPr>
              <w:t> </w:t>
            </w:r>
            <w:r w:rsidRPr="008734FC">
              <w:rPr>
                <w:noProof/>
              </w:rPr>
              <w:t> </w:t>
            </w:r>
            <w:r w:rsidRPr="008734FC">
              <w:fldChar w:fldCharType="end"/>
            </w:r>
          </w:p>
        </w:tc>
        <w:tc>
          <w:tcPr>
            <w:tcW w:w="270" w:type="dxa"/>
            <w:vAlign w:val="bottom"/>
          </w:tcPr>
          <w:p w14:paraId="1D497946" w14:textId="77777777" w:rsidR="008734FC" w:rsidRPr="008734FC" w:rsidRDefault="008734FC" w:rsidP="008734FC">
            <w:pPr>
              <w:pStyle w:val="BodyText"/>
            </w:pPr>
          </w:p>
        </w:tc>
        <w:tc>
          <w:tcPr>
            <w:tcW w:w="2250" w:type="dxa"/>
            <w:vAlign w:val="bottom"/>
          </w:tcPr>
          <w:p w14:paraId="26BE3FE8" w14:textId="77777777" w:rsidR="008734FC" w:rsidRPr="008734FC" w:rsidRDefault="008734FC" w:rsidP="008734FC">
            <w:pPr>
              <w:pStyle w:val="BodyText"/>
              <w:ind w:left="-108" w:right="-108"/>
            </w:pPr>
            <w:r w:rsidRPr="008734FC">
              <w:t>DESCRIPTION:</w:t>
            </w:r>
          </w:p>
        </w:tc>
        <w:tc>
          <w:tcPr>
            <w:tcW w:w="2862" w:type="dxa"/>
            <w:tcBorders>
              <w:top w:val="single" w:sz="4" w:space="0" w:color="auto"/>
              <w:bottom w:val="single" w:sz="4" w:space="0" w:color="auto"/>
            </w:tcBorders>
            <w:vAlign w:val="bottom"/>
          </w:tcPr>
          <w:p w14:paraId="6BA67A13" w14:textId="77777777" w:rsidR="008734FC" w:rsidRPr="008734FC" w:rsidRDefault="008734FC" w:rsidP="008734FC">
            <w:pPr>
              <w:pStyle w:val="BodyText"/>
              <w:ind w:left="-136"/>
            </w:pPr>
            <w:r w:rsidRPr="008734FC">
              <w:fldChar w:fldCharType="begin">
                <w:ffData>
                  <w:name w:val="Text4"/>
                  <w:enabled/>
                  <w:calcOnExit w:val="0"/>
                  <w:textInput/>
                </w:ffData>
              </w:fldChar>
            </w:r>
            <w:r w:rsidRPr="008734FC">
              <w:instrText xml:space="preserve"> FORMTEXT </w:instrText>
            </w:r>
            <w:r w:rsidRPr="008734FC">
              <w:fldChar w:fldCharType="separate"/>
            </w:r>
            <w:r w:rsidRPr="008734FC">
              <w:rPr>
                <w:noProof/>
              </w:rPr>
              <w:t> </w:t>
            </w:r>
            <w:r w:rsidRPr="008734FC">
              <w:rPr>
                <w:noProof/>
              </w:rPr>
              <w:t> </w:t>
            </w:r>
            <w:r w:rsidRPr="008734FC">
              <w:rPr>
                <w:noProof/>
              </w:rPr>
              <w:t> </w:t>
            </w:r>
            <w:r w:rsidRPr="008734FC">
              <w:rPr>
                <w:noProof/>
              </w:rPr>
              <w:t> </w:t>
            </w:r>
            <w:r w:rsidRPr="008734FC">
              <w:rPr>
                <w:noProof/>
              </w:rPr>
              <w:t> </w:t>
            </w:r>
            <w:r w:rsidRPr="008734FC">
              <w:fldChar w:fldCharType="end"/>
            </w:r>
          </w:p>
        </w:tc>
      </w:tr>
      <w:tr w:rsidR="008734FC" w:rsidRPr="008734FC" w14:paraId="12C795F6" w14:textId="77777777" w:rsidTr="008734FC">
        <w:trPr>
          <w:trHeight w:val="288"/>
        </w:trPr>
        <w:tc>
          <w:tcPr>
            <w:tcW w:w="2628" w:type="dxa"/>
            <w:vAlign w:val="bottom"/>
          </w:tcPr>
          <w:p w14:paraId="3C29EF7E" w14:textId="77777777" w:rsidR="008734FC" w:rsidRPr="008734FC" w:rsidRDefault="008734FC" w:rsidP="008734FC">
            <w:pPr>
              <w:pStyle w:val="BodyText"/>
              <w:ind w:left="-90" w:right="-108"/>
            </w:pPr>
            <w:r w:rsidRPr="008734FC">
              <w:t>COUNTY:</w:t>
            </w:r>
          </w:p>
        </w:tc>
        <w:tc>
          <w:tcPr>
            <w:tcW w:w="2880" w:type="dxa"/>
            <w:gridSpan w:val="2"/>
            <w:tcBorders>
              <w:top w:val="single" w:sz="4" w:space="0" w:color="auto"/>
              <w:bottom w:val="single" w:sz="4" w:space="0" w:color="auto"/>
            </w:tcBorders>
            <w:vAlign w:val="bottom"/>
          </w:tcPr>
          <w:p w14:paraId="2FD58639" w14:textId="54832086" w:rsidR="008734FC" w:rsidRPr="008734FC" w:rsidRDefault="008734FC" w:rsidP="00950970">
            <w:pPr>
              <w:pStyle w:val="BodyText"/>
              <w:ind w:left="-108"/>
            </w:pPr>
            <w:r w:rsidRPr="008734FC">
              <w:fldChar w:fldCharType="begin">
                <w:ffData>
                  <w:name w:val="Text4"/>
                  <w:enabled/>
                  <w:calcOnExit w:val="0"/>
                  <w:textInput/>
                </w:ffData>
              </w:fldChar>
            </w:r>
            <w:r w:rsidRPr="008734FC">
              <w:instrText xml:space="preserve"> FORMTEXT </w:instrText>
            </w:r>
            <w:r w:rsidRPr="008734FC">
              <w:fldChar w:fldCharType="separate"/>
            </w:r>
            <w:r w:rsidR="00D5129E">
              <w:t> </w:t>
            </w:r>
            <w:r w:rsidR="00D5129E">
              <w:t> </w:t>
            </w:r>
            <w:r w:rsidR="00D5129E">
              <w:t> </w:t>
            </w:r>
            <w:r w:rsidR="00D5129E">
              <w:t> </w:t>
            </w:r>
            <w:r w:rsidR="00D5129E">
              <w:t> </w:t>
            </w:r>
            <w:r w:rsidRPr="008734FC">
              <w:fldChar w:fldCharType="end"/>
            </w:r>
          </w:p>
        </w:tc>
        <w:tc>
          <w:tcPr>
            <w:tcW w:w="270" w:type="dxa"/>
            <w:vAlign w:val="bottom"/>
          </w:tcPr>
          <w:p w14:paraId="2D8AFD31" w14:textId="77777777" w:rsidR="008734FC" w:rsidRPr="008734FC" w:rsidRDefault="008734FC" w:rsidP="008734FC">
            <w:pPr>
              <w:pStyle w:val="BodyText"/>
            </w:pPr>
          </w:p>
        </w:tc>
        <w:tc>
          <w:tcPr>
            <w:tcW w:w="5112" w:type="dxa"/>
            <w:gridSpan w:val="2"/>
            <w:tcBorders>
              <w:bottom w:val="single" w:sz="4" w:space="0" w:color="auto"/>
            </w:tcBorders>
            <w:vAlign w:val="bottom"/>
          </w:tcPr>
          <w:p w14:paraId="48201B64" w14:textId="77777777" w:rsidR="008734FC" w:rsidRPr="008734FC" w:rsidRDefault="008734FC" w:rsidP="008734FC">
            <w:pPr>
              <w:pStyle w:val="BodyText"/>
              <w:ind w:left="-136"/>
            </w:pPr>
            <w:r w:rsidRPr="008734FC">
              <w:fldChar w:fldCharType="begin">
                <w:ffData>
                  <w:name w:val="Text4"/>
                  <w:enabled/>
                  <w:calcOnExit w:val="0"/>
                  <w:textInput/>
                </w:ffData>
              </w:fldChar>
            </w:r>
            <w:r w:rsidRPr="008734FC">
              <w:instrText xml:space="preserve"> FORMTEXT </w:instrText>
            </w:r>
            <w:r w:rsidRPr="008734FC">
              <w:fldChar w:fldCharType="separate"/>
            </w:r>
            <w:r w:rsidRPr="008734FC">
              <w:rPr>
                <w:noProof/>
              </w:rPr>
              <w:t> </w:t>
            </w:r>
            <w:r w:rsidRPr="008734FC">
              <w:rPr>
                <w:noProof/>
              </w:rPr>
              <w:t> </w:t>
            </w:r>
            <w:r w:rsidRPr="008734FC">
              <w:rPr>
                <w:noProof/>
              </w:rPr>
              <w:t> </w:t>
            </w:r>
            <w:r w:rsidRPr="008734FC">
              <w:rPr>
                <w:noProof/>
              </w:rPr>
              <w:t> </w:t>
            </w:r>
            <w:r w:rsidRPr="008734FC">
              <w:rPr>
                <w:noProof/>
              </w:rPr>
              <w:t> </w:t>
            </w:r>
            <w:r w:rsidRPr="008734FC">
              <w:fldChar w:fldCharType="end"/>
            </w:r>
          </w:p>
        </w:tc>
      </w:tr>
      <w:tr w:rsidR="008734FC" w:rsidRPr="008734FC" w14:paraId="229E63CF" w14:textId="77777777" w:rsidTr="008734FC">
        <w:trPr>
          <w:trHeight w:val="288"/>
        </w:trPr>
        <w:tc>
          <w:tcPr>
            <w:tcW w:w="2628" w:type="dxa"/>
            <w:vAlign w:val="bottom"/>
          </w:tcPr>
          <w:p w14:paraId="0DD0AE8D" w14:textId="77777777" w:rsidR="008734FC" w:rsidRPr="008734FC" w:rsidRDefault="008734FC" w:rsidP="008734FC">
            <w:pPr>
              <w:pStyle w:val="BodyText"/>
              <w:ind w:left="-90" w:right="-108"/>
            </w:pPr>
            <w:r w:rsidRPr="008734FC">
              <w:t>LETTING DATE:</w:t>
            </w:r>
          </w:p>
        </w:tc>
        <w:tc>
          <w:tcPr>
            <w:tcW w:w="2880" w:type="dxa"/>
            <w:gridSpan w:val="2"/>
            <w:tcBorders>
              <w:top w:val="single" w:sz="4" w:space="0" w:color="auto"/>
              <w:bottom w:val="single" w:sz="4" w:space="0" w:color="auto"/>
            </w:tcBorders>
            <w:vAlign w:val="bottom"/>
          </w:tcPr>
          <w:p w14:paraId="19C502D5" w14:textId="77777777" w:rsidR="008734FC" w:rsidRPr="008734FC" w:rsidRDefault="008734FC" w:rsidP="008734FC">
            <w:pPr>
              <w:pStyle w:val="BodyText"/>
              <w:ind w:left="-108"/>
            </w:pPr>
            <w:r w:rsidRPr="008734FC">
              <w:fldChar w:fldCharType="begin">
                <w:ffData>
                  <w:name w:val="Text4"/>
                  <w:enabled/>
                  <w:calcOnExit w:val="0"/>
                  <w:textInput/>
                </w:ffData>
              </w:fldChar>
            </w:r>
            <w:r w:rsidRPr="008734FC">
              <w:instrText xml:space="preserve"> FORMTEXT </w:instrText>
            </w:r>
            <w:r w:rsidRPr="008734FC">
              <w:fldChar w:fldCharType="separate"/>
            </w:r>
            <w:r w:rsidRPr="008734FC">
              <w:rPr>
                <w:noProof/>
              </w:rPr>
              <w:t> </w:t>
            </w:r>
            <w:r w:rsidRPr="008734FC">
              <w:rPr>
                <w:noProof/>
              </w:rPr>
              <w:t> </w:t>
            </w:r>
            <w:r w:rsidRPr="008734FC">
              <w:rPr>
                <w:noProof/>
              </w:rPr>
              <w:t> </w:t>
            </w:r>
            <w:r w:rsidRPr="008734FC">
              <w:rPr>
                <w:noProof/>
              </w:rPr>
              <w:t> </w:t>
            </w:r>
            <w:r w:rsidRPr="008734FC">
              <w:rPr>
                <w:noProof/>
              </w:rPr>
              <w:t> </w:t>
            </w:r>
            <w:r w:rsidRPr="008734FC">
              <w:fldChar w:fldCharType="end"/>
            </w:r>
          </w:p>
        </w:tc>
        <w:tc>
          <w:tcPr>
            <w:tcW w:w="270" w:type="dxa"/>
            <w:vAlign w:val="bottom"/>
          </w:tcPr>
          <w:p w14:paraId="360A7448" w14:textId="77777777" w:rsidR="008734FC" w:rsidRPr="008734FC" w:rsidRDefault="008734FC" w:rsidP="008734FC">
            <w:pPr>
              <w:pStyle w:val="BodyText"/>
            </w:pPr>
          </w:p>
        </w:tc>
        <w:tc>
          <w:tcPr>
            <w:tcW w:w="5112" w:type="dxa"/>
            <w:gridSpan w:val="2"/>
            <w:tcBorders>
              <w:top w:val="single" w:sz="4" w:space="0" w:color="auto"/>
              <w:bottom w:val="single" w:sz="4" w:space="0" w:color="auto"/>
            </w:tcBorders>
            <w:vAlign w:val="bottom"/>
          </w:tcPr>
          <w:p w14:paraId="4A1BABE6" w14:textId="77777777" w:rsidR="008734FC" w:rsidRPr="008734FC" w:rsidRDefault="008734FC" w:rsidP="008734FC">
            <w:pPr>
              <w:pStyle w:val="BodyText"/>
              <w:ind w:left="-136"/>
            </w:pPr>
            <w:r w:rsidRPr="008734FC">
              <w:fldChar w:fldCharType="begin">
                <w:ffData>
                  <w:name w:val="Text4"/>
                  <w:enabled/>
                  <w:calcOnExit w:val="0"/>
                  <w:textInput/>
                </w:ffData>
              </w:fldChar>
            </w:r>
            <w:r w:rsidRPr="008734FC">
              <w:instrText xml:space="preserve"> FORMTEXT </w:instrText>
            </w:r>
            <w:r w:rsidRPr="008734FC">
              <w:fldChar w:fldCharType="separate"/>
            </w:r>
            <w:r w:rsidRPr="008734FC">
              <w:rPr>
                <w:noProof/>
              </w:rPr>
              <w:t> </w:t>
            </w:r>
            <w:r w:rsidRPr="008734FC">
              <w:rPr>
                <w:noProof/>
              </w:rPr>
              <w:t> </w:t>
            </w:r>
            <w:r w:rsidRPr="008734FC">
              <w:rPr>
                <w:noProof/>
              </w:rPr>
              <w:t> </w:t>
            </w:r>
            <w:r w:rsidRPr="008734FC">
              <w:rPr>
                <w:noProof/>
              </w:rPr>
              <w:t> </w:t>
            </w:r>
            <w:r w:rsidRPr="008734FC">
              <w:rPr>
                <w:noProof/>
              </w:rPr>
              <w:t> </w:t>
            </w:r>
            <w:r w:rsidRPr="008734FC">
              <w:fldChar w:fldCharType="end"/>
            </w:r>
          </w:p>
        </w:tc>
      </w:tr>
    </w:tbl>
    <w:p w14:paraId="3167BA17" w14:textId="77777777" w:rsidR="007D0175" w:rsidRDefault="007D0175" w:rsidP="007D0175">
      <w:pPr>
        <w:tabs>
          <w:tab w:val="left" w:pos="5841"/>
        </w:tabs>
        <w:spacing w:line="26" w:lineRule="exact"/>
        <w:ind w:left="1837"/>
        <w:rPr>
          <w:sz w:val="2"/>
        </w:rPr>
      </w:pPr>
      <w:r>
        <w:rPr>
          <w:position w:val="1"/>
          <w:sz w:val="2"/>
        </w:rPr>
        <w:tab/>
      </w:r>
    </w:p>
    <w:p w14:paraId="735ADF8A" w14:textId="77777777" w:rsidR="00525EA9" w:rsidRDefault="00525EA9" w:rsidP="007D0175">
      <w:pPr>
        <w:pStyle w:val="BodyText"/>
        <w:spacing w:before="75"/>
        <w:ind w:left="134" w:right="160"/>
      </w:pPr>
    </w:p>
    <w:p w14:paraId="003EB383" w14:textId="77777777" w:rsidR="00525EA9" w:rsidRDefault="00525EA9" w:rsidP="007D0175">
      <w:pPr>
        <w:pStyle w:val="BodyText"/>
        <w:spacing w:before="75"/>
        <w:ind w:left="134" w:right="160"/>
      </w:pPr>
    </w:p>
    <w:p w14:paraId="00795E2B" w14:textId="77777777" w:rsidR="007D0175" w:rsidRDefault="007D0175" w:rsidP="007D0175">
      <w:pPr>
        <w:pStyle w:val="BodyText"/>
        <w:spacing w:before="75"/>
        <w:ind w:left="134" w:right="160"/>
      </w:pPr>
      <w:r>
        <w:t>The undersigned hereby certifies as follows:</w:t>
      </w:r>
    </w:p>
    <w:p w14:paraId="4B1E463A" w14:textId="77777777" w:rsidR="00F24DB2" w:rsidRDefault="00F24DB2">
      <w:pPr>
        <w:pStyle w:val="BodyText"/>
        <w:spacing w:before="9"/>
        <w:rPr>
          <w:sz w:val="21"/>
        </w:rPr>
      </w:pPr>
    </w:p>
    <w:p w14:paraId="63790688" w14:textId="77777777" w:rsidR="00F24DB2" w:rsidRDefault="00302B6D">
      <w:pPr>
        <w:pStyle w:val="BodyText"/>
        <w:spacing w:line="252" w:lineRule="auto"/>
        <w:ind w:left="144" w:right="410"/>
      </w:pPr>
      <w:r>
        <w:t>Title to all property and easements needed for the above construction project is vested in the Florida Department of Transportation (Department) or a state or local government. The Department has obtained sufficient authority to construct and maintain the proposed improvements on property and easements owned by state or local governments. Further:</w:t>
      </w:r>
    </w:p>
    <w:p w14:paraId="34FC7E4D" w14:textId="77777777" w:rsidR="00F24DB2" w:rsidRDefault="00F24DB2">
      <w:pPr>
        <w:pStyle w:val="BodyText"/>
        <w:spacing w:before="4"/>
        <w:rPr>
          <w:sz w:val="19"/>
        </w:rPr>
      </w:pPr>
    </w:p>
    <w:p w14:paraId="55862338" w14:textId="77777777" w:rsidR="00F24DB2" w:rsidRDefault="00302B6D">
      <w:pPr>
        <w:pStyle w:val="Heading1"/>
        <w:spacing w:before="74"/>
        <w:ind w:left="144"/>
      </w:pPr>
      <w:r>
        <w:t>Acquisition</w:t>
      </w:r>
    </w:p>
    <w:p w14:paraId="1601ED9E" w14:textId="77777777" w:rsidR="00F24DB2" w:rsidRDefault="00F24DB2">
      <w:pPr>
        <w:pStyle w:val="BodyText"/>
        <w:spacing w:before="7"/>
        <w:rPr>
          <w:b/>
          <w:sz w:val="18"/>
        </w:rPr>
      </w:pPr>
    </w:p>
    <w:p w14:paraId="63058ACE" w14:textId="77777777" w:rsidR="004B1A41" w:rsidRDefault="004B1A41" w:rsidP="004B1A41">
      <w:pPr>
        <w:pStyle w:val="BodyText"/>
        <w:spacing w:before="75"/>
        <w:ind w:left="516" w:right="193" w:hanging="336"/>
      </w:pPr>
      <w:r>
        <w:fldChar w:fldCharType="begin">
          <w:ffData>
            <w:name w:val="Check1"/>
            <w:enabled/>
            <w:calcOnExit w:val="0"/>
            <w:checkBox>
              <w:sizeAuto/>
              <w:default w:val="0"/>
              <w:checked/>
            </w:checkBox>
          </w:ffData>
        </w:fldChar>
      </w:r>
      <w:r>
        <w:instrText xml:space="preserve"> FORMCHECKBOX </w:instrText>
      </w:r>
      <w:r w:rsidR="00D5129E">
        <w:fldChar w:fldCharType="separate"/>
      </w:r>
      <w:r>
        <w:fldChar w:fldCharType="end"/>
      </w:r>
      <w:r>
        <w:t xml:space="preserve"> Right of way was not acquired for this project.</w:t>
      </w:r>
    </w:p>
    <w:p w14:paraId="66AAFAD1" w14:textId="77777777" w:rsidR="004B1A41" w:rsidRDefault="004B1A41" w:rsidP="004B1A41">
      <w:pPr>
        <w:pStyle w:val="BodyText"/>
        <w:spacing w:before="3"/>
        <w:rPr>
          <w:sz w:val="18"/>
        </w:rPr>
      </w:pPr>
    </w:p>
    <w:p w14:paraId="4865190A" w14:textId="77777777" w:rsidR="004B1A41" w:rsidRDefault="004B1A41" w:rsidP="004B1A41">
      <w:pPr>
        <w:pStyle w:val="BodyText"/>
        <w:ind w:left="515" w:right="193" w:hanging="335"/>
      </w:pPr>
      <w:r>
        <w:fldChar w:fldCharType="begin">
          <w:ffData>
            <w:name w:val="Check1"/>
            <w:enabled/>
            <w:calcOnExit w:val="0"/>
            <w:checkBox>
              <w:sizeAuto/>
              <w:default w:val="0"/>
            </w:checkBox>
          </w:ffData>
        </w:fldChar>
      </w:r>
      <w:r>
        <w:instrText xml:space="preserve"> FORMCHECKBOX </w:instrText>
      </w:r>
      <w:r w:rsidR="00D5129E">
        <w:fldChar w:fldCharType="separate"/>
      </w:r>
      <w:r>
        <w:fldChar w:fldCharType="end"/>
      </w:r>
      <w:r>
        <w:t xml:space="preserve"> Right of way was acquired for this project in compliance with applicable state and federal law.</w:t>
      </w:r>
    </w:p>
    <w:p w14:paraId="697E6ACC" w14:textId="77777777" w:rsidR="00F24DB2" w:rsidRDefault="00F24DB2">
      <w:pPr>
        <w:pStyle w:val="BodyText"/>
      </w:pPr>
    </w:p>
    <w:p w14:paraId="31D40FF8" w14:textId="77777777" w:rsidR="00F24DB2" w:rsidRDefault="00F24DB2">
      <w:pPr>
        <w:pStyle w:val="BodyText"/>
        <w:spacing w:before="9"/>
        <w:rPr>
          <w:sz w:val="27"/>
        </w:rPr>
      </w:pPr>
    </w:p>
    <w:p w14:paraId="2F755A3D" w14:textId="77777777" w:rsidR="00F24DB2" w:rsidRDefault="00302B6D">
      <w:pPr>
        <w:pStyle w:val="Heading1"/>
      </w:pPr>
      <w:r>
        <w:t>Relocation</w:t>
      </w:r>
    </w:p>
    <w:p w14:paraId="44139207" w14:textId="77777777" w:rsidR="00F24DB2" w:rsidRDefault="00F24DB2">
      <w:pPr>
        <w:pStyle w:val="BodyText"/>
        <w:spacing w:before="1"/>
        <w:rPr>
          <w:b/>
          <w:sz w:val="19"/>
        </w:rPr>
      </w:pPr>
    </w:p>
    <w:p w14:paraId="3DD5F567" w14:textId="2E5DE94F" w:rsidR="004B1A41" w:rsidRDefault="004B1A41" w:rsidP="004B1A41">
      <w:pPr>
        <w:pStyle w:val="BodyText"/>
        <w:spacing w:before="74"/>
        <w:ind w:left="515" w:right="193" w:hanging="335"/>
      </w:pPr>
      <w:r>
        <w:fldChar w:fldCharType="begin">
          <w:ffData>
            <w:name w:val="Check1"/>
            <w:enabled/>
            <w:calcOnExit w:val="0"/>
            <w:checkBox>
              <w:sizeAuto/>
              <w:default w:val="0"/>
              <w:checked/>
            </w:checkBox>
          </w:ffData>
        </w:fldChar>
      </w:r>
      <w:r>
        <w:instrText xml:space="preserve"> FORMCHECKBOX </w:instrText>
      </w:r>
      <w:r w:rsidR="00D5129E">
        <w:fldChar w:fldCharType="separate"/>
      </w:r>
      <w:r>
        <w:fldChar w:fldCharType="end"/>
      </w:r>
      <w:r>
        <w:t xml:space="preserve"> No persons or businesses were required to move or move personal property from the project right of way.</w:t>
      </w:r>
    </w:p>
    <w:p w14:paraId="5434489C" w14:textId="77777777" w:rsidR="004B1A41" w:rsidRDefault="004B1A41" w:rsidP="004B1A41">
      <w:pPr>
        <w:pStyle w:val="BodyText"/>
        <w:spacing w:before="6"/>
        <w:rPr>
          <w:sz w:val="18"/>
        </w:rPr>
      </w:pPr>
    </w:p>
    <w:p w14:paraId="74D25A7E" w14:textId="1D6E42A7" w:rsidR="004B1A41" w:rsidRDefault="004B1A41" w:rsidP="004B1A41">
      <w:pPr>
        <w:pStyle w:val="BodyText"/>
        <w:spacing w:line="224" w:lineRule="exact"/>
        <w:ind w:left="450" w:right="193" w:hanging="270"/>
      </w:pPr>
      <w:r>
        <w:fldChar w:fldCharType="begin">
          <w:ffData>
            <w:name w:val="Check1"/>
            <w:enabled/>
            <w:calcOnExit w:val="0"/>
            <w:checkBox>
              <w:sizeAuto/>
              <w:default w:val="0"/>
              <w:checked w:val="0"/>
            </w:checkBox>
          </w:ffData>
        </w:fldChar>
      </w:r>
      <w:r>
        <w:instrText xml:space="preserve"> FORMCHECKBOX </w:instrText>
      </w:r>
      <w:r w:rsidR="00D5129E">
        <w:fldChar w:fldCharType="separate"/>
      </w:r>
      <w:r>
        <w:fldChar w:fldCharType="end"/>
      </w:r>
      <w:r>
        <w:t xml:space="preserve"> All persons and businesses that were required to move or move personal property from the project right of way have been provided relocation assistance in compliance with applicable state and federal law.</w:t>
      </w:r>
    </w:p>
    <w:p w14:paraId="44E67B19" w14:textId="77777777" w:rsidR="00F24DB2" w:rsidRDefault="00F24DB2">
      <w:pPr>
        <w:pStyle w:val="BodyText"/>
      </w:pPr>
    </w:p>
    <w:p w14:paraId="590D5A81" w14:textId="77777777" w:rsidR="00F24DB2" w:rsidRDefault="00F24DB2">
      <w:pPr>
        <w:pStyle w:val="BodyText"/>
        <w:spacing w:before="1"/>
        <w:rPr>
          <w:sz w:val="25"/>
        </w:rPr>
      </w:pPr>
    </w:p>
    <w:p w14:paraId="7055DA55" w14:textId="77777777" w:rsidR="00F24DB2" w:rsidRDefault="00302B6D">
      <w:pPr>
        <w:pStyle w:val="Heading1"/>
      </w:pPr>
      <w:r>
        <w:t>Demolition</w:t>
      </w:r>
    </w:p>
    <w:p w14:paraId="28A5D60F" w14:textId="77777777" w:rsidR="00F24DB2" w:rsidRDefault="00F24DB2">
      <w:pPr>
        <w:pStyle w:val="BodyText"/>
        <w:spacing w:before="1"/>
        <w:rPr>
          <w:b/>
          <w:sz w:val="19"/>
        </w:rPr>
      </w:pPr>
    </w:p>
    <w:p w14:paraId="7D11B591" w14:textId="77777777" w:rsidR="004B1A41" w:rsidRDefault="004B1A41" w:rsidP="004B1A41">
      <w:pPr>
        <w:pStyle w:val="BodyText"/>
        <w:spacing w:before="74"/>
        <w:ind w:left="515" w:right="193" w:hanging="335"/>
      </w:pPr>
      <w:r>
        <w:fldChar w:fldCharType="begin">
          <w:ffData>
            <w:name w:val="Check1"/>
            <w:enabled/>
            <w:calcOnExit w:val="0"/>
            <w:checkBox>
              <w:sizeAuto/>
              <w:default w:val="0"/>
              <w:checked/>
            </w:checkBox>
          </w:ffData>
        </w:fldChar>
      </w:r>
      <w:r>
        <w:instrText xml:space="preserve"> FORMCHECKBOX </w:instrText>
      </w:r>
      <w:r w:rsidR="00D5129E">
        <w:fldChar w:fldCharType="separate"/>
      </w:r>
      <w:r>
        <w:fldChar w:fldCharType="end"/>
      </w:r>
      <w:r>
        <w:t xml:space="preserve"> No structures or improvements, including encroachments, required removal from the project right of way.</w:t>
      </w:r>
    </w:p>
    <w:p w14:paraId="2B6F7DC1" w14:textId="77777777" w:rsidR="004B1A41" w:rsidRDefault="004B1A41" w:rsidP="004B1A41">
      <w:pPr>
        <w:pStyle w:val="BodyText"/>
        <w:spacing w:before="6"/>
        <w:rPr>
          <w:sz w:val="18"/>
        </w:rPr>
      </w:pPr>
    </w:p>
    <w:p w14:paraId="6F38152D" w14:textId="77777777" w:rsidR="004B1A41" w:rsidRDefault="004B1A41" w:rsidP="004B1A41">
      <w:pPr>
        <w:pStyle w:val="BodyText"/>
        <w:spacing w:line="224" w:lineRule="exact"/>
        <w:ind w:left="450" w:right="437" w:hanging="270"/>
      </w:pPr>
      <w:r>
        <w:fldChar w:fldCharType="begin">
          <w:ffData>
            <w:name w:val="Check1"/>
            <w:enabled/>
            <w:calcOnExit w:val="0"/>
            <w:checkBox>
              <w:sizeAuto/>
              <w:default w:val="0"/>
            </w:checkBox>
          </w:ffData>
        </w:fldChar>
      </w:r>
      <w:r>
        <w:instrText xml:space="preserve"> FORMCHECKBOX </w:instrText>
      </w:r>
      <w:r w:rsidR="00D5129E">
        <w:fldChar w:fldCharType="separate"/>
      </w:r>
      <w:r>
        <w:fldChar w:fldCharType="end"/>
      </w:r>
      <w:r>
        <w:t xml:space="preserve"> All structures and/or improvements, including encroachments, have been removed from the project right of way in compliance with applicable state and federal law, or will be included in the construction contract.</w:t>
      </w:r>
    </w:p>
    <w:p w14:paraId="559144CD" w14:textId="77777777" w:rsidR="004B1A41" w:rsidRDefault="004B1A41" w:rsidP="004B1A41">
      <w:pPr>
        <w:pStyle w:val="BodyText"/>
      </w:pPr>
    </w:p>
    <w:p w14:paraId="41094437" w14:textId="77777777" w:rsidR="004B1A41" w:rsidRDefault="004B1A41" w:rsidP="004B1A41">
      <w:pPr>
        <w:pStyle w:val="BodyText"/>
        <w:spacing w:before="10"/>
        <w:rPr>
          <w:sz w:val="19"/>
        </w:rPr>
      </w:pPr>
    </w:p>
    <w:p w14:paraId="1B8AC05C" w14:textId="77777777" w:rsidR="004B1A41" w:rsidRDefault="004B1A41" w:rsidP="004B1A41">
      <w:pPr>
        <w:pStyle w:val="Heading1"/>
      </w:pPr>
      <w:r>
        <w:t>Asbestos Abatement</w:t>
      </w:r>
    </w:p>
    <w:p w14:paraId="35023CC0" w14:textId="77777777" w:rsidR="004B1A41" w:rsidRDefault="004B1A41" w:rsidP="004B1A41">
      <w:pPr>
        <w:pStyle w:val="BodyText"/>
        <w:spacing w:before="8"/>
        <w:rPr>
          <w:b/>
          <w:sz w:val="12"/>
        </w:rPr>
      </w:pPr>
    </w:p>
    <w:p w14:paraId="31E1557D" w14:textId="77777777" w:rsidR="004B1A41" w:rsidRDefault="004B1A41" w:rsidP="004B1A41">
      <w:pPr>
        <w:pStyle w:val="BodyText"/>
        <w:spacing w:before="74"/>
        <w:ind w:left="515" w:right="193" w:hanging="335"/>
      </w:pPr>
      <w:r>
        <w:fldChar w:fldCharType="begin">
          <w:ffData>
            <w:name w:val="Check1"/>
            <w:enabled/>
            <w:calcOnExit w:val="0"/>
            <w:checkBox>
              <w:sizeAuto/>
              <w:default w:val="0"/>
              <w:checked/>
            </w:checkBox>
          </w:ffData>
        </w:fldChar>
      </w:r>
      <w:bookmarkStart w:id="2" w:name="Check1"/>
      <w:r>
        <w:instrText xml:space="preserve"> FORMCHECKBOX </w:instrText>
      </w:r>
      <w:r w:rsidR="00D5129E">
        <w:fldChar w:fldCharType="separate"/>
      </w:r>
      <w:r>
        <w:fldChar w:fldCharType="end"/>
      </w:r>
      <w:bookmarkEnd w:id="2"/>
      <w:r>
        <w:t xml:space="preserve"> No structures or improvements requiring asbestos abatement were located on the project right of way.</w:t>
      </w:r>
    </w:p>
    <w:p w14:paraId="2C9957AE" w14:textId="77777777" w:rsidR="004B1A41" w:rsidRDefault="004B1A41" w:rsidP="004B1A41">
      <w:pPr>
        <w:pStyle w:val="BodyText"/>
        <w:spacing w:before="6"/>
        <w:rPr>
          <w:sz w:val="18"/>
        </w:rPr>
      </w:pPr>
    </w:p>
    <w:p w14:paraId="11C57BB1" w14:textId="77777777" w:rsidR="004B1A41" w:rsidRDefault="004B1A41" w:rsidP="004B1A41">
      <w:pPr>
        <w:pStyle w:val="BodyText"/>
        <w:spacing w:line="224" w:lineRule="exact"/>
        <w:ind w:left="515" w:right="125" w:hanging="335"/>
      </w:pPr>
      <w:r>
        <w:fldChar w:fldCharType="begin">
          <w:ffData>
            <w:name w:val="Check1"/>
            <w:enabled/>
            <w:calcOnExit w:val="0"/>
            <w:checkBox>
              <w:sizeAuto/>
              <w:default w:val="0"/>
            </w:checkBox>
          </w:ffData>
        </w:fldChar>
      </w:r>
      <w:r>
        <w:instrText xml:space="preserve"> FORMCHECKBOX </w:instrText>
      </w:r>
      <w:r w:rsidR="00D5129E">
        <w:fldChar w:fldCharType="separate"/>
      </w:r>
      <w:r>
        <w:fldChar w:fldCharType="end"/>
      </w:r>
      <w:r>
        <w:t xml:space="preserve"> Asbestos abatement of buildings and/or structures, including those to be removed by the construction contractor, has been completed in compliance with applicable state and federal law, or will be included in the construction contract.</w:t>
      </w:r>
    </w:p>
    <w:p w14:paraId="6026E1BB" w14:textId="77777777" w:rsidR="00F24DB2" w:rsidRDefault="00F24DB2">
      <w:pPr>
        <w:pStyle w:val="BodyText"/>
      </w:pPr>
    </w:p>
    <w:p w14:paraId="4EAEB81F" w14:textId="77777777" w:rsidR="00F24DB2" w:rsidRDefault="00F24DB2">
      <w:pPr>
        <w:pStyle w:val="BodyText"/>
      </w:pPr>
    </w:p>
    <w:p w14:paraId="1FDA5A66" w14:textId="77777777" w:rsidR="00F24DB2" w:rsidRDefault="00F24DB2">
      <w:pPr>
        <w:pStyle w:val="BodyText"/>
        <w:spacing w:before="9"/>
      </w:pPr>
    </w:p>
    <w:p w14:paraId="16CACC6E" w14:textId="77777777" w:rsidR="004B1A41" w:rsidRPr="00A02AED" w:rsidRDefault="00525EA9" w:rsidP="00A02AED">
      <w:pPr>
        <w:pStyle w:val="BodyText"/>
        <w:tabs>
          <w:tab w:val="left" w:pos="2700"/>
          <w:tab w:val="left" w:pos="10260"/>
        </w:tabs>
        <w:spacing w:before="74"/>
        <w:ind w:left="139" w:right="193"/>
        <w:rPr>
          <w:u w:val="single"/>
        </w:rPr>
      </w:pPr>
      <w:r>
        <w:rPr>
          <w:noProof/>
        </w:rPr>
        <mc:AlternateContent>
          <mc:Choice Requires="wps">
            <w:drawing>
              <wp:anchor distT="0" distB="0" distL="0" distR="0" simplePos="0" relativeHeight="251675136" behindDoc="0" locked="0" layoutInCell="1" allowOverlap="1" wp14:anchorId="7571D0F8" wp14:editId="2A6AAE89">
                <wp:simplePos x="0" y="0"/>
                <wp:positionH relativeFrom="page">
                  <wp:posOffset>7277100</wp:posOffset>
                </wp:positionH>
                <wp:positionV relativeFrom="paragraph">
                  <wp:posOffset>177800</wp:posOffset>
                </wp:positionV>
                <wp:extent cx="0" cy="0"/>
                <wp:effectExtent l="5638800" t="5715" r="5641975" b="13335"/>
                <wp:wrapNone/>
                <wp:docPr id="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6A06A" id="Line 36" o:spid="_x0000_s1026" style="position:absolute;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3pt,14pt" to="57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" strokeweight=".26mm">
                <w10:wrap anchorx="page"/>
              </v:line>
            </w:pict>
          </mc:Fallback>
        </mc:AlternateContent>
      </w:r>
      <w:r w:rsidR="00A02AED">
        <w:t>Submitted by Local Agency</w:t>
      </w:r>
      <w:r w:rsidR="004B1A41">
        <w:t>:</w:t>
      </w:r>
      <w:r w:rsidR="00A02AED">
        <w:tab/>
      </w:r>
      <w:r w:rsidR="00A02AED">
        <w:rPr>
          <w:u w:val="single"/>
        </w:rPr>
        <w:tab/>
      </w:r>
    </w:p>
    <w:p w14:paraId="7D115579" w14:textId="77777777" w:rsidR="004B1A41" w:rsidRDefault="00A02AED" w:rsidP="00A02AED">
      <w:pPr>
        <w:pStyle w:val="BodyText"/>
        <w:tabs>
          <w:tab w:val="left" w:pos="2700"/>
          <w:tab w:val="left" w:pos="8464"/>
        </w:tabs>
        <w:spacing w:before="16"/>
        <w:ind w:left="2010" w:right="193"/>
      </w:pPr>
      <w:r>
        <w:tab/>
      </w:r>
      <w:r w:rsidR="004B1A41">
        <w:t xml:space="preserve">Title: </w:t>
      </w:r>
      <w:r w:rsidR="004B1A41">
        <w:fldChar w:fldCharType="begin">
          <w:ffData>
            <w:name w:val="Text2"/>
            <w:enabled/>
            <w:calcOnExit w:val="0"/>
            <w:textInput/>
          </w:ffData>
        </w:fldChar>
      </w:r>
      <w:r w:rsidR="004B1A41">
        <w:instrText xml:space="preserve"> FORMTEXT </w:instrText>
      </w:r>
      <w:r w:rsidR="004B1A41">
        <w:fldChar w:fldCharType="separate"/>
      </w:r>
      <w:r w:rsidR="004B1A41">
        <w:rPr>
          <w:noProof/>
        </w:rPr>
        <w:t> </w:t>
      </w:r>
      <w:r w:rsidR="004B1A41">
        <w:rPr>
          <w:noProof/>
        </w:rPr>
        <w:t> </w:t>
      </w:r>
      <w:r w:rsidR="004B1A41">
        <w:rPr>
          <w:noProof/>
        </w:rPr>
        <w:t> </w:t>
      </w:r>
      <w:r w:rsidR="004B1A41">
        <w:rPr>
          <w:noProof/>
        </w:rPr>
        <w:t> </w:t>
      </w:r>
      <w:r w:rsidR="004B1A41">
        <w:rPr>
          <w:noProof/>
        </w:rPr>
        <w:t> </w:t>
      </w:r>
      <w:r w:rsidR="004B1A41">
        <w:fldChar w:fldCharType="end"/>
      </w:r>
      <w:r w:rsidR="004B1A41">
        <w:tab/>
        <w:t xml:space="preserve">Date: </w:t>
      </w:r>
      <w:r w:rsidR="004B1A41">
        <w:fldChar w:fldCharType="begin">
          <w:ffData>
            <w:name w:val="Text2"/>
            <w:enabled/>
            <w:calcOnExit w:val="0"/>
            <w:textInput/>
          </w:ffData>
        </w:fldChar>
      </w:r>
      <w:r w:rsidR="004B1A41">
        <w:instrText xml:space="preserve"> FORMTEXT </w:instrText>
      </w:r>
      <w:r w:rsidR="004B1A41">
        <w:fldChar w:fldCharType="separate"/>
      </w:r>
      <w:r w:rsidR="004B1A41">
        <w:rPr>
          <w:noProof/>
        </w:rPr>
        <w:t> </w:t>
      </w:r>
      <w:r w:rsidR="004B1A41">
        <w:rPr>
          <w:noProof/>
        </w:rPr>
        <w:t> </w:t>
      </w:r>
      <w:r w:rsidR="004B1A41">
        <w:rPr>
          <w:noProof/>
        </w:rPr>
        <w:t> </w:t>
      </w:r>
      <w:r w:rsidR="004B1A41">
        <w:rPr>
          <w:noProof/>
        </w:rPr>
        <w:t> </w:t>
      </w:r>
      <w:r w:rsidR="004B1A41">
        <w:rPr>
          <w:noProof/>
        </w:rPr>
        <w:t> </w:t>
      </w:r>
      <w:r w:rsidR="004B1A41">
        <w:fldChar w:fldCharType="end"/>
      </w:r>
    </w:p>
    <w:p w14:paraId="1D090808" w14:textId="77777777" w:rsidR="00A02AED" w:rsidRDefault="00A02AED" w:rsidP="00A02AED">
      <w:pPr>
        <w:pStyle w:val="BodyText"/>
        <w:tabs>
          <w:tab w:val="left" w:pos="2070"/>
          <w:tab w:val="left" w:pos="10260"/>
        </w:tabs>
        <w:spacing w:before="74"/>
        <w:ind w:left="139" w:right="193"/>
      </w:pPr>
    </w:p>
    <w:p w14:paraId="7E85E528" w14:textId="77777777" w:rsidR="00A02AED" w:rsidRPr="00A02AED" w:rsidRDefault="00A02AED" w:rsidP="00A02AED">
      <w:pPr>
        <w:pStyle w:val="BodyText"/>
        <w:tabs>
          <w:tab w:val="left" w:pos="2070"/>
          <w:tab w:val="left" w:pos="10260"/>
        </w:tabs>
        <w:spacing w:before="74"/>
        <w:ind w:left="139" w:right="193"/>
        <w:rPr>
          <w:u w:val="single"/>
        </w:rPr>
      </w:pPr>
      <w:r>
        <w:rPr>
          <w:noProof/>
        </w:rPr>
        <mc:AlternateContent>
          <mc:Choice Requires="wps">
            <w:drawing>
              <wp:anchor distT="0" distB="0" distL="0" distR="0" simplePos="0" relativeHeight="251677184" behindDoc="0" locked="0" layoutInCell="1" allowOverlap="1" wp14:anchorId="59B67BBC" wp14:editId="48B5BD74">
                <wp:simplePos x="0" y="0"/>
                <wp:positionH relativeFrom="page">
                  <wp:posOffset>7277100</wp:posOffset>
                </wp:positionH>
                <wp:positionV relativeFrom="paragraph">
                  <wp:posOffset>177800</wp:posOffset>
                </wp:positionV>
                <wp:extent cx="0" cy="0"/>
                <wp:effectExtent l="5638800" t="5715" r="5641975" b="13335"/>
                <wp:wrapNone/>
                <wp:docPr id="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14700" id="Line 36" o:spid="_x0000_s1026" style="position:absolute;z-index:251677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3pt,14pt" to="57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" strokeweight=".26mm">
                <w10:wrap anchorx="page"/>
              </v:line>
            </w:pict>
          </mc:Fallback>
        </mc:AlternateContent>
      </w:r>
      <w:r>
        <w:t>Certified by FDOT:</w:t>
      </w:r>
      <w:r>
        <w:tab/>
      </w:r>
      <w:r>
        <w:rPr>
          <w:u w:val="single"/>
        </w:rPr>
        <w:tab/>
      </w:r>
    </w:p>
    <w:p w14:paraId="71B52FF5" w14:textId="77777777" w:rsidR="00A02AED" w:rsidRDefault="00A02AED" w:rsidP="00A02AED">
      <w:pPr>
        <w:pStyle w:val="BodyText"/>
        <w:tabs>
          <w:tab w:val="left" w:pos="8464"/>
        </w:tabs>
        <w:spacing w:before="16"/>
        <w:ind w:left="2010" w:right="193"/>
      </w:pPr>
      <w:r>
        <w:t xml:space="preserve">Title: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Date: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FDB0BB" w14:textId="77777777" w:rsidR="00F24DB2" w:rsidRDefault="00F24DB2" w:rsidP="004B1A41">
      <w:pPr>
        <w:pStyle w:val="BodyText"/>
        <w:spacing w:before="75"/>
        <w:ind w:left="129" w:right="410"/>
      </w:pPr>
    </w:p>
    <w:sectPr w:rsidR="00F24DB2">
      <w:headerReference w:type="default" r:id="rId6"/>
      <w:type w:val="continuous"/>
      <w:pgSz w:w="12240" w:h="15840"/>
      <w:pgMar w:top="840" w:right="64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B5D07" w14:textId="77777777" w:rsidR="008734FC" w:rsidRDefault="008734FC" w:rsidP="008734FC">
      <w:r>
        <w:separator/>
      </w:r>
    </w:p>
  </w:endnote>
  <w:endnote w:type="continuationSeparator" w:id="0">
    <w:p w14:paraId="1C0CB09D" w14:textId="77777777" w:rsidR="008734FC" w:rsidRDefault="008734FC" w:rsidP="00873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1E307" w14:textId="77777777" w:rsidR="008734FC" w:rsidRDefault="008734FC" w:rsidP="008734FC">
      <w:r>
        <w:separator/>
      </w:r>
    </w:p>
  </w:footnote>
  <w:footnote w:type="continuationSeparator" w:id="0">
    <w:p w14:paraId="152CE3CB" w14:textId="77777777" w:rsidR="008734FC" w:rsidRDefault="008734FC" w:rsidP="00873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7920"/>
      <w:gridCol w:w="1530"/>
    </w:tblGrid>
    <w:tr w:rsidR="008734FC" w14:paraId="3C7FDC16" w14:textId="77777777" w:rsidTr="008734FC">
      <w:tc>
        <w:tcPr>
          <w:tcW w:w="1638" w:type="dxa"/>
        </w:tcPr>
        <w:p w14:paraId="0FBF87BE" w14:textId="77777777" w:rsidR="008734FC" w:rsidRDefault="008734FC">
          <w:pPr>
            <w:pStyle w:val="Header"/>
          </w:pPr>
        </w:p>
      </w:tc>
      <w:tc>
        <w:tcPr>
          <w:tcW w:w="7920" w:type="dxa"/>
        </w:tcPr>
        <w:p w14:paraId="41C73E3E" w14:textId="77777777" w:rsidR="008734FC" w:rsidRDefault="008734FC" w:rsidP="008734FC">
          <w:pPr>
            <w:spacing w:before="57"/>
            <w:ind w:left="-108" w:right="-20"/>
            <w:jc w:val="center"/>
            <w:rPr>
              <w:sz w:val="12"/>
            </w:rPr>
          </w:pPr>
          <w:r>
            <w:rPr>
              <w:sz w:val="12"/>
            </w:rPr>
            <w:t>STATE OF FLORIDA DEPARTMENT OF TRANSPORTATION</w:t>
          </w:r>
        </w:p>
        <w:p w14:paraId="13ABAF89" w14:textId="77777777" w:rsidR="008734FC" w:rsidRDefault="00A02AED" w:rsidP="00A02AED">
          <w:pPr>
            <w:spacing w:before="6"/>
            <w:ind w:left="-108" w:right="-20"/>
            <w:jc w:val="center"/>
          </w:pPr>
          <w:r>
            <w:rPr>
              <w:b/>
            </w:rPr>
            <w:t>LAP CERTIFICATION</w:t>
          </w:r>
        </w:p>
      </w:tc>
      <w:tc>
        <w:tcPr>
          <w:tcW w:w="1530" w:type="dxa"/>
        </w:tcPr>
        <w:p w14:paraId="3C79DA89" w14:textId="77777777" w:rsidR="008734FC" w:rsidRDefault="008734FC" w:rsidP="008734FC">
          <w:pPr>
            <w:spacing w:before="57"/>
            <w:jc w:val="right"/>
            <w:rPr>
              <w:sz w:val="12"/>
            </w:rPr>
          </w:pPr>
          <w:r>
            <w:rPr>
              <w:sz w:val="12"/>
            </w:rPr>
            <w:t>575-095-05</w:t>
          </w:r>
        </w:p>
        <w:p w14:paraId="29C1835A" w14:textId="77777777" w:rsidR="008734FC" w:rsidRDefault="008734FC" w:rsidP="008734FC">
          <w:pPr>
            <w:spacing w:before="19"/>
            <w:jc w:val="right"/>
            <w:rPr>
              <w:sz w:val="12"/>
            </w:rPr>
          </w:pPr>
          <w:r>
            <w:rPr>
              <w:sz w:val="12"/>
            </w:rPr>
            <w:t>RIGHT OF WAY</w:t>
          </w:r>
        </w:p>
        <w:p w14:paraId="7FD8D567" w14:textId="77777777" w:rsidR="008734FC" w:rsidRDefault="008734FC" w:rsidP="008734FC">
          <w:pPr>
            <w:pStyle w:val="Header"/>
            <w:tabs>
              <w:tab w:val="clear" w:pos="4680"/>
              <w:tab w:val="clear" w:pos="9360"/>
              <w:tab w:val="left" w:pos="1486"/>
            </w:tabs>
            <w:jc w:val="right"/>
          </w:pPr>
          <w:r>
            <w:rPr>
              <w:sz w:val="12"/>
            </w:rPr>
            <w:t>01/17</w:t>
          </w:r>
        </w:p>
      </w:tc>
    </w:tr>
  </w:tbl>
  <w:p w14:paraId="102B01A6" w14:textId="77777777" w:rsidR="008734FC" w:rsidRDefault="008734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ocumentProtection w:edit="forms" w:enforcement="1" w:cryptProviderType="rsaAES" w:cryptAlgorithmClass="hash" w:cryptAlgorithmType="typeAny" w:cryptAlgorithmSid="14" w:cryptSpinCount="100000" w:hash="V4OfPC+vTjK1QX3AaPhsuii+2mJnETToGpYtd+G8W92S6vKHp6zdQvyCbUhCfi+h83KF/8d30+daXwHM0roy6w==" w:salt="031Q7PVrjpfGjFzDsj/0gQ=="/>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B2"/>
    <w:rsid w:val="000E4B09"/>
    <w:rsid w:val="00302B6D"/>
    <w:rsid w:val="004B1A41"/>
    <w:rsid w:val="00525EA9"/>
    <w:rsid w:val="007D0175"/>
    <w:rsid w:val="008734FC"/>
    <w:rsid w:val="008C1826"/>
    <w:rsid w:val="00950970"/>
    <w:rsid w:val="00A02AED"/>
    <w:rsid w:val="00A41AE3"/>
    <w:rsid w:val="00CC6E3C"/>
    <w:rsid w:val="00D5129E"/>
    <w:rsid w:val="00F24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14D8E4"/>
  <w15:docId w15:val="{4252C2DB-A073-4D1D-AE47-0506011F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45" w:right="41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734FC"/>
    <w:pPr>
      <w:tabs>
        <w:tab w:val="center" w:pos="4680"/>
        <w:tab w:val="right" w:pos="9360"/>
      </w:tabs>
    </w:pPr>
  </w:style>
  <w:style w:type="character" w:customStyle="1" w:styleId="HeaderChar">
    <w:name w:val="Header Char"/>
    <w:basedOn w:val="DefaultParagraphFont"/>
    <w:link w:val="Header"/>
    <w:uiPriority w:val="99"/>
    <w:rsid w:val="008734FC"/>
    <w:rPr>
      <w:rFonts w:ascii="Arial" w:eastAsia="Arial" w:hAnsi="Arial" w:cs="Arial"/>
    </w:rPr>
  </w:style>
  <w:style w:type="paragraph" w:styleId="Footer">
    <w:name w:val="footer"/>
    <w:basedOn w:val="Normal"/>
    <w:link w:val="FooterChar"/>
    <w:uiPriority w:val="99"/>
    <w:unhideWhenUsed/>
    <w:rsid w:val="008734FC"/>
    <w:pPr>
      <w:tabs>
        <w:tab w:val="center" w:pos="4680"/>
        <w:tab w:val="right" w:pos="9360"/>
      </w:tabs>
    </w:pPr>
  </w:style>
  <w:style w:type="character" w:customStyle="1" w:styleId="FooterChar">
    <w:name w:val="Footer Char"/>
    <w:basedOn w:val="DefaultParagraphFont"/>
    <w:link w:val="Footer"/>
    <w:uiPriority w:val="99"/>
    <w:rsid w:val="008734FC"/>
    <w:rPr>
      <w:rFonts w:ascii="Arial" w:eastAsia="Arial" w:hAnsi="Arial" w:cs="Arial"/>
    </w:rPr>
  </w:style>
  <w:style w:type="table" w:styleId="TableGrid">
    <w:name w:val="Table Grid"/>
    <w:basedOn w:val="TableNormal"/>
    <w:uiPriority w:val="39"/>
    <w:rsid w:val="00873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335</Words>
  <Characters>1910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Kutchinski, Stephanie</dc:creator>
  <cp:lastModifiedBy>Locke, Marcia</cp:lastModifiedBy>
  <cp:revision>2</cp:revision>
  <dcterms:created xsi:type="dcterms:W3CDTF">2021-04-28T16:29:00Z</dcterms:created>
  <dcterms:modified xsi:type="dcterms:W3CDTF">2021-04-28T16:29:00Z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2016-08-29T00:00:00Z</vt:filetime>
  </property>
  <property fmtid="{D5CDD505-2E9C-101B-9397-08002B2CF9AE}" pid="3" name="Creator">
    <vt:lpwstr>Adobe LiveCycle Designer 11.0</vt:lpwstr>
  </property>
  <property fmtid="{D5CDD505-2E9C-101B-9397-08002B2CF9AE}" pid="4" name="LastSaved">
    <vt:filetime>2016-08-29T00:00:00Z</vt:filetime>
  </property>
</Properties>
</file>