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28AD" w:rsidRPr="006C3370" w:rsidRDefault="006928AD" w:rsidP="006928AD">
      <w:pPr>
        <w:ind w:left="720" w:right="720"/>
        <w:jc w:val="center"/>
        <w:outlineLvl w:val="0"/>
        <w:rPr>
          <w:rFonts w:ascii="Calibri" w:hAnsi="Calibri" w:cs="Arial"/>
          <w:b/>
          <w:sz w:val="28"/>
          <w:szCs w:val="28"/>
        </w:rPr>
      </w:pPr>
      <w:r w:rsidRPr="006C3370">
        <w:rPr>
          <w:rFonts w:ascii="Calibri" w:hAnsi="Calibri" w:cs="Arial"/>
          <w:b/>
          <w:sz w:val="28"/>
          <w:szCs w:val="28"/>
        </w:rPr>
        <w:t>Transportation Regional Incentive Program (TRIP)</w:t>
      </w:r>
    </w:p>
    <w:p w:rsidR="006928AD" w:rsidRPr="006C3370" w:rsidRDefault="006928AD" w:rsidP="006928AD">
      <w:pPr>
        <w:ind w:left="720" w:right="720"/>
        <w:jc w:val="center"/>
        <w:outlineLvl w:val="0"/>
        <w:rPr>
          <w:rFonts w:ascii="Calibri" w:hAnsi="Calibri" w:cs="Arial"/>
          <w:b/>
          <w:sz w:val="28"/>
          <w:szCs w:val="28"/>
        </w:rPr>
      </w:pPr>
      <w:r w:rsidRPr="006C3370">
        <w:rPr>
          <w:rFonts w:ascii="Calibri" w:hAnsi="Calibri" w:cs="Arial"/>
          <w:b/>
          <w:sz w:val="28"/>
          <w:szCs w:val="28"/>
        </w:rPr>
        <w:t xml:space="preserve">Project </w:t>
      </w:r>
      <w:r w:rsidR="005B4CDF">
        <w:rPr>
          <w:rFonts w:ascii="Calibri" w:hAnsi="Calibri" w:cs="Arial"/>
          <w:b/>
          <w:sz w:val="28"/>
          <w:szCs w:val="28"/>
        </w:rPr>
        <w:t xml:space="preserve">Scoping </w:t>
      </w:r>
      <w:r>
        <w:rPr>
          <w:rFonts w:ascii="Calibri" w:hAnsi="Calibri" w:cs="Arial"/>
          <w:b/>
          <w:sz w:val="28"/>
          <w:szCs w:val="28"/>
        </w:rPr>
        <w:t>Application</w:t>
      </w:r>
    </w:p>
    <w:p w:rsidR="006928AD" w:rsidRPr="006C3370" w:rsidRDefault="006928AD" w:rsidP="006928AD">
      <w:pPr>
        <w:ind w:left="720" w:right="720"/>
        <w:rPr>
          <w:rFonts w:ascii="Calibri" w:hAnsi="Calibri" w:cs="Arial"/>
        </w:rPr>
      </w:pPr>
    </w:p>
    <w:p w:rsidR="006928AD" w:rsidRPr="006C3370" w:rsidRDefault="006928AD" w:rsidP="006928AD">
      <w:pPr>
        <w:ind w:left="720" w:right="720"/>
        <w:rPr>
          <w:rFonts w:ascii="Calibri" w:hAnsi="Calibri" w:cs="Arial"/>
        </w:rPr>
      </w:pPr>
      <w:r w:rsidRPr="006C3370">
        <w:rPr>
          <w:rFonts w:ascii="Calibri" w:hAnsi="Calibri" w:cs="Arial"/>
        </w:rPr>
        <w:t>TRIP was created to improve regionally significant transportation facilities in “regional transportation areas.” State funds are available throughout Florida to provide incentives for local governments and the private sector to help pay for critically needed projects that benefi</w:t>
      </w:r>
      <w:r>
        <w:rPr>
          <w:rFonts w:ascii="Calibri" w:hAnsi="Calibri" w:cs="Arial"/>
        </w:rPr>
        <w:t>t regional travel and commerce.</w:t>
      </w:r>
    </w:p>
    <w:p w:rsidR="006928AD" w:rsidRPr="006C3370" w:rsidRDefault="006928AD" w:rsidP="006928AD">
      <w:pPr>
        <w:ind w:left="720" w:right="720"/>
        <w:rPr>
          <w:rFonts w:ascii="Calibri" w:hAnsi="Calibri" w:cs="Arial"/>
        </w:rPr>
      </w:pPr>
    </w:p>
    <w:p w:rsidR="006928AD" w:rsidRPr="006C3370" w:rsidRDefault="006928AD" w:rsidP="006928AD">
      <w:pPr>
        <w:ind w:left="720" w:right="720"/>
        <w:rPr>
          <w:rFonts w:ascii="Calibri" w:hAnsi="Calibri" w:cs="Arial"/>
          <w:b/>
        </w:rPr>
      </w:pPr>
      <w:r w:rsidRPr="006C3370">
        <w:rPr>
          <w:rFonts w:ascii="Calibri" w:hAnsi="Calibri" w:cs="Arial"/>
          <w:b/>
        </w:rPr>
        <w:t xml:space="preserve">If selected for funding, the Florida Department of Transportation (FDOT) will pay for </w:t>
      </w:r>
      <w:r>
        <w:rPr>
          <w:rFonts w:ascii="Calibri" w:hAnsi="Calibri" w:cs="Arial"/>
          <w:b/>
        </w:rPr>
        <w:t xml:space="preserve">up to </w:t>
      </w:r>
      <w:r w:rsidRPr="006C3370">
        <w:rPr>
          <w:rFonts w:ascii="Calibri" w:hAnsi="Calibri" w:cs="Arial"/>
          <w:b/>
        </w:rPr>
        <w:t>50 percent of project/phase costs, or up to 50 percent of the non</w:t>
      </w:r>
      <w:r>
        <w:rPr>
          <w:rFonts w:ascii="Calibri" w:hAnsi="Calibri" w:cs="Arial"/>
          <w:b/>
        </w:rPr>
        <w:t>-</w:t>
      </w:r>
      <w:r w:rsidRPr="006C3370">
        <w:rPr>
          <w:rFonts w:ascii="Calibri" w:hAnsi="Calibri" w:cs="Arial"/>
          <w:b/>
        </w:rPr>
        <w:t>federal share of project/phase costs for public transportation facility projects.</w:t>
      </w:r>
    </w:p>
    <w:p w:rsidR="006928AD" w:rsidRPr="006C3370" w:rsidRDefault="006928AD" w:rsidP="006928AD">
      <w:pPr>
        <w:ind w:left="720" w:right="720"/>
        <w:rPr>
          <w:rFonts w:ascii="Calibri" w:hAnsi="Calibri" w:cs="Arial"/>
        </w:rPr>
      </w:pPr>
    </w:p>
    <w:p w:rsidR="006928AD" w:rsidRDefault="006928AD" w:rsidP="006928AD">
      <w:pPr>
        <w:ind w:left="720" w:right="720"/>
        <w:rPr>
          <w:rFonts w:ascii="Calibri" w:hAnsi="Calibri" w:cs="Arial"/>
        </w:rPr>
      </w:pPr>
      <w:r w:rsidRPr="006C3370">
        <w:rPr>
          <w:rFonts w:ascii="Calibri" w:hAnsi="Calibri" w:cs="Arial"/>
        </w:rPr>
        <w:t xml:space="preserve">While there is no rigid application procedure, the Department has created this </w:t>
      </w:r>
      <w:r>
        <w:rPr>
          <w:rFonts w:ascii="Calibri" w:hAnsi="Calibri" w:cs="Arial"/>
        </w:rPr>
        <w:t>application</w:t>
      </w:r>
      <w:r w:rsidRPr="006C3370">
        <w:rPr>
          <w:rFonts w:ascii="Calibri" w:hAnsi="Calibri" w:cs="Arial"/>
        </w:rPr>
        <w:t xml:space="preserve"> to facilitate the assembly of pertinent project information by implementing agencies and Regional Transportation Areas related to candidate TRIP projects.  The goal of this document is to provide a framework to project sponsors.  </w:t>
      </w:r>
    </w:p>
    <w:p w:rsidR="006928AD" w:rsidRPr="006C3370" w:rsidRDefault="006928AD" w:rsidP="006928AD">
      <w:pPr>
        <w:ind w:left="720" w:right="720"/>
        <w:rPr>
          <w:rFonts w:ascii="Calibri" w:hAnsi="Calibri" w:cs="Arial"/>
        </w:rPr>
      </w:pPr>
    </w:p>
    <w:p w:rsidR="006928AD" w:rsidRPr="00A47D1B" w:rsidRDefault="006928AD" w:rsidP="006928AD">
      <w:pPr>
        <w:autoSpaceDE w:val="0"/>
        <w:autoSpaceDN w:val="0"/>
        <w:adjustRightInd w:val="0"/>
        <w:spacing w:line="360" w:lineRule="auto"/>
        <w:ind w:left="720" w:right="720"/>
        <w:outlineLvl w:val="0"/>
        <w:rPr>
          <w:rFonts w:ascii="Calibri" w:hAnsi="Calibri" w:cs="Arial"/>
          <w:b/>
          <w:bCs/>
          <w:sz w:val="28"/>
          <w:szCs w:val="28"/>
        </w:rPr>
      </w:pPr>
      <w:r w:rsidRPr="006C3370">
        <w:rPr>
          <w:rFonts w:ascii="Calibri" w:hAnsi="Calibri" w:cs="Arial"/>
          <w:b/>
          <w:bCs/>
          <w:sz w:val="28"/>
          <w:szCs w:val="28"/>
          <w:u w:val="single"/>
        </w:rPr>
        <w:t>Regional Transportation Area:</w:t>
      </w:r>
      <w:r w:rsidRPr="006C3370">
        <w:rPr>
          <w:rFonts w:ascii="Calibri" w:hAnsi="Calibri" w:cs="Arial"/>
          <w:b/>
          <w:bCs/>
          <w:sz w:val="28"/>
          <w:szCs w:val="28"/>
        </w:rPr>
        <w:t xml:space="preserve"> </w:t>
      </w:r>
      <w:r w:rsidRPr="006C3370">
        <w:rPr>
          <w:rFonts w:ascii="Calibri" w:hAnsi="Calibri" w:cs="Arial"/>
          <w:bCs/>
        </w:rPr>
        <w:t xml:space="preserve">SEFTC </w:t>
      </w:r>
      <w:r>
        <w:rPr>
          <w:rFonts w:ascii="Arial" w:hAnsi="Arial" w:cs="Arial"/>
        </w:rPr>
        <w:fldChar w:fldCharType="begin">
          <w:ffData>
            <w:name w:val="Check18"/>
            <w:enabled/>
            <w:calcOnExit w:val="0"/>
            <w:checkBox>
              <w:sizeAuto/>
              <w:default w:val="0"/>
            </w:checkBox>
          </w:ffData>
        </w:fldChar>
      </w:r>
      <w:bookmarkStart w:id="0" w:name="Check18"/>
      <w:r>
        <w:rPr>
          <w:rFonts w:ascii="Arial" w:hAnsi="Arial" w:cs="Arial"/>
        </w:rPr>
        <w:instrText xml:space="preserve"> FORMCHECKBOX </w:instrText>
      </w:r>
      <w:r w:rsidR="007B03BC">
        <w:rPr>
          <w:rFonts w:ascii="Arial" w:hAnsi="Arial" w:cs="Arial"/>
        </w:rPr>
      </w:r>
      <w:r w:rsidR="007B03BC">
        <w:rPr>
          <w:rFonts w:ascii="Arial" w:hAnsi="Arial" w:cs="Arial"/>
        </w:rPr>
        <w:fldChar w:fldCharType="separate"/>
      </w:r>
      <w:r>
        <w:rPr>
          <w:rFonts w:ascii="Arial" w:hAnsi="Arial" w:cs="Arial"/>
        </w:rPr>
        <w:fldChar w:fldCharType="end"/>
      </w:r>
      <w:bookmarkEnd w:id="0"/>
      <w:r w:rsidRPr="006C3370">
        <w:rPr>
          <w:rFonts w:ascii="Calibri" w:hAnsi="Calibri" w:cs="Arial"/>
          <w:bCs/>
          <w:sz w:val="36"/>
          <w:szCs w:val="36"/>
        </w:rPr>
        <w:t xml:space="preserve"> </w:t>
      </w:r>
      <w:r w:rsidRPr="006C3370">
        <w:rPr>
          <w:rFonts w:ascii="Calibri" w:hAnsi="Calibri" w:cs="Arial"/>
          <w:bCs/>
        </w:rPr>
        <w:t xml:space="preserve">or TCTC </w:t>
      </w:r>
      <w:r w:rsidRPr="00BF6AAF">
        <w:rPr>
          <w:rFonts w:ascii="Arial" w:hAnsi="Arial" w:cs="Arial"/>
        </w:rPr>
        <w:fldChar w:fldCharType="begin">
          <w:ffData>
            <w:name w:val="Check18"/>
            <w:enabled/>
            <w:calcOnExit w:val="0"/>
            <w:checkBox>
              <w:sizeAuto/>
              <w:default w:val="0"/>
            </w:checkBox>
          </w:ffData>
        </w:fldChar>
      </w:r>
      <w:r w:rsidRPr="00BF6AAF">
        <w:rPr>
          <w:rFonts w:ascii="Arial" w:hAnsi="Arial" w:cs="Arial"/>
        </w:rPr>
        <w:instrText xml:space="preserve"> FORMCHECKBOX </w:instrText>
      </w:r>
      <w:r w:rsidR="007B03BC">
        <w:rPr>
          <w:rFonts w:ascii="Arial" w:hAnsi="Arial" w:cs="Arial"/>
        </w:rPr>
      </w:r>
      <w:r w:rsidR="007B03BC">
        <w:rPr>
          <w:rFonts w:ascii="Arial" w:hAnsi="Arial" w:cs="Arial"/>
        </w:rPr>
        <w:fldChar w:fldCharType="separate"/>
      </w:r>
      <w:r w:rsidRPr="00BF6AAF">
        <w:rPr>
          <w:rFonts w:ascii="Arial" w:hAnsi="Arial" w:cs="Arial"/>
        </w:rPr>
        <w:fldChar w:fldCharType="end"/>
      </w:r>
      <w:r w:rsidRPr="006C3370">
        <w:rPr>
          <w:rFonts w:ascii="Calibri" w:hAnsi="Calibri" w:cs="Arial"/>
          <w:bCs/>
        </w:rPr>
        <w:t xml:space="preserve"> (Check one)</w:t>
      </w:r>
    </w:p>
    <w:p w:rsidR="006928AD" w:rsidRDefault="006928AD" w:rsidP="006928AD">
      <w:pPr>
        <w:autoSpaceDE w:val="0"/>
        <w:autoSpaceDN w:val="0"/>
        <w:adjustRightInd w:val="0"/>
        <w:spacing w:line="360" w:lineRule="auto"/>
        <w:ind w:left="720" w:right="720"/>
        <w:outlineLvl w:val="0"/>
        <w:rPr>
          <w:rFonts w:ascii="Calibri" w:hAnsi="Calibri" w:cs="Arial"/>
          <w:b/>
          <w:bCs/>
          <w:sz w:val="28"/>
          <w:szCs w:val="28"/>
          <w:u w:val="single"/>
        </w:rPr>
      </w:pPr>
    </w:p>
    <w:p w:rsidR="006928AD" w:rsidRPr="006C3370" w:rsidRDefault="006928AD" w:rsidP="006928AD">
      <w:pPr>
        <w:autoSpaceDE w:val="0"/>
        <w:autoSpaceDN w:val="0"/>
        <w:adjustRightInd w:val="0"/>
        <w:spacing w:line="360" w:lineRule="auto"/>
        <w:ind w:left="720" w:right="720"/>
        <w:outlineLvl w:val="0"/>
        <w:rPr>
          <w:rFonts w:ascii="Calibri" w:hAnsi="Calibri" w:cs="Arial"/>
          <w:b/>
          <w:bCs/>
          <w:sz w:val="28"/>
          <w:szCs w:val="28"/>
          <w:u w:val="single"/>
        </w:rPr>
      </w:pPr>
      <w:r w:rsidRPr="006C3370">
        <w:rPr>
          <w:rFonts w:ascii="Calibri" w:hAnsi="Calibri" w:cs="Arial"/>
          <w:b/>
          <w:bCs/>
          <w:sz w:val="28"/>
          <w:szCs w:val="28"/>
          <w:u w:val="single"/>
        </w:rPr>
        <w:t xml:space="preserve">Implementing </w:t>
      </w:r>
      <w:r>
        <w:rPr>
          <w:rFonts w:ascii="Calibri" w:hAnsi="Calibri" w:cs="Arial"/>
          <w:b/>
          <w:bCs/>
          <w:sz w:val="28"/>
          <w:szCs w:val="28"/>
          <w:u w:val="single"/>
        </w:rPr>
        <w:t xml:space="preserve">Local </w:t>
      </w:r>
      <w:r w:rsidRPr="006C3370">
        <w:rPr>
          <w:rFonts w:ascii="Calibri" w:hAnsi="Calibri" w:cs="Arial"/>
          <w:b/>
          <w:bCs/>
          <w:sz w:val="28"/>
          <w:szCs w:val="28"/>
          <w:u w:val="single"/>
        </w:rPr>
        <w:t>Agency:</w:t>
      </w:r>
    </w:p>
    <w:p w:rsidR="006928AD" w:rsidRPr="006928AD" w:rsidRDefault="006928AD" w:rsidP="006928AD">
      <w:pPr>
        <w:autoSpaceDE w:val="0"/>
        <w:autoSpaceDN w:val="0"/>
        <w:adjustRightInd w:val="0"/>
        <w:spacing w:line="360" w:lineRule="auto"/>
        <w:ind w:left="720" w:right="720"/>
        <w:rPr>
          <w:rFonts w:ascii="Calibri" w:hAnsi="Calibri" w:cs="Arial"/>
          <w:sz w:val="6"/>
          <w:szCs w:val="6"/>
        </w:rPr>
      </w:pPr>
      <w:r>
        <w:rPr>
          <w:rFonts w:ascii="Calibri" w:hAnsi="Calibri" w:cs="Arial"/>
        </w:rPr>
        <w:t xml:space="preserve">Local Agency: </w:t>
      </w:r>
      <w:r w:rsidRPr="006C3370">
        <w:rPr>
          <w:rFonts w:ascii="Calibri" w:hAnsi="Calibri" w:cs="Arial"/>
        </w:rPr>
        <w:t>___________________________________________</w:t>
      </w:r>
      <w:r>
        <w:rPr>
          <w:rFonts w:ascii="Calibri" w:hAnsi="Calibri" w:cs="Arial"/>
        </w:rPr>
        <w:t xml:space="preserve">_______________________ </w:t>
      </w:r>
      <w:r w:rsidRPr="006C3370">
        <w:rPr>
          <w:rFonts w:ascii="Calibri" w:hAnsi="Calibri" w:cs="Arial"/>
        </w:rPr>
        <w:t>Address:___________________________________________________________</w:t>
      </w:r>
      <w:r>
        <w:rPr>
          <w:rFonts w:ascii="Calibri" w:hAnsi="Calibri" w:cs="Arial"/>
        </w:rPr>
        <w:t>___________</w:t>
      </w:r>
      <w:r>
        <w:rPr>
          <w:rFonts w:ascii="Calibri" w:hAnsi="Calibri" w:cs="Arial"/>
          <w:sz w:val="6"/>
          <w:szCs w:val="6"/>
        </w:rPr>
        <w:t xml:space="preserve">   </w:t>
      </w:r>
    </w:p>
    <w:p w:rsidR="006928AD" w:rsidRPr="006C3370" w:rsidRDefault="006928AD" w:rsidP="006928AD">
      <w:pPr>
        <w:autoSpaceDE w:val="0"/>
        <w:autoSpaceDN w:val="0"/>
        <w:adjustRightInd w:val="0"/>
        <w:spacing w:line="360" w:lineRule="auto"/>
        <w:ind w:right="720" w:firstLine="720"/>
        <w:rPr>
          <w:rFonts w:ascii="Calibri" w:hAnsi="Calibri" w:cs="Arial"/>
        </w:rPr>
      </w:pPr>
      <w:r>
        <w:rPr>
          <w:rFonts w:ascii="Calibri" w:hAnsi="Calibri" w:cs="Arial"/>
        </w:rPr>
        <w:t xml:space="preserve">Project </w:t>
      </w:r>
      <w:proofErr w:type="gramStart"/>
      <w:r>
        <w:rPr>
          <w:rFonts w:ascii="Calibri" w:hAnsi="Calibri" w:cs="Arial"/>
        </w:rPr>
        <w:t>Manager:</w:t>
      </w:r>
      <w:r w:rsidRPr="006C3370">
        <w:rPr>
          <w:rFonts w:ascii="Calibri" w:hAnsi="Calibri" w:cs="Arial"/>
        </w:rPr>
        <w:t>_</w:t>
      </w:r>
      <w:proofErr w:type="gramEnd"/>
      <w:r w:rsidRPr="006C3370">
        <w:rPr>
          <w:rFonts w:ascii="Calibri" w:hAnsi="Calibri" w:cs="Arial"/>
        </w:rPr>
        <w:t>_______________________________________________________________</w:t>
      </w:r>
    </w:p>
    <w:p w:rsidR="006928AD" w:rsidRDefault="006928AD" w:rsidP="006928AD">
      <w:pPr>
        <w:autoSpaceDE w:val="0"/>
        <w:autoSpaceDN w:val="0"/>
        <w:adjustRightInd w:val="0"/>
        <w:spacing w:line="360" w:lineRule="auto"/>
        <w:ind w:left="720" w:right="720"/>
        <w:rPr>
          <w:rFonts w:ascii="Calibri" w:hAnsi="Calibri" w:cs="Arial"/>
        </w:rPr>
      </w:pPr>
      <w:proofErr w:type="gramStart"/>
      <w:r>
        <w:rPr>
          <w:rFonts w:ascii="Calibri" w:hAnsi="Calibri" w:cs="Arial"/>
        </w:rPr>
        <w:t>Phone:_</w:t>
      </w:r>
      <w:proofErr w:type="gramEnd"/>
      <w:r>
        <w:rPr>
          <w:rFonts w:ascii="Calibri" w:hAnsi="Calibri" w:cs="Arial"/>
        </w:rPr>
        <w:t>_________________________________</w:t>
      </w:r>
    </w:p>
    <w:p w:rsidR="006928AD" w:rsidRDefault="006928AD" w:rsidP="006928AD">
      <w:pPr>
        <w:autoSpaceDE w:val="0"/>
        <w:autoSpaceDN w:val="0"/>
        <w:adjustRightInd w:val="0"/>
        <w:spacing w:line="360" w:lineRule="auto"/>
        <w:ind w:left="720" w:right="720"/>
        <w:rPr>
          <w:rFonts w:ascii="Calibri" w:hAnsi="Calibri" w:cs="Arial"/>
        </w:rPr>
      </w:pPr>
      <w:proofErr w:type="gramStart"/>
      <w:r w:rsidRPr="006C3370">
        <w:rPr>
          <w:rFonts w:ascii="Calibri" w:hAnsi="Calibri" w:cs="Arial"/>
        </w:rPr>
        <w:t>E-mail:_</w:t>
      </w:r>
      <w:proofErr w:type="gramEnd"/>
      <w:r w:rsidRPr="006C3370">
        <w:rPr>
          <w:rFonts w:ascii="Calibri" w:hAnsi="Calibri" w:cs="Arial"/>
        </w:rPr>
        <w:t>_________________________________</w:t>
      </w:r>
    </w:p>
    <w:p w:rsidR="006928AD" w:rsidRDefault="006928AD" w:rsidP="006928AD">
      <w:pPr>
        <w:ind w:firstLine="720"/>
        <w:jc w:val="both"/>
      </w:pPr>
    </w:p>
    <w:p w:rsidR="006928AD" w:rsidRDefault="00F764D4" w:rsidP="006928AD">
      <w:pPr>
        <w:ind w:firstLine="720"/>
        <w:jc w:val="both"/>
      </w:pPr>
      <w:bookmarkStart w:id="1" w:name="_Hlk23342080"/>
      <w:r>
        <w:t xml:space="preserve">Funding allocations for FY 25/26 is unknown until programming cycle in Fall 2020.  </w:t>
      </w:r>
    </w:p>
    <w:p w:rsidR="006928AD" w:rsidRDefault="006928AD" w:rsidP="006928AD">
      <w:pPr>
        <w:ind w:firstLine="720"/>
        <w:jc w:val="both"/>
      </w:pPr>
    </w:p>
    <w:p w:rsidR="006928AD" w:rsidRDefault="006928AD" w:rsidP="006928AD">
      <w:pPr>
        <w:ind w:left="720"/>
      </w:pPr>
      <w:r>
        <w:t>While the Department strives to statutorily divide the funding between the two regional transportation areas, programming will be subject to updating existing project cost estimates, the number of submitted eligible applications, and their associated cost estimates.</w:t>
      </w:r>
    </w:p>
    <w:bookmarkEnd w:id="1"/>
    <w:p w:rsidR="006928AD" w:rsidRDefault="006928AD" w:rsidP="006928AD">
      <w:pPr>
        <w:autoSpaceDE w:val="0"/>
        <w:autoSpaceDN w:val="0"/>
        <w:adjustRightInd w:val="0"/>
        <w:spacing w:line="360" w:lineRule="auto"/>
        <w:ind w:left="720" w:right="720"/>
        <w:outlineLvl w:val="0"/>
        <w:rPr>
          <w:rFonts w:ascii="Calibri" w:hAnsi="Calibri" w:cs="Arial"/>
          <w:b/>
          <w:sz w:val="28"/>
          <w:szCs w:val="28"/>
          <w:u w:val="single"/>
        </w:rPr>
      </w:pPr>
    </w:p>
    <w:p w:rsidR="00F764D4" w:rsidRDefault="00F764D4" w:rsidP="006928AD">
      <w:pPr>
        <w:autoSpaceDE w:val="0"/>
        <w:autoSpaceDN w:val="0"/>
        <w:adjustRightInd w:val="0"/>
        <w:spacing w:line="360" w:lineRule="auto"/>
        <w:ind w:left="720" w:right="720"/>
        <w:outlineLvl w:val="0"/>
        <w:rPr>
          <w:rFonts w:ascii="Calibri" w:hAnsi="Calibri" w:cs="Arial"/>
          <w:b/>
          <w:sz w:val="28"/>
          <w:szCs w:val="28"/>
          <w:u w:val="single"/>
        </w:rPr>
      </w:pPr>
    </w:p>
    <w:p w:rsidR="00F764D4" w:rsidRDefault="00F764D4" w:rsidP="006928AD">
      <w:pPr>
        <w:autoSpaceDE w:val="0"/>
        <w:autoSpaceDN w:val="0"/>
        <w:adjustRightInd w:val="0"/>
        <w:spacing w:line="360" w:lineRule="auto"/>
        <w:ind w:left="720" w:right="720"/>
        <w:outlineLvl w:val="0"/>
        <w:rPr>
          <w:rFonts w:ascii="Calibri" w:hAnsi="Calibri" w:cs="Arial"/>
          <w:b/>
          <w:sz w:val="28"/>
          <w:szCs w:val="28"/>
          <w:u w:val="single"/>
        </w:rPr>
      </w:pPr>
    </w:p>
    <w:p w:rsidR="00F764D4" w:rsidRDefault="00F764D4" w:rsidP="006928AD">
      <w:pPr>
        <w:autoSpaceDE w:val="0"/>
        <w:autoSpaceDN w:val="0"/>
        <w:adjustRightInd w:val="0"/>
        <w:spacing w:line="360" w:lineRule="auto"/>
        <w:ind w:left="720" w:right="720"/>
        <w:outlineLvl w:val="0"/>
        <w:rPr>
          <w:rFonts w:ascii="Calibri" w:hAnsi="Calibri" w:cs="Arial"/>
          <w:b/>
          <w:sz w:val="28"/>
          <w:szCs w:val="28"/>
          <w:u w:val="single"/>
        </w:rPr>
      </w:pPr>
    </w:p>
    <w:p w:rsidR="00F764D4" w:rsidRDefault="00F764D4" w:rsidP="006928AD">
      <w:pPr>
        <w:autoSpaceDE w:val="0"/>
        <w:autoSpaceDN w:val="0"/>
        <w:adjustRightInd w:val="0"/>
        <w:spacing w:line="360" w:lineRule="auto"/>
        <w:ind w:left="720" w:right="720"/>
        <w:outlineLvl w:val="0"/>
        <w:rPr>
          <w:rFonts w:ascii="Calibri" w:hAnsi="Calibri" w:cs="Arial"/>
          <w:b/>
          <w:sz w:val="28"/>
          <w:szCs w:val="28"/>
          <w:u w:val="single"/>
        </w:rPr>
      </w:pPr>
    </w:p>
    <w:p w:rsidR="006928AD" w:rsidRDefault="006928AD" w:rsidP="006928AD">
      <w:pPr>
        <w:autoSpaceDE w:val="0"/>
        <w:autoSpaceDN w:val="0"/>
        <w:adjustRightInd w:val="0"/>
        <w:spacing w:line="360" w:lineRule="auto"/>
        <w:ind w:left="720" w:right="720"/>
        <w:outlineLvl w:val="0"/>
        <w:rPr>
          <w:rFonts w:ascii="Calibri" w:hAnsi="Calibri" w:cs="Arial"/>
          <w:b/>
          <w:sz w:val="18"/>
          <w:szCs w:val="28"/>
          <w:u w:val="single"/>
        </w:rPr>
      </w:pPr>
    </w:p>
    <w:p w:rsidR="00ED4ACB" w:rsidRPr="006928AD" w:rsidRDefault="00ED4ACB" w:rsidP="006928AD">
      <w:pPr>
        <w:autoSpaceDE w:val="0"/>
        <w:autoSpaceDN w:val="0"/>
        <w:adjustRightInd w:val="0"/>
        <w:spacing w:line="360" w:lineRule="auto"/>
        <w:ind w:left="720" w:right="720"/>
        <w:outlineLvl w:val="0"/>
        <w:rPr>
          <w:rFonts w:ascii="Calibri" w:hAnsi="Calibri" w:cs="Arial"/>
          <w:b/>
          <w:sz w:val="18"/>
          <w:szCs w:val="28"/>
          <w:u w:val="single"/>
        </w:rPr>
      </w:pPr>
    </w:p>
    <w:p w:rsidR="006928AD" w:rsidRPr="006C3370" w:rsidRDefault="006928AD" w:rsidP="006928AD">
      <w:pPr>
        <w:autoSpaceDE w:val="0"/>
        <w:autoSpaceDN w:val="0"/>
        <w:adjustRightInd w:val="0"/>
        <w:spacing w:line="360" w:lineRule="auto"/>
        <w:ind w:left="720" w:right="720"/>
        <w:outlineLvl w:val="0"/>
        <w:rPr>
          <w:rFonts w:ascii="Calibri" w:hAnsi="Calibri" w:cs="Arial"/>
          <w:b/>
          <w:sz w:val="28"/>
          <w:szCs w:val="28"/>
          <w:u w:val="single"/>
        </w:rPr>
      </w:pPr>
      <w:r w:rsidRPr="006C3370">
        <w:rPr>
          <w:rFonts w:ascii="Calibri" w:hAnsi="Calibri" w:cs="Arial"/>
          <w:b/>
          <w:sz w:val="28"/>
          <w:szCs w:val="28"/>
          <w:u w:val="single"/>
        </w:rPr>
        <w:lastRenderedPageBreak/>
        <w:t>Project Information:</w:t>
      </w:r>
    </w:p>
    <w:p w:rsidR="006928AD" w:rsidRPr="006C3370" w:rsidRDefault="006928AD" w:rsidP="006928AD">
      <w:pPr>
        <w:autoSpaceDE w:val="0"/>
        <w:autoSpaceDN w:val="0"/>
        <w:adjustRightInd w:val="0"/>
        <w:spacing w:line="360" w:lineRule="auto"/>
        <w:ind w:left="720" w:right="720"/>
        <w:outlineLvl w:val="0"/>
        <w:rPr>
          <w:rFonts w:ascii="Calibri" w:hAnsi="Calibri" w:cs="Arial"/>
        </w:rPr>
      </w:pPr>
      <w:r w:rsidRPr="006C3370">
        <w:rPr>
          <w:rFonts w:ascii="Calibri" w:hAnsi="Calibri" w:cs="Arial"/>
        </w:rPr>
        <w:t xml:space="preserve">Project Name:  </w:t>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p>
    <w:p w:rsidR="006928AD" w:rsidRPr="006C3370" w:rsidRDefault="006928AD" w:rsidP="006928AD">
      <w:pPr>
        <w:autoSpaceDE w:val="0"/>
        <w:autoSpaceDN w:val="0"/>
        <w:adjustRightInd w:val="0"/>
        <w:spacing w:line="360" w:lineRule="auto"/>
        <w:ind w:left="720" w:right="720"/>
        <w:rPr>
          <w:rFonts w:ascii="Calibri" w:hAnsi="Calibri" w:cs="Arial"/>
        </w:rPr>
      </w:pPr>
      <w:r w:rsidRPr="006C3370">
        <w:rPr>
          <w:rFonts w:ascii="Calibri" w:hAnsi="Calibri" w:cs="Arial"/>
        </w:rPr>
        <w:t>County Location: _______________________</w:t>
      </w:r>
      <w:r>
        <w:rPr>
          <w:rFonts w:ascii="Calibri" w:hAnsi="Calibri" w:cs="Arial"/>
        </w:rPr>
        <w:t>_____</w:t>
      </w:r>
      <w:r w:rsidRPr="006C3370">
        <w:rPr>
          <w:rFonts w:ascii="Calibri" w:hAnsi="Calibri" w:cs="Arial"/>
        </w:rPr>
        <w:t>____________________________</w:t>
      </w:r>
      <w:r>
        <w:rPr>
          <w:rFonts w:ascii="Calibri" w:hAnsi="Calibri" w:cs="Arial"/>
        </w:rPr>
        <w:t>________</w:t>
      </w:r>
    </w:p>
    <w:p w:rsidR="006928AD" w:rsidRDefault="006928AD" w:rsidP="006928AD">
      <w:pPr>
        <w:autoSpaceDE w:val="0"/>
        <w:autoSpaceDN w:val="0"/>
        <w:adjustRightInd w:val="0"/>
        <w:spacing w:line="360" w:lineRule="auto"/>
        <w:ind w:left="720" w:right="720"/>
        <w:rPr>
          <w:rFonts w:ascii="Calibri" w:hAnsi="Calibri" w:cs="Arial"/>
        </w:rPr>
      </w:pPr>
      <w:r w:rsidRPr="006C3370">
        <w:rPr>
          <w:rFonts w:ascii="Calibri" w:hAnsi="Calibri" w:cs="Arial"/>
        </w:rPr>
        <w:t>Facility</w:t>
      </w:r>
      <w:r>
        <w:rPr>
          <w:rFonts w:ascii="Calibri" w:hAnsi="Calibri" w:cs="Arial"/>
        </w:rPr>
        <w:t xml:space="preserve"> (must be on the regional priority list of the respective regional transportation area)</w:t>
      </w:r>
      <w:r w:rsidRPr="006C3370">
        <w:rPr>
          <w:rFonts w:ascii="Calibri" w:hAnsi="Calibri" w:cs="Arial"/>
        </w:rPr>
        <w:t>:</w:t>
      </w:r>
      <w:r>
        <w:rPr>
          <w:rFonts w:ascii="Calibri" w:hAnsi="Calibri" w:cs="Arial"/>
        </w:rPr>
        <w:t xml:space="preserve"> ________________________</w:t>
      </w:r>
      <w:r w:rsidRPr="006C3370">
        <w:rPr>
          <w:rFonts w:ascii="Calibri" w:hAnsi="Calibri" w:cs="Arial"/>
        </w:rPr>
        <w:t>____</w:t>
      </w:r>
      <w:r>
        <w:rPr>
          <w:rFonts w:ascii="Calibri" w:hAnsi="Calibri" w:cs="Arial"/>
        </w:rPr>
        <w:t>________________________</w:t>
      </w:r>
      <w:r w:rsidRPr="006C3370">
        <w:rPr>
          <w:rFonts w:ascii="Calibri" w:hAnsi="Calibri" w:cs="Arial"/>
        </w:rPr>
        <w:t>____</w:t>
      </w:r>
      <w:r>
        <w:rPr>
          <w:rFonts w:ascii="Calibri" w:hAnsi="Calibri" w:cs="Arial"/>
        </w:rPr>
        <w:t>______________________</w:t>
      </w:r>
    </w:p>
    <w:p w:rsidR="006928AD" w:rsidRPr="006C3370" w:rsidRDefault="006928AD" w:rsidP="006928AD">
      <w:pPr>
        <w:autoSpaceDE w:val="0"/>
        <w:autoSpaceDN w:val="0"/>
        <w:adjustRightInd w:val="0"/>
        <w:spacing w:line="360" w:lineRule="auto"/>
        <w:ind w:left="720" w:right="720"/>
        <w:rPr>
          <w:rFonts w:ascii="Calibri" w:hAnsi="Calibri" w:cs="Arial"/>
        </w:rPr>
      </w:pPr>
      <w:r>
        <w:rPr>
          <w:rFonts w:ascii="Calibri" w:hAnsi="Calibri" w:cs="Arial"/>
        </w:rPr>
        <w:t>Road number (if applicable</w:t>
      </w:r>
      <w:proofErr w:type="gramStart"/>
      <w:r>
        <w:rPr>
          <w:rFonts w:ascii="Calibri" w:hAnsi="Calibri" w:cs="Arial"/>
        </w:rPr>
        <w:t>):_</w:t>
      </w:r>
      <w:proofErr w:type="gramEnd"/>
      <w:r>
        <w:rPr>
          <w:rFonts w:ascii="Calibri" w:hAnsi="Calibri" w:cs="Arial"/>
        </w:rPr>
        <w:t>__________________________</w:t>
      </w:r>
    </w:p>
    <w:p w:rsidR="006928AD" w:rsidRPr="006C3370" w:rsidRDefault="006928AD" w:rsidP="006928AD">
      <w:pPr>
        <w:autoSpaceDE w:val="0"/>
        <w:autoSpaceDN w:val="0"/>
        <w:adjustRightInd w:val="0"/>
        <w:spacing w:line="360" w:lineRule="auto"/>
        <w:ind w:left="720" w:right="720"/>
        <w:rPr>
          <w:rFonts w:ascii="Calibri" w:hAnsi="Calibri" w:cs="Arial"/>
        </w:rPr>
      </w:pPr>
      <w:r w:rsidRPr="006C3370">
        <w:rPr>
          <w:rFonts w:ascii="Calibri" w:hAnsi="Calibri" w:cs="Arial"/>
        </w:rPr>
        <w:t xml:space="preserve">Project </w:t>
      </w:r>
      <w:r>
        <w:rPr>
          <w:rFonts w:ascii="Calibri" w:hAnsi="Calibri" w:cs="Arial"/>
        </w:rPr>
        <w:t>limits (include begin/end limits</w:t>
      </w:r>
      <w:proofErr w:type="gramStart"/>
      <w:r>
        <w:rPr>
          <w:rFonts w:ascii="Calibri" w:hAnsi="Calibri" w:cs="Arial"/>
        </w:rPr>
        <w:t>)</w:t>
      </w:r>
      <w:r w:rsidRPr="006C3370">
        <w:rPr>
          <w:rFonts w:ascii="Calibri" w:hAnsi="Calibri" w:cs="Arial"/>
        </w:rPr>
        <w:t>:_</w:t>
      </w:r>
      <w:proofErr w:type="gramEnd"/>
      <w:r w:rsidRPr="006C3370">
        <w:rPr>
          <w:rFonts w:ascii="Calibri" w:hAnsi="Calibri" w:cs="Arial"/>
        </w:rPr>
        <w:t>___________________________</w:t>
      </w:r>
      <w:r>
        <w:rPr>
          <w:rFonts w:ascii="Calibri" w:hAnsi="Calibri" w:cs="Arial"/>
        </w:rPr>
        <w:t>_________________</w:t>
      </w:r>
    </w:p>
    <w:p w:rsidR="006928AD" w:rsidRPr="00440DEE" w:rsidRDefault="006928AD" w:rsidP="006928AD">
      <w:pPr>
        <w:spacing w:after="120"/>
        <w:ind w:firstLine="720"/>
        <w:contextualSpacing/>
        <w:jc w:val="both"/>
        <w:rPr>
          <w:rFonts w:ascii="Calibri" w:hAnsi="Calibri" w:cs="Arial"/>
        </w:rPr>
      </w:pPr>
      <w:r w:rsidRPr="00440DEE">
        <w:rPr>
          <w:rFonts w:ascii="Calibri" w:hAnsi="Calibri" w:cs="Arial"/>
        </w:rPr>
        <w:fldChar w:fldCharType="begin">
          <w:ffData>
            <w:name w:val="Check21"/>
            <w:enabled/>
            <w:calcOnExit w:val="0"/>
            <w:checkBox>
              <w:sizeAuto/>
              <w:default w:val="0"/>
            </w:checkBox>
          </w:ffData>
        </w:fldChar>
      </w:r>
      <w:r w:rsidRPr="00440DEE">
        <w:rPr>
          <w:rFonts w:ascii="Calibri" w:hAnsi="Calibri" w:cs="Arial"/>
        </w:rPr>
        <w:instrText xml:space="preserve"> FORMCHECKBOX </w:instrText>
      </w:r>
      <w:r w:rsidR="007B03BC">
        <w:rPr>
          <w:rFonts w:ascii="Calibri" w:hAnsi="Calibri" w:cs="Arial"/>
        </w:rPr>
      </w:r>
      <w:r w:rsidR="007B03BC">
        <w:rPr>
          <w:rFonts w:ascii="Calibri" w:hAnsi="Calibri" w:cs="Arial"/>
        </w:rPr>
        <w:fldChar w:fldCharType="separate"/>
      </w:r>
      <w:r w:rsidRPr="00440DEE">
        <w:rPr>
          <w:rFonts w:ascii="Calibri" w:hAnsi="Calibri" w:cs="Arial"/>
        </w:rPr>
        <w:fldChar w:fldCharType="end"/>
      </w:r>
      <w:r w:rsidRPr="00440DEE">
        <w:rPr>
          <w:rFonts w:ascii="Calibri" w:hAnsi="Calibri" w:cs="Arial"/>
        </w:rPr>
        <w:t xml:space="preserve">  A location map with an aerial view is attached (Location_Map.pdf)</w:t>
      </w:r>
    </w:p>
    <w:p w:rsidR="006928AD" w:rsidRDefault="006928AD" w:rsidP="006928AD">
      <w:pPr>
        <w:autoSpaceDE w:val="0"/>
        <w:autoSpaceDN w:val="0"/>
        <w:adjustRightInd w:val="0"/>
        <w:ind w:left="720" w:right="720"/>
        <w:rPr>
          <w:rFonts w:ascii="Calibri" w:hAnsi="Calibri" w:cs="Arial"/>
        </w:rPr>
      </w:pPr>
    </w:p>
    <w:p w:rsidR="006928AD" w:rsidRPr="006C3370" w:rsidRDefault="006928AD" w:rsidP="006928AD">
      <w:pPr>
        <w:autoSpaceDE w:val="0"/>
        <w:autoSpaceDN w:val="0"/>
        <w:adjustRightInd w:val="0"/>
        <w:ind w:left="720" w:right="720"/>
        <w:rPr>
          <w:rFonts w:ascii="Calibri" w:hAnsi="Calibri" w:cs="Arial"/>
        </w:rPr>
      </w:pPr>
      <w:r w:rsidRPr="006928AD">
        <w:rPr>
          <w:rFonts w:ascii="Calibri" w:hAnsi="Calibri" w:cs="Arial"/>
          <w:noProof/>
          <w:sz w:val="22"/>
          <w:szCs w:val="22"/>
        </w:rPr>
        <mc:AlternateContent>
          <mc:Choice Requires="wps">
            <w:drawing>
              <wp:anchor distT="45720" distB="45720" distL="114300" distR="114300" simplePos="0" relativeHeight="251659264" behindDoc="0" locked="0" layoutInCell="1" allowOverlap="1">
                <wp:simplePos x="0" y="0"/>
                <wp:positionH relativeFrom="margin">
                  <wp:posOffset>403860</wp:posOffset>
                </wp:positionH>
                <wp:positionV relativeFrom="paragraph">
                  <wp:posOffset>640080</wp:posOffset>
                </wp:positionV>
                <wp:extent cx="6035040" cy="1889760"/>
                <wp:effectExtent l="0" t="0" r="2286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5040" cy="1889760"/>
                        </a:xfrm>
                        <a:prstGeom prst="rect">
                          <a:avLst/>
                        </a:prstGeom>
                        <a:solidFill>
                          <a:srgbClr val="FFFFFF"/>
                        </a:solidFill>
                        <a:ln w="9525">
                          <a:solidFill>
                            <a:srgbClr val="000000"/>
                          </a:solidFill>
                          <a:miter lim="800000"/>
                          <a:headEnd/>
                          <a:tailEnd/>
                        </a:ln>
                      </wps:spPr>
                      <wps:txbx>
                        <w:txbxContent>
                          <w:p w:rsidR="006928AD" w:rsidRDefault="006928A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1.8pt;margin-top:50.4pt;width:475.2pt;height:148.8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">
                <v:textbox>
                  <w:txbxContent>
                    <w:p w:rsidR="006928AD" w:rsidRDefault="006928AD"/>
                  </w:txbxContent>
                </v:textbox>
                <w10:wrap type="square" anchorx="margin"/>
              </v:shape>
            </w:pict>
          </mc:Fallback>
        </mc:AlternateContent>
      </w:r>
      <w:r>
        <w:rPr>
          <w:rFonts w:ascii="Calibri" w:hAnsi="Calibri" w:cs="Arial"/>
        </w:rPr>
        <w:t>Scope of w</w:t>
      </w:r>
      <w:r w:rsidRPr="006C3370">
        <w:rPr>
          <w:rFonts w:ascii="Calibri" w:hAnsi="Calibri" w:cs="Arial"/>
        </w:rPr>
        <w:t>ork to be performed or capital equipment to be purchased</w:t>
      </w:r>
      <w:r>
        <w:rPr>
          <w:rFonts w:ascii="Calibri" w:hAnsi="Calibri" w:cs="Arial"/>
        </w:rPr>
        <w:t>, please include the typical section</w:t>
      </w:r>
      <w:r w:rsidRPr="006C3370">
        <w:rPr>
          <w:rFonts w:ascii="Calibri" w:hAnsi="Calibri" w:cs="Arial"/>
        </w:rPr>
        <w:t xml:space="preserve">: (for transit project include quantities and cost per item, i.e.  bus, </w:t>
      </w:r>
      <w:r>
        <w:rPr>
          <w:rFonts w:ascii="Calibri" w:hAnsi="Calibri" w:cs="Arial"/>
        </w:rPr>
        <w:t xml:space="preserve">train, </w:t>
      </w:r>
      <w:r w:rsidRPr="006C3370">
        <w:rPr>
          <w:rFonts w:ascii="Calibri" w:hAnsi="Calibri" w:cs="Arial"/>
        </w:rPr>
        <w:t xml:space="preserve">passenger shelters, benches </w:t>
      </w:r>
      <w:proofErr w:type="spellStart"/>
      <w:r w:rsidRPr="006C3370">
        <w:rPr>
          <w:rFonts w:ascii="Calibri" w:hAnsi="Calibri" w:cs="Arial"/>
        </w:rPr>
        <w:t>etc</w:t>
      </w:r>
      <w:proofErr w:type="spellEnd"/>
      <w:r w:rsidRPr="006C3370">
        <w:rPr>
          <w:rFonts w:ascii="Calibri" w:hAnsi="Calibri" w:cs="Arial"/>
        </w:rPr>
        <w:t>…)</w:t>
      </w:r>
      <w:r>
        <w:rPr>
          <w:rFonts w:ascii="Calibri" w:hAnsi="Calibri" w:cs="Arial"/>
        </w:rPr>
        <w:t>:</w:t>
      </w:r>
    </w:p>
    <w:p w:rsidR="006928AD" w:rsidRPr="006C3370" w:rsidRDefault="006928AD" w:rsidP="006928AD">
      <w:pPr>
        <w:ind w:left="720" w:right="720"/>
        <w:rPr>
          <w:rFonts w:ascii="Calibri" w:hAnsi="Calibri" w:cs="Arial"/>
          <w:sz w:val="22"/>
          <w:szCs w:val="22"/>
        </w:rPr>
      </w:pPr>
    </w:p>
    <w:bookmarkStart w:id="2" w:name="Check20"/>
    <w:p w:rsidR="006928AD" w:rsidRPr="00FC2C83" w:rsidRDefault="006928AD" w:rsidP="006928AD">
      <w:pPr>
        <w:spacing w:after="120"/>
        <w:ind w:left="720"/>
        <w:contextualSpacing/>
        <w:jc w:val="both"/>
        <w:rPr>
          <w:rFonts w:ascii="Calibri" w:hAnsi="Calibri" w:cs="Arial"/>
        </w:rPr>
      </w:pPr>
      <w:r w:rsidRPr="00FC2C83">
        <w:rPr>
          <w:rFonts w:ascii="Calibri" w:hAnsi="Calibri" w:cs="Arial"/>
        </w:rPr>
        <w:fldChar w:fldCharType="begin">
          <w:ffData>
            <w:name w:val="Check20"/>
            <w:enabled/>
            <w:calcOnExit w:val="0"/>
            <w:checkBox>
              <w:sizeAuto/>
              <w:default w:val="0"/>
            </w:checkBox>
          </w:ffData>
        </w:fldChar>
      </w:r>
      <w:r w:rsidRPr="00FC2C83">
        <w:rPr>
          <w:rFonts w:ascii="Calibri" w:hAnsi="Calibri" w:cs="Arial"/>
        </w:rPr>
        <w:instrText xml:space="preserve"> FORMCHECKBOX </w:instrText>
      </w:r>
      <w:r w:rsidR="007B03BC">
        <w:rPr>
          <w:rFonts w:ascii="Calibri" w:hAnsi="Calibri" w:cs="Arial"/>
        </w:rPr>
      </w:r>
      <w:r w:rsidR="007B03BC">
        <w:rPr>
          <w:rFonts w:ascii="Calibri" w:hAnsi="Calibri" w:cs="Arial"/>
        </w:rPr>
        <w:fldChar w:fldCharType="separate"/>
      </w:r>
      <w:r w:rsidRPr="00FC2C83">
        <w:rPr>
          <w:rFonts w:ascii="Calibri" w:hAnsi="Calibri" w:cs="Arial"/>
        </w:rPr>
        <w:fldChar w:fldCharType="end"/>
      </w:r>
      <w:bookmarkEnd w:id="2"/>
      <w:r w:rsidRPr="00FC2C83">
        <w:rPr>
          <w:rFonts w:ascii="Calibri" w:hAnsi="Calibri" w:cs="Arial"/>
        </w:rPr>
        <w:t xml:space="preserve">  </w:t>
      </w:r>
      <w:r w:rsidRPr="00FC2C83">
        <w:rPr>
          <w:rFonts w:ascii="Calibri" w:hAnsi="Calibri" w:cs="Arial"/>
        </w:rPr>
        <w:tab/>
        <w:t>A more detailed scope of work is attached. (Use attached Scope.doc)</w:t>
      </w:r>
    </w:p>
    <w:p w:rsidR="006928AD" w:rsidRDefault="006928AD" w:rsidP="006928AD">
      <w:pPr>
        <w:spacing w:after="120"/>
        <w:ind w:firstLine="720"/>
        <w:contextualSpacing/>
        <w:jc w:val="both"/>
        <w:rPr>
          <w:rFonts w:ascii="Calibri" w:hAnsi="Calibri" w:cs="Arial"/>
        </w:rPr>
      </w:pPr>
      <w:r w:rsidRPr="00440DEE">
        <w:rPr>
          <w:rFonts w:ascii="Calibri" w:hAnsi="Calibri" w:cs="Arial"/>
        </w:rPr>
        <w:fldChar w:fldCharType="begin">
          <w:ffData>
            <w:name w:val="Check13"/>
            <w:enabled/>
            <w:calcOnExit w:val="0"/>
            <w:checkBox>
              <w:sizeAuto/>
              <w:default w:val="0"/>
            </w:checkBox>
          </w:ffData>
        </w:fldChar>
      </w:r>
      <w:r w:rsidRPr="00440DEE">
        <w:rPr>
          <w:rFonts w:ascii="Calibri" w:hAnsi="Calibri" w:cs="Arial"/>
        </w:rPr>
        <w:instrText xml:space="preserve"> FORMCHECKBOX </w:instrText>
      </w:r>
      <w:r w:rsidR="007B03BC">
        <w:rPr>
          <w:rFonts w:ascii="Calibri" w:hAnsi="Calibri" w:cs="Arial"/>
        </w:rPr>
      </w:r>
      <w:r w:rsidR="007B03BC">
        <w:rPr>
          <w:rFonts w:ascii="Calibri" w:hAnsi="Calibri" w:cs="Arial"/>
        </w:rPr>
        <w:fldChar w:fldCharType="separate"/>
      </w:r>
      <w:r w:rsidRPr="00440DEE">
        <w:rPr>
          <w:rFonts w:ascii="Calibri" w:hAnsi="Calibri" w:cs="Arial"/>
        </w:rPr>
        <w:fldChar w:fldCharType="end"/>
      </w:r>
      <w:r w:rsidRPr="00440DEE">
        <w:rPr>
          <w:rFonts w:ascii="Calibri" w:hAnsi="Calibri" w:cs="Arial"/>
        </w:rPr>
        <w:t xml:space="preserve">   </w:t>
      </w:r>
      <w:r w:rsidRPr="00440DEE">
        <w:rPr>
          <w:rFonts w:ascii="Calibri" w:hAnsi="Calibri" w:cs="Arial"/>
        </w:rPr>
        <w:tab/>
        <w:t>Typical section is attached (Typical_Section.pdf)</w:t>
      </w:r>
    </w:p>
    <w:p w:rsidR="006928AD" w:rsidRDefault="006928AD" w:rsidP="006928AD">
      <w:pPr>
        <w:spacing w:after="120"/>
        <w:ind w:firstLine="720"/>
        <w:contextualSpacing/>
        <w:jc w:val="both"/>
        <w:rPr>
          <w:rFonts w:ascii="Calibri" w:hAnsi="Calibri" w:cs="Arial"/>
        </w:rPr>
      </w:pPr>
    </w:p>
    <w:p w:rsidR="006928AD" w:rsidRPr="00440DEE" w:rsidRDefault="006928AD" w:rsidP="006928AD">
      <w:pPr>
        <w:spacing w:after="120"/>
        <w:ind w:firstLine="720"/>
        <w:contextualSpacing/>
        <w:jc w:val="both"/>
        <w:rPr>
          <w:rFonts w:ascii="Calibri" w:hAnsi="Calibri" w:cs="Arial"/>
        </w:rPr>
      </w:pPr>
    </w:p>
    <w:p w:rsidR="006928AD" w:rsidRPr="006C3370" w:rsidRDefault="006928AD" w:rsidP="006928AD">
      <w:pPr>
        <w:ind w:right="720" w:firstLine="720"/>
        <w:rPr>
          <w:rFonts w:ascii="Calibri" w:hAnsi="Calibri" w:cs="Arial"/>
        </w:rPr>
      </w:pPr>
      <w:r w:rsidRPr="006928AD">
        <w:rPr>
          <w:rFonts w:ascii="Calibri" w:hAnsi="Calibri" w:cs="Arial"/>
          <w:noProof/>
          <w:sz w:val="22"/>
          <w:szCs w:val="22"/>
        </w:rPr>
        <mc:AlternateContent>
          <mc:Choice Requires="wps">
            <w:drawing>
              <wp:anchor distT="45720" distB="45720" distL="114300" distR="114300" simplePos="0" relativeHeight="251661312" behindDoc="0" locked="0" layoutInCell="1" allowOverlap="1" wp14:anchorId="7EF0AF42" wp14:editId="72807710">
                <wp:simplePos x="0" y="0"/>
                <wp:positionH relativeFrom="margin">
                  <wp:align>center</wp:align>
                </wp:positionH>
                <wp:positionV relativeFrom="paragraph">
                  <wp:posOffset>307975</wp:posOffset>
                </wp:positionV>
                <wp:extent cx="6035040" cy="1889760"/>
                <wp:effectExtent l="0" t="0" r="22860" b="1524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5040" cy="1889760"/>
                        </a:xfrm>
                        <a:prstGeom prst="rect">
                          <a:avLst/>
                        </a:prstGeom>
                        <a:solidFill>
                          <a:srgbClr val="FFFFFF"/>
                        </a:solidFill>
                        <a:ln w="9525">
                          <a:solidFill>
                            <a:srgbClr val="000000"/>
                          </a:solidFill>
                          <a:miter lim="800000"/>
                          <a:headEnd/>
                          <a:tailEnd/>
                        </a:ln>
                      </wps:spPr>
                      <wps:txbx>
                        <w:txbxContent>
                          <w:p w:rsidR="006928AD" w:rsidRDefault="006928AD" w:rsidP="006928A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F0AF42" id="_x0000_s1027" type="#_x0000_t202" style="position:absolute;left:0;text-align:left;margin-left:0;margin-top:24.25pt;width:475.2pt;height:148.8pt;z-index:25166131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">
                <v:textbox>
                  <w:txbxContent>
                    <w:p w:rsidR="006928AD" w:rsidRDefault="006928AD" w:rsidP="006928AD"/>
                  </w:txbxContent>
                </v:textbox>
                <w10:wrap type="square" anchorx="margin"/>
              </v:shape>
            </w:pict>
          </mc:Fallback>
        </mc:AlternateContent>
      </w:r>
      <w:r w:rsidRPr="006C3370">
        <w:rPr>
          <w:rFonts w:ascii="Calibri" w:hAnsi="Calibri" w:cs="Arial"/>
        </w:rPr>
        <w:t xml:space="preserve">Explain how the </w:t>
      </w:r>
      <w:r w:rsidRPr="009D6C20">
        <w:rPr>
          <w:rFonts w:ascii="Calibri" w:hAnsi="Calibri" w:cs="Arial"/>
        </w:rPr>
        <w:t>project enhances the regional</w:t>
      </w:r>
      <w:r>
        <w:rPr>
          <w:rFonts w:ascii="Calibri" w:hAnsi="Calibri" w:cs="Arial"/>
        </w:rPr>
        <w:t xml:space="preserve"> transportation system.</w:t>
      </w:r>
    </w:p>
    <w:p w:rsidR="006928AD" w:rsidRPr="006C3370" w:rsidRDefault="006928AD" w:rsidP="006928AD">
      <w:pPr>
        <w:ind w:left="720" w:right="720"/>
        <w:rPr>
          <w:rFonts w:ascii="Calibri" w:hAnsi="Calibri" w:cs="Arial"/>
          <w:sz w:val="22"/>
          <w:szCs w:val="22"/>
        </w:rPr>
      </w:pPr>
    </w:p>
    <w:p w:rsidR="006928AD" w:rsidRPr="006C3370" w:rsidRDefault="006928AD" w:rsidP="006928AD">
      <w:pPr>
        <w:ind w:left="720" w:right="720"/>
        <w:rPr>
          <w:rFonts w:ascii="Calibri" w:hAnsi="Calibri" w:cs="Arial"/>
          <w:sz w:val="22"/>
          <w:szCs w:val="22"/>
        </w:rPr>
      </w:pPr>
    </w:p>
    <w:p w:rsidR="006928AD" w:rsidRPr="006C3370" w:rsidRDefault="006928AD" w:rsidP="006928AD">
      <w:pPr>
        <w:ind w:left="720" w:right="720"/>
        <w:rPr>
          <w:rFonts w:ascii="Calibri" w:hAnsi="Calibri" w:cs="Arial"/>
          <w:sz w:val="22"/>
          <w:szCs w:val="22"/>
        </w:rPr>
      </w:pPr>
    </w:p>
    <w:p w:rsidR="006928AD" w:rsidRDefault="006928AD" w:rsidP="006928AD">
      <w:pPr>
        <w:ind w:left="720" w:right="720"/>
        <w:outlineLvl w:val="0"/>
        <w:rPr>
          <w:rFonts w:ascii="Calibri" w:hAnsi="Calibri" w:cs="Arial"/>
        </w:rPr>
      </w:pPr>
      <w:r>
        <w:rPr>
          <w:rFonts w:ascii="Calibri" w:hAnsi="Calibri" w:cs="Arial"/>
        </w:rPr>
        <w:t>D</w:t>
      </w:r>
      <w:r w:rsidRPr="006C3370">
        <w:rPr>
          <w:rFonts w:ascii="Calibri" w:hAnsi="Calibri" w:cs="Arial"/>
        </w:rPr>
        <w:t>escribe the project and what it will</w:t>
      </w:r>
      <w:r>
        <w:rPr>
          <w:rFonts w:ascii="Calibri" w:hAnsi="Calibri" w:cs="Arial"/>
        </w:rPr>
        <w:t xml:space="preserve"> accomplish.</w:t>
      </w:r>
    </w:p>
    <w:p w:rsidR="006928AD" w:rsidRDefault="006928AD" w:rsidP="006928AD">
      <w:pPr>
        <w:ind w:left="720" w:right="720"/>
        <w:outlineLvl w:val="0"/>
        <w:rPr>
          <w:rFonts w:ascii="Calibri" w:hAnsi="Calibri" w:cs="Arial"/>
        </w:rPr>
      </w:pPr>
      <w:r w:rsidRPr="006C3370">
        <w:rPr>
          <w:rFonts w:ascii="Calibri" w:hAnsi="Calibri" w:cs="Arial"/>
        </w:rPr>
        <w:lastRenderedPageBreak/>
        <w:t xml:space="preserve">Is the project consistent </w:t>
      </w:r>
      <w:proofErr w:type="gramStart"/>
      <w:r w:rsidRPr="006C3370">
        <w:rPr>
          <w:rFonts w:ascii="Calibri" w:hAnsi="Calibri" w:cs="Arial"/>
        </w:rPr>
        <w:t>with</w:t>
      </w:r>
      <w:r>
        <w:rPr>
          <w:rFonts w:ascii="Calibri" w:hAnsi="Calibri" w:cs="Arial"/>
        </w:rPr>
        <w:t>:</w:t>
      </w:r>
      <w:proofErr w:type="gramEnd"/>
    </w:p>
    <w:p w:rsidR="006928AD" w:rsidRDefault="006928AD" w:rsidP="006928AD">
      <w:pPr>
        <w:ind w:left="720" w:right="720"/>
        <w:outlineLvl w:val="0"/>
        <w:rPr>
          <w:rFonts w:ascii="Calibri" w:hAnsi="Calibri" w:cs="Arial"/>
        </w:rPr>
      </w:pPr>
    </w:p>
    <w:p w:rsidR="006928AD" w:rsidRDefault="006928AD" w:rsidP="006928AD">
      <w:pPr>
        <w:numPr>
          <w:ilvl w:val="0"/>
          <w:numId w:val="4"/>
        </w:numPr>
        <w:ind w:right="720"/>
        <w:outlineLvl w:val="0"/>
        <w:rPr>
          <w:rFonts w:ascii="Calibri" w:hAnsi="Calibri" w:cs="Arial"/>
        </w:rPr>
      </w:pPr>
      <w:r>
        <w:rPr>
          <w:rFonts w:ascii="Calibri" w:hAnsi="Calibri" w:cs="Arial"/>
        </w:rPr>
        <w:t>Long Range Transportation Plan</w:t>
      </w:r>
    </w:p>
    <w:p w:rsidR="006928AD" w:rsidRDefault="006928AD" w:rsidP="006928AD">
      <w:pPr>
        <w:numPr>
          <w:ilvl w:val="0"/>
          <w:numId w:val="4"/>
        </w:numPr>
        <w:ind w:right="720"/>
        <w:outlineLvl w:val="0"/>
        <w:rPr>
          <w:rFonts w:ascii="Calibri" w:hAnsi="Calibri" w:cs="Arial"/>
        </w:rPr>
      </w:pPr>
      <w:r>
        <w:rPr>
          <w:rFonts w:ascii="Calibri" w:hAnsi="Calibri" w:cs="Arial"/>
        </w:rPr>
        <w:t>Transit Development Plan</w:t>
      </w:r>
    </w:p>
    <w:p w:rsidR="006928AD" w:rsidRDefault="006928AD" w:rsidP="006928AD">
      <w:pPr>
        <w:numPr>
          <w:ilvl w:val="0"/>
          <w:numId w:val="4"/>
        </w:numPr>
        <w:ind w:right="720"/>
        <w:outlineLvl w:val="0"/>
        <w:rPr>
          <w:rFonts w:ascii="Calibri" w:hAnsi="Calibri" w:cs="Arial"/>
        </w:rPr>
      </w:pPr>
      <w:r w:rsidRPr="006C3370">
        <w:rPr>
          <w:rFonts w:ascii="Calibri" w:hAnsi="Calibri" w:cs="Arial"/>
        </w:rPr>
        <w:t>Transportation Improvement Plan</w:t>
      </w:r>
    </w:p>
    <w:p w:rsidR="006928AD" w:rsidRDefault="006928AD" w:rsidP="006928AD">
      <w:pPr>
        <w:numPr>
          <w:ilvl w:val="0"/>
          <w:numId w:val="4"/>
        </w:numPr>
        <w:ind w:right="720"/>
        <w:outlineLvl w:val="0"/>
        <w:rPr>
          <w:rFonts w:ascii="Calibri" w:hAnsi="Calibri" w:cs="Arial"/>
        </w:rPr>
      </w:pPr>
      <w:r>
        <w:rPr>
          <w:rFonts w:ascii="Calibri" w:hAnsi="Calibri" w:cs="Arial"/>
        </w:rPr>
        <w:t>Local Comprehensive Plan(s)</w:t>
      </w:r>
    </w:p>
    <w:p w:rsidR="006928AD" w:rsidRPr="006C3370" w:rsidRDefault="006928AD" w:rsidP="006928AD">
      <w:pPr>
        <w:ind w:left="720" w:right="720"/>
        <w:outlineLvl w:val="0"/>
        <w:rPr>
          <w:rFonts w:ascii="Calibri" w:hAnsi="Calibri" w:cs="Arial"/>
          <w:b/>
        </w:rPr>
      </w:pPr>
      <w:r w:rsidRPr="006928AD">
        <w:rPr>
          <w:rFonts w:ascii="Calibri" w:hAnsi="Calibri" w:cs="Arial"/>
          <w:noProof/>
          <w:sz w:val="22"/>
          <w:szCs w:val="22"/>
        </w:rPr>
        <mc:AlternateContent>
          <mc:Choice Requires="wps">
            <w:drawing>
              <wp:anchor distT="45720" distB="45720" distL="114300" distR="114300" simplePos="0" relativeHeight="251663360" behindDoc="0" locked="0" layoutInCell="1" allowOverlap="1" wp14:anchorId="50696055" wp14:editId="75A17D9C">
                <wp:simplePos x="0" y="0"/>
                <wp:positionH relativeFrom="margin">
                  <wp:posOffset>403860</wp:posOffset>
                </wp:positionH>
                <wp:positionV relativeFrom="paragraph">
                  <wp:posOffset>276225</wp:posOffset>
                </wp:positionV>
                <wp:extent cx="6035040" cy="2240280"/>
                <wp:effectExtent l="0" t="0" r="22860" b="2667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5040" cy="2240280"/>
                        </a:xfrm>
                        <a:prstGeom prst="rect">
                          <a:avLst/>
                        </a:prstGeom>
                        <a:solidFill>
                          <a:srgbClr val="FFFFFF"/>
                        </a:solidFill>
                        <a:ln w="9525">
                          <a:solidFill>
                            <a:srgbClr val="000000"/>
                          </a:solidFill>
                          <a:miter lim="800000"/>
                          <a:headEnd/>
                          <a:tailEnd/>
                        </a:ln>
                      </wps:spPr>
                      <wps:txbx>
                        <w:txbxContent>
                          <w:p w:rsidR="006928AD" w:rsidRDefault="006928AD" w:rsidP="006928A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696055" id="_x0000_s1028" type="#_x0000_t202" style="position:absolute;left:0;text-align:left;margin-left:31.8pt;margin-top:21.75pt;width:475.2pt;height:176.4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">
                <v:textbox>
                  <w:txbxContent>
                    <w:p w:rsidR="006928AD" w:rsidRDefault="006928AD" w:rsidP="006928AD"/>
                  </w:txbxContent>
                </v:textbox>
                <w10:wrap type="square" anchorx="margin"/>
              </v:shape>
            </w:pict>
          </mc:Fallback>
        </mc:AlternateContent>
      </w:r>
      <w:r>
        <w:rPr>
          <w:rFonts w:ascii="Calibri" w:hAnsi="Calibri" w:cs="Arial"/>
        </w:rPr>
        <w:t>Please provide the priorities</w:t>
      </w:r>
      <w:r w:rsidRPr="006C3370">
        <w:rPr>
          <w:rFonts w:ascii="Calibri" w:hAnsi="Calibri" w:cs="Arial"/>
        </w:rPr>
        <w:t xml:space="preserve"> and identify the page number</w:t>
      </w:r>
      <w:r>
        <w:rPr>
          <w:rFonts w:ascii="Calibri" w:hAnsi="Calibri" w:cs="Arial"/>
        </w:rPr>
        <w:t>s for each below:</w:t>
      </w:r>
    </w:p>
    <w:p w:rsidR="006928AD" w:rsidRPr="006C3370" w:rsidRDefault="006928AD" w:rsidP="006928AD">
      <w:pPr>
        <w:ind w:left="720" w:right="720"/>
        <w:rPr>
          <w:rFonts w:ascii="Calibri" w:hAnsi="Calibri" w:cs="Arial"/>
          <w:sz w:val="22"/>
          <w:szCs w:val="22"/>
        </w:rPr>
      </w:pPr>
    </w:p>
    <w:p w:rsidR="006928AD" w:rsidRPr="006C3370" w:rsidRDefault="006928AD" w:rsidP="006928AD">
      <w:pPr>
        <w:ind w:left="720" w:right="720"/>
        <w:rPr>
          <w:rFonts w:ascii="Calibri" w:hAnsi="Calibri" w:cs="Arial"/>
          <w:sz w:val="22"/>
          <w:szCs w:val="22"/>
        </w:rPr>
      </w:pPr>
    </w:p>
    <w:p w:rsidR="006928AD" w:rsidRDefault="006928AD" w:rsidP="006928AD">
      <w:pPr>
        <w:ind w:left="720" w:right="720"/>
        <w:rPr>
          <w:rFonts w:ascii="Calibri" w:hAnsi="Calibri" w:cs="Arial"/>
        </w:rPr>
      </w:pPr>
      <w:r w:rsidRPr="006C3370">
        <w:rPr>
          <w:rFonts w:ascii="Calibri" w:hAnsi="Calibri" w:cs="Arial"/>
        </w:rPr>
        <w:t>Describe how the project will improve regional mobility within the Regional Transportation Area:</w:t>
      </w:r>
    </w:p>
    <w:p w:rsidR="006928AD" w:rsidRPr="006C3370" w:rsidRDefault="006928AD" w:rsidP="006928AD">
      <w:pPr>
        <w:ind w:left="720" w:right="720"/>
        <w:rPr>
          <w:rFonts w:ascii="Calibri" w:hAnsi="Calibri" w:cs="Arial"/>
        </w:rPr>
      </w:pPr>
      <w:r w:rsidRPr="006928AD">
        <w:rPr>
          <w:rFonts w:ascii="Calibri" w:hAnsi="Calibri" w:cs="Arial"/>
          <w:noProof/>
          <w:sz w:val="22"/>
          <w:szCs w:val="22"/>
        </w:rPr>
        <mc:AlternateContent>
          <mc:Choice Requires="wps">
            <w:drawing>
              <wp:anchor distT="45720" distB="45720" distL="114300" distR="114300" simplePos="0" relativeHeight="251665408" behindDoc="0" locked="0" layoutInCell="1" allowOverlap="1" wp14:anchorId="7204B491" wp14:editId="3990185C">
                <wp:simplePos x="0" y="0"/>
                <wp:positionH relativeFrom="margin">
                  <wp:align>center</wp:align>
                </wp:positionH>
                <wp:positionV relativeFrom="paragraph">
                  <wp:posOffset>494030</wp:posOffset>
                </wp:positionV>
                <wp:extent cx="6035040" cy="2240280"/>
                <wp:effectExtent l="0" t="0" r="22860" b="2667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5040" cy="2240280"/>
                        </a:xfrm>
                        <a:prstGeom prst="rect">
                          <a:avLst/>
                        </a:prstGeom>
                        <a:solidFill>
                          <a:srgbClr val="FFFFFF"/>
                        </a:solidFill>
                        <a:ln w="9525">
                          <a:solidFill>
                            <a:srgbClr val="000000"/>
                          </a:solidFill>
                          <a:miter lim="800000"/>
                          <a:headEnd/>
                          <a:tailEnd/>
                        </a:ln>
                      </wps:spPr>
                      <wps:txbx>
                        <w:txbxContent>
                          <w:p w:rsidR="006928AD" w:rsidRDefault="006928AD" w:rsidP="006928A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04B491" id="_x0000_s1029" type="#_x0000_t202" style="position:absolute;left:0;text-align:left;margin-left:0;margin-top:38.9pt;width:475.2pt;height:176.4pt;z-index:251665408;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">
                <v:textbox>
                  <w:txbxContent>
                    <w:p w:rsidR="006928AD" w:rsidRDefault="006928AD" w:rsidP="006928AD"/>
                  </w:txbxContent>
                </v:textbox>
                <w10:wrap type="square" anchorx="margin"/>
              </v:shape>
            </w:pict>
          </mc:Fallback>
        </mc:AlternateContent>
      </w:r>
      <w:r>
        <w:rPr>
          <w:rFonts w:ascii="Calibri" w:hAnsi="Calibri" w:cs="Arial"/>
        </w:rPr>
        <w:t>(</w:t>
      </w:r>
      <w:r w:rsidRPr="006C3370">
        <w:rPr>
          <w:rFonts w:ascii="Calibri" w:hAnsi="Calibri" w:cs="Arial"/>
        </w:rPr>
        <w:t xml:space="preserve">For example, describe how this transit project facilitates the intermodal or multimodal </w:t>
      </w:r>
      <w:r>
        <w:rPr>
          <w:rFonts w:ascii="Calibri" w:hAnsi="Calibri" w:cs="Arial"/>
        </w:rPr>
        <w:t>movement of people and/or goods.)</w:t>
      </w:r>
    </w:p>
    <w:p w:rsidR="006928AD" w:rsidRPr="006C3370" w:rsidRDefault="006928AD" w:rsidP="006928AD">
      <w:pPr>
        <w:ind w:left="720" w:right="720"/>
        <w:rPr>
          <w:rFonts w:ascii="Calibri" w:hAnsi="Calibri" w:cs="Arial"/>
          <w:sz w:val="22"/>
          <w:szCs w:val="22"/>
        </w:rPr>
      </w:pPr>
    </w:p>
    <w:p w:rsidR="006928AD" w:rsidRPr="006C3370" w:rsidRDefault="006928AD" w:rsidP="006928AD">
      <w:pPr>
        <w:ind w:left="720" w:right="720"/>
        <w:rPr>
          <w:rFonts w:ascii="Calibri" w:hAnsi="Calibri" w:cs="Arial"/>
          <w:sz w:val="22"/>
          <w:szCs w:val="22"/>
        </w:rPr>
      </w:pPr>
    </w:p>
    <w:p w:rsidR="006928AD" w:rsidRPr="006C3370" w:rsidRDefault="006928AD" w:rsidP="006928AD">
      <w:pPr>
        <w:ind w:left="720" w:right="720"/>
        <w:rPr>
          <w:rFonts w:ascii="Calibri" w:hAnsi="Calibri" w:cs="Arial"/>
          <w:sz w:val="22"/>
          <w:szCs w:val="22"/>
        </w:rPr>
      </w:pPr>
    </w:p>
    <w:p w:rsidR="006928AD" w:rsidRPr="006C3370" w:rsidRDefault="006928AD" w:rsidP="006928AD">
      <w:pPr>
        <w:ind w:left="720" w:right="720"/>
        <w:rPr>
          <w:rFonts w:ascii="Calibri" w:hAnsi="Calibri" w:cs="Arial"/>
          <w:sz w:val="22"/>
          <w:szCs w:val="22"/>
        </w:rPr>
      </w:pPr>
    </w:p>
    <w:p w:rsidR="006928AD" w:rsidRPr="006C3370" w:rsidRDefault="006928AD" w:rsidP="006928AD">
      <w:pPr>
        <w:ind w:left="720" w:right="720"/>
        <w:rPr>
          <w:rFonts w:ascii="Calibri" w:hAnsi="Calibri" w:cs="Arial"/>
          <w:sz w:val="22"/>
          <w:szCs w:val="22"/>
        </w:rPr>
      </w:pPr>
    </w:p>
    <w:p w:rsidR="006928AD" w:rsidRPr="006C3370" w:rsidRDefault="006928AD" w:rsidP="006928AD">
      <w:pPr>
        <w:ind w:left="720" w:right="720"/>
        <w:rPr>
          <w:rFonts w:ascii="Calibri" w:hAnsi="Calibri" w:cs="Arial"/>
          <w:sz w:val="22"/>
          <w:szCs w:val="22"/>
        </w:rPr>
      </w:pPr>
    </w:p>
    <w:p w:rsidR="006928AD" w:rsidRPr="006C3370" w:rsidRDefault="006928AD" w:rsidP="006928AD">
      <w:pPr>
        <w:ind w:left="720" w:right="720"/>
        <w:rPr>
          <w:rFonts w:ascii="Calibri" w:hAnsi="Calibri" w:cs="Arial"/>
          <w:sz w:val="22"/>
          <w:szCs w:val="22"/>
        </w:rPr>
      </w:pPr>
    </w:p>
    <w:p w:rsidR="006928AD" w:rsidRPr="006C3370" w:rsidRDefault="006928AD" w:rsidP="006928AD">
      <w:pPr>
        <w:ind w:left="720" w:right="720"/>
        <w:rPr>
          <w:rFonts w:ascii="Calibri" w:hAnsi="Calibri" w:cs="Arial"/>
          <w:sz w:val="22"/>
          <w:szCs w:val="22"/>
        </w:rPr>
      </w:pPr>
    </w:p>
    <w:p w:rsidR="006928AD" w:rsidRDefault="006928AD" w:rsidP="006928AD">
      <w:pPr>
        <w:ind w:left="720" w:right="720"/>
        <w:rPr>
          <w:rFonts w:ascii="Calibri" w:hAnsi="Calibri" w:cs="Arial"/>
        </w:rPr>
      </w:pPr>
      <w:r w:rsidRPr="006C3370">
        <w:rPr>
          <w:rFonts w:ascii="Calibri" w:hAnsi="Calibri" w:cs="Arial"/>
        </w:rPr>
        <w:lastRenderedPageBreak/>
        <w:t xml:space="preserve">Illustrate how the project reflects </w:t>
      </w:r>
      <w:r w:rsidRPr="009D6C20">
        <w:rPr>
          <w:rFonts w:ascii="Calibri" w:hAnsi="Calibri" w:cs="Arial"/>
        </w:rPr>
        <w:t>the statutory (339.2819) guidelines</w:t>
      </w:r>
      <w:r w:rsidRPr="006C3370">
        <w:rPr>
          <w:rFonts w:ascii="Calibri" w:hAnsi="Calibri" w:cs="Arial"/>
        </w:rPr>
        <w:t xml:space="preserve"> under which the District will prioritize and select candidate projects for funding:</w:t>
      </w:r>
    </w:p>
    <w:p w:rsidR="006928AD" w:rsidRDefault="006928AD" w:rsidP="006928AD">
      <w:pPr>
        <w:ind w:left="720" w:right="720"/>
        <w:rPr>
          <w:rFonts w:ascii="Calibri" w:hAnsi="Calibri" w:cs="Arial"/>
        </w:rPr>
      </w:pPr>
    </w:p>
    <w:p w:rsidR="006928AD" w:rsidRPr="00500E01" w:rsidRDefault="006928AD" w:rsidP="006928AD">
      <w:pPr>
        <w:numPr>
          <w:ilvl w:val="0"/>
          <w:numId w:val="1"/>
        </w:numPr>
        <w:ind w:right="720"/>
        <w:rPr>
          <w:rFonts w:ascii="Calibri" w:hAnsi="Calibri" w:cs="Arial"/>
        </w:rPr>
      </w:pPr>
      <w:r w:rsidRPr="00500E01">
        <w:rPr>
          <w:rFonts w:ascii="Calibri" w:hAnsi="Calibri" w:cs="Arial"/>
        </w:rPr>
        <w:t>Provide connectivity to the SIS</w:t>
      </w:r>
    </w:p>
    <w:p w:rsidR="006928AD" w:rsidRPr="00500E01" w:rsidRDefault="006928AD" w:rsidP="006928AD">
      <w:pPr>
        <w:numPr>
          <w:ilvl w:val="0"/>
          <w:numId w:val="1"/>
        </w:numPr>
        <w:ind w:right="720"/>
        <w:rPr>
          <w:rFonts w:ascii="Calibri" w:hAnsi="Calibri" w:cs="Arial"/>
        </w:rPr>
      </w:pPr>
      <w:r w:rsidRPr="00500E01">
        <w:rPr>
          <w:rFonts w:ascii="Calibri" w:hAnsi="Calibri" w:cs="Arial"/>
        </w:rPr>
        <w:t xml:space="preserve">Support economic development and goods movement in rural areas of </w:t>
      </w:r>
      <w:r>
        <w:rPr>
          <w:rFonts w:ascii="Calibri" w:hAnsi="Calibri" w:cs="Arial"/>
        </w:rPr>
        <w:t>opportunity</w:t>
      </w:r>
    </w:p>
    <w:p w:rsidR="006928AD" w:rsidRPr="00500E01" w:rsidRDefault="006928AD" w:rsidP="006928AD">
      <w:pPr>
        <w:numPr>
          <w:ilvl w:val="0"/>
          <w:numId w:val="1"/>
        </w:numPr>
        <w:ind w:right="720"/>
        <w:rPr>
          <w:rFonts w:ascii="Calibri" w:hAnsi="Calibri" w:cs="Arial"/>
        </w:rPr>
      </w:pPr>
      <w:r w:rsidRPr="00500E01">
        <w:rPr>
          <w:rFonts w:ascii="Calibri" w:hAnsi="Calibri" w:cs="Arial"/>
        </w:rPr>
        <w:t>Are subject to local ordinances that establish corridor management techniques</w:t>
      </w:r>
    </w:p>
    <w:p w:rsidR="006928AD" w:rsidRPr="00500E01" w:rsidRDefault="006928AD" w:rsidP="006928AD">
      <w:pPr>
        <w:numPr>
          <w:ilvl w:val="0"/>
          <w:numId w:val="1"/>
        </w:numPr>
        <w:ind w:right="720"/>
        <w:rPr>
          <w:rFonts w:ascii="Calibri" w:hAnsi="Calibri" w:cs="Arial"/>
          <w:i/>
        </w:rPr>
      </w:pPr>
      <w:r w:rsidRPr="006928AD">
        <w:rPr>
          <w:rFonts w:ascii="Calibri" w:hAnsi="Calibri" w:cs="Arial"/>
          <w:noProof/>
          <w:sz w:val="22"/>
          <w:szCs w:val="22"/>
        </w:rPr>
        <mc:AlternateContent>
          <mc:Choice Requires="wps">
            <w:drawing>
              <wp:anchor distT="45720" distB="45720" distL="114300" distR="114300" simplePos="0" relativeHeight="251667456" behindDoc="0" locked="0" layoutInCell="1" allowOverlap="1" wp14:anchorId="3E4F2E9B" wp14:editId="7EBBD6F5">
                <wp:simplePos x="0" y="0"/>
                <wp:positionH relativeFrom="margin">
                  <wp:align>center</wp:align>
                </wp:positionH>
                <wp:positionV relativeFrom="paragraph">
                  <wp:posOffset>509270</wp:posOffset>
                </wp:positionV>
                <wp:extent cx="6035040" cy="2240280"/>
                <wp:effectExtent l="0" t="0" r="22860" b="2667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5040" cy="2240280"/>
                        </a:xfrm>
                        <a:prstGeom prst="rect">
                          <a:avLst/>
                        </a:prstGeom>
                        <a:solidFill>
                          <a:srgbClr val="FFFFFF"/>
                        </a:solidFill>
                        <a:ln w="9525">
                          <a:solidFill>
                            <a:srgbClr val="000000"/>
                          </a:solidFill>
                          <a:miter lim="800000"/>
                          <a:headEnd/>
                          <a:tailEnd/>
                        </a:ln>
                      </wps:spPr>
                      <wps:txbx>
                        <w:txbxContent>
                          <w:p w:rsidR="006928AD" w:rsidRDefault="006928AD" w:rsidP="006928A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4F2E9B" id="_x0000_s1030" type="#_x0000_t202" style="position:absolute;left:0;text-align:left;margin-left:0;margin-top:40.1pt;width:475.2pt;height:176.4pt;z-index:251667456;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">
                <v:textbox>
                  <w:txbxContent>
                    <w:p w:rsidR="006928AD" w:rsidRDefault="006928AD" w:rsidP="006928AD"/>
                  </w:txbxContent>
                </v:textbox>
                <w10:wrap type="square" anchorx="margin"/>
              </v:shape>
            </w:pict>
          </mc:Fallback>
        </mc:AlternateContent>
      </w:r>
      <w:r w:rsidRPr="00500E01">
        <w:rPr>
          <w:rFonts w:ascii="Calibri" w:hAnsi="Calibri" w:cs="Arial"/>
        </w:rPr>
        <w:t>Improve connectivity between military installations and the Strategic Highway Network (STRAHNET) or the Strategic Rail Corridor Network (STRACNET)</w:t>
      </w:r>
    </w:p>
    <w:p w:rsidR="006928AD" w:rsidRPr="006C3370" w:rsidRDefault="006928AD" w:rsidP="006928AD">
      <w:pPr>
        <w:ind w:left="720" w:right="720"/>
        <w:rPr>
          <w:rFonts w:ascii="Calibri" w:hAnsi="Calibri" w:cs="Arial"/>
          <w:sz w:val="22"/>
          <w:szCs w:val="22"/>
        </w:rPr>
      </w:pPr>
    </w:p>
    <w:p w:rsidR="006928AD" w:rsidRDefault="006928AD" w:rsidP="006928AD">
      <w:pPr>
        <w:spacing w:after="120"/>
        <w:ind w:left="720"/>
        <w:contextualSpacing/>
        <w:jc w:val="both"/>
        <w:rPr>
          <w:rFonts w:ascii="Calibri" w:hAnsi="Calibri" w:cs="Arial"/>
        </w:rPr>
      </w:pPr>
    </w:p>
    <w:p w:rsidR="006928AD" w:rsidRPr="006C3370" w:rsidRDefault="006928AD" w:rsidP="006928AD">
      <w:pPr>
        <w:ind w:left="720" w:right="720"/>
        <w:outlineLvl w:val="0"/>
        <w:rPr>
          <w:rFonts w:ascii="Calibri" w:hAnsi="Calibri" w:cs="Arial"/>
          <w:b/>
        </w:rPr>
      </w:pPr>
      <w:r w:rsidRPr="006928AD">
        <w:rPr>
          <w:rFonts w:ascii="Calibri" w:hAnsi="Calibri" w:cs="Arial"/>
          <w:noProof/>
          <w:sz w:val="22"/>
          <w:szCs w:val="22"/>
        </w:rPr>
        <mc:AlternateContent>
          <mc:Choice Requires="wps">
            <w:drawing>
              <wp:anchor distT="45720" distB="45720" distL="114300" distR="114300" simplePos="0" relativeHeight="251669504" behindDoc="0" locked="0" layoutInCell="1" allowOverlap="1" wp14:anchorId="21697A4A" wp14:editId="66853AB4">
                <wp:simplePos x="0" y="0"/>
                <wp:positionH relativeFrom="margin">
                  <wp:align>center</wp:align>
                </wp:positionH>
                <wp:positionV relativeFrom="paragraph">
                  <wp:posOffset>277495</wp:posOffset>
                </wp:positionV>
                <wp:extent cx="6035040" cy="2240280"/>
                <wp:effectExtent l="0" t="0" r="22860" b="2667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5040" cy="2240280"/>
                        </a:xfrm>
                        <a:prstGeom prst="rect">
                          <a:avLst/>
                        </a:prstGeom>
                        <a:solidFill>
                          <a:srgbClr val="FFFFFF"/>
                        </a:solidFill>
                        <a:ln w="9525">
                          <a:solidFill>
                            <a:srgbClr val="000000"/>
                          </a:solidFill>
                          <a:miter lim="800000"/>
                          <a:headEnd/>
                          <a:tailEnd/>
                        </a:ln>
                      </wps:spPr>
                      <wps:txbx>
                        <w:txbxContent>
                          <w:p w:rsidR="006928AD" w:rsidRDefault="006928AD" w:rsidP="006928A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697A4A" id="_x0000_s1031" type="#_x0000_t202" style="position:absolute;left:0;text-align:left;margin-left:0;margin-top:21.85pt;width:475.2pt;height:176.4pt;z-index:25166950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">
                <v:textbox>
                  <w:txbxContent>
                    <w:p w:rsidR="006928AD" w:rsidRDefault="006928AD" w:rsidP="006928AD"/>
                  </w:txbxContent>
                </v:textbox>
                <w10:wrap type="square" anchorx="margin"/>
              </v:shape>
            </w:pict>
          </mc:Fallback>
        </mc:AlternateContent>
      </w:r>
      <w:r w:rsidRPr="006C3370">
        <w:rPr>
          <w:rFonts w:ascii="Calibri" w:hAnsi="Calibri" w:cs="Arial"/>
        </w:rPr>
        <w:t xml:space="preserve">How </w:t>
      </w:r>
      <w:r>
        <w:rPr>
          <w:rFonts w:ascii="Calibri" w:hAnsi="Calibri" w:cs="Arial"/>
        </w:rPr>
        <w:t xml:space="preserve">will </w:t>
      </w:r>
      <w:r w:rsidRPr="006C3370">
        <w:rPr>
          <w:rFonts w:ascii="Calibri" w:hAnsi="Calibri" w:cs="Arial"/>
        </w:rPr>
        <w:t>TRIP funding accelerate the project’s implementation?</w:t>
      </w:r>
      <w:r w:rsidRPr="006C3370">
        <w:rPr>
          <w:rFonts w:ascii="Calibri" w:hAnsi="Calibri" w:cs="Arial"/>
          <w:b/>
        </w:rPr>
        <w:t xml:space="preserve"> </w:t>
      </w:r>
    </w:p>
    <w:p w:rsidR="006928AD" w:rsidRPr="006C3370" w:rsidRDefault="006928AD" w:rsidP="006928AD">
      <w:pPr>
        <w:ind w:left="720" w:right="720"/>
        <w:rPr>
          <w:rFonts w:ascii="Calibri" w:hAnsi="Calibri" w:cs="Arial"/>
          <w:sz w:val="22"/>
          <w:szCs w:val="22"/>
        </w:rPr>
      </w:pPr>
    </w:p>
    <w:p w:rsidR="006928AD" w:rsidRPr="006C3370" w:rsidRDefault="006928AD" w:rsidP="006928AD">
      <w:pPr>
        <w:ind w:left="720" w:right="720"/>
        <w:rPr>
          <w:rFonts w:ascii="Calibri" w:hAnsi="Calibri" w:cs="Arial"/>
          <w:sz w:val="22"/>
          <w:szCs w:val="22"/>
        </w:rPr>
      </w:pPr>
    </w:p>
    <w:p w:rsidR="006928AD" w:rsidRPr="006C3370" w:rsidRDefault="006928AD" w:rsidP="006928AD">
      <w:pPr>
        <w:ind w:left="720" w:right="720"/>
        <w:rPr>
          <w:rFonts w:ascii="Calibri" w:hAnsi="Calibri" w:cs="Arial"/>
          <w:sz w:val="22"/>
          <w:szCs w:val="22"/>
        </w:rPr>
      </w:pPr>
    </w:p>
    <w:p w:rsidR="006928AD" w:rsidRDefault="006928AD" w:rsidP="006928AD">
      <w:pPr>
        <w:ind w:left="720" w:right="720"/>
        <w:rPr>
          <w:rFonts w:ascii="Calibri" w:hAnsi="Calibri" w:cs="Arial"/>
          <w:sz w:val="22"/>
          <w:szCs w:val="22"/>
        </w:rPr>
      </w:pPr>
    </w:p>
    <w:p w:rsidR="00ED4ACB" w:rsidRPr="006C3370" w:rsidRDefault="00ED4ACB" w:rsidP="006928AD">
      <w:pPr>
        <w:ind w:left="720" w:right="720"/>
        <w:rPr>
          <w:rFonts w:ascii="Calibri" w:hAnsi="Calibri" w:cs="Arial"/>
          <w:sz w:val="22"/>
          <w:szCs w:val="22"/>
        </w:rPr>
      </w:pPr>
    </w:p>
    <w:p w:rsidR="006928AD" w:rsidRPr="006C3370" w:rsidRDefault="006928AD" w:rsidP="006928AD">
      <w:pPr>
        <w:ind w:left="720" w:right="720"/>
        <w:rPr>
          <w:rFonts w:ascii="Calibri" w:hAnsi="Calibri" w:cs="Arial"/>
          <w:sz w:val="22"/>
          <w:szCs w:val="22"/>
        </w:rPr>
      </w:pPr>
    </w:p>
    <w:p w:rsidR="006928AD" w:rsidRPr="006C3370" w:rsidRDefault="006928AD" w:rsidP="006928AD">
      <w:pPr>
        <w:ind w:left="720" w:right="720"/>
        <w:rPr>
          <w:rFonts w:ascii="Calibri" w:hAnsi="Calibri" w:cs="Arial"/>
          <w:sz w:val="22"/>
          <w:szCs w:val="22"/>
        </w:rPr>
      </w:pPr>
    </w:p>
    <w:p w:rsidR="006928AD" w:rsidRPr="006C3370" w:rsidRDefault="006928AD" w:rsidP="006928AD">
      <w:pPr>
        <w:ind w:left="720" w:right="720"/>
        <w:rPr>
          <w:rFonts w:ascii="Calibri" w:hAnsi="Calibri" w:cs="Arial"/>
          <w:sz w:val="22"/>
          <w:szCs w:val="22"/>
        </w:rPr>
      </w:pPr>
    </w:p>
    <w:p w:rsidR="006928AD" w:rsidRDefault="006928AD" w:rsidP="006928AD">
      <w:pPr>
        <w:ind w:left="720" w:right="720"/>
        <w:rPr>
          <w:rFonts w:ascii="Calibri" w:hAnsi="Calibri" w:cs="Arial"/>
          <w:sz w:val="22"/>
          <w:szCs w:val="22"/>
        </w:rPr>
      </w:pPr>
    </w:p>
    <w:p w:rsidR="006928AD" w:rsidRPr="006C3370" w:rsidRDefault="006928AD" w:rsidP="006928AD">
      <w:pPr>
        <w:ind w:left="720" w:right="720"/>
        <w:rPr>
          <w:rFonts w:ascii="Calibri" w:hAnsi="Calibri" w:cs="Arial"/>
          <w:sz w:val="22"/>
          <w:szCs w:val="22"/>
        </w:rPr>
      </w:pPr>
    </w:p>
    <w:p w:rsidR="006928AD" w:rsidRDefault="006928AD" w:rsidP="006928AD">
      <w:pPr>
        <w:ind w:left="720" w:right="720"/>
        <w:rPr>
          <w:rFonts w:ascii="Calibri" w:hAnsi="Calibri" w:cs="Arial"/>
          <w:sz w:val="22"/>
          <w:szCs w:val="22"/>
        </w:rPr>
      </w:pPr>
    </w:p>
    <w:p w:rsidR="006928AD" w:rsidRDefault="006928AD" w:rsidP="006928AD">
      <w:pPr>
        <w:spacing w:after="120"/>
        <w:ind w:left="720"/>
        <w:contextualSpacing/>
        <w:jc w:val="both"/>
        <w:rPr>
          <w:rFonts w:ascii="Calibri" w:hAnsi="Calibri" w:cs="Arial"/>
        </w:rPr>
      </w:pPr>
      <w:r w:rsidRPr="00304D6A">
        <w:rPr>
          <w:rFonts w:ascii="Calibri" w:hAnsi="Calibri" w:cs="Arial"/>
        </w:rPr>
        <w:lastRenderedPageBreak/>
        <w:t>Provide detailed project cost estimates for each phase requested (required).  Construction estimates shall be broken down to FDOT typical pay items to allow for verification of eligible project costs.  Estimates are to be prepared and signed by a Professional Engineer from the Local Agency’s Engineering office.  Each phase requested (</w:t>
      </w:r>
      <w:proofErr w:type="spellStart"/>
      <w:r w:rsidRPr="00304D6A">
        <w:rPr>
          <w:rFonts w:ascii="Calibri" w:hAnsi="Calibri" w:cs="Arial"/>
        </w:rPr>
        <w:t>ie</w:t>
      </w:r>
      <w:proofErr w:type="spellEnd"/>
      <w:r w:rsidRPr="00304D6A">
        <w:rPr>
          <w:rFonts w:ascii="Calibri" w:hAnsi="Calibri" w:cs="Arial"/>
        </w:rPr>
        <w:t>, design, right-of-way, construction, CEI) requires a 50% local agency match.</w:t>
      </w:r>
      <w:r w:rsidR="00F764D4">
        <w:rPr>
          <w:rFonts w:ascii="Calibri" w:hAnsi="Calibri" w:cs="Arial"/>
        </w:rPr>
        <w:t xml:space="preserve">  </w:t>
      </w:r>
      <w:bookmarkStart w:id="3" w:name="_Hlk23427309"/>
      <w:bookmarkStart w:id="4" w:name="_GoBack"/>
      <w:r w:rsidR="00F764D4" w:rsidRPr="00F764D4">
        <w:rPr>
          <w:rFonts w:asciiTheme="minorHAnsi" w:hAnsiTheme="minorHAnsi" w:cstheme="minorHAnsi"/>
          <w:b/>
          <w:color w:val="FF0000"/>
          <w:szCs w:val="21"/>
        </w:rPr>
        <w:t xml:space="preserve">Right-of-Way acquisition is </w:t>
      </w:r>
      <w:r w:rsidR="00F764D4" w:rsidRPr="00F764D4">
        <w:rPr>
          <w:rFonts w:asciiTheme="minorHAnsi" w:hAnsiTheme="minorHAnsi" w:cstheme="minorHAnsi"/>
          <w:b/>
          <w:color w:val="FF0000"/>
          <w:szCs w:val="21"/>
          <w:u w:val="single"/>
        </w:rPr>
        <w:t>NOT</w:t>
      </w:r>
      <w:r w:rsidR="00F764D4" w:rsidRPr="00F764D4">
        <w:rPr>
          <w:rFonts w:asciiTheme="minorHAnsi" w:hAnsiTheme="minorHAnsi" w:cstheme="minorHAnsi"/>
          <w:b/>
          <w:color w:val="FF0000"/>
          <w:szCs w:val="21"/>
        </w:rPr>
        <w:t xml:space="preserve"> permitted on projects the Department is delivering on behalf of the local agency when TRIP funds are matched with local funds.</w:t>
      </w:r>
      <w:r w:rsidR="00F764D4" w:rsidRPr="00F764D4">
        <w:rPr>
          <w:rFonts w:ascii="Arial" w:hAnsi="Arial" w:cs="Arial"/>
          <w:b/>
          <w:color w:val="FF0000"/>
          <w:szCs w:val="21"/>
        </w:rPr>
        <w:t xml:space="preserve">  </w:t>
      </w:r>
      <w:r w:rsidR="00F764D4" w:rsidRPr="00F764D4">
        <w:rPr>
          <w:rFonts w:ascii="Calibri" w:hAnsi="Calibri" w:cs="Arial"/>
          <w:b/>
          <w:color w:val="FF0000"/>
        </w:rPr>
        <w:t>Right-of-way acquisition is permitted on projects</w:t>
      </w:r>
      <w:r w:rsidR="007B03BC">
        <w:rPr>
          <w:rFonts w:ascii="Calibri" w:hAnsi="Calibri" w:cs="Arial"/>
          <w:b/>
          <w:color w:val="FF0000"/>
        </w:rPr>
        <w:t xml:space="preserve"> the Department is delivering</w:t>
      </w:r>
      <w:r w:rsidR="00F764D4" w:rsidRPr="00F764D4">
        <w:rPr>
          <w:rFonts w:ascii="Calibri" w:hAnsi="Calibri" w:cs="Arial"/>
          <w:b/>
          <w:color w:val="FF0000"/>
        </w:rPr>
        <w:t xml:space="preserve"> when TRIP funds are matched with SU funds.</w:t>
      </w:r>
      <w:r w:rsidR="007B03BC">
        <w:rPr>
          <w:rFonts w:ascii="Calibri" w:hAnsi="Calibri" w:cs="Arial"/>
          <w:b/>
          <w:color w:val="FF0000"/>
        </w:rPr>
        <w:t xml:space="preserve">  </w:t>
      </w:r>
      <w:r w:rsidR="007B03BC" w:rsidRPr="007B03BC">
        <w:rPr>
          <w:rFonts w:ascii="Calibri" w:hAnsi="Calibri" w:cs="Arial"/>
          <w:b/>
          <w:color w:val="FF0000"/>
        </w:rPr>
        <w:t>Right-of-Way acquisition is permitted on Off-system projects in which the local agency is delivering the project.</w:t>
      </w:r>
      <w:bookmarkEnd w:id="3"/>
      <w:bookmarkEnd w:id="4"/>
    </w:p>
    <w:p w:rsidR="006928AD" w:rsidRDefault="006928AD" w:rsidP="006928AD">
      <w:pPr>
        <w:spacing w:after="120"/>
        <w:ind w:left="720"/>
        <w:contextualSpacing/>
        <w:jc w:val="both"/>
        <w:rPr>
          <w:rFonts w:ascii="Calibri" w:hAnsi="Calibri" w:cs="Arial"/>
        </w:rPr>
      </w:pPr>
    </w:p>
    <w:p w:rsidR="006928AD" w:rsidRPr="00304D6A" w:rsidRDefault="006928AD" w:rsidP="006928AD">
      <w:pPr>
        <w:spacing w:after="120"/>
        <w:ind w:left="720"/>
        <w:contextualSpacing/>
        <w:jc w:val="both"/>
        <w:rPr>
          <w:rFonts w:ascii="Calibri" w:hAnsi="Calibri" w:cs="Arial"/>
        </w:rPr>
      </w:pPr>
      <w:r>
        <w:rPr>
          <w:rFonts w:ascii="Calibri" w:hAnsi="Calibri" w:cs="Arial"/>
        </w:rPr>
        <w:t>F</w:t>
      </w:r>
      <w:r w:rsidRPr="006C3370">
        <w:rPr>
          <w:rFonts w:ascii="Calibri" w:hAnsi="Calibri" w:cs="Arial"/>
        </w:rPr>
        <w:t>or transit projects include a budget in accordance with FTA guidance for the Section 5307 Program consistent with FTA C 9030.1.</w:t>
      </w:r>
    </w:p>
    <w:p w:rsidR="006928AD" w:rsidRPr="00304D6A" w:rsidRDefault="006928AD" w:rsidP="006928AD">
      <w:pPr>
        <w:spacing w:after="120"/>
        <w:contextualSpacing/>
        <w:jc w:val="both"/>
        <w:rPr>
          <w:rFonts w:ascii="Calibri" w:hAnsi="Calibri" w:cs="Arial"/>
        </w:rPr>
      </w:pPr>
    </w:p>
    <w:p w:rsidR="006928AD" w:rsidRPr="00304D6A" w:rsidRDefault="006928AD" w:rsidP="006928AD">
      <w:pPr>
        <w:spacing w:after="120"/>
        <w:contextualSpacing/>
        <w:jc w:val="both"/>
        <w:rPr>
          <w:rFonts w:ascii="Calibri" w:hAnsi="Calibri" w:cs="Arial"/>
        </w:rPr>
      </w:pPr>
      <w:r w:rsidRPr="00304D6A">
        <w:rPr>
          <w:rFonts w:ascii="Calibri" w:hAnsi="Calibri" w:cs="Arial"/>
        </w:rPr>
        <w:tab/>
      </w:r>
      <w:bookmarkStart w:id="5" w:name="Check36"/>
      <w:r w:rsidRPr="00304D6A">
        <w:rPr>
          <w:rFonts w:ascii="Calibri" w:hAnsi="Calibri" w:cs="Arial"/>
        </w:rPr>
        <w:fldChar w:fldCharType="begin">
          <w:ffData>
            <w:name w:val="Check36"/>
            <w:enabled/>
            <w:calcOnExit w:val="0"/>
            <w:checkBox>
              <w:sizeAuto/>
              <w:default w:val="0"/>
            </w:checkBox>
          </w:ffData>
        </w:fldChar>
      </w:r>
      <w:r w:rsidRPr="00304D6A">
        <w:rPr>
          <w:rFonts w:ascii="Calibri" w:hAnsi="Calibri" w:cs="Arial"/>
        </w:rPr>
        <w:instrText xml:space="preserve"> FORMCHECKBOX </w:instrText>
      </w:r>
      <w:r w:rsidR="007B03BC">
        <w:rPr>
          <w:rFonts w:ascii="Calibri" w:hAnsi="Calibri" w:cs="Arial"/>
        </w:rPr>
      </w:r>
      <w:r w:rsidR="007B03BC">
        <w:rPr>
          <w:rFonts w:ascii="Calibri" w:hAnsi="Calibri" w:cs="Arial"/>
        </w:rPr>
        <w:fldChar w:fldCharType="separate"/>
      </w:r>
      <w:r w:rsidRPr="00304D6A">
        <w:rPr>
          <w:rFonts w:ascii="Calibri" w:hAnsi="Calibri" w:cs="Arial"/>
        </w:rPr>
        <w:fldChar w:fldCharType="end"/>
      </w:r>
      <w:bookmarkEnd w:id="5"/>
      <w:r w:rsidRPr="00304D6A">
        <w:rPr>
          <w:rFonts w:ascii="Calibri" w:hAnsi="Calibri" w:cs="Arial"/>
        </w:rPr>
        <w:t xml:space="preserve">  </w:t>
      </w:r>
      <w:r w:rsidRPr="00304D6A">
        <w:rPr>
          <w:rFonts w:ascii="Calibri" w:hAnsi="Calibri" w:cs="Arial"/>
        </w:rPr>
        <w:tab/>
        <w:t>A detailed cost estimate is attached (</w:t>
      </w:r>
      <w:r>
        <w:rPr>
          <w:rFonts w:ascii="Calibri" w:hAnsi="Calibri" w:cs="Arial"/>
        </w:rPr>
        <w:t xml:space="preserve">use attached </w:t>
      </w:r>
      <w:r w:rsidRPr="00304D6A">
        <w:rPr>
          <w:rFonts w:ascii="Calibri" w:hAnsi="Calibri" w:cs="Arial"/>
        </w:rPr>
        <w:t>Estimate.xlsx)</w:t>
      </w:r>
    </w:p>
    <w:p w:rsidR="006928AD" w:rsidRDefault="006928AD" w:rsidP="006928AD">
      <w:pPr>
        <w:spacing w:after="120"/>
        <w:ind w:left="720"/>
        <w:contextualSpacing/>
        <w:jc w:val="both"/>
        <w:rPr>
          <w:rFonts w:ascii="Calibri" w:hAnsi="Calibri" w:cs="Arial"/>
        </w:rPr>
      </w:pPr>
    </w:p>
    <w:p w:rsidR="006928AD" w:rsidRPr="00261CF4" w:rsidRDefault="006928AD" w:rsidP="006928AD">
      <w:pPr>
        <w:spacing w:after="120"/>
        <w:ind w:left="720"/>
        <w:contextualSpacing/>
        <w:jc w:val="both"/>
        <w:rPr>
          <w:rFonts w:ascii="Calibri" w:hAnsi="Calibri" w:cs="Arial"/>
          <w:color w:val="FF0000"/>
        </w:rPr>
      </w:pPr>
      <w:r w:rsidRPr="00304D6A">
        <w:rPr>
          <w:rFonts w:ascii="Calibri" w:hAnsi="Calibri" w:cs="Arial"/>
        </w:rPr>
        <w:t>Describe source of matching funds per phase requested and any restrictions on availability.  Each phase requested (</w:t>
      </w:r>
      <w:proofErr w:type="spellStart"/>
      <w:r w:rsidRPr="00304D6A">
        <w:rPr>
          <w:rFonts w:ascii="Calibri" w:hAnsi="Calibri" w:cs="Arial"/>
        </w:rPr>
        <w:t>ie</w:t>
      </w:r>
      <w:proofErr w:type="spellEnd"/>
      <w:r w:rsidRPr="00304D6A">
        <w:rPr>
          <w:rFonts w:ascii="Calibri" w:hAnsi="Calibri" w:cs="Arial"/>
        </w:rPr>
        <w:t xml:space="preserve">, design, right-of-way, construction, CEI) requires at least a 50% local agency match.  </w:t>
      </w:r>
      <w:r w:rsidRPr="0015599B">
        <w:rPr>
          <w:rFonts w:ascii="Calibri" w:hAnsi="Calibri" w:cs="Arial"/>
        </w:rPr>
        <w:t>Each phase requested shall be separated by at least 2 fiscal years (the Department’s fiscal year runs from July to June).</w:t>
      </w:r>
    </w:p>
    <w:p w:rsidR="006928AD" w:rsidRPr="00304D6A" w:rsidRDefault="006928AD" w:rsidP="006928AD">
      <w:pPr>
        <w:spacing w:after="120"/>
        <w:ind w:firstLine="720"/>
        <w:contextualSpacing/>
        <w:jc w:val="both"/>
        <w:rPr>
          <w:rFonts w:ascii="Calibri" w:hAnsi="Calibri" w:cs="Arial"/>
        </w:rPr>
      </w:pPr>
    </w:p>
    <w:p w:rsidR="006928AD" w:rsidRPr="00304D6A" w:rsidRDefault="006928AD" w:rsidP="006928AD">
      <w:pPr>
        <w:spacing w:after="120"/>
        <w:ind w:left="720"/>
        <w:contextualSpacing/>
        <w:jc w:val="both"/>
        <w:rPr>
          <w:rFonts w:ascii="Calibri" w:hAnsi="Calibri" w:cs="Arial"/>
        </w:rPr>
      </w:pPr>
      <w:r w:rsidRPr="00304D6A">
        <w:rPr>
          <w:rFonts w:ascii="Calibri" w:hAnsi="Calibri"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ED4ACB">
        <w:rPr>
          <w:rFonts w:ascii="Calibri" w:hAnsi="Calibri" w:cs="Arial"/>
        </w:rPr>
        <w:t>_____________________</w:t>
      </w:r>
    </w:p>
    <w:p w:rsidR="006928AD" w:rsidRPr="00304D6A" w:rsidRDefault="006928AD" w:rsidP="006928AD">
      <w:pPr>
        <w:spacing w:after="120"/>
        <w:ind w:firstLine="720"/>
        <w:contextualSpacing/>
        <w:jc w:val="both"/>
        <w:rPr>
          <w:rFonts w:ascii="Calibri" w:hAnsi="Calibri" w:cs="Arial"/>
        </w:rPr>
      </w:pPr>
    </w:p>
    <w:p w:rsidR="006928AD" w:rsidRPr="00304D6A" w:rsidRDefault="006928AD" w:rsidP="006928AD">
      <w:pPr>
        <w:spacing w:after="120"/>
        <w:ind w:firstLine="720"/>
        <w:contextualSpacing/>
        <w:jc w:val="both"/>
        <w:rPr>
          <w:rFonts w:ascii="Calibri" w:hAnsi="Calibri" w:cs="Arial"/>
        </w:rPr>
      </w:pPr>
      <w:r w:rsidRPr="00304D6A">
        <w:rPr>
          <w:rFonts w:ascii="Calibri" w:hAnsi="Calibri" w:cs="Arial"/>
        </w:rPr>
        <w:t>Phases requested:</w:t>
      </w:r>
      <w:r w:rsidRPr="00304D6A">
        <w:rPr>
          <w:rFonts w:ascii="Calibri" w:hAnsi="Calibri" w:cs="Arial"/>
        </w:rPr>
        <w:tab/>
      </w:r>
      <w:r>
        <w:rPr>
          <w:rFonts w:ascii="Calibri" w:hAnsi="Calibri" w:cs="Arial"/>
        </w:rPr>
        <w:tab/>
      </w:r>
      <w:r w:rsidRPr="00304D6A">
        <w:rPr>
          <w:rFonts w:ascii="Calibri" w:hAnsi="Calibri" w:cs="Arial"/>
        </w:rPr>
        <w:t>FY requested</w:t>
      </w:r>
      <w:r w:rsidRPr="00304D6A">
        <w:rPr>
          <w:rFonts w:ascii="Calibri" w:hAnsi="Calibri" w:cs="Arial"/>
        </w:rPr>
        <w:tab/>
      </w:r>
      <w:r w:rsidRPr="00304D6A">
        <w:rPr>
          <w:rFonts w:ascii="Calibri" w:hAnsi="Calibri" w:cs="Arial"/>
        </w:rPr>
        <w:tab/>
        <w:t>FDOT Amount requested</w:t>
      </w:r>
      <w:r w:rsidRPr="00304D6A">
        <w:rPr>
          <w:rFonts w:ascii="Calibri" w:hAnsi="Calibri" w:cs="Arial"/>
        </w:rPr>
        <w:tab/>
      </w:r>
      <w:r>
        <w:rPr>
          <w:rFonts w:ascii="Calibri" w:hAnsi="Calibri" w:cs="Arial"/>
        </w:rPr>
        <w:tab/>
      </w:r>
      <w:r w:rsidRPr="00304D6A">
        <w:rPr>
          <w:rFonts w:ascii="Calibri" w:hAnsi="Calibri" w:cs="Arial"/>
        </w:rPr>
        <w:t>Local Match</w:t>
      </w:r>
    </w:p>
    <w:p w:rsidR="006928AD" w:rsidRPr="00304D6A" w:rsidRDefault="006928AD" w:rsidP="006928AD">
      <w:pPr>
        <w:spacing w:after="120"/>
        <w:ind w:firstLine="720"/>
        <w:contextualSpacing/>
        <w:jc w:val="both"/>
        <w:rPr>
          <w:rFonts w:ascii="Calibri" w:hAnsi="Calibri" w:cs="Arial"/>
        </w:rPr>
      </w:pPr>
    </w:p>
    <w:p w:rsidR="006928AD" w:rsidRPr="00304D6A" w:rsidRDefault="006928AD" w:rsidP="006928AD">
      <w:pPr>
        <w:spacing w:after="120"/>
        <w:ind w:left="720"/>
        <w:contextualSpacing/>
        <w:jc w:val="both"/>
        <w:rPr>
          <w:rFonts w:ascii="Calibri" w:hAnsi="Calibri" w:cs="Arial"/>
        </w:rPr>
      </w:pPr>
      <w:r w:rsidRPr="00304D6A">
        <w:rPr>
          <w:rFonts w:ascii="Calibri" w:hAnsi="Calibri" w:cs="Arial"/>
        </w:rPr>
        <w:fldChar w:fldCharType="begin">
          <w:ffData>
            <w:name w:val="Check25"/>
            <w:enabled/>
            <w:calcOnExit w:val="0"/>
            <w:checkBox>
              <w:sizeAuto/>
              <w:default w:val="0"/>
            </w:checkBox>
          </w:ffData>
        </w:fldChar>
      </w:r>
      <w:r w:rsidRPr="00304D6A">
        <w:rPr>
          <w:rFonts w:ascii="Calibri" w:hAnsi="Calibri" w:cs="Arial"/>
        </w:rPr>
        <w:instrText xml:space="preserve"> FORMCHECKBOX </w:instrText>
      </w:r>
      <w:r w:rsidR="007B03BC">
        <w:rPr>
          <w:rFonts w:ascii="Calibri" w:hAnsi="Calibri" w:cs="Arial"/>
        </w:rPr>
      </w:r>
      <w:r w:rsidR="007B03BC">
        <w:rPr>
          <w:rFonts w:ascii="Calibri" w:hAnsi="Calibri" w:cs="Arial"/>
        </w:rPr>
        <w:fldChar w:fldCharType="separate"/>
      </w:r>
      <w:r w:rsidRPr="00304D6A">
        <w:rPr>
          <w:rFonts w:ascii="Calibri" w:hAnsi="Calibri" w:cs="Arial"/>
        </w:rPr>
        <w:fldChar w:fldCharType="end"/>
      </w:r>
      <w:r w:rsidRPr="00304D6A">
        <w:rPr>
          <w:rFonts w:ascii="Calibri" w:hAnsi="Calibri" w:cs="Arial"/>
        </w:rPr>
        <w:t xml:space="preserve">  </w:t>
      </w:r>
      <w:r w:rsidRPr="00304D6A">
        <w:rPr>
          <w:rFonts w:ascii="Calibri" w:hAnsi="Calibri" w:cs="Arial"/>
        </w:rPr>
        <w:tab/>
        <w:t>Design</w:t>
      </w:r>
      <w:r w:rsidRPr="00304D6A">
        <w:rPr>
          <w:rFonts w:ascii="Calibri" w:hAnsi="Calibri" w:cs="Arial"/>
        </w:rPr>
        <w:tab/>
      </w:r>
      <w:r w:rsidRPr="00304D6A">
        <w:rPr>
          <w:rFonts w:ascii="Calibri" w:hAnsi="Calibri" w:cs="Arial"/>
        </w:rPr>
        <w:tab/>
      </w:r>
      <w:r>
        <w:rPr>
          <w:rFonts w:ascii="Calibri" w:hAnsi="Calibri" w:cs="Arial"/>
        </w:rPr>
        <w:tab/>
      </w:r>
      <w:r w:rsidRPr="00304D6A">
        <w:rPr>
          <w:rFonts w:ascii="Calibri" w:hAnsi="Calibri" w:cs="Arial"/>
        </w:rPr>
        <w:t>_____________</w:t>
      </w:r>
      <w:r w:rsidRPr="00304D6A">
        <w:rPr>
          <w:rFonts w:ascii="Calibri" w:hAnsi="Calibri" w:cs="Arial"/>
        </w:rPr>
        <w:tab/>
        <w:t>________________</w:t>
      </w:r>
      <w:r>
        <w:rPr>
          <w:rFonts w:ascii="Calibri" w:hAnsi="Calibri" w:cs="Arial"/>
        </w:rPr>
        <w:t>____</w:t>
      </w:r>
      <w:r w:rsidRPr="00304D6A">
        <w:rPr>
          <w:rFonts w:ascii="Calibri" w:hAnsi="Calibri" w:cs="Arial"/>
        </w:rPr>
        <w:tab/>
      </w:r>
      <w:r>
        <w:rPr>
          <w:rFonts w:ascii="Calibri" w:hAnsi="Calibri" w:cs="Arial"/>
        </w:rPr>
        <w:tab/>
      </w:r>
      <w:r w:rsidRPr="00304D6A">
        <w:rPr>
          <w:rFonts w:ascii="Calibri" w:hAnsi="Calibri" w:cs="Arial"/>
        </w:rPr>
        <w:t>___________</w:t>
      </w:r>
    </w:p>
    <w:p w:rsidR="006928AD" w:rsidRPr="00304D6A" w:rsidRDefault="006928AD" w:rsidP="006928AD">
      <w:pPr>
        <w:spacing w:after="120"/>
        <w:ind w:left="720"/>
        <w:contextualSpacing/>
        <w:jc w:val="both"/>
        <w:rPr>
          <w:rFonts w:ascii="Calibri" w:hAnsi="Calibri" w:cs="Arial"/>
        </w:rPr>
      </w:pPr>
      <w:r w:rsidRPr="00304D6A">
        <w:rPr>
          <w:rFonts w:ascii="Calibri" w:hAnsi="Calibri" w:cs="Arial"/>
        </w:rPr>
        <w:fldChar w:fldCharType="begin">
          <w:ffData>
            <w:name w:val="Check26"/>
            <w:enabled/>
            <w:calcOnExit w:val="0"/>
            <w:checkBox>
              <w:sizeAuto/>
              <w:default w:val="0"/>
            </w:checkBox>
          </w:ffData>
        </w:fldChar>
      </w:r>
      <w:r w:rsidRPr="00304D6A">
        <w:rPr>
          <w:rFonts w:ascii="Calibri" w:hAnsi="Calibri" w:cs="Arial"/>
        </w:rPr>
        <w:instrText xml:space="preserve"> FORMCHECKBOX </w:instrText>
      </w:r>
      <w:r w:rsidR="007B03BC">
        <w:rPr>
          <w:rFonts w:ascii="Calibri" w:hAnsi="Calibri" w:cs="Arial"/>
        </w:rPr>
      </w:r>
      <w:r w:rsidR="007B03BC">
        <w:rPr>
          <w:rFonts w:ascii="Calibri" w:hAnsi="Calibri" w:cs="Arial"/>
        </w:rPr>
        <w:fldChar w:fldCharType="separate"/>
      </w:r>
      <w:r w:rsidRPr="00304D6A">
        <w:rPr>
          <w:rFonts w:ascii="Calibri" w:hAnsi="Calibri" w:cs="Arial"/>
        </w:rPr>
        <w:fldChar w:fldCharType="end"/>
      </w:r>
      <w:r w:rsidRPr="00304D6A">
        <w:rPr>
          <w:rFonts w:ascii="Calibri" w:hAnsi="Calibri" w:cs="Arial"/>
        </w:rPr>
        <w:t xml:space="preserve">  </w:t>
      </w:r>
      <w:r w:rsidRPr="00304D6A">
        <w:rPr>
          <w:rFonts w:ascii="Calibri" w:hAnsi="Calibri" w:cs="Arial"/>
        </w:rPr>
        <w:tab/>
        <w:t>Right of Way</w:t>
      </w:r>
      <w:r w:rsidRPr="00304D6A">
        <w:rPr>
          <w:rFonts w:ascii="Calibri" w:hAnsi="Calibri" w:cs="Arial"/>
        </w:rPr>
        <w:tab/>
      </w:r>
      <w:r>
        <w:rPr>
          <w:rFonts w:ascii="Calibri" w:hAnsi="Calibri" w:cs="Arial"/>
        </w:rPr>
        <w:tab/>
      </w:r>
      <w:r w:rsidRPr="00304D6A">
        <w:rPr>
          <w:rFonts w:ascii="Calibri" w:hAnsi="Calibri" w:cs="Arial"/>
        </w:rPr>
        <w:t>_____________</w:t>
      </w:r>
      <w:r w:rsidRPr="00304D6A">
        <w:rPr>
          <w:rFonts w:ascii="Calibri" w:hAnsi="Calibri" w:cs="Arial"/>
        </w:rPr>
        <w:tab/>
        <w:t>________________</w:t>
      </w:r>
      <w:r>
        <w:rPr>
          <w:rFonts w:ascii="Calibri" w:hAnsi="Calibri" w:cs="Arial"/>
        </w:rPr>
        <w:t>____</w:t>
      </w:r>
      <w:r w:rsidRPr="00304D6A">
        <w:rPr>
          <w:rFonts w:ascii="Calibri" w:hAnsi="Calibri" w:cs="Arial"/>
        </w:rPr>
        <w:tab/>
      </w:r>
      <w:r>
        <w:rPr>
          <w:rFonts w:ascii="Calibri" w:hAnsi="Calibri" w:cs="Arial"/>
        </w:rPr>
        <w:tab/>
      </w:r>
      <w:r w:rsidRPr="00304D6A">
        <w:rPr>
          <w:rFonts w:ascii="Calibri" w:hAnsi="Calibri" w:cs="Arial"/>
        </w:rPr>
        <w:t>___________</w:t>
      </w:r>
    </w:p>
    <w:p w:rsidR="006928AD" w:rsidRPr="00304D6A" w:rsidRDefault="006928AD" w:rsidP="006928AD">
      <w:pPr>
        <w:spacing w:after="120"/>
        <w:ind w:left="720"/>
        <w:contextualSpacing/>
        <w:jc w:val="both"/>
        <w:rPr>
          <w:rFonts w:ascii="Calibri" w:hAnsi="Calibri" w:cs="Arial"/>
        </w:rPr>
      </w:pPr>
      <w:r w:rsidRPr="00304D6A">
        <w:rPr>
          <w:rFonts w:ascii="Calibri" w:hAnsi="Calibri" w:cs="Arial"/>
        </w:rPr>
        <w:fldChar w:fldCharType="begin">
          <w:ffData>
            <w:name w:val="Check27"/>
            <w:enabled/>
            <w:calcOnExit w:val="0"/>
            <w:checkBox>
              <w:sizeAuto/>
              <w:default w:val="0"/>
            </w:checkBox>
          </w:ffData>
        </w:fldChar>
      </w:r>
      <w:r w:rsidRPr="00304D6A">
        <w:rPr>
          <w:rFonts w:ascii="Calibri" w:hAnsi="Calibri" w:cs="Arial"/>
        </w:rPr>
        <w:instrText xml:space="preserve"> FORMCHECKBOX </w:instrText>
      </w:r>
      <w:r w:rsidR="007B03BC">
        <w:rPr>
          <w:rFonts w:ascii="Calibri" w:hAnsi="Calibri" w:cs="Arial"/>
        </w:rPr>
      </w:r>
      <w:r w:rsidR="007B03BC">
        <w:rPr>
          <w:rFonts w:ascii="Calibri" w:hAnsi="Calibri" w:cs="Arial"/>
        </w:rPr>
        <w:fldChar w:fldCharType="separate"/>
      </w:r>
      <w:r w:rsidRPr="00304D6A">
        <w:rPr>
          <w:rFonts w:ascii="Calibri" w:hAnsi="Calibri" w:cs="Arial"/>
        </w:rPr>
        <w:fldChar w:fldCharType="end"/>
      </w:r>
      <w:r w:rsidRPr="00304D6A">
        <w:rPr>
          <w:rFonts w:ascii="Calibri" w:hAnsi="Calibri" w:cs="Arial"/>
        </w:rPr>
        <w:t xml:space="preserve">  </w:t>
      </w:r>
      <w:r w:rsidRPr="00304D6A">
        <w:rPr>
          <w:rFonts w:ascii="Calibri" w:hAnsi="Calibri" w:cs="Arial"/>
        </w:rPr>
        <w:tab/>
        <w:t>Construction</w:t>
      </w:r>
      <w:r w:rsidRPr="00304D6A">
        <w:rPr>
          <w:rFonts w:ascii="Calibri" w:hAnsi="Calibri" w:cs="Arial"/>
        </w:rPr>
        <w:tab/>
      </w:r>
      <w:r>
        <w:rPr>
          <w:rFonts w:ascii="Calibri" w:hAnsi="Calibri" w:cs="Arial"/>
        </w:rPr>
        <w:tab/>
      </w:r>
      <w:r w:rsidRPr="00304D6A">
        <w:rPr>
          <w:rFonts w:ascii="Calibri" w:hAnsi="Calibri" w:cs="Arial"/>
        </w:rPr>
        <w:t>_____________</w:t>
      </w:r>
      <w:r w:rsidRPr="00304D6A">
        <w:rPr>
          <w:rFonts w:ascii="Calibri" w:hAnsi="Calibri" w:cs="Arial"/>
        </w:rPr>
        <w:tab/>
        <w:t>________________</w:t>
      </w:r>
      <w:r>
        <w:rPr>
          <w:rFonts w:ascii="Calibri" w:hAnsi="Calibri" w:cs="Arial"/>
        </w:rPr>
        <w:t>____</w:t>
      </w:r>
      <w:r w:rsidRPr="00304D6A">
        <w:rPr>
          <w:rFonts w:ascii="Calibri" w:hAnsi="Calibri" w:cs="Arial"/>
        </w:rPr>
        <w:tab/>
      </w:r>
      <w:r>
        <w:rPr>
          <w:rFonts w:ascii="Calibri" w:hAnsi="Calibri" w:cs="Arial"/>
        </w:rPr>
        <w:tab/>
      </w:r>
      <w:r w:rsidRPr="00304D6A">
        <w:rPr>
          <w:rFonts w:ascii="Calibri" w:hAnsi="Calibri" w:cs="Arial"/>
        </w:rPr>
        <w:t>___________</w:t>
      </w:r>
    </w:p>
    <w:p w:rsidR="006928AD" w:rsidRPr="00304D6A" w:rsidRDefault="006928AD" w:rsidP="006928AD">
      <w:pPr>
        <w:spacing w:after="120"/>
        <w:ind w:left="720"/>
        <w:contextualSpacing/>
        <w:jc w:val="both"/>
        <w:rPr>
          <w:rFonts w:ascii="Calibri" w:hAnsi="Calibri" w:cs="Arial"/>
        </w:rPr>
      </w:pPr>
      <w:r w:rsidRPr="00304D6A">
        <w:rPr>
          <w:rFonts w:ascii="Calibri" w:hAnsi="Calibri" w:cs="Arial"/>
        </w:rPr>
        <w:fldChar w:fldCharType="begin">
          <w:ffData>
            <w:name w:val="Check31"/>
            <w:enabled/>
            <w:calcOnExit w:val="0"/>
            <w:checkBox>
              <w:sizeAuto/>
              <w:default w:val="0"/>
            </w:checkBox>
          </w:ffData>
        </w:fldChar>
      </w:r>
      <w:r w:rsidRPr="00304D6A">
        <w:rPr>
          <w:rFonts w:ascii="Calibri" w:hAnsi="Calibri" w:cs="Arial"/>
        </w:rPr>
        <w:instrText xml:space="preserve"> FORMCHECKBOX </w:instrText>
      </w:r>
      <w:r w:rsidR="007B03BC">
        <w:rPr>
          <w:rFonts w:ascii="Calibri" w:hAnsi="Calibri" w:cs="Arial"/>
        </w:rPr>
      </w:r>
      <w:r w:rsidR="007B03BC">
        <w:rPr>
          <w:rFonts w:ascii="Calibri" w:hAnsi="Calibri" w:cs="Arial"/>
        </w:rPr>
        <w:fldChar w:fldCharType="separate"/>
      </w:r>
      <w:r w:rsidRPr="00304D6A">
        <w:rPr>
          <w:rFonts w:ascii="Calibri" w:hAnsi="Calibri" w:cs="Arial"/>
        </w:rPr>
        <w:fldChar w:fldCharType="end"/>
      </w:r>
      <w:r w:rsidRPr="00304D6A">
        <w:rPr>
          <w:rFonts w:ascii="Calibri" w:hAnsi="Calibri" w:cs="Arial"/>
        </w:rPr>
        <w:t xml:space="preserve">  </w:t>
      </w:r>
      <w:r w:rsidRPr="00304D6A">
        <w:rPr>
          <w:rFonts w:ascii="Calibri" w:hAnsi="Calibri" w:cs="Arial"/>
        </w:rPr>
        <w:tab/>
        <w:t>CEI</w:t>
      </w:r>
      <w:r w:rsidRPr="00304D6A">
        <w:rPr>
          <w:rFonts w:ascii="Calibri" w:hAnsi="Calibri" w:cs="Arial"/>
        </w:rPr>
        <w:tab/>
      </w:r>
      <w:r w:rsidRPr="00304D6A">
        <w:rPr>
          <w:rFonts w:ascii="Calibri" w:hAnsi="Calibri" w:cs="Arial"/>
        </w:rPr>
        <w:tab/>
      </w:r>
      <w:r>
        <w:rPr>
          <w:rFonts w:ascii="Calibri" w:hAnsi="Calibri" w:cs="Arial"/>
        </w:rPr>
        <w:tab/>
      </w:r>
      <w:r w:rsidRPr="00304D6A">
        <w:rPr>
          <w:rFonts w:ascii="Calibri" w:hAnsi="Calibri" w:cs="Arial"/>
        </w:rPr>
        <w:t>_____________</w:t>
      </w:r>
      <w:r w:rsidRPr="00304D6A">
        <w:rPr>
          <w:rFonts w:ascii="Calibri" w:hAnsi="Calibri" w:cs="Arial"/>
        </w:rPr>
        <w:tab/>
        <w:t>________________</w:t>
      </w:r>
      <w:r>
        <w:rPr>
          <w:rFonts w:ascii="Calibri" w:hAnsi="Calibri" w:cs="Arial"/>
        </w:rPr>
        <w:t>____</w:t>
      </w:r>
      <w:r>
        <w:rPr>
          <w:rFonts w:ascii="Calibri" w:hAnsi="Calibri" w:cs="Arial"/>
        </w:rPr>
        <w:tab/>
      </w:r>
      <w:r w:rsidRPr="00304D6A">
        <w:rPr>
          <w:rFonts w:ascii="Calibri" w:hAnsi="Calibri" w:cs="Arial"/>
        </w:rPr>
        <w:tab/>
        <w:t>___________</w:t>
      </w:r>
    </w:p>
    <w:p w:rsidR="006928AD" w:rsidRPr="006C3370" w:rsidRDefault="006928AD" w:rsidP="006928AD">
      <w:pPr>
        <w:spacing w:line="360" w:lineRule="auto"/>
        <w:ind w:left="720" w:right="720"/>
        <w:rPr>
          <w:rFonts w:ascii="Calibri" w:hAnsi="Calibri" w:cs="Arial"/>
          <w:sz w:val="16"/>
          <w:szCs w:val="16"/>
        </w:rPr>
      </w:pPr>
      <w:r>
        <w:rPr>
          <w:rFonts w:ascii="Calibri" w:hAnsi="Calibri" w:cs="Arial"/>
        </w:rPr>
        <w:tab/>
      </w:r>
    </w:p>
    <w:p w:rsidR="006928AD" w:rsidRPr="006C3370" w:rsidRDefault="006928AD" w:rsidP="006928AD">
      <w:pPr>
        <w:autoSpaceDE w:val="0"/>
        <w:autoSpaceDN w:val="0"/>
        <w:adjustRightInd w:val="0"/>
        <w:spacing w:line="360" w:lineRule="auto"/>
        <w:ind w:left="720" w:right="720"/>
        <w:outlineLvl w:val="0"/>
        <w:rPr>
          <w:rFonts w:ascii="Calibri" w:hAnsi="Calibri" w:cs="Arial"/>
          <w:b/>
          <w:sz w:val="28"/>
          <w:szCs w:val="28"/>
          <w:u w:val="single"/>
        </w:rPr>
      </w:pPr>
      <w:r w:rsidRPr="006C3370">
        <w:rPr>
          <w:rFonts w:ascii="Calibri" w:hAnsi="Calibri" w:cs="Arial"/>
          <w:b/>
          <w:sz w:val="28"/>
          <w:szCs w:val="28"/>
          <w:u w:val="single"/>
        </w:rPr>
        <w:t>Project Qualification Information:</w:t>
      </w:r>
    </w:p>
    <w:p w:rsidR="006928AD" w:rsidRDefault="006928AD" w:rsidP="006928AD">
      <w:pPr>
        <w:numPr>
          <w:ilvl w:val="0"/>
          <w:numId w:val="3"/>
        </w:numPr>
        <w:autoSpaceDE w:val="0"/>
        <w:autoSpaceDN w:val="0"/>
        <w:adjustRightInd w:val="0"/>
        <w:spacing w:after="120" w:line="240" w:lineRule="atLeast"/>
        <w:rPr>
          <w:rFonts w:ascii="Calibri" w:hAnsi="Calibri" w:cs="Arial"/>
        </w:rPr>
      </w:pPr>
      <w:r w:rsidRPr="006C3370">
        <w:rPr>
          <w:rFonts w:ascii="Calibri" w:hAnsi="Calibri" w:cs="Arial"/>
        </w:rPr>
        <w:t>Will this project affect any historic property that is included or eligible for inclusion in the National Register of Historic Places? If so, has the Division of Historical Resources been given a chance to comment on the project?</w:t>
      </w:r>
    </w:p>
    <w:p w:rsidR="006928AD" w:rsidRPr="006C3370" w:rsidRDefault="006928AD" w:rsidP="006928AD">
      <w:pPr>
        <w:autoSpaceDE w:val="0"/>
        <w:autoSpaceDN w:val="0"/>
        <w:adjustRightInd w:val="0"/>
        <w:spacing w:after="120" w:line="240" w:lineRule="atLeast"/>
        <w:ind w:left="1440"/>
        <w:rPr>
          <w:rFonts w:ascii="Calibri" w:hAnsi="Calibri" w:cs="Arial"/>
        </w:rPr>
      </w:pPr>
      <w:r>
        <w:rPr>
          <w:rFonts w:ascii="Calibri" w:hAnsi="Calibri"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928AD" w:rsidRDefault="006928AD" w:rsidP="006928AD">
      <w:pPr>
        <w:numPr>
          <w:ilvl w:val="0"/>
          <w:numId w:val="3"/>
        </w:numPr>
        <w:autoSpaceDE w:val="0"/>
        <w:autoSpaceDN w:val="0"/>
        <w:adjustRightInd w:val="0"/>
        <w:spacing w:after="120" w:line="240" w:lineRule="atLeast"/>
        <w:rPr>
          <w:rFonts w:ascii="Calibri" w:hAnsi="Calibri" w:cs="Arial"/>
        </w:rPr>
      </w:pPr>
      <w:r w:rsidRPr="006C3370">
        <w:rPr>
          <w:rFonts w:ascii="Calibri" w:hAnsi="Calibri" w:cs="Arial"/>
        </w:rPr>
        <w:t xml:space="preserve">Will this project involve the demolition or substantial alteration of a historic property in a way which adversely affects the character, form, integrity, or other qualities which contribute to the historical, architectural, or archaeological value of the property? If so, timely steps must be taken to determine that no feasible and prudent alternative to demolition or substantial alteration exists, and, where no such alternative exists, timely steps must be taken to mitigate </w:t>
      </w:r>
      <w:r w:rsidRPr="006C3370">
        <w:rPr>
          <w:rFonts w:ascii="Calibri" w:hAnsi="Calibri" w:cs="Arial"/>
        </w:rPr>
        <w:lastRenderedPageBreak/>
        <w:t xml:space="preserve">the adverse effects or to undertake an appropriate archaeological salvage excavation or other recovery action to document the property as it existed prior to demolition or alteration. </w:t>
      </w:r>
    </w:p>
    <w:p w:rsidR="006928AD" w:rsidRPr="006C3370" w:rsidRDefault="006928AD" w:rsidP="006928AD">
      <w:pPr>
        <w:autoSpaceDE w:val="0"/>
        <w:autoSpaceDN w:val="0"/>
        <w:adjustRightInd w:val="0"/>
        <w:spacing w:after="120" w:line="240" w:lineRule="atLeast"/>
        <w:ind w:left="1440"/>
        <w:rPr>
          <w:rFonts w:ascii="Calibri" w:hAnsi="Calibri" w:cs="Arial"/>
        </w:rPr>
      </w:pPr>
      <w:r>
        <w:rPr>
          <w:rFonts w:ascii="Calibri" w:hAnsi="Calibri"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ED4ACB">
        <w:rPr>
          <w:rFonts w:ascii="Calibri" w:hAnsi="Calibri" w:cs="Arial"/>
        </w:rPr>
        <w:t>____________________</w:t>
      </w:r>
    </w:p>
    <w:p w:rsidR="006928AD" w:rsidRPr="006C3370" w:rsidRDefault="006928AD" w:rsidP="006928AD">
      <w:pPr>
        <w:tabs>
          <w:tab w:val="left" w:pos="0"/>
          <w:tab w:val="left" w:pos="720"/>
          <w:tab w:val="left" w:pos="1440"/>
          <w:tab w:val="left" w:pos="2160"/>
          <w:tab w:val="left" w:pos="2880"/>
          <w:tab w:val="left" w:pos="3600"/>
          <w:tab w:val="left" w:pos="4320"/>
        </w:tabs>
        <w:autoSpaceDE w:val="0"/>
        <w:autoSpaceDN w:val="0"/>
        <w:adjustRightInd w:val="0"/>
        <w:spacing w:line="240" w:lineRule="atLeast"/>
        <w:ind w:left="720"/>
        <w:rPr>
          <w:rFonts w:ascii="Calibri" w:hAnsi="Calibri" w:cs="Arial"/>
        </w:rPr>
      </w:pPr>
      <w:r w:rsidRPr="006C3370">
        <w:rPr>
          <w:rFonts w:ascii="Calibri" w:hAnsi="Calibri" w:cs="Arial"/>
        </w:rPr>
        <w:t>Please note. If federal funding or a federal permit will be involved, then the requirements of the National Historic Preservation Act of 1966 (as amended) and 36 Code of Federal Regulations Part 800 apply.</w:t>
      </w:r>
    </w:p>
    <w:p w:rsidR="006928AD" w:rsidRPr="006C3370" w:rsidRDefault="006928AD" w:rsidP="006928AD">
      <w:pPr>
        <w:tabs>
          <w:tab w:val="left" w:pos="0"/>
          <w:tab w:val="left" w:pos="720"/>
          <w:tab w:val="left" w:pos="1440"/>
          <w:tab w:val="left" w:pos="2160"/>
          <w:tab w:val="left" w:pos="2880"/>
          <w:tab w:val="left" w:pos="3600"/>
          <w:tab w:val="left" w:pos="4320"/>
        </w:tabs>
        <w:autoSpaceDE w:val="0"/>
        <w:autoSpaceDN w:val="0"/>
        <w:adjustRightInd w:val="0"/>
        <w:spacing w:line="240" w:lineRule="atLeast"/>
        <w:ind w:left="360" w:firstLine="360"/>
        <w:rPr>
          <w:rFonts w:ascii="Calibri" w:hAnsi="Calibri" w:cs="Arial"/>
        </w:rPr>
      </w:pPr>
    </w:p>
    <w:p w:rsidR="006928AD" w:rsidRDefault="006928AD" w:rsidP="006928AD">
      <w:pPr>
        <w:tabs>
          <w:tab w:val="left" w:pos="0"/>
          <w:tab w:val="left" w:pos="720"/>
          <w:tab w:val="left" w:pos="1440"/>
          <w:tab w:val="left" w:pos="2160"/>
          <w:tab w:val="left" w:pos="2880"/>
          <w:tab w:val="left" w:pos="3600"/>
          <w:tab w:val="left" w:pos="4320"/>
        </w:tabs>
        <w:autoSpaceDE w:val="0"/>
        <w:autoSpaceDN w:val="0"/>
        <w:adjustRightInd w:val="0"/>
        <w:spacing w:line="240" w:lineRule="atLeast"/>
        <w:ind w:left="720"/>
        <w:rPr>
          <w:rFonts w:ascii="Calibri" w:hAnsi="Calibri" w:cs="Arial"/>
        </w:rPr>
      </w:pPr>
      <w:r w:rsidRPr="006C3370">
        <w:rPr>
          <w:rFonts w:ascii="Calibri" w:hAnsi="Calibri" w:cs="Arial"/>
        </w:rPr>
        <w:t xml:space="preserve">The Department's process for complying with federal and state historic preservation requirements is found in the Project Development and Environment Manual; Part 2, Chapter </w:t>
      </w:r>
      <w:r>
        <w:rPr>
          <w:rFonts w:ascii="Calibri" w:hAnsi="Calibri" w:cs="Arial"/>
        </w:rPr>
        <w:t>8</w:t>
      </w:r>
      <w:r w:rsidRPr="006C3370">
        <w:rPr>
          <w:rFonts w:ascii="Calibri" w:hAnsi="Calibri" w:cs="Arial"/>
        </w:rPr>
        <w:t xml:space="preserve"> (Archeological and Historical Resources). If the local agency does not have its own process, we recommend they use the Department's.</w:t>
      </w:r>
    </w:p>
    <w:p w:rsidR="006928AD" w:rsidRDefault="006928AD" w:rsidP="006928AD">
      <w:pPr>
        <w:tabs>
          <w:tab w:val="left" w:pos="0"/>
          <w:tab w:val="left" w:pos="720"/>
          <w:tab w:val="left" w:pos="1440"/>
          <w:tab w:val="left" w:pos="2160"/>
          <w:tab w:val="left" w:pos="2880"/>
          <w:tab w:val="left" w:pos="3600"/>
          <w:tab w:val="left" w:pos="4320"/>
        </w:tabs>
        <w:autoSpaceDE w:val="0"/>
        <w:autoSpaceDN w:val="0"/>
        <w:adjustRightInd w:val="0"/>
        <w:spacing w:line="240" w:lineRule="atLeast"/>
        <w:ind w:left="720"/>
        <w:rPr>
          <w:rFonts w:ascii="Calibri" w:hAnsi="Calibri" w:cs="Arial"/>
        </w:rPr>
      </w:pPr>
    </w:p>
    <w:p w:rsidR="006928AD" w:rsidRDefault="006928AD" w:rsidP="006928AD">
      <w:pPr>
        <w:numPr>
          <w:ilvl w:val="0"/>
          <w:numId w:val="3"/>
        </w:numPr>
        <w:autoSpaceDE w:val="0"/>
        <w:autoSpaceDN w:val="0"/>
        <w:adjustRightInd w:val="0"/>
        <w:spacing w:after="120" w:line="240" w:lineRule="atLeast"/>
        <w:rPr>
          <w:rFonts w:ascii="Calibri" w:hAnsi="Calibri" w:cs="Arial"/>
        </w:rPr>
      </w:pPr>
      <w:r w:rsidRPr="00440DEE">
        <w:rPr>
          <w:rFonts w:ascii="Calibri" w:hAnsi="Calibri" w:cs="Arial"/>
        </w:rPr>
        <w:t xml:space="preserve">Describe the project's existing Right-of-Way ownerships.  This description shall identify when the Right-of-Way was acquired and how ownership is documented (i.e. plats, deeds, prescriptions, </w:t>
      </w:r>
      <w:r>
        <w:rPr>
          <w:rFonts w:ascii="Calibri" w:hAnsi="Calibri" w:cs="Arial"/>
        </w:rPr>
        <w:t>certified surveys, easements).</w:t>
      </w:r>
    </w:p>
    <w:p w:rsidR="006928AD" w:rsidRPr="00440DEE" w:rsidRDefault="006928AD" w:rsidP="006928AD">
      <w:pPr>
        <w:spacing w:after="120"/>
        <w:ind w:left="720"/>
        <w:contextualSpacing/>
        <w:jc w:val="both"/>
        <w:rPr>
          <w:rFonts w:ascii="Calibri" w:hAnsi="Calibri" w:cs="Arial"/>
        </w:rPr>
      </w:pPr>
      <w:r>
        <w:rPr>
          <w:rFonts w:ascii="Calibri" w:hAnsi="Calibri"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ED4ACB">
        <w:rPr>
          <w:rFonts w:ascii="Calibri" w:hAnsi="Calibri" w:cs="Arial"/>
        </w:rPr>
        <w:t>__________________________</w:t>
      </w:r>
    </w:p>
    <w:p w:rsidR="006928AD" w:rsidRPr="006C3370" w:rsidRDefault="006928AD" w:rsidP="006928AD">
      <w:pPr>
        <w:tabs>
          <w:tab w:val="left" w:pos="0"/>
          <w:tab w:val="left" w:pos="720"/>
          <w:tab w:val="left" w:pos="1440"/>
          <w:tab w:val="left" w:pos="2160"/>
          <w:tab w:val="left" w:pos="2880"/>
          <w:tab w:val="left" w:pos="3600"/>
          <w:tab w:val="left" w:pos="4320"/>
        </w:tabs>
        <w:autoSpaceDE w:val="0"/>
        <w:autoSpaceDN w:val="0"/>
        <w:adjustRightInd w:val="0"/>
        <w:spacing w:line="240" w:lineRule="atLeast"/>
        <w:ind w:left="720"/>
        <w:rPr>
          <w:rFonts w:ascii="Calibri" w:hAnsi="Calibri" w:cs="Arial"/>
        </w:rPr>
      </w:pPr>
    </w:p>
    <w:p w:rsidR="006928AD" w:rsidRPr="006C3370" w:rsidRDefault="006928AD" w:rsidP="006928AD">
      <w:pPr>
        <w:ind w:left="720" w:right="720"/>
        <w:rPr>
          <w:rFonts w:ascii="Calibri" w:hAnsi="Calibri" w:cs="Arial"/>
          <w:sz w:val="22"/>
          <w:szCs w:val="22"/>
        </w:rPr>
      </w:pPr>
    </w:p>
    <w:p w:rsidR="006928AD" w:rsidRDefault="006928AD" w:rsidP="006928AD">
      <w:pPr>
        <w:ind w:left="720" w:right="720"/>
        <w:rPr>
          <w:rFonts w:ascii="Calibri" w:hAnsi="Calibri" w:cs="Arial"/>
          <w:b/>
        </w:rPr>
      </w:pPr>
    </w:p>
    <w:p w:rsidR="006928AD" w:rsidRPr="006C3370" w:rsidRDefault="006928AD" w:rsidP="006928AD">
      <w:pPr>
        <w:ind w:left="720" w:right="720"/>
        <w:rPr>
          <w:rFonts w:ascii="Calibri" w:hAnsi="Calibri" w:cs="Arial"/>
          <w:b/>
        </w:rPr>
      </w:pPr>
      <w:r w:rsidRPr="006C3370">
        <w:rPr>
          <w:rFonts w:ascii="Calibri" w:hAnsi="Calibri" w:cs="Arial"/>
          <w:b/>
        </w:rPr>
        <w:t xml:space="preserve">Please transmit a Regional Prioritize List, with the Project </w:t>
      </w:r>
      <w:r>
        <w:rPr>
          <w:rFonts w:ascii="Calibri" w:hAnsi="Calibri" w:cs="Arial"/>
          <w:b/>
        </w:rPr>
        <w:t>Applications</w:t>
      </w:r>
      <w:r w:rsidRPr="006C3370">
        <w:rPr>
          <w:rFonts w:ascii="Calibri" w:hAnsi="Calibri" w:cs="Arial"/>
          <w:b/>
        </w:rPr>
        <w:t xml:space="preserve"> and any additional supporting information and documentation to your </w:t>
      </w:r>
      <w:r>
        <w:rPr>
          <w:rFonts w:ascii="Calibri" w:hAnsi="Calibri" w:cs="Arial"/>
          <w:b/>
        </w:rPr>
        <w:t xml:space="preserve">respective </w:t>
      </w:r>
      <w:r w:rsidRPr="006C3370">
        <w:rPr>
          <w:rFonts w:ascii="Calibri" w:hAnsi="Calibri" w:cs="Arial"/>
          <w:b/>
        </w:rPr>
        <w:t>TRIP Coordinator.</w:t>
      </w:r>
    </w:p>
    <w:p w:rsidR="006928AD" w:rsidRPr="006C3370" w:rsidRDefault="006928AD" w:rsidP="006928AD">
      <w:pPr>
        <w:ind w:left="720" w:right="720"/>
        <w:rPr>
          <w:rFonts w:ascii="Calibri" w:hAnsi="Calibri" w:cs="Arial"/>
          <w:b/>
        </w:rPr>
      </w:pPr>
    </w:p>
    <w:p w:rsidR="006928AD" w:rsidRPr="006C3370" w:rsidRDefault="00ED4ACB" w:rsidP="006928AD">
      <w:pPr>
        <w:shd w:val="clear" w:color="auto" w:fill="E6E6E6"/>
        <w:ind w:left="720" w:right="720"/>
        <w:jc w:val="center"/>
        <w:outlineLvl w:val="0"/>
        <w:rPr>
          <w:rFonts w:ascii="Calibri" w:hAnsi="Calibri" w:cs="Arial"/>
          <w:sz w:val="20"/>
          <w:szCs w:val="20"/>
        </w:rPr>
      </w:pPr>
      <w:r>
        <w:rPr>
          <w:rFonts w:ascii="Calibri" w:hAnsi="Calibri" w:cs="Arial"/>
          <w:noProof/>
          <w:sz w:val="20"/>
          <w:szCs w:val="20"/>
        </w:rPr>
        <mc:AlternateContent>
          <mc:Choice Requires="wps">
            <w:drawing>
              <wp:anchor distT="0" distB="0" distL="114300" distR="114300" simplePos="0" relativeHeight="251672576" behindDoc="0" locked="0" layoutInCell="1" allowOverlap="1">
                <wp:simplePos x="0" y="0"/>
                <wp:positionH relativeFrom="column">
                  <wp:posOffset>434340</wp:posOffset>
                </wp:positionH>
                <wp:positionV relativeFrom="paragraph">
                  <wp:posOffset>4445</wp:posOffset>
                </wp:positionV>
                <wp:extent cx="5974080" cy="464820"/>
                <wp:effectExtent l="0" t="0" r="26670" b="11430"/>
                <wp:wrapNone/>
                <wp:docPr id="10" name="Rectangle 10"/>
                <wp:cNvGraphicFramePr/>
                <a:graphic xmlns:a="http://schemas.openxmlformats.org/drawingml/2006/main">
                  <a:graphicData uri="http://schemas.microsoft.com/office/word/2010/wordprocessingShape">
                    <wps:wsp>
                      <wps:cNvSpPr/>
                      <wps:spPr>
                        <a:xfrm>
                          <a:off x="0" y="0"/>
                          <a:ext cx="5974080" cy="4648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74AE27D" id="Rectangle 10" o:spid="_x0000_s1026" style="position:absolute;margin-left:34.2pt;margin-top:.35pt;width:470.4pt;height:36.6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" filled="f" strokecolor="black [3213]" strokeweight="1pt"/>
            </w:pict>
          </mc:Fallback>
        </mc:AlternateContent>
      </w:r>
      <w:r w:rsidR="006928AD" w:rsidRPr="006C3370">
        <w:rPr>
          <w:rFonts w:ascii="Calibri" w:hAnsi="Calibri" w:cs="Arial"/>
          <w:sz w:val="20"/>
          <w:szCs w:val="20"/>
        </w:rPr>
        <w:t xml:space="preserve">This document has been developed at an overview level; please refer to the </w:t>
      </w:r>
    </w:p>
    <w:p w:rsidR="006928AD" w:rsidRPr="006C3370" w:rsidRDefault="006928AD" w:rsidP="006928AD">
      <w:pPr>
        <w:shd w:val="clear" w:color="auto" w:fill="E6E6E6"/>
        <w:ind w:left="720" w:right="720"/>
        <w:jc w:val="center"/>
        <w:rPr>
          <w:rFonts w:ascii="Calibri" w:hAnsi="Calibri" w:cs="Arial"/>
          <w:sz w:val="20"/>
          <w:szCs w:val="20"/>
        </w:rPr>
      </w:pPr>
      <w:r w:rsidRPr="006C3370">
        <w:rPr>
          <w:rFonts w:ascii="Calibri" w:hAnsi="Calibri" w:cs="Arial"/>
          <w:sz w:val="20"/>
          <w:szCs w:val="20"/>
        </w:rPr>
        <w:t>FDOT Office of Policy Planning website (</w:t>
      </w:r>
      <w:hyperlink r:id="rId8" w:history="1">
        <w:r w:rsidRPr="0097660B">
          <w:rPr>
            <w:rStyle w:val="Hyperlink"/>
            <w:rFonts w:ascii="Calibri" w:hAnsi="Calibri" w:cs="Arial"/>
            <w:sz w:val="20"/>
            <w:szCs w:val="20"/>
          </w:rPr>
          <w:t>http://www.fdot.gov/planning</w:t>
        </w:r>
      </w:hyperlink>
      <w:r>
        <w:rPr>
          <w:rFonts w:ascii="Calibri" w:hAnsi="Calibri" w:cs="Arial"/>
          <w:sz w:val="20"/>
          <w:szCs w:val="20"/>
        </w:rPr>
        <w:t xml:space="preserve">) </w:t>
      </w:r>
      <w:r w:rsidRPr="006C3370">
        <w:rPr>
          <w:rFonts w:ascii="Calibri" w:hAnsi="Calibri" w:cs="Arial"/>
          <w:sz w:val="20"/>
          <w:szCs w:val="20"/>
        </w:rPr>
        <w:t xml:space="preserve">or contact </w:t>
      </w:r>
    </w:p>
    <w:p w:rsidR="006928AD" w:rsidRPr="006C3370" w:rsidRDefault="006928AD" w:rsidP="006928AD">
      <w:pPr>
        <w:shd w:val="clear" w:color="auto" w:fill="E6E6E6"/>
        <w:ind w:left="720" w:right="720"/>
        <w:jc w:val="center"/>
        <w:rPr>
          <w:rFonts w:ascii="Calibri" w:hAnsi="Calibri" w:cs="Arial"/>
          <w:sz w:val="20"/>
          <w:szCs w:val="20"/>
        </w:rPr>
      </w:pPr>
      <w:r w:rsidRPr="009D6C20">
        <w:rPr>
          <w:rFonts w:ascii="Calibri" w:hAnsi="Calibri" w:cs="Arial"/>
          <w:sz w:val="20"/>
          <w:szCs w:val="20"/>
        </w:rPr>
        <w:t>Sabrina Aubery, FDOT District 4 TRIP Coordinator</w:t>
      </w:r>
      <w:r>
        <w:rPr>
          <w:rFonts w:ascii="Calibri" w:hAnsi="Calibri" w:cs="Arial"/>
          <w:sz w:val="20"/>
          <w:szCs w:val="20"/>
        </w:rPr>
        <w:t xml:space="preserve"> </w:t>
      </w:r>
      <w:r w:rsidRPr="006C3370">
        <w:rPr>
          <w:rFonts w:ascii="Calibri" w:hAnsi="Calibri" w:cs="Arial"/>
          <w:sz w:val="20"/>
          <w:szCs w:val="20"/>
        </w:rPr>
        <w:t>for detailed program requirements.</w:t>
      </w:r>
    </w:p>
    <w:p w:rsidR="00CC0D33" w:rsidRDefault="007B03BC"/>
    <w:sectPr w:rsidR="00CC0D33" w:rsidSect="00ED4ACB">
      <w:headerReference w:type="default" r:id="rId9"/>
      <w:footerReference w:type="default" r:id="rId10"/>
      <w:pgSz w:w="12240" w:h="15840"/>
      <w:pgMar w:top="720" w:right="720" w:bottom="720" w:left="72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1542" w:rsidRDefault="00671542" w:rsidP="006928AD">
      <w:r>
        <w:separator/>
      </w:r>
    </w:p>
  </w:endnote>
  <w:endnote w:type="continuationSeparator" w:id="0">
    <w:p w:rsidR="00671542" w:rsidRDefault="00671542" w:rsidP="00692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ACB" w:rsidRDefault="00ED4ACB">
    <w:pPr>
      <w:pStyle w:val="Footer"/>
      <w:jc w:val="center"/>
    </w:pPr>
    <w:r>
      <w:t>-</w:t>
    </w:r>
    <w:sdt>
      <w:sdtPr>
        <w:id w:val="-1633007100"/>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7B03BC">
          <w:rPr>
            <w:noProof/>
          </w:rPr>
          <w:t>4</w:t>
        </w:r>
        <w:r>
          <w:rPr>
            <w:noProof/>
          </w:rPr>
          <w:fldChar w:fldCharType="end"/>
        </w:r>
        <w:r>
          <w:rPr>
            <w:noProof/>
          </w:rPr>
          <w:t>-</w:t>
        </w:r>
      </w:sdtContent>
    </w:sdt>
  </w:p>
  <w:p w:rsidR="00ED4ACB" w:rsidRDefault="00ED4A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1542" w:rsidRDefault="00671542" w:rsidP="006928AD">
      <w:r>
        <w:separator/>
      </w:r>
    </w:p>
  </w:footnote>
  <w:footnote w:type="continuationSeparator" w:id="0">
    <w:p w:rsidR="00671542" w:rsidRDefault="00671542" w:rsidP="00692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28AD" w:rsidRPr="006928AD" w:rsidRDefault="006928AD">
    <w:pPr>
      <w:pStyle w:val="Header"/>
      <w:rPr>
        <w:sz w:val="18"/>
      </w:rPr>
    </w:pPr>
    <w:r w:rsidRPr="006928AD">
      <w:rPr>
        <w:sz w:val="18"/>
      </w:rPr>
      <w:t>October 201</w:t>
    </w:r>
    <w:r w:rsidR="004B4568">
      <w:rPr>
        <w:sz w:val="18"/>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C383B"/>
    <w:multiLevelType w:val="hybridMultilevel"/>
    <w:tmpl w:val="D220B6C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2AB93234"/>
    <w:multiLevelType w:val="hybridMultilevel"/>
    <w:tmpl w:val="A3D4702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78EC5890"/>
    <w:multiLevelType w:val="hybridMultilevel"/>
    <w:tmpl w:val="9B70A2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7BB228E5"/>
    <w:multiLevelType w:val="hybridMultilevel"/>
    <w:tmpl w:val="1AFA4C4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8AD"/>
    <w:rsid w:val="0015599B"/>
    <w:rsid w:val="001F12AA"/>
    <w:rsid w:val="004B4568"/>
    <w:rsid w:val="005502C8"/>
    <w:rsid w:val="005B4CDF"/>
    <w:rsid w:val="00671542"/>
    <w:rsid w:val="006928AD"/>
    <w:rsid w:val="00733D00"/>
    <w:rsid w:val="00766CA9"/>
    <w:rsid w:val="007B03BC"/>
    <w:rsid w:val="007C669D"/>
    <w:rsid w:val="009B798B"/>
    <w:rsid w:val="00CD6324"/>
    <w:rsid w:val="00ED4ACB"/>
    <w:rsid w:val="00F764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59602FA"/>
  <w15:chartTrackingRefBased/>
  <w15:docId w15:val="{921463D3-0827-4F6D-8A17-D719954F2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28A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6928AD"/>
    <w:rPr>
      <w:color w:val="0000FF"/>
      <w:u w:val="single"/>
    </w:rPr>
  </w:style>
  <w:style w:type="paragraph" w:styleId="Header">
    <w:name w:val="header"/>
    <w:basedOn w:val="Normal"/>
    <w:link w:val="HeaderChar"/>
    <w:uiPriority w:val="99"/>
    <w:unhideWhenUsed/>
    <w:rsid w:val="006928AD"/>
    <w:pPr>
      <w:tabs>
        <w:tab w:val="center" w:pos="4680"/>
        <w:tab w:val="right" w:pos="9360"/>
      </w:tabs>
    </w:pPr>
  </w:style>
  <w:style w:type="character" w:customStyle="1" w:styleId="HeaderChar">
    <w:name w:val="Header Char"/>
    <w:basedOn w:val="DefaultParagraphFont"/>
    <w:link w:val="Header"/>
    <w:uiPriority w:val="99"/>
    <w:rsid w:val="006928A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928AD"/>
    <w:pPr>
      <w:tabs>
        <w:tab w:val="center" w:pos="4680"/>
        <w:tab w:val="right" w:pos="9360"/>
      </w:tabs>
    </w:pPr>
  </w:style>
  <w:style w:type="character" w:customStyle="1" w:styleId="FooterChar">
    <w:name w:val="Footer Char"/>
    <w:basedOn w:val="DefaultParagraphFont"/>
    <w:link w:val="Footer"/>
    <w:uiPriority w:val="99"/>
    <w:rsid w:val="006928A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928A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8A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dot.gov/planni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38F6D-F511-41D6-849D-7C3712692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1345</Words>
  <Characters>7673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 Michael</dc:creator>
  <cp:keywords/>
  <dc:description/>
  <cp:lastModifiedBy>Aubery, Sabrina</cp:lastModifiedBy>
  <cp:revision>3</cp:revision>
  <dcterms:created xsi:type="dcterms:W3CDTF">2019-10-30T19:52:00Z</dcterms:created>
  <dcterms:modified xsi:type="dcterms:W3CDTF">2019-10-31T19:21:00Z</dcterms:modified>
</cp:coreProperties>
</file>