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3444EC" w14:textId="77777777" w:rsidR="006A4AB8" w:rsidRDefault="006A4AB8" w:rsidP="00AA365F">
      <w:pPr>
        <w:jc w:val="center"/>
        <w:rPr>
          <w:rFonts w:ascii="Arial" w:hAnsi="Arial" w:cs="Arial"/>
          <w:b/>
          <w:sz w:val="28"/>
          <w:szCs w:val="28"/>
        </w:rPr>
      </w:pPr>
    </w:p>
    <w:p w14:paraId="5444D4F2" w14:textId="77777777" w:rsidR="006A4AB8" w:rsidRDefault="006A4AB8" w:rsidP="00AA365F">
      <w:pPr>
        <w:jc w:val="center"/>
        <w:rPr>
          <w:rFonts w:ascii="Arial" w:hAnsi="Arial" w:cs="Arial"/>
          <w:b/>
          <w:sz w:val="28"/>
          <w:szCs w:val="28"/>
        </w:rPr>
      </w:pPr>
    </w:p>
    <w:p w14:paraId="6FAA1F21" w14:textId="7147596E" w:rsidR="000512D4" w:rsidRPr="00911092" w:rsidRDefault="008550BD" w:rsidP="00586F93">
      <w:pPr>
        <w:shd w:val="clear" w:color="auto" w:fill="FFFFFF" w:themeFill="background1"/>
        <w:jc w:val="center"/>
        <w:rPr>
          <w:rFonts w:ascii="Calibri" w:hAnsi="Calibri" w:cs="Calibri"/>
          <w:b/>
          <w:bCs/>
          <w:sz w:val="32"/>
          <w:szCs w:val="32"/>
        </w:rPr>
      </w:pPr>
      <w:r w:rsidRPr="00911092">
        <w:rPr>
          <w:rFonts w:ascii="Calibri" w:hAnsi="Calibri" w:cs="Calibri"/>
          <w:b/>
          <w:bCs/>
          <w:sz w:val="32"/>
          <w:szCs w:val="32"/>
        </w:rPr>
        <w:t>University</w:t>
      </w:r>
      <w:r w:rsidR="00B958EA" w:rsidRPr="00911092">
        <w:rPr>
          <w:rFonts w:ascii="Calibri" w:hAnsi="Calibri" w:cs="Calibri"/>
          <w:b/>
          <w:bCs/>
          <w:sz w:val="32"/>
          <w:szCs w:val="32"/>
        </w:rPr>
        <w:t xml:space="preserve"> of Miami (UM)</w:t>
      </w:r>
      <w:r w:rsidR="000512D4" w:rsidRPr="00911092">
        <w:rPr>
          <w:rFonts w:ascii="Calibri" w:hAnsi="Calibri" w:cs="Calibri"/>
          <w:b/>
          <w:bCs/>
          <w:sz w:val="32"/>
          <w:szCs w:val="32"/>
        </w:rPr>
        <w:t xml:space="preserve"> Community Traffic Safety Team</w:t>
      </w:r>
    </w:p>
    <w:p w14:paraId="6C791F4F" w14:textId="77777777" w:rsidR="00B31F23" w:rsidRPr="00911092" w:rsidRDefault="0046124A" w:rsidP="00586F93">
      <w:pPr>
        <w:shd w:val="clear" w:color="auto" w:fill="FFFFFF" w:themeFill="background1"/>
        <w:jc w:val="center"/>
        <w:rPr>
          <w:rFonts w:ascii="Calibri" w:hAnsi="Calibri" w:cs="Calibri"/>
          <w:b/>
          <w:sz w:val="32"/>
          <w:szCs w:val="32"/>
        </w:rPr>
      </w:pPr>
      <w:r w:rsidRPr="00911092">
        <w:rPr>
          <w:rFonts w:ascii="Calibri" w:hAnsi="Calibri" w:cs="Calibri"/>
          <w:b/>
          <w:sz w:val="32"/>
          <w:szCs w:val="32"/>
        </w:rPr>
        <w:t xml:space="preserve"> (CTST) Program</w:t>
      </w:r>
    </w:p>
    <w:p w14:paraId="7DB3104F" w14:textId="77777777" w:rsidR="00B31F23" w:rsidRPr="00911092" w:rsidRDefault="006A4AB8" w:rsidP="00586F93">
      <w:pPr>
        <w:shd w:val="clear" w:color="auto" w:fill="FFFFFF" w:themeFill="background1"/>
        <w:jc w:val="center"/>
        <w:rPr>
          <w:rFonts w:ascii="Calibri" w:hAnsi="Calibri" w:cs="Calibri"/>
          <w:b/>
          <w:sz w:val="32"/>
          <w:szCs w:val="32"/>
        </w:rPr>
      </w:pPr>
      <w:r w:rsidRPr="00911092">
        <w:rPr>
          <w:rFonts w:ascii="Calibri" w:hAnsi="Calibri" w:cs="Calibri"/>
          <w:b/>
          <w:sz w:val="32"/>
          <w:szCs w:val="32"/>
        </w:rPr>
        <w:t xml:space="preserve">Virtual </w:t>
      </w:r>
      <w:r w:rsidR="00B31F23" w:rsidRPr="00911092">
        <w:rPr>
          <w:rFonts w:ascii="Calibri" w:hAnsi="Calibri" w:cs="Calibri"/>
          <w:b/>
          <w:sz w:val="32"/>
          <w:szCs w:val="32"/>
        </w:rPr>
        <w:t>Meeting Notes</w:t>
      </w:r>
    </w:p>
    <w:p w14:paraId="59859538" w14:textId="7D85B23E" w:rsidR="00B31F23" w:rsidRPr="00911092" w:rsidRDefault="003E0D6C" w:rsidP="00586F93">
      <w:pPr>
        <w:shd w:val="clear" w:color="auto" w:fill="FFFFFF" w:themeFill="background1"/>
        <w:jc w:val="center"/>
        <w:rPr>
          <w:rFonts w:ascii="Calibri" w:hAnsi="Calibri" w:cs="Calibri"/>
          <w:b/>
          <w:sz w:val="32"/>
          <w:szCs w:val="32"/>
        </w:rPr>
      </w:pPr>
      <w:r w:rsidRPr="00911092">
        <w:rPr>
          <w:rFonts w:ascii="Calibri" w:hAnsi="Calibri" w:cs="Calibri"/>
          <w:b/>
          <w:sz w:val="32"/>
          <w:szCs w:val="32"/>
        </w:rPr>
        <w:t>Wednesday</w:t>
      </w:r>
      <w:r w:rsidR="0046124A" w:rsidRPr="00911092">
        <w:rPr>
          <w:rFonts w:ascii="Calibri" w:hAnsi="Calibri" w:cs="Calibri"/>
          <w:b/>
          <w:sz w:val="32"/>
          <w:szCs w:val="32"/>
        </w:rPr>
        <w:t xml:space="preserve">, </w:t>
      </w:r>
      <w:r w:rsidR="008345FA">
        <w:rPr>
          <w:rFonts w:ascii="Calibri" w:hAnsi="Calibri" w:cs="Calibri"/>
          <w:b/>
          <w:sz w:val="32"/>
          <w:szCs w:val="32"/>
        </w:rPr>
        <w:t>Decem</w:t>
      </w:r>
      <w:r w:rsidR="00C9114D" w:rsidRPr="00911092">
        <w:rPr>
          <w:rFonts w:ascii="Calibri" w:hAnsi="Calibri" w:cs="Calibri"/>
          <w:b/>
          <w:sz w:val="32"/>
          <w:szCs w:val="32"/>
        </w:rPr>
        <w:t xml:space="preserve">ber </w:t>
      </w:r>
      <w:r w:rsidR="008345FA">
        <w:rPr>
          <w:rFonts w:ascii="Calibri" w:hAnsi="Calibri" w:cs="Calibri"/>
          <w:b/>
          <w:sz w:val="32"/>
          <w:szCs w:val="32"/>
        </w:rPr>
        <w:t>9</w:t>
      </w:r>
      <w:r w:rsidR="003416AB" w:rsidRPr="00911092">
        <w:rPr>
          <w:rFonts w:ascii="Calibri" w:hAnsi="Calibri" w:cs="Calibri"/>
          <w:b/>
          <w:sz w:val="32"/>
          <w:szCs w:val="32"/>
        </w:rPr>
        <w:t xml:space="preserve">, </w:t>
      </w:r>
      <w:r w:rsidR="0070128C" w:rsidRPr="00911092">
        <w:rPr>
          <w:rFonts w:ascii="Calibri" w:hAnsi="Calibri" w:cs="Calibri"/>
          <w:b/>
          <w:sz w:val="32"/>
          <w:szCs w:val="32"/>
        </w:rPr>
        <w:t>2020</w:t>
      </w:r>
    </w:p>
    <w:p w14:paraId="74BA5C2F" w14:textId="77777777" w:rsidR="00611BF2" w:rsidRPr="00911092" w:rsidRDefault="00611BF2" w:rsidP="00586F93">
      <w:pPr>
        <w:shd w:val="clear" w:color="auto" w:fill="FFFFFF" w:themeFill="background1"/>
        <w:jc w:val="center"/>
        <w:rPr>
          <w:rFonts w:ascii="Calibri" w:hAnsi="Calibri" w:cs="Calibri"/>
          <w:b/>
          <w:sz w:val="22"/>
          <w:szCs w:val="22"/>
        </w:rPr>
      </w:pPr>
    </w:p>
    <w:p w14:paraId="2C6F64EC" w14:textId="77777777" w:rsidR="00B31F23" w:rsidRPr="00911092" w:rsidRDefault="00B31F23" w:rsidP="00586F93">
      <w:pPr>
        <w:shd w:val="clear" w:color="auto" w:fill="FFFFFF" w:themeFill="background1"/>
        <w:jc w:val="center"/>
        <w:rPr>
          <w:rFonts w:ascii="Calibri" w:hAnsi="Calibri" w:cs="Calibri"/>
          <w:b/>
          <w:sz w:val="22"/>
          <w:szCs w:val="22"/>
        </w:rPr>
      </w:pPr>
    </w:p>
    <w:p w14:paraId="487F704D" w14:textId="77777777" w:rsidR="00855F02" w:rsidRPr="00911092" w:rsidRDefault="0070128C" w:rsidP="00586F93">
      <w:pPr>
        <w:numPr>
          <w:ilvl w:val="0"/>
          <w:numId w:val="7"/>
        </w:numPr>
        <w:shd w:val="clear" w:color="auto" w:fill="FFFFFF" w:themeFill="background1"/>
        <w:ind w:left="720"/>
        <w:rPr>
          <w:rFonts w:asciiTheme="minorHAnsi" w:hAnsiTheme="minorHAnsi" w:cstheme="minorHAnsi"/>
          <w:b/>
          <w:u w:val="single"/>
        </w:rPr>
      </w:pPr>
      <w:r w:rsidRPr="00911092">
        <w:rPr>
          <w:rFonts w:asciiTheme="minorHAnsi" w:hAnsiTheme="minorHAnsi" w:cstheme="minorHAnsi"/>
          <w:b/>
          <w:u w:val="single"/>
        </w:rPr>
        <w:t>Greeting/Welcome/</w:t>
      </w:r>
      <w:r w:rsidR="000512D4" w:rsidRPr="00911092">
        <w:rPr>
          <w:rFonts w:asciiTheme="minorHAnsi" w:hAnsiTheme="minorHAnsi" w:cstheme="minorHAnsi"/>
          <w:b/>
          <w:u w:val="single"/>
        </w:rPr>
        <w:t xml:space="preserve">New Member </w:t>
      </w:r>
      <w:r w:rsidRPr="00911092">
        <w:rPr>
          <w:rFonts w:asciiTheme="minorHAnsi" w:hAnsiTheme="minorHAnsi" w:cstheme="minorHAnsi"/>
          <w:b/>
          <w:u w:val="single"/>
        </w:rPr>
        <w:t>I</w:t>
      </w:r>
      <w:r w:rsidR="004823F5" w:rsidRPr="00911092">
        <w:rPr>
          <w:rFonts w:asciiTheme="minorHAnsi" w:hAnsiTheme="minorHAnsi" w:cstheme="minorHAnsi"/>
          <w:b/>
          <w:u w:val="single"/>
        </w:rPr>
        <w:t>ntroductions</w:t>
      </w:r>
    </w:p>
    <w:p w14:paraId="5C040726" w14:textId="77777777" w:rsidR="00611BF2" w:rsidRPr="00911092" w:rsidRDefault="00611BF2" w:rsidP="00586F93">
      <w:pPr>
        <w:shd w:val="clear" w:color="auto" w:fill="FFFFFF" w:themeFill="background1"/>
        <w:ind w:left="720"/>
        <w:rPr>
          <w:rFonts w:asciiTheme="minorHAnsi" w:hAnsiTheme="minorHAnsi" w:cstheme="minorHAnsi"/>
          <w:b/>
          <w:u w:val="single"/>
        </w:rPr>
      </w:pPr>
    </w:p>
    <w:p w14:paraId="21931A18" w14:textId="79D53E42" w:rsidR="003416AB" w:rsidRPr="00911092" w:rsidRDefault="0070128C"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F</w:t>
      </w:r>
      <w:r w:rsidR="0046124A" w:rsidRPr="00911092">
        <w:rPr>
          <w:rFonts w:asciiTheme="minorHAnsi" w:hAnsiTheme="minorHAnsi" w:cstheme="minorHAnsi"/>
          <w:bCs/>
        </w:rPr>
        <w:t>lorida Department of Transportation (F</w:t>
      </w:r>
      <w:r w:rsidRPr="00911092">
        <w:rPr>
          <w:rFonts w:asciiTheme="minorHAnsi" w:hAnsiTheme="minorHAnsi" w:cstheme="minorHAnsi"/>
          <w:bCs/>
        </w:rPr>
        <w:t>DOT</w:t>
      </w:r>
      <w:r w:rsidR="0046124A" w:rsidRPr="00911092">
        <w:rPr>
          <w:rFonts w:asciiTheme="minorHAnsi" w:hAnsiTheme="minorHAnsi" w:cstheme="minorHAnsi"/>
          <w:bCs/>
        </w:rPr>
        <w:t>)</w:t>
      </w:r>
      <w:r w:rsidRPr="00911092">
        <w:rPr>
          <w:rFonts w:asciiTheme="minorHAnsi" w:hAnsiTheme="minorHAnsi" w:cstheme="minorHAnsi"/>
          <w:bCs/>
        </w:rPr>
        <w:t xml:space="preserve"> </w:t>
      </w:r>
      <w:r w:rsidR="0046124A" w:rsidRPr="00911092">
        <w:rPr>
          <w:rFonts w:asciiTheme="minorHAnsi" w:hAnsiTheme="minorHAnsi" w:cstheme="minorHAnsi"/>
          <w:bCs/>
        </w:rPr>
        <w:t xml:space="preserve">CTST </w:t>
      </w:r>
      <w:r w:rsidR="00E46109">
        <w:rPr>
          <w:rFonts w:asciiTheme="minorHAnsi" w:hAnsiTheme="minorHAnsi" w:cstheme="minorHAnsi"/>
          <w:bCs/>
        </w:rPr>
        <w:t>and</w:t>
      </w:r>
      <w:r w:rsidR="0046124A" w:rsidRPr="00911092">
        <w:rPr>
          <w:rFonts w:asciiTheme="minorHAnsi" w:hAnsiTheme="minorHAnsi" w:cstheme="minorHAnsi"/>
          <w:bCs/>
        </w:rPr>
        <w:t xml:space="preserve"> Safety Campaigns Manager</w:t>
      </w:r>
      <w:r w:rsidR="00FA7179">
        <w:rPr>
          <w:rFonts w:asciiTheme="minorHAnsi" w:hAnsiTheme="minorHAnsi" w:cstheme="minorHAnsi"/>
          <w:bCs/>
        </w:rPr>
        <w:t>,</w:t>
      </w:r>
      <w:r w:rsidR="0046124A" w:rsidRPr="00911092">
        <w:rPr>
          <w:rFonts w:asciiTheme="minorHAnsi" w:hAnsiTheme="minorHAnsi" w:cstheme="minorHAnsi"/>
          <w:bCs/>
        </w:rPr>
        <w:t xml:space="preserve"> </w:t>
      </w:r>
      <w:r w:rsidRPr="00911092">
        <w:rPr>
          <w:rFonts w:asciiTheme="minorHAnsi" w:hAnsiTheme="minorHAnsi" w:cstheme="minorHAnsi"/>
          <w:bCs/>
        </w:rPr>
        <w:t>Carlos Sarmiento welcomed</w:t>
      </w:r>
      <w:r w:rsidR="000F2872" w:rsidRPr="00911092">
        <w:rPr>
          <w:rFonts w:asciiTheme="minorHAnsi" w:hAnsiTheme="minorHAnsi" w:cstheme="minorHAnsi"/>
          <w:bCs/>
        </w:rPr>
        <w:t xml:space="preserve"> all attendees to the official virtual </w:t>
      </w:r>
      <w:r w:rsidR="00FA7179">
        <w:rPr>
          <w:rFonts w:asciiTheme="minorHAnsi" w:hAnsiTheme="minorHAnsi" w:cstheme="minorHAnsi"/>
          <w:bCs/>
        </w:rPr>
        <w:t xml:space="preserve">UM </w:t>
      </w:r>
      <w:r w:rsidR="000F2872" w:rsidRPr="00911092">
        <w:rPr>
          <w:rFonts w:asciiTheme="minorHAnsi" w:hAnsiTheme="minorHAnsi" w:cstheme="minorHAnsi"/>
          <w:bCs/>
        </w:rPr>
        <w:t xml:space="preserve">CTST team meeting.  </w:t>
      </w:r>
      <w:r w:rsidR="00834EE1" w:rsidRPr="00911092">
        <w:rPr>
          <w:rFonts w:asciiTheme="minorHAnsi" w:hAnsiTheme="minorHAnsi" w:cstheme="minorHAnsi"/>
          <w:bCs/>
        </w:rPr>
        <w:t>Mr. Sarmiento greeted all</w:t>
      </w:r>
      <w:r w:rsidR="000F2872" w:rsidRPr="00911092">
        <w:rPr>
          <w:rFonts w:asciiTheme="minorHAnsi" w:hAnsiTheme="minorHAnsi" w:cstheme="minorHAnsi"/>
          <w:bCs/>
        </w:rPr>
        <w:t xml:space="preserve"> attendees</w:t>
      </w:r>
      <w:r w:rsidR="00E61BAC" w:rsidRPr="00911092">
        <w:rPr>
          <w:rFonts w:asciiTheme="minorHAnsi" w:hAnsiTheme="minorHAnsi" w:cstheme="minorHAnsi"/>
          <w:bCs/>
        </w:rPr>
        <w:t>, after which</w:t>
      </w:r>
      <w:r w:rsidR="001D20C5" w:rsidRPr="00911092">
        <w:rPr>
          <w:rFonts w:asciiTheme="minorHAnsi" w:hAnsiTheme="minorHAnsi" w:cstheme="minorHAnsi"/>
          <w:bCs/>
        </w:rPr>
        <w:t xml:space="preserve"> he </w:t>
      </w:r>
      <w:r w:rsidR="00834EE1" w:rsidRPr="00911092">
        <w:rPr>
          <w:rFonts w:asciiTheme="minorHAnsi" w:hAnsiTheme="minorHAnsi" w:cstheme="minorHAnsi"/>
          <w:bCs/>
        </w:rPr>
        <w:t>called</w:t>
      </w:r>
      <w:r w:rsidR="00834EE1" w:rsidRPr="00911092">
        <w:rPr>
          <w:rFonts w:asciiTheme="minorHAnsi" w:hAnsiTheme="minorHAnsi" w:cstheme="minorHAnsi"/>
        </w:rPr>
        <w:t xml:space="preserve"> on each attendee to briefly introduce themselves</w:t>
      </w:r>
      <w:r w:rsidR="001D20C5" w:rsidRPr="00911092">
        <w:rPr>
          <w:rFonts w:asciiTheme="minorHAnsi" w:hAnsiTheme="minorHAnsi" w:cstheme="minorHAnsi"/>
        </w:rPr>
        <w:t xml:space="preserve"> and </w:t>
      </w:r>
      <w:r w:rsidR="00E61BAC" w:rsidRPr="00911092">
        <w:rPr>
          <w:rFonts w:asciiTheme="minorHAnsi" w:hAnsiTheme="minorHAnsi" w:cstheme="minorHAnsi"/>
        </w:rPr>
        <w:t>provide</w:t>
      </w:r>
      <w:r w:rsidR="001D20C5" w:rsidRPr="00911092">
        <w:rPr>
          <w:rFonts w:asciiTheme="minorHAnsi" w:hAnsiTheme="minorHAnsi" w:cstheme="minorHAnsi"/>
        </w:rPr>
        <w:t xml:space="preserve"> </w:t>
      </w:r>
      <w:r w:rsidR="00E61BAC" w:rsidRPr="00911092">
        <w:rPr>
          <w:rFonts w:asciiTheme="minorHAnsi" w:hAnsiTheme="minorHAnsi" w:cstheme="minorHAnsi"/>
        </w:rPr>
        <w:t xml:space="preserve">a </w:t>
      </w:r>
      <w:r w:rsidR="001D20C5" w:rsidRPr="00911092">
        <w:rPr>
          <w:rFonts w:asciiTheme="minorHAnsi" w:hAnsiTheme="minorHAnsi" w:cstheme="minorHAnsi"/>
        </w:rPr>
        <w:t>brief update</w:t>
      </w:r>
      <w:r w:rsidR="00834EE1" w:rsidRPr="00911092">
        <w:rPr>
          <w:rFonts w:asciiTheme="minorHAnsi" w:hAnsiTheme="minorHAnsi" w:cstheme="minorHAnsi"/>
        </w:rPr>
        <w:t>.</w:t>
      </w:r>
      <w:r w:rsidR="006A4AB8" w:rsidRPr="00911092">
        <w:rPr>
          <w:rFonts w:asciiTheme="minorHAnsi" w:hAnsiTheme="minorHAnsi" w:cstheme="minorHAnsi"/>
          <w:bCs/>
        </w:rPr>
        <w:t xml:space="preserve"> </w:t>
      </w:r>
      <w:r w:rsidR="003416AB" w:rsidRPr="00911092">
        <w:rPr>
          <w:rFonts w:asciiTheme="minorHAnsi" w:hAnsiTheme="minorHAnsi" w:cstheme="minorHAnsi"/>
          <w:bCs/>
        </w:rPr>
        <w:t>In attendance</w:t>
      </w:r>
      <w:r w:rsidR="006A4AB8" w:rsidRPr="00911092">
        <w:rPr>
          <w:rFonts w:asciiTheme="minorHAnsi" w:hAnsiTheme="minorHAnsi" w:cstheme="minorHAnsi"/>
          <w:bCs/>
        </w:rPr>
        <w:t xml:space="preserve"> </w:t>
      </w:r>
      <w:r w:rsidR="00E61BAC" w:rsidRPr="00911092">
        <w:rPr>
          <w:rFonts w:asciiTheme="minorHAnsi" w:hAnsiTheme="minorHAnsi" w:cstheme="minorHAnsi"/>
          <w:bCs/>
        </w:rPr>
        <w:t>were:</w:t>
      </w:r>
    </w:p>
    <w:p w14:paraId="235CC3AB" w14:textId="77777777" w:rsidR="000512D4" w:rsidRPr="00911092" w:rsidRDefault="000512D4" w:rsidP="00586F93">
      <w:pPr>
        <w:shd w:val="clear" w:color="auto" w:fill="FFFFFF" w:themeFill="background1"/>
        <w:ind w:left="2160"/>
        <w:rPr>
          <w:rFonts w:asciiTheme="minorHAnsi" w:hAnsiTheme="minorHAnsi" w:cstheme="minorHAnsi"/>
          <w:bCs/>
        </w:rPr>
      </w:pPr>
    </w:p>
    <w:p w14:paraId="38CB2C65" w14:textId="77777777" w:rsidR="006A4AB8" w:rsidRPr="00911092" w:rsidRDefault="006A4AB8" w:rsidP="00586F93">
      <w:pPr>
        <w:numPr>
          <w:ilvl w:val="0"/>
          <w:numId w:val="20"/>
        </w:numPr>
        <w:shd w:val="clear" w:color="auto" w:fill="FFFFFF" w:themeFill="background1"/>
        <w:rPr>
          <w:rFonts w:asciiTheme="minorHAnsi" w:hAnsiTheme="minorHAnsi" w:cstheme="minorHAnsi"/>
          <w:bCs/>
        </w:rPr>
      </w:pPr>
      <w:r w:rsidRPr="00911092">
        <w:rPr>
          <w:rFonts w:asciiTheme="minorHAnsi" w:hAnsiTheme="minorHAnsi" w:cstheme="minorHAnsi"/>
          <w:bCs/>
        </w:rPr>
        <w:t>CTST Members:</w:t>
      </w:r>
    </w:p>
    <w:p w14:paraId="078CE162" w14:textId="54231986" w:rsidR="00E61BAC" w:rsidRPr="00911092" w:rsidRDefault="00FC62F0" w:rsidP="00586F93">
      <w:pPr>
        <w:numPr>
          <w:ilvl w:val="0"/>
          <w:numId w:val="21"/>
        </w:numPr>
        <w:shd w:val="clear" w:color="auto" w:fill="FFFFFF" w:themeFill="background1"/>
        <w:rPr>
          <w:rFonts w:asciiTheme="minorHAnsi" w:hAnsiTheme="minorHAnsi" w:cstheme="minorHAnsi"/>
          <w:bCs/>
        </w:rPr>
      </w:pPr>
      <w:r>
        <w:rPr>
          <w:rFonts w:asciiTheme="minorHAnsi" w:hAnsiTheme="minorHAnsi" w:cstheme="minorHAnsi"/>
          <w:bCs/>
        </w:rPr>
        <w:t>Octavia Bridges</w:t>
      </w:r>
      <w:r w:rsidR="00067B32" w:rsidRPr="00911092">
        <w:rPr>
          <w:rFonts w:asciiTheme="minorHAnsi" w:hAnsiTheme="minorHAnsi" w:cstheme="minorHAnsi"/>
          <w:bCs/>
        </w:rPr>
        <w:t xml:space="preserve">, </w:t>
      </w:r>
      <w:r>
        <w:rPr>
          <w:rFonts w:asciiTheme="minorHAnsi" w:hAnsiTheme="minorHAnsi" w:cstheme="minorHAnsi"/>
          <w:bCs/>
        </w:rPr>
        <w:t>Lt.</w:t>
      </w:r>
      <w:r w:rsidR="00067B32" w:rsidRPr="00911092">
        <w:rPr>
          <w:rFonts w:asciiTheme="minorHAnsi" w:hAnsiTheme="minorHAnsi" w:cstheme="minorHAnsi"/>
          <w:bCs/>
        </w:rPr>
        <w:t xml:space="preserve"> – </w:t>
      </w:r>
      <w:r w:rsidR="00FA7179">
        <w:rPr>
          <w:rFonts w:asciiTheme="minorHAnsi" w:hAnsiTheme="minorHAnsi" w:cstheme="minorHAnsi"/>
          <w:bCs/>
        </w:rPr>
        <w:t>UM</w:t>
      </w:r>
      <w:r w:rsidR="00554F6F">
        <w:rPr>
          <w:rFonts w:asciiTheme="minorHAnsi" w:hAnsiTheme="minorHAnsi" w:cstheme="minorHAnsi"/>
          <w:bCs/>
        </w:rPr>
        <w:t xml:space="preserve"> Police Department</w:t>
      </w:r>
    </w:p>
    <w:p w14:paraId="61B584E4" w14:textId="78E73FBC" w:rsidR="009A064D" w:rsidRPr="00911092" w:rsidRDefault="00C90D1F"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911092">
        <w:rPr>
          <w:rFonts w:asciiTheme="minorHAnsi" w:eastAsia="Times New Roman" w:hAnsiTheme="minorHAnsi" w:cstheme="minorHAnsi"/>
          <w:sz w:val="24"/>
          <w:szCs w:val="24"/>
        </w:rPr>
        <w:t>B</w:t>
      </w:r>
      <w:r w:rsidR="00FC62F0">
        <w:rPr>
          <w:rFonts w:asciiTheme="minorHAnsi" w:eastAsia="Times New Roman" w:hAnsiTheme="minorHAnsi" w:cstheme="minorHAnsi"/>
          <w:sz w:val="24"/>
          <w:szCs w:val="24"/>
        </w:rPr>
        <w:t>ryan Rodriguez</w:t>
      </w:r>
      <w:r w:rsidRPr="00911092">
        <w:rPr>
          <w:rFonts w:asciiTheme="minorHAnsi" w:eastAsia="Times New Roman" w:hAnsiTheme="minorHAnsi" w:cstheme="minorHAnsi"/>
          <w:sz w:val="24"/>
          <w:szCs w:val="24"/>
        </w:rPr>
        <w:t xml:space="preserve">, </w:t>
      </w:r>
      <w:r w:rsidR="00FC62F0">
        <w:rPr>
          <w:rFonts w:asciiTheme="minorHAnsi" w:eastAsia="Times New Roman" w:hAnsiTheme="minorHAnsi" w:cstheme="minorHAnsi"/>
          <w:sz w:val="24"/>
          <w:szCs w:val="24"/>
        </w:rPr>
        <w:t>Crime Prevention Specialist</w:t>
      </w:r>
      <w:r w:rsidR="005403ED" w:rsidRPr="00911092">
        <w:rPr>
          <w:rFonts w:asciiTheme="minorHAnsi" w:eastAsia="Times New Roman" w:hAnsiTheme="minorHAnsi" w:cstheme="minorHAnsi"/>
          <w:sz w:val="24"/>
          <w:szCs w:val="24"/>
        </w:rPr>
        <w:t xml:space="preserve"> – </w:t>
      </w:r>
      <w:r w:rsidR="00FA7179">
        <w:rPr>
          <w:rFonts w:asciiTheme="minorHAnsi" w:eastAsia="Times New Roman" w:hAnsiTheme="minorHAnsi" w:cstheme="minorHAnsi"/>
          <w:sz w:val="24"/>
          <w:szCs w:val="24"/>
        </w:rPr>
        <w:t xml:space="preserve">UM </w:t>
      </w:r>
      <w:r w:rsidR="005403ED" w:rsidRPr="00911092">
        <w:rPr>
          <w:rFonts w:asciiTheme="minorHAnsi" w:eastAsia="Times New Roman" w:hAnsiTheme="minorHAnsi" w:cstheme="minorHAnsi"/>
          <w:sz w:val="24"/>
          <w:szCs w:val="24"/>
        </w:rPr>
        <w:t>Police Department</w:t>
      </w:r>
    </w:p>
    <w:p w14:paraId="40BBF708" w14:textId="0919C1D7" w:rsidR="00554F6F" w:rsidRPr="00911092" w:rsidRDefault="00554F6F" w:rsidP="00586F93">
      <w:pPr>
        <w:pStyle w:val="xmsolistparagraph"/>
        <w:numPr>
          <w:ilvl w:val="0"/>
          <w:numId w:val="21"/>
        </w:numPr>
        <w:shd w:val="clear" w:color="auto" w:fill="FFFFFF" w:themeFill="background1"/>
        <w:rPr>
          <w:rFonts w:asciiTheme="minorHAnsi" w:eastAsia="Times New Roman" w:hAnsiTheme="minorHAnsi" w:cstheme="minorHAnsi"/>
          <w:sz w:val="24"/>
          <w:szCs w:val="24"/>
          <w:lang w:val="es-MX"/>
        </w:rPr>
      </w:pPr>
      <w:r>
        <w:rPr>
          <w:rFonts w:asciiTheme="minorHAnsi" w:eastAsia="Times New Roman" w:hAnsiTheme="minorHAnsi" w:cstheme="minorHAnsi"/>
          <w:sz w:val="24"/>
          <w:szCs w:val="24"/>
          <w:lang w:val="es-MX"/>
        </w:rPr>
        <w:t>Kurt Kami</w:t>
      </w:r>
      <w:r w:rsidR="001F7DEC">
        <w:rPr>
          <w:rFonts w:asciiTheme="minorHAnsi" w:eastAsia="Times New Roman" w:hAnsiTheme="minorHAnsi" w:cstheme="minorHAnsi"/>
          <w:sz w:val="24"/>
          <w:szCs w:val="24"/>
          <w:lang w:val="es-MX"/>
        </w:rPr>
        <w:t>ner – UM WalkSafe/BikeSafe</w:t>
      </w:r>
    </w:p>
    <w:p w14:paraId="485FBB96" w14:textId="15A8712A" w:rsidR="00015129" w:rsidRPr="00911092" w:rsidRDefault="00015129" w:rsidP="00586F93">
      <w:pPr>
        <w:pStyle w:val="xmsolistparagraph"/>
        <w:numPr>
          <w:ilvl w:val="0"/>
          <w:numId w:val="21"/>
        </w:numPr>
        <w:shd w:val="clear" w:color="auto" w:fill="FFFFFF" w:themeFill="background1"/>
        <w:rPr>
          <w:rFonts w:asciiTheme="minorHAnsi" w:eastAsia="Times New Roman" w:hAnsiTheme="minorHAnsi" w:cstheme="minorHAnsi"/>
          <w:sz w:val="24"/>
          <w:szCs w:val="24"/>
        </w:rPr>
      </w:pPr>
      <w:r w:rsidRPr="00911092">
        <w:rPr>
          <w:rFonts w:asciiTheme="minorHAnsi" w:eastAsia="Times New Roman" w:hAnsiTheme="minorHAnsi" w:cstheme="minorHAnsi"/>
          <w:sz w:val="24"/>
          <w:szCs w:val="24"/>
        </w:rPr>
        <w:t>Christina Morales</w:t>
      </w:r>
      <w:r w:rsidR="00202C60" w:rsidRPr="00911092">
        <w:rPr>
          <w:rFonts w:asciiTheme="minorHAnsi" w:eastAsia="Times New Roman" w:hAnsiTheme="minorHAnsi" w:cstheme="minorHAnsi"/>
          <w:sz w:val="24"/>
          <w:szCs w:val="24"/>
        </w:rPr>
        <w:t>, Traffic Safety Specialist – FDOT District Six Traffic Operations</w:t>
      </w:r>
    </w:p>
    <w:p w14:paraId="1ADFCAFC" w14:textId="77777777" w:rsidR="00E1460A" w:rsidRPr="00911092" w:rsidRDefault="00E1460A" w:rsidP="00586F93">
      <w:pPr>
        <w:pStyle w:val="xmsolistparagraph"/>
        <w:shd w:val="clear" w:color="auto" w:fill="FFFFFF" w:themeFill="background1"/>
        <w:ind w:left="2160"/>
        <w:rPr>
          <w:rFonts w:asciiTheme="minorHAnsi" w:eastAsia="Times New Roman" w:hAnsiTheme="minorHAnsi" w:cstheme="minorHAnsi"/>
          <w:sz w:val="24"/>
          <w:szCs w:val="24"/>
        </w:rPr>
      </w:pPr>
    </w:p>
    <w:p w14:paraId="0BB8191D" w14:textId="77777777" w:rsidR="00A2173F" w:rsidRPr="00911092" w:rsidRDefault="00A2173F" w:rsidP="00586F93">
      <w:pPr>
        <w:numPr>
          <w:ilvl w:val="0"/>
          <w:numId w:val="20"/>
        </w:numPr>
        <w:shd w:val="clear" w:color="auto" w:fill="FFFFFF" w:themeFill="background1"/>
        <w:rPr>
          <w:rFonts w:asciiTheme="minorHAnsi" w:hAnsiTheme="minorHAnsi" w:cstheme="minorHAnsi"/>
          <w:bCs/>
        </w:rPr>
      </w:pPr>
      <w:r w:rsidRPr="00911092">
        <w:rPr>
          <w:rFonts w:asciiTheme="minorHAnsi" w:hAnsiTheme="minorHAnsi" w:cstheme="minorHAnsi"/>
          <w:bCs/>
        </w:rPr>
        <w:t>Project Team:</w:t>
      </w:r>
    </w:p>
    <w:p w14:paraId="30A831CC" w14:textId="77777777" w:rsidR="00A2173F" w:rsidRPr="00911092" w:rsidRDefault="00A2173F" w:rsidP="00586F93">
      <w:pPr>
        <w:numPr>
          <w:ilvl w:val="1"/>
          <w:numId w:val="11"/>
        </w:numPr>
        <w:shd w:val="clear" w:color="auto" w:fill="FFFFFF" w:themeFill="background1"/>
        <w:rPr>
          <w:rFonts w:asciiTheme="minorHAnsi" w:hAnsiTheme="minorHAnsi" w:cstheme="minorHAnsi"/>
          <w:bCs/>
        </w:rPr>
      </w:pPr>
      <w:r w:rsidRPr="00911092">
        <w:rPr>
          <w:rFonts w:asciiTheme="minorHAnsi" w:hAnsiTheme="minorHAnsi" w:cstheme="minorHAnsi"/>
          <w:bCs/>
        </w:rPr>
        <w:t>Carlos Sarmiento, CTST &amp; Safety Campaigns Manager – FDOT</w:t>
      </w:r>
      <w:r w:rsidR="00992015" w:rsidRPr="00911092">
        <w:rPr>
          <w:rFonts w:asciiTheme="minorHAnsi" w:hAnsiTheme="minorHAnsi" w:cstheme="minorHAnsi"/>
          <w:bCs/>
        </w:rPr>
        <w:t xml:space="preserve"> </w:t>
      </w:r>
      <w:r w:rsidR="00193465" w:rsidRPr="00911092">
        <w:rPr>
          <w:rFonts w:asciiTheme="minorHAnsi" w:hAnsiTheme="minorHAnsi" w:cstheme="minorHAnsi"/>
          <w:bCs/>
        </w:rPr>
        <w:t>District Six</w:t>
      </w:r>
    </w:p>
    <w:p w14:paraId="02E098D7" w14:textId="77777777" w:rsidR="001F7DEC" w:rsidRDefault="001F7DEC" w:rsidP="00586F93">
      <w:pPr>
        <w:pStyle w:val="ListParagraph"/>
        <w:shd w:val="clear" w:color="auto" w:fill="FFFFFF" w:themeFill="background1"/>
        <w:spacing w:after="160" w:line="259" w:lineRule="auto"/>
        <w:contextualSpacing/>
        <w:rPr>
          <w:rFonts w:asciiTheme="minorHAnsi" w:hAnsiTheme="minorHAnsi" w:cstheme="minorHAnsi"/>
          <w:bCs/>
        </w:rPr>
      </w:pPr>
    </w:p>
    <w:p w14:paraId="5F7F6614" w14:textId="037A38C5" w:rsidR="00193465" w:rsidRPr="00911092" w:rsidRDefault="00834EE1" w:rsidP="00586F93">
      <w:pPr>
        <w:pStyle w:val="ListParagraph"/>
        <w:shd w:val="clear" w:color="auto" w:fill="FFFFFF" w:themeFill="background1"/>
        <w:spacing w:after="160" w:line="259" w:lineRule="auto"/>
        <w:contextualSpacing/>
        <w:rPr>
          <w:rFonts w:asciiTheme="minorHAnsi" w:hAnsiTheme="minorHAnsi" w:cstheme="minorHAnsi"/>
          <w:bCs/>
        </w:rPr>
      </w:pPr>
      <w:r w:rsidRPr="00911092">
        <w:rPr>
          <w:rFonts w:asciiTheme="minorHAnsi" w:hAnsiTheme="minorHAnsi" w:cstheme="minorHAnsi"/>
          <w:bCs/>
        </w:rPr>
        <w:t xml:space="preserve">Mr. Sarmiento continued </w:t>
      </w:r>
      <w:r w:rsidR="00193465" w:rsidRPr="00911092">
        <w:rPr>
          <w:rFonts w:asciiTheme="minorHAnsi" w:hAnsiTheme="minorHAnsi" w:cstheme="minorHAnsi"/>
          <w:bCs/>
        </w:rPr>
        <w:t>with the agenda and order of items.</w:t>
      </w:r>
    </w:p>
    <w:p w14:paraId="6DC543D2" w14:textId="2F0215CB" w:rsidR="00390130" w:rsidRPr="00911092" w:rsidRDefault="00975735" w:rsidP="00586F93">
      <w:pPr>
        <w:numPr>
          <w:ilvl w:val="0"/>
          <w:numId w:val="7"/>
        </w:numPr>
        <w:shd w:val="clear" w:color="auto" w:fill="FFFFFF" w:themeFill="background1"/>
        <w:rPr>
          <w:rFonts w:asciiTheme="minorHAnsi" w:hAnsiTheme="minorHAnsi" w:cstheme="minorHAnsi"/>
          <w:b/>
          <w:u w:val="single"/>
        </w:rPr>
      </w:pPr>
      <w:r w:rsidRPr="00911092">
        <w:rPr>
          <w:rFonts w:asciiTheme="minorHAnsi" w:hAnsiTheme="minorHAnsi" w:cstheme="minorHAnsi"/>
          <w:b/>
          <w:u w:val="single"/>
        </w:rPr>
        <w:t>CTST Report</w:t>
      </w:r>
    </w:p>
    <w:p w14:paraId="7E0AD652" w14:textId="377A60B1" w:rsidR="007F4635" w:rsidRPr="00911092" w:rsidRDefault="007F4635" w:rsidP="00586F93">
      <w:pPr>
        <w:shd w:val="clear" w:color="auto" w:fill="FFFFFF" w:themeFill="background1"/>
        <w:rPr>
          <w:rFonts w:asciiTheme="minorHAnsi" w:hAnsiTheme="minorHAnsi" w:cstheme="minorHAnsi"/>
          <w:b/>
          <w:u w:val="single"/>
        </w:rPr>
      </w:pPr>
    </w:p>
    <w:p w14:paraId="415327A0" w14:textId="77777777" w:rsidR="008345FA" w:rsidRPr="00B5471E" w:rsidRDefault="008345FA" w:rsidP="008345FA">
      <w:pPr>
        <w:ind w:left="1080"/>
        <w:rPr>
          <w:rFonts w:ascii="Calibri" w:hAnsi="Calibri" w:cs="Calibri"/>
          <w:b/>
        </w:rPr>
      </w:pPr>
      <w:r w:rsidRPr="00B5471E">
        <w:rPr>
          <w:rFonts w:ascii="Calibri" w:hAnsi="Calibri" w:cs="Calibri"/>
          <w:b/>
        </w:rPr>
        <w:t xml:space="preserve">FDOT Safety Campaigns Status Report </w:t>
      </w:r>
    </w:p>
    <w:p w14:paraId="2E240230" w14:textId="77777777" w:rsidR="008345FA" w:rsidRPr="00090AAF" w:rsidRDefault="008345FA" w:rsidP="008345FA">
      <w:pPr>
        <w:ind w:left="1080"/>
        <w:rPr>
          <w:rFonts w:ascii="Calibri" w:hAnsi="Calibri" w:cs="Calibri"/>
          <w:bCs/>
        </w:rPr>
      </w:pPr>
      <w:r>
        <w:rPr>
          <w:rFonts w:ascii="Calibri" w:hAnsi="Calibri" w:cs="Calibri"/>
          <w:bCs/>
        </w:rPr>
        <w:t xml:space="preserve">Mr. Sarmiento reported that </w:t>
      </w:r>
      <w:r w:rsidRPr="00090AAF">
        <w:rPr>
          <w:rFonts w:ascii="Calibri" w:hAnsi="Calibri" w:cs="Calibri"/>
          <w:bCs/>
        </w:rPr>
        <w:t>FDOT</w:t>
      </w:r>
      <w:r>
        <w:rPr>
          <w:rFonts w:ascii="Calibri" w:hAnsi="Calibri" w:cs="Calibri"/>
          <w:bCs/>
        </w:rPr>
        <w:t xml:space="preserve"> District Six’s</w:t>
      </w:r>
      <w:r w:rsidRPr="00090AAF">
        <w:rPr>
          <w:rFonts w:ascii="Calibri" w:hAnsi="Calibri" w:cs="Calibri"/>
          <w:bCs/>
        </w:rPr>
        <w:t xml:space="preserve"> Alert Today, Alive Tomorrow (Back to School, Bus Safety, Bike/Ped and distracted driving) awareness campaign</w:t>
      </w:r>
      <w:r>
        <w:rPr>
          <w:rFonts w:ascii="Calibri" w:hAnsi="Calibri" w:cs="Calibri"/>
          <w:bCs/>
        </w:rPr>
        <w:t xml:space="preserve"> recently wrapped up and that he and his team are collecting surveys from campaign partners with data to be used for the final campaign report.</w:t>
      </w:r>
      <w:r w:rsidRPr="00090AAF">
        <w:rPr>
          <w:rFonts w:ascii="Calibri" w:hAnsi="Calibri" w:cs="Calibri"/>
          <w:bCs/>
        </w:rPr>
        <w:t xml:space="preserve"> </w:t>
      </w:r>
      <w:r>
        <w:rPr>
          <w:rFonts w:ascii="Calibri" w:hAnsi="Calibri" w:cs="Calibri"/>
          <w:bCs/>
        </w:rPr>
        <w:t>Mr. Sarmiento added that FDOT District Six will be working internally to determine the next set of safety campaigns for 2021.  He will announce the updates as soon as he is able.</w:t>
      </w:r>
    </w:p>
    <w:p w14:paraId="3674B5D8" w14:textId="77777777" w:rsidR="008345FA" w:rsidRDefault="008345FA" w:rsidP="008345FA">
      <w:pPr>
        <w:ind w:left="1080"/>
        <w:rPr>
          <w:rFonts w:ascii="Calibri" w:hAnsi="Calibri" w:cs="Calibri"/>
          <w:bCs/>
        </w:rPr>
      </w:pPr>
    </w:p>
    <w:p w14:paraId="3670E11B" w14:textId="77777777" w:rsidR="008345FA" w:rsidRPr="00B5471E" w:rsidRDefault="008345FA" w:rsidP="008345FA">
      <w:pPr>
        <w:ind w:left="1080"/>
        <w:rPr>
          <w:rFonts w:ascii="Calibri" w:hAnsi="Calibri" w:cs="Calibri"/>
        </w:rPr>
      </w:pPr>
      <w:r w:rsidRPr="00B5471E">
        <w:rPr>
          <w:rFonts w:ascii="Calibri" w:hAnsi="Calibri" w:cs="Calibri"/>
          <w:b/>
        </w:rPr>
        <w:t>CTST Resources/Tools</w:t>
      </w:r>
      <w:r w:rsidRPr="00B5471E">
        <w:rPr>
          <w:rFonts w:ascii="Calibri" w:hAnsi="Calibri" w:cs="Calibri"/>
          <w:bCs/>
        </w:rPr>
        <w:t>: Mr. Sarmiento also informed attendees about the available CTST tools available, including the website (</w:t>
      </w:r>
      <w:hyperlink r:id="rId10" w:history="1">
        <w:r w:rsidRPr="00B5471E">
          <w:rPr>
            <w:rStyle w:val="Hyperlink"/>
            <w:rFonts w:ascii="Calibri" w:hAnsi="Calibri" w:cs="Calibri"/>
            <w:color w:val="auto"/>
          </w:rPr>
          <w:t>www.fdotsafetyresources.com</w:t>
        </w:r>
      </w:hyperlink>
      <w:r w:rsidRPr="00B5471E">
        <w:rPr>
          <w:rFonts w:ascii="Calibri" w:hAnsi="Calibri" w:cs="Calibri"/>
        </w:rPr>
        <w:t xml:space="preserve">), as  well as links to the USDOT marketing materials, specifically for the Fall season and holiday enforcements, including DUIs. </w:t>
      </w:r>
    </w:p>
    <w:p w14:paraId="2378A725" w14:textId="77777777" w:rsidR="008345FA" w:rsidRDefault="008345FA" w:rsidP="008345FA">
      <w:pPr>
        <w:rPr>
          <w:rFonts w:ascii="Calibri" w:hAnsi="Calibri" w:cs="Calibri"/>
        </w:rPr>
      </w:pPr>
    </w:p>
    <w:p w14:paraId="66B10437" w14:textId="77777777" w:rsidR="008345FA" w:rsidRDefault="008345FA" w:rsidP="008345FA">
      <w:pPr>
        <w:rPr>
          <w:rFonts w:ascii="Calibri" w:hAnsi="Calibri" w:cs="Calibri"/>
        </w:rPr>
      </w:pPr>
    </w:p>
    <w:p w14:paraId="2FFBA0A7" w14:textId="77777777" w:rsidR="008345FA" w:rsidRPr="00B5471E" w:rsidRDefault="008345FA" w:rsidP="008345FA">
      <w:pPr>
        <w:rPr>
          <w:rFonts w:ascii="Calibri" w:hAnsi="Calibri" w:cs="Calibri"/>
        </w:rPr>
      </w:pPr>
    </w:p>
    <w:p w14:paraId="634EE502" w14:textId="77777777" w:rsidR="008345FA" w:rsidRDefault="008345FA" w:rsidP="008345FA">
      <w:pPr>
        <w:ind w:left="1080"/>
        <w:rPr>
          <w:rFonts w:ascii="Calibri" w:hAnsi="Calibri" w:cs="Calibri"/>
          <w:b/>
          <w:bCs/>
        </w:rPr>
      </w:pPr>
    </w:p>
    <w:p w14:paraId="64B45C5C" w14:textId="77777777" w:rsidR="008345FA" w:rsidRDefault="008345FA" w:rsidP="008345FA">
      <w:pPr>
        <w:ind w:left="1080"/>
        <w:rPr>
          <w:rFonts w:ascii="Calibri" w:hAnsi="Calibri" w:cs="Calibri"/>
          <w:b/>
          <w:bCs/>
        </w:rPr>
      </w:pPr>
    </w:p>
    <w:p w14:paraId="76481F11" w14:textId="77777777" w:rsidR="008345FA" w:rsidRDefault="008345FA" w:rsidP="008345FA">
      <w:pPr>
        <w:ind w:left="1080"/>
        <w:rPr>
          <w:rFonts w:ascii="Calibri" w:hAnsi="Calibri" w:cs="Calibri"/>
          <w:b/>
          <w:bCs/>
        </w:rPr>
      </w:pPr>
    </w:p>
    <w:p w14:paraId="47DCD3B9" w14:textId="77777777" w:rsidR="008345FA" w:rsidRDefault="008345FA" w:rsidP="008345FA">
      <w:pPr>
        <w:ind w:left="1080"/>
        <w:rPr>
          <w:rFonts w:ascii="Calibri" w:hAnsi="Calibri" w:cs="Calibri"/>
          <w:b/>
          <w:bCs/>
        </w:rPr>
      </w:pPr>
    </w:p>
    <w:p w14:paraId="7DB3467B" w14:textId="77777777" w:rsidR="008345FA" w:rsidRPr="00E37679" w:rsidRDefault="008345FA" w:rsidP="008345FA">
      <w:pPr>
        <w:ind w:right="-360"/>
        <w:rPr>
          <w:rStyle w:val="Hyperlink"/>
          <w:rFonts w:asciiTheme="minorHAnsi" w:hAnsiTheme="minorHAnsi" w:cstheme="minorHAnsi"/>
        </w:rPr>
      </w:pPr>
    </w:p>
    <w:p w14:paraId="61A3DA90" w14:textId="77777777" w:rsidR="008345FA" w:rsidRPr="00B5471E" w:rsidRDefault="008345FA" w:rsidP="008345FA">
      <w:pPr>
        <w:ind w:left="1080"/>
        <w:rPr>
          <w:rFonts w:ascii="Calibri" w:hAnsi="Calibri" w:cs="Calibri"/>
          <w:b/>
          <w:bCs/>
        </w:rPr>
      </w:pPr>
      <w:r>
        <w:rPr>
          <w:rFonts w:ascii="Calibri" w:hAnsi="Calibri" w:cs="Calibri"/>
          <w:b/>
          <w:bCs/>
        </w:rPr>
        <w:t>Multi-Agency DUI Operation</w:t>
      </w:r>
    </w:p>
    <w:p w14:paraId="6604A625" w14:textId="77777777" w:rsidR="008345FA" w:rsidRPr="00B5471E" w:rsidRDefault="008345FA" w:rsidP="008345FA">
      <w:pPr>
        <w:ind w:left="1080" w:right="-360"/>
        <w:rPr>
          <w:rFonts w:ascii="Calibri" w:hAnsi="Calibri" w:cs="Calibri"/>
          <w:bCs/>
        </w:rPr>
      </w:pPr>
      <w:r w:rsidRPr="00B5471E">
        <w:rPr>
          <w:rFonts w:ascii="Calibri" w:hAnsi="Calibri" w:cs="Calibri"/>
          <w:bCs/>
        </w:rPr>
        <w:t xml:space="preserve">Mr. Sarmiento mentioned that </w:t>
      </w:r>
      <w:r>
        <w:rPr>
          <w:rFonts w:ascii="Calibri" w:hAnsi="Calibri" w:cs="Calibri"/>
          <w:bCs/>
        </w:rPr>
        <w:t>he is available to assist with any coordination for any multi-agency educational/enforcement operation in the NW sector if needed.</w:t>
      </w:r>
    </w:p>
    <w:p w14:paraId="5B66BF7E" w14:textId="77777777" w:rsidR="008345FA" w:rsidRPr="00585D37" w:rsidRDefault="008345FA" w:rsidP="008345FA">
      <w:pPr>
        <w:rPr>
          <w:rFonts w:asciiTheme="minorHAnsi" w:hAnsiTheme="minorHAnsi" w:cstheme="minorHAnsi"/>
          <w:b/>
          <w:bCs/>
        </w:rPr>
      </w:pPr>
    </w:p>
    <w:p w14:paraId="740DC084" w14:textId="77777777" w:rsidR="00874558" w:rsidRPr="00911092" w:rsidRDefault="00874558" w:rsidP="00586F93">
      <w:pPr>
        <w:pStyle w:val="ListParagraph"/>
        <w:shd w:val="clear" w:color="auto" w:fill="FFFFFF" w:themeFill="background1"/>
        <w:rPr>
          <w:rFonts w:asciiTheme="minorHAnsi" w:hAnsiTheme="minorHAnsi" w:cstheme="minorHAnsi"/>
          <w:b/>
          <w:bCs/>
        </w:rPr>
      </w:pPr>
    </w:p>
    <w:p w14:paraId="2F8918DF" w14:textId="1136C7D0" w:rsidR="000512D4" w:rsidRPr="00911092" w:rsidRDefault="00ED6FF2" w:rsidP="00586F93">
      <w:pPr>
        <w:pStyle w:val="ListParagraph"/>
        <w:numPr>
          <w:ilvl w:val="0"/>
          <w:numId w:val="13"/>
        </w:numPr>
        <w:shd w:val="clear" w:color="auto" w:fill="FFFFFF" w:themeFill="background1"/>
        <w:rPr>
          <w:rFonts w:asciiTheme="minorHAnsi" w:hAnsiTheme="minorHAnsi" w:cstheme="minorHAnsi"/>
          <w:b/>
          <w:bCs/>
          <w:u w:val="single"/>
        </w:rPr>
      </w:pPr>
      <w:r w:rsidRPr="00911092">
        <w:rPr>
          <w:rFonts w:asciiTheme="minorHAnsi" w:hAnsiTheme="minorHAnsi" w:cstheme="minorHAnsi"/>
          <w:b/>
          <w:bCs/>
          <w:u w:val="single"/>
        </w:rPr>
        <w:t>UM</w:t>
      </w:r>
      <w:r w:rsidR="000512D4" w:rsidRPr="00911092">
        <w:rPr>
          <w:rFonts w:asciiTheme="minorHAnsi" w:hAnsiTheme="minorHAnsi" w:cstheme="minorHAnsi"/>
          <w:b/>
          <w:bCs/>
          <w:u w:val="single"/>
        </w:rPr>
        <w:t xml:space="preserve"> </w:t>
      </w:r>
      <w:r w:rsidR="00975735" w:rsidRPr="00911092">
        <w:rPr>
          <w:rFonts w:asciiTheme="minorHAnsi" w:hAnsiTheme="minorHAnsi" w:cstheme="minorHAnsi"/>
          <w:b/>
          <w:bCs/>
          <w:u w:val="single"/>
        </w:rPr>
        <w:t xml:space="preserve">Member </w:t>
      </w:r>
      <w:r w:rsidR="000512D4" w:rsidRPr="00911092">
        <w:rPr>
          <w:rFonts w:asciiTheme="minorHAnsi" w:hAnsiTheme="minorHAnsi" w:cstheme="minorHAnsi"/>
          <w:b/>
          <w:bCs/>
          <w:u w:val="single"/>
        </w:rPr>
        <w:t>Reports</w:t>
      </w:r>
    </w:p>
    <w:p w14:paraId="3DCA6DC8" w14:textId="77777777" w:rsidR="00231C9B" w:rsidRPr="00911092" w:rsidRDefault="00231C9B" w:rsidP="00586F93">
      <w:pPr>
        <w:pStyle w:val="ListParagraph"/>
        <w:shd w:val="clear" w:color="auto" w:fill="FFFFFF" w:themeFill="background1"/>
        <w:rPr>
          <w:rFonts w:asciiTheme="minorHAnsi" w:hAnsiTheme="minorHAnsi" w:cstheme="minorHAnsi"/>
          <w:b/>
          <w:bCs/>
          <w:u w:val="single"/>
        </w:rPr>
      </w:pPr>
    </w:p>
    <w:p w14:paraId="467F1643" w14:textId="5A0B832D" w:rsidR="00362814" w:rsidRDefault="00362814" w:rsidP="00586F93">
      <w:pPr>
        <w:pStyle w:val="ListParagraph"/>
        <w:shd w:val="clear" w:color="auto" w:fill="FFFFFF" w:themeFill="background1"/>
        <w:rPr>
          <w:rFonts w:asciiTheme="minorHAnsi" w:hAnsiTheme="minorHAnsi" w:cstheme="minorHAnsi"/>
        </w:rPr>
      </w:pPr>
      <w:r w:rsidRPr="00911092">
        <w:rPr>
          <w:rFonts w:asciiTheme="minorHAnsi" w:hAnsiTheme="minorHAnsi" w:cstheme="minorHAnsi"/>
        </w:rPr>
        <w:t>Members from each entity/organization were given an opportunity to provide an update on their activities or status of their organization.</w:t>
      </w:r>
    </w:p>
    <w:p w14:paraId="06B42899" w14:textId="4886217D" w:rsidR="00217499" w:rsidRDefault="00217499" w:rsidP="00586F93">
      <w:pPr>
        <w:pStyle w:val="ListParagraph"/>
        <w:shd w:val="clear" w:color="auto" w:fill="FFFFFF" w:themeFill="background1"/>
        <w:rPr>
          <w:rFonts w:asciiTheme="minorHAnsi" w:hAnsiTheme="minorHAnsi" w:cstheme="minorHAnsi"/>
        </w:rPr>
      </w:pPr>
    </w:p>
    <w:p w14:paraId="511E2F5D" w14:textId="578C2FF8" w:rsidR="00217499" w:rsidRDefault="00217499" w:rsidP="00FC62F0">
      <w:pPr>
        <w:pStyle w:val="ListParagraph"/>
        <w:shd w:val="clear" w:color="auto" w:fill="FFFFFF" w:themeFill="background1"/>
        <w:rPr>
          <w:rFonts w:asciiTheme="minorHAnsi" w:hAnsiTheme="minorHAnsi" w:cstheme="minorHAnsi"/>
        </w:rPr>
      </w:pPr>
      <w:r>
        <w:rPr>
          <w:rFonts w:asciiTheme="minorHAnsi" w:hAnsiTheme="minorHAnsi" w:cstheme="minorHAnsi"/>
        </w:rPr>
        <w:t xml:space="preserve">Kurt Kaminer from UM WalkSafe/BikeSafe </w:t>
      </w:r>
      <w:r w:rsidR="00FC62F0">
        <w:rPr>
          <w:rFonts w:asciiTheme="minorHAnsi" w:hAnsiTheme="minorHAnsi" w:cstheme="minorHAnsi"/>
        </w:rPr>
        <w:t>presented on a newly created virtual education platform (presentation) that will be active and live for anyone to access online.  Mr. Sarmiento expressed interest in having Kurt present this same platform to FDOT and other CTST team meeting in the near future.</w:t>
      </w:r>
    </w:p>
    <w:p w14:paraId="3819247F" w14:textId="3799E917" w:rsidR="00FC62F0" w:rsidRDefault="00FC62F0" w:rsidP="00FC62F0">
      <w:pPr>
        <w:pStyle w:val="ListParagraph"/>
        <w:shd w:val="clear" w:color="auto" w:fill="FFFFFF" w:themeFill="background1"/>
        <w:rPr>
          <w:rFonts w:asciiTheme="minorHAnsi" w:hAnsiTheme="minorHAnsi" w:cstheme="minorHAnsi"/>
        </w:rPr>
      </w:pPr>
    </w:p>
    <w:p w14:paraId="268FDFBD" w14:textId="73D475A8" w:rsidR="00FC62F0" w:rsidRDefault="00FC62F0" w:rsidP="00FC62F0">
      <w:pPr>
        <w:pStyle w:val="ListParagraph"/>
        <w:shd w:val="clear" w:color="auto" w:fill="FFFFFF" w:themeFill="background1"/>
        <w:rPr>
          <w:rFonts w:asciiTheme="minorHAnsi" w:hAnsiTheme="minorHAnsi" w:cstheme="minorHAnsi"/>
        </w:rPr>
      </w:pPr>
      <w:r>
        <w:rPr>
          <w:rFonts w:asciiTheme="minorHAnsi" w:hAnsiTheme="minorHAnsi" w:cstheme="minorHAnsi"/>
        </w:rPr>
        <w:t>Christina Morales indicated that the Safe Routes to School (SRTS) infrastructure program applications are still being accepted until December 31</w:t>
      </w:r>
      <w:r w:rsidRPr="00FC62F0">
        <w:rPr>
          <w:rFonts w:asciiTheme="minorHAnsi" w:hAnsiTheme="minorHAnsi" w:cstheme="minorHAnsi"/>
          <w:vertAlign w:val="superscript"/>
        </w:rPr>
        <w:t>st</w:t>
      </w:r>
      <w:r>
        <w:rPr>
          <w:rFonts w:asciiTheme="minorHAnsi" w:hAnsiTheme="minorHAnsi" w:cstheme="minorHAnsi"/>
        </w:rPr>
        <w:t xml:space="preserve">. </w:t>
      </w:r>
    </w:p>
    <w:p w14:paraId="38B2B401" w14:textId="3AB05B83" w:rsidR="00FC62F0" w:rsidRDefault="00FC62F0" w:rsidP="00FC62F0">
      <w:pPr>
        <w:pStyle w:val="ListParagraph"/>
        <w:shd w:val="clear" w:color="auto" w:fill="FFFFFF" w:themeFill="background1"/>
        <w:rPr>
          <w:rFonts w:asciiTheme="minorHAnsi" w:hAnsiTheme="minorHAnsi" w:cstheme="minorHAnsi"/>
        </w:rPr>
      </w:pPr>
    </w:p>
    <w:p w14:paraId="1AB37F91" w14:textId="5D1E1DB5" w:rsidR="00FC62F0" w:rsidRPr="009527D6" w:rsidRDefault="00FC62F0" w:rsidP="00FC62F0">
      <w:pPr>
        <w:pStyle w:val="ListParagraph"/>
        <w:shd w:val="clear" w:color="auto" w:fill="FFFFFF" w:themeFill="background1"/>
        <w:rPr>
          <w:rFonts w:asciiTheme="minorHAnsi" w:hAnsiTheme="minorHAnsi" w:cstheme="minorHAnsi"/>
          <w:bCs/>
        </w:rPr>
      </w:pPr>
      <w:r>
        <w:rPr>
          <w:rFonts w:asciiTheme="minorHAnsi" w:hAnsiTheme="minorHAnsi" w:cstheme="minorHAnsi"/>
        </w:rPr>
        <w:t>Lt. Bridges reported that she was just promoted and been asked by the UM PD to join this team. Mr. Sarmiento explained to her what the CTST program is about and the great working relationship that FDOT has had with UM and UMPD over the years.  The working relationship includes joint-hosted safety fairs, multi-agency education/enforcement operations and other safety related outreach.</w:t>
      </w:r>
    </w:p>
    <w:p w14:paraId="1485D66B" w14:textId="77777777" w:rsidR="00667205" w:rsidRPr="00911092" w:rsidRDefault="00667205" w:rsidP="00586F93">
      <w:pPr>
        <w:pStyle w:val="ListParagraph"/>
        <w:shd w:val="clear" w:color="auto" w:fill="FFFFFF" w:themeFill="background1"/>
        <w:rPr>
          <w:rFonts w:asciiTheme="minorHAnsi" w:hAnsiTheme="minorHAnsi" w:cstheme="minorHAnsi"/>
        </w:rPr>
      </w:pPr>
    </w:p>
    <w:p w14:paraId="4C76AE7F" w14:textId="77777777" w:rsidR="000512D4" w:rsidRPr="00911092" w:rsidRDefault="000512D4" w:rsidP="00586F93">
      <w:pPr>
        <w:shd w:val="clear" w:color="auto" w:fill="FFFFFF" w:themeFill="background1"/>
        <w:rPr>
          <w:rFonts w:asciiTheme="minorHAnsi" w:hAnsiTheme="minorHAnsi" w:cstheme="minorHAnsi"/>
          <w:b/>
          <w:bCs/>
          <w:u w:val="single"/>
        </w:rPr>
      </w:pPr>
      <w:r w:rsidRPr="00911092">
        <w:rPr>
          <w:rFonts w:asciiTheme="minorHAnsi" w:hAnsiTheme="minorHAnsi" w:cstheme="minorHAnsi"/>
          <w:b/>
          <w:bCs/>
        </w:rPr>
        <w:t xml:space="preserve">IV. </w:t>
      </w:r>
      <w:r w:rsidR="00934301" w:rsidRPr="00911092">
        <w:rPr>
          <w:rFonts w:asciiTheme="minorHAnsi" w:hAnsiTheme="minorHAnsi" w:cstheme="minorHAnsi"/>
          <w:b/>
          <w:bCs/>
        </w:rPr>
        <w:tab/>
      </w:r>
      <w:r w:rsidRPr="00911092">
        <w:rPr>
          <w:rFonts w:asciiTheme="minorHAnsi" w:hAnsiTheme="minorHAnsi" w:cstheme="minorHAnsi"/>
          <w:b/>
          <w:bCs/>
          <w:u w:val="single"/>
        </w:rPr>
        <w:t>Project Status/Traffic Safety Issues</w:t>
      </w:r>
    </w:p>
    <w:p w14:paraId="34AD9844" w14:textId="20732C73" w:rsidR="00094757" w:rsidRPr="00911092" w:rsidRDefault="00094757" w:rsidP="00FC62F0">
      <w:pPr>
        <w:shd w:val="clear" w:color="auto" w:fill="FFFFFF" w:themeFill="background1"/>
        <w:rPr>
          <w:rFonts w:asciiTheme="minorHAnsi" w:hAnsiTheme="minorHAnsi" w:cstheme="minorHAnsi"/>
          <w:bCs/>
        </w:rPr>
      </w:pPr>
    </w:p>
    <w:p w14:paraId="6F5E1A34" w14:textId="77777777" w:rsidR="00B35056" w:rsidRPr="00911092" w:rsidRDefault="000512D4" w:rsidP="00586F93">
      <w:pPr>
        <w:shd w:val="clear" w:color="auto" w:fill="FFFFFF" w:themeFill="background1"/>
        <w:rPr>
          <w:rFonts w:asciiTheme="minorHAnsi" w:hAnsiTheme="minorHAnsi" w:cstheme="minorHAnsi"/>
          <w:b/>
          <w:bCs/>
          <w:u w:val="single"/>
        </w:rPr>
      </w:pPr>
      <w:r w:rsidRPr="00911092">
        <w:rPr>
          <w:rFonts w:asciiTheme="minorHAnsi" w:hAnsiTheme="minorHAnsi" w:cstheme="minorHAnsi"/>
          <w:b/>
          <w:bCs/>
        </w:rPr>
        <w:t>V.</w:t>
      </w:r>
      <w:r w:rsidR="005B5735" w:rsidRPr="00911092">
        <w:rPr>
          <w:rFonts w:asciiTheme="minorHAnsi" w:hAnsiTheme="minorHAnsi" w:cstheme="minorHAnsi"/>
          <w:b/>
          <w:bCs/>
        </w:rPr>
        <w:t xml:space="preserve">      </w:t>
      </w:r>
      <w:r w:rsidR="00B35056" w:rsidRPr="00911092">
        <w:rPr>
          <w:rFonts w:asciiTheme="minorHAnsi" w:hAnsiTheme="minorHAnsi" w:cstheme="minorHAnsi"/>
          <w:b/>
          <w:bCs/>
          <w:u w:val="single"/>
        </w:rPr>
        <w:t>Old/New Business</w:t>
      </w:r>
    </w:p>
    <w:p w14:paraId="08202472" w14:textId="77777777" w:rsidR="006A4AB8" w:rsidRPr="00911092" w:rsidRDefault="006A4AB8" w:rsidP="00586F93">
      <w:pPr>
        <w:shd w:val="clear" w:color="auto" w:fill="FFFFFF" w:themeFill="background1"/>
        <w:ind w:left="720"/>
        <w:rPr>
          <w:rFonts w:asciiTheme="minorHAnsi" w:hAnsiTheme="minorHAnsi" w:cstheme="minorHAnsi"/>
          <w:bCs/>
        </w:rPr>
      </w:pPr>
    </w:p>
    <w:p w14:paraId="58AEE66E" w14:textId="63144923" w:rsidR="008937B2" w:rsidRPr="00911092" w:rsidRDefault="00C81934"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Nothing to report.</w:t>
      </w:r>
    </w:p>
    <w:p w14:paraId="1C46BD1A" w14:textId="77777777" w:rsidR="00C81934" w:rsidRPr="00911092" w:rsidRDefault="00C81934" w:rsidP="00586F93">
      <w:pPr>
        <w:shd w:val="clear" w:color="auto" w:fill="FFFFFF" w:themeFill="background1"/>
        <w:ind w:left="720"/>
        <w:rPr>
          <w:rFonts w:asciiTheme="minorHAnsi" w:hAnsiTheme="minorHAnsi" w:cstheme="minorHAnsi"/>
          <w:b/>
          <w:bCs/>
          <w:u w:val="single"/>
        </w:rPr>
      </w:pPr>
    </w:p>
    <w:p w14:paraId="48CAEE24" w14:textId="77777777" w:rsidR="00024A35" w:rsidRPr="00911092" w:rsidRDefault="009D4605" w:rsidP="00586F93">
      <w:pPr>
        <w:numPr>
          <w:ilvl w:val="0"/>
          <w:numId w:val="9"/>
        </w:numPr>
        <w:shd w:val="clear" w:color="auto" w:fill="FFFFFF" w:themeFill="background1"/>
        <w:rPr>
          <w:rFonts w:asciiTheme="minorHAnsi" w:hAnsiTheme="minorHAnsi" w:cstheme="minorHAnsi"/>
          <w:b/>
          <w:u w:val="single"/>
        </w:rPr>
      </w:pPr>
      <w:r w:rsidRPr="00911092">
        <w:rPr>
          <w:rFonts w:asciiTheme="minorHAnsi" w:hAnsiTheme="minorHAnsi" w:cstheme="minorHAnsi"/>
          <w:b/>
          <w:u w:val="single"/>
        </w:rPr>
        <w:t xml:space="preserve">Adjournment </w:t>
      </w:r>
    </w:p>
    <w:p w14:paraId="2C1EAF4D" w14:textId="77777777" w:rsidR="00024A35" w:rsidRPr="00911092" w:rsidRDefault="009D4605" w:rsidP="00586F93">
      <w:pPr>
        <w:shd w:val="clear" w:color="auto" w:fill="FFFFFF" w:themeFill="background1"/>
        <w:ind w:left="720"/>
        <w:rPr>
          <w:rFonts w:asciiTheme="minorHAnsi" w:hAnsiTheme="minorHAnsi" w:cstheme="minorHAnsi"/>
          <w:b/>
          <w:u w:val="single"/>
        </w:rPr>
      </w:pPr>
      <w:r w:rsidRPr="00911092">
        <w:rPr>
          <w:rFonts w:asciiTheme="minorHAnsi" w:hAnsiTheme="minorHAnsi" w:cstheme="minorHAnsi"/>
          <w:b/>
          <w:u w:val="single"/>
        </w:rPr>
        <w:t xml:space="preserve"> </w:t>
      </w:r>
    </w:p>
    <w:p w14:paraId="3037D6BE" w14:textId="35350A4C" w:rsidR="00F10E56" w:rsidRPr="00911092" w:rsidRDefault="00024A35" w:rsidP="00586F93">
      <w:pPr>
        <w:shd w:val="clear" w:color="auto" w:fill="FFFFFF" w:themeFill="background1"/>
        <w:ind w:left="720"/>
        <w:rPr>
          <w:rFonts w:asciiTheme="minorHAnsi" w:hAnsiTheme="minorHAnsi" w:cstheme="minorHAnsi"/>
          <w:bCs/>
        </w:rPr>
      </w:pPr>
      <w:r w:rsidRPr="00911092">
        <w:rPr>
          <w:rFonts w:asciiTheme="minorHAnsi" w:hAnsiTheme="minorHAnsi" w:cstheme="minorHAnsi"/>
          <w:bCs/>
        </w:rPr>
        <w:t xml:space="preserve">The meeting was adjourned at </w:t>
      </w:r>
      <w:r w:rsidR="00604DB4" w:rsidRPr="00911092">
        <w:rPr>
          <w:rFonts w:asciiTheme="minorHAnsi" w:hAnsiTheme="minorHAnsi" w:cstheme="minorHAnsi"/>
          <w:bCs/>
        </w:rPr>
        <w:t>10:</w:t>
      </w:r>
      <w:r w:rsidR="001F7DEC">
        <w:rPr>
          <w:rFonts w:asciiTheme="minorHAnsi" w:hAnsiTheme="minorHAnsi" w:cstheme="minorHAnsi"/>
          <w:bCs/>
        </w:rPr>
        <w:t>55</w:t>
      </w:r>
      <w:r w:rsidR="00604DB4" w:rsidRPr="00911092">
        <w:rPr>
          <w:rFonts w:asciiTheme="minorHAnsi" w:hAnsiTheme="minorHAnsi" w:cstheme="minorHAnsi"/>
          <w:bCs/>
        </w:rPr>
        <w:t xml:space="preserve"> a.m.</w:t>
      </w:r>
    </w:p>
    <w:p w14:paraId="69361295" w14:textId="77777777" w:rsidR="006A6844" w:rsidRPr="00911092" w:rsidRDefault="006A6844" w:rsidP="00586F93">
      <w:pPr>
        <w:shd w:val="clear" w:color="auto" w:fill="FFFFFF" w:themeFill="background1"/>
        <w:ind w:left="720"/>
        <w:rPr>
          <w:rFonts w:asciiTheme="minorHAnsi" w:hAnsiTheme="minorHAnsi" w:cstheme="minorHAnsi"/>
          <w:b/>
          <w:u w:val="single"/>
        </w:rPr>
      </w:pPr>
    </w:p>
    <w:p w14:paraId="5A73DCFB" w14:textId="2A19DE2D" w:rsidR="00114783" w:rsidRPr="00911092" w:rsidRDefault="00024A35" w:rsidP="00586F93">
      <w:pPr>
        <w:shd w:val="clear" w:color="auto" w:fill="FFFFFF" w:themeFill="background1"/>
        <w:ind w:left="720"/>
        <w:rPr>
          <w:rFonts w:asciiTheme="minorHAnsi" w:hAnsiTheme="minorHAnsi" w:cstheme="minorHAnsi"/>
          <w:b/>
          <w:u w:val="single"/>
        </w:rPr>
      </w:pPr>
      <w:r w:rsidRPr="00911092">
        <w:rPr>
          <w:rFonts w:asciiTheme="minorHAnsi" w:hAnsiTheme="minorHAnsi" w:cstheme="minorHAnsi"/>
          <w:b/>
        </w:rPr>
        <w:t>Next</w:t>
      </w:r>
      <w:r w:rsidR="00CA7CEC" w:rsidRPr="00911092">
        <w:rPr>
          <w:rFonts w:asciiTheme="minorHAnsi" w:hAnsiTheme="minorHAnsi" w:cstheme="minorHAnsi"/>
          <w:b/>
        </w:rPr>
        <w:t xml:space="preserve"> meeting </w:t>
      </w:r>
      <w:r w:rsidR="005A6F27" w:rsidRPr="00911092">
        <w:rPr>
          <w:rFonts w:asciiTheme="minorHAnsi" w:hAnsiTheme="minorHAnsi" w:cstheme="minorHAnsi"/>
          <w:b/>
        </w:rPr>
        <w:t>–</w:t>
      </w:r>
      <w:r w:rsidR="00FC62F0">
        <w:rPr>
          <w:rFonts w:asciiTheme="minorHAnsi" w:hAnsiTheme="minorHAnsi" w:cstheme="minorHAnsi"/>
          <w:b/>
        </w:rPr>
        <w:t xml:space="preserve"> January</w:t>
      </w:r>
      <w:r w:rsidR="005A6F27" w:rsidRPr="00911092">
        <w:rPr>
          <w:rFonts w:asciiTheme="minorHAnsi" w:hAnsiTheme="minorHAnsi" w:cstheme="minorHAnsi"/>
          <w:b/>
        </w:rPr>
        <w:t xml:space="preserve"> 1</w:t>
      </w:r>
      <w:r w:rsidR="00FC62F0">
        <w:rPr>
          <w:rFonts w:asciiTheme="minorHAnsi" w:hAnsiTheme="minorHAnsi" w:cstheme="minorHAnsi"/>
          <w:b/>
        </w:rPr>
        <w:t>3</w:t>
      </w:r>
      <w:r w:rsidR="00EB46FC" w:rsidRPr="00911092">
        <w:rPr>
          <w:rFonts w:asciiTheme="minorHAnsi" w:hAnsiTheme="minorHAnsi" w:cstheme="minorHAnsi"/>
          <w:b/>
        </w:rPr>
        <w:t>, 202</w:t>
      </w:r>
      <w:r w:rsidR="00FC62F0">
        <w:rPr>
          <w:rFonts w:asciiTheme="minorHAnsi" w:hAnsiTheme="minorHAnsi" w:cstheme="minorHAnsi"/>
          <w:b/>
        </w:rPr>
        <w:t>1</w:t>
      </w:r>
    </w:p>
    <w:sectPr w:rsidR="00114783" w:rsidRPr="00911092" w:rsidSect="00B63BA6">
      <w:headerReference w:type="default" r:id="rId11"/>
      <w:footerReference w:type="default" r:id="rId12"/>
      <w:pgSz w:w="12240" w:h="15840"/>
      <w:pgMar w:top="1440" w:right="900" w:bottom="810" w:left="1440" w:header="720" w:footer="25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FA678D" w14:textId="77777777" w:rsidR="008F2CFB" w:rsidRDefault="008F2CFB" w:rsidP="004823F5">
      <w:r>
        <w:separator/>
      </w:r>
    </w:p>
  </w:endnote>
  <w:endnote w:type="continuationSeparator" w:id="0">
    <w:p w14:paraId="70D2A622" w14:textId="77777777" w:rsidR="008F2CFB" w:rsidRDefault="008F2CFB" w:rsidP="004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Myriad Arabic">
    <w:panose1 w:val="00000000000000000000"/>
    <w:charset w:val="00"/>
    <w:family w:val="modern"/>
    <w:notTrueType/>
    <w:pitch w:val="variable"/>
    <w:sig w:usb0="00002007" w:usb1="00000000" w:usb2="00000000" w:usb3="00000000" w:csb0="00000043"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D87ABC" w14:textId="77777777" w:rsidR="00B559F0" w:rsidRPr="00B559F0" w:rsidRDefault="00B559F0">
    <w:pPr>
      <w:pStyle w:val="Footer"/>
      <w:tabs>
        <w:tab w:val="clear" w:pos="4680"/>
        <w:tab w:val="clear" w:pos="9360"/>
      </w:tabs>
      <w:jc w:val="center"/>
      <w:rPr>
        <w:caps/>
        <w:noProof/>
        <w:color w:val="4472C4"/>
      </w:rPr>
    </w:pPr>
    <w:r w:rsidRPr="00B559F0">
      <w:rPr>
        <w:caps/>
        <w:color w:val="4472C4"/>
      </w:rPr>
      <w:fldChar w:fldCharType="begin"/>
    </w:r>
    <w:r w:rsidRPr="00B559F0">
      <w:rPr>
        <w:caps/>
        <w:color w:val="4472C4"/>
      </w:rPr>
      <w:instrText xml:space="preserve"> PAGE   \* MERGEFORMAT </w:instrText>
    </w:r>
    <w:r w:rsidRPr="00B559F0">
      <w:rPr>
        <w:caps/>
        <w:color w:val="4472C4"/>
      </w:rPr>
      <w:fldChar w:fldCharType="separate"/>
    </w:r>
    <w:r w:rsidR="00094757">
      <w:rPr>
        <w:caps/>
        <w:noProof/>
        <w:color w:val="4472C4"/>
      </w:rPr>
      <w:t>1</w:t>
    </w:r>
    <w:r w:rsidRPr="00B559F0">
      <w:rPr>
        <w:caps/>
        <w:noProof/>
        <w:color w:val="4472C4"/>
      </w:rPr>
      <w:fldChar w:fldCharType="end"/>
    </w:r>
  </w:p>
  <w:p w14:paraId="5FE9658C" w14:textId="77777777" w:rsidR="00B559F0" w:rsidRDefault="00B559F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DFC0A" w14:textId="77777777" w:rsidR="008F2CFB" w:rsidRDefault="008F2CFB" w:rsidP="004823F5">
      <w:r>
        <w:separator/>
      </w:r>
    </w:p>
  </w:footnote>
  <w:footnote w:type="continuationSeparator" w:id="0">
    <w:p w14:paraId="711ADF32" w14:textId="77777777" w:rsidR="008F2CFB" w:rsidRDefault="008F2CFB" w:rsidP="004823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CCD3F" w14:textId="6026364F" w:rsidR="00D12AFB" w:rsidRDefault="00034E85">
    <w:pPr>
      <w:pStyle w:val="Header"/>
    </w:pPr>
    <w:r>
      <w:rPr>
        <w:noProof/>
      </w:rPr>
      <w:drawing>
        <wp:anchor distT="0" distB="0" distL="114300" distR="114300" simplePos="0" relativeHeight="251657728" behindDoc="0" locked="0" layoutInCell="1" allowOverlap="1" wp14:anchorId="19CC6095" wp14:editId="53618B34">
          <wp:simplePos x="0" y="0"/>
          <wp:positionH relativeFrom="column">
            <wp:posOffset>5116195</wp:posOffset>
          </wp:positionH>
          <wp:positionV relativeFrom="paragraph">
            <wp:posOffset>85725</wp:posOffset>
          </wp:positionV>
          <wp:extent cx="971550" cy="628650"/>
          <wp:effectExtent l="0" t="0" r="0" b="0"/>
          <wp:wrapSquare wrapText="bothSides"/>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1550" cy="62865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752" behindDoc="0" locked="0" layoutInCell="1" allowOverlap="1" wp14:anchorId="50A1EF66" wp14:editId="0DE5C38D">
          <wp:simplePos x="0" y="0"/>
          <wp:positionH relativeFrom="column">
            <wp:posOffset>3743325</wp:posOffset>
          </wp:positionH>
          <wp:positionV relativeFrom="paragraph">
            <wp:posOffset>104775</wp:posOffset>
          </wp:positionV>
          <wp:extent cx="1266825" cy="633730"/>
          <wp:effectExtent l="0" t="0" r="0" b="0"/>
          <wp:wrapSquare wrapText="bothSides"/>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66825" cy="63373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6704" behindDoc="0" locked="0" layoutInCell="0" allowOverlap="1" wp14:anchorId="6F69E987" wp14:editId="0F20F434">
              <wp:simplePos x="0" y="0"/>
              <wp:positionH relativeFrom="page">
                <wp:posOffset>7332980</wp:posOffset>
              </wp:positionH>
              <wp:positionV relativeFrom="page">
                <wp:posOffset>6960870</wp:posOffset>
              </wp:positionV>
              <wp:extent cx="532765" cy="2183130"/>
              <wp:effectExtent l="0" t="0" r="1905"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2765"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0D934" w14:textId="77777777" w:rsidR="00D12AFB" w:rsidRPr="00D12AFB" w:rsidRDefault="00D12AFB">
                          <w:pPr>
                            <w:pStyle w:val="Footer"/>
                            <w:rPr>
                              <w:rFonts w:ascii="Calibri Light" w:hAnsi="Calibri Light"/>
                              <w:sz w:val="44"/>
                              <w:szCs w:val="44"/>
                            </w:rPr>
                          </w:pP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6F69E987" id="Rectangle 1" o:spid="_x0000_s1026" style="position:absolute;margin-left:577.4pt;margin-top:548.1pt;width:41.95pt;height:171.9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" o:allowincell="f" filled="f" stroked="f">
              <v:textbox style="layout-flow:vertical;mso-layout-flow-alt:bottom-to-top;mso-fit-shape-to-text:t">
                <w:txbxContent>
                  <w:p w14:paraId="4D30D934" w14:textId="77777777" w:rsidR="00D12AFB" w:rsidRPr="00D12AFB" w:rsidRDefault="00D12AFB">
                    <w:pPr>
                      <w:pStyle w:val="Footer"/>
                      <w:rPr>
                        <w:rFonts w:ascii="Calibri Light" w:hAnsi="Calibri Light"/>
                        <w:sz w:val="44"/>
                        <w:szCs w:val="44"/>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524FF4"/>
    <w:multiLevelType w:val="hybridMultilevel"/>
    <w:tmpl w:val="20B071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D43F7"/>
    <w:multiLevelType w:val="hybridMultilevel"/>
    <w:tmpl w:val="9A505EF8"/>
    <w:lvl w:ilvl="0" w:tplc="13FE6734">
      <w:start w:val="1"/>
      <w:numFmt w:val="upp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13515054"/>
    <w:multiLevelType w:val="hybridMultilevel"/>
    <w:tmpl w:val="6B96DC44"/>
    <w:lvl w:ilvl="0" w:tplc="E46A693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69C1762"/>
    <w:multiLevelType w:val="hybridMultilevel"/>
    <w:tmpl w:val="26641650"/>
    <w:lvl w:ilvl="0" w:tplc="22C2C8E8">
      <w:start w:val="3"/>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6F56879"/>
    <w:multiLevelType w:val="hybridMultilevel"/>
    <w:tmpl w:val="F63AA77A"/>
    <w:lvl w:ilvl="0" w:tplc="4204F1C0">
      <w:start w:val="6"/>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9261AC"/>
    <w:multiLevelType w:val="hybridMultilevel"/>
    <w:tmpl w:val="3556B408"/>
    <w:lvl w:ilvl="0" w:tplc="EC3699E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E42962"/>
    <w:multiLevelType w:val="multilevel"/>
    <w:tmpl w:val="8A94F07E"/>
    <w:lvl w:ilvl="0">
      <w:start w:val="1"/>
      <w:numFmt w:val="bullet"/>
      <w:lvlText w:val=""/>
      <w:lvlJc w:val="left"/>
      <w:pPr>
        <w:tabs>
          <w:tab w:val="num" w:pos="2160"/>
        </w:tabs>
        <w:ind w:left="2160" w:hanging="360"/>
      </w:pPr>
      <w:rPr>
        <w:rFonts w:ascii="Symbol" w:hAnsi="Symbol" w:hint="default"/>
        <w:sz w:val="20"/>
      </w:rPr>
    </w:lvl>
    <w:lvl w:ilvl="1">
      <w:start w:val="1"/>
      <w:numFmt w:val="bullet"/>
      <w:lvlText w:val=""/>
      <w:lvlJc w:val="left"/>
      <w:pPr>
        <w:tabs>
          <w:tab w:val="num" w:pos="2880"/>
        </w:tabs>
        <w:ind w:left="2880" w:hanging="360"/>
      </w:pPr>
      <w:rPr>
        <w:rFonts w:ascii="Symbol" w:hAnsi="Symbol" w:hint="default"/>
        <w:sz w:val="20"/>
      </w:rPr>
    </w:lvl>
    <w:lvl w:ilvl="2">
      <w:start w:val="1"/>
      <w:numFmt w:val="bullet"/>
      <w:lvlText w:val=""/>
      <w:lvlJc w:val="left"/>
      <w:pPr>
        <w:tabs>
          <w:tab w:val="num" w:pos="3600"/>
        </w:tabs>
        <w:ind w:left="3600" w:hanging="360"/>
      </w:pPr>
      <w:rPr>
        <w:rFonts w:ascii="Symbol" w:hAnsi="Symbol" w:hint="default"/>
        <w:sz w:val="20"/>
      </w:rPr>
    </w:lvl>
    <w:lvl w:ilvl="3">
      <w:start w:val="1"/>
      <w:numFmt w:val="bullet"/>
      <w:lvlText w:val=""/>
      <w:lvlJc w:val="left"/>
      <w:pPr>
        <w:tabs>
          <w:tab w:val="num" w:pos="4320"/>
        </w:tabs>
        <w:ind w:left="4320" w:hanging="360"/>
      </w:pPr>
      <w:rPr>
        <w:rFonts w:ascii="Symbol" w:hAnsi="Symbol" w:hint="default"/>
        <w:sz w:val="20"/>
      </w:rPr>
    </w:lvl>
    <w:lvl w:ilvl="4">
      <w:start w:val="1"/>
      <w:numFmt w:val="bullet"/>
      <w:lvlText w:val=""/>
      <w:lvlJc w:val="left"/>
      <w:pPr>
        <w:tabs>
          <w:tab w:val="num" w:pos="5040"/>
        </w:tabs>
        <w:ind w:left="5040" w:hanging="360"/>
      </w:pPr>
      <w:rPr>
        <w:rFonts w:ascii="Symbol" w:hAnsi="Symbol" w:hint="default"/>
        <w:sz w:val="20"/>
      </w:rPr>
    </w:lvl>
    <w:lvl w:ilvl="5">
      <w:start w:val="1"/>
      <w:numFmt w:val="bullet"/>
      <w:lvlText w:val=""/>
      <w:lvlJc w:val="left"/>
      <w:pPr>
        <w:tabs>
          <w:tab w:val="num" w:pos="5760"/>
        </w:tabs>
        <w:ind w:left="5760" w:hanging="360"/>
      </w:pPr>
      <w:rPr>
        <w:rFonts w:ascii="Symbol" w:hAnsi="Symbol" w:hint="default"/>
        <w:sz w:val="20"/>
      </w:rPr>
    </w:lvl>
    <w:lvl w:ilvl="6">
      <w:start w:val="1"/>
      <w:numFmt w:val="bullet"/>
      <w:lvlText w:val=""/>
      <w:lvlJc w:val="left"/>
      <w:pPr>
        <w:tabs>
          <w:tab w:val="num" w:pos="6480"/>
        </w:tabs>
        <w:ind w:left="6480" w:hanging="360"/>
      </w:pPr>
      <w:rPr>
        <w:rFonts w:ascii="Symbol" w:hAnsi="Symbol" w:hint="default"/>
        <w:sz w:val="20"/>
      </w:rPr>
    </w:lvl>
    <w:lvl w:ilvl="7">
      <w:start w:val="1"/>
      <w:numFmt w:val="bullet"/>
      <w:lvlText w:val=""/>
      <w:lvlJc w:val="left"/>
      <w:pPr>
        <w:tabs>
          <w:tab w:val="num" w:pos="7200"/>
        </w:tabs>
        <w:ind w:left="7200" w:hanging="360"/>
      </w:pPr>
      <w:rPr>
        <w:rFonts w:ascii="Symbol" w:hAnsi="Symbol" w:hint="default"/>
        <w:sz w:val="20"/>
      </w:rPr>
    </w:lvl>
    <w:lvl w:ilvl="8">
      <w:start w:val="1"/>
      <w:numFmt w:val="bullet"/>
      <w:lvlText w:val=""/>
      <w:lvlJc w:val="left"/>
      <w:pPr>
        <w:tabs>
          <w:tab w:val="num" w:pos="7920"/>
        </w:tabs>
        <w:ind w:left="7920" w:hanging="360"/>
      </w:pPr>
      <w:rPr>
        <w:rFonts w:ascii="Symbol" w:hAnsi="Symbol" w:hint="default"/>
        <w:sz w:val="20"/>
      </w:rPr>
    </w:lvl>
  </w:abstractNum>
  <w:abstractNum w:abstractNumId="7" w15:restartNumberingAfterBreak="0">
    <w:nsid w:val="24AB7BC8"/>
    <w:multiLevelType w:val="hybridMultilevel"/>
    <w:tmpl w:val="FF806F2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68D1E93"/>
    <w:multiLevelType w:val="hybridMultilevel"/>
    <w:tmpl w:val="134CD048"/>
    <w:lvl w:ilvl="0" w:tplc="D878EF9E">
      <w:start w:val="3"/>
      <w:numFmt w:val="upperRoman"/>
      <w:lvlText w:val="%1."/>
      <w:lvlJc w:val="left"/>
      <w:pPr>
        <w:ind w:left="1080" w:hanging="72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9A5946"/>
    <w:multiLevelType w:val="hybridMultilevel"/>
    <w:tmpl w:val="51B2AC6E"/>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362154AE"/>
    <w:multiLevelType w:val="hybridMultilevel"/>
    <w:tmpl w:val="BF28D2AE"/>
    <w:lvl w:ilvl="0" w:tplc="0428F57A">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7A43A4E"/>
    <w:multiLevelType w:val="hybridMultilevel"/>
    <w:tmpl w:val="751E7ABC"/>
    <w:lvl w:ilvl="0" w:tplc="70F2679E">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ECF4DB3"/>
    <w:multiLevelType w:val="hybridMultilevel"/>
    <w:tmpl w:val="B88C5EA4"/>
    <w:lvl w:ilvl="0" w:tplc="185A9612">
      <w:start w:val="1"/>
      <w:numFmt w:val="bullet"/>
      <w:lvlText w:val=""/>
      <w:lvlJc w:val="left"/>
      <w:pPr>
        <w:ind w:left="1080" w:hanging="360"/>
      </w:pPr>
      <w:rPr>
        <w:rFonts w:ascii="Symbol" w:hAnsi="Symbol"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4035F30"/>
    <w:multiLevelType w:val="hybridMultilevel"/>
    <w:tmpl w:val="B4C6B524"/>
    <w:lvl w:ilvl="0" w:tplc="D21AE8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4CF7662"/>
    <w:multiLevelType w:val="hybridMultilevel"/>
    <w:tmpl w:val="C7EC2EE4"/>
    <w:lvl w:ilvl="0" w:tplc="5CD4BBFA">
      <w:start w:val="1"/>
      <w:numFmt w:val="upperLetter"/>
      <w:lvlText w:val="%1."/>
      <w:lvlJc w:val="left"/>
      <w:pPr>
        <w:tabs>
          <w:tab w:val="num" w:pos="1170"/>
        </w:tabs>
        <w:ind w:left="1170" w:hanging="360"/>
      </w:pPr>
      <w:rPr>
        <w:rFonts w:hint="default"/>
        <w:b/>
        <w:bCs/>
      </w:rPr>
    </w:lvl>
    <w:lvl w:ilvl="1" w:tplc="04090019" w:tentative="1">
      <w:start w:val="1"/>
      <w:numFmt w:val="lowerLetter"/>
      <w:lvlText w:val="%2."/>
      <w:lvlJc w:val="left"/>
      <w:pPr>
        <w:tabs>
          <w:tab w:val="num" w:pos="2250"/>
        </w:tabs>
        <w:ind w:left="2250" w:hanging="360"/>
      </w:pPr>
    </w:lvl>
    <w:lvl w:ilvl="2" w:tplc="0409001B" w:tentative="1">
      <w:start w:val="1"/>
      <w:numFmt w:val="lowerRoman"/>
      <w:lvlText w:val="%3."/>
      <w:lvlJc w:val="right"/>
      <w:pPr>
        <w:tabs>
          <w:tab w:val="num" w:pos="2970"/>
        </w:tabs>
        <w:ind w:left="2970" w:hanging="180"/>
      </w:pPr>
    </w:lvl>
    <w:lvl w:ilvl="3" w:tplc="0409000F" w:tentative="1">
      <w:start w:val="1"/>
      <w:numFmt w:val="decimal"/>
      <w:lvlText w:val="%4."/>
      <w:lvlJc w:val="left"/>
      <w:pPr>
        <w:tabs>
          <w:tab w:val="num" w:pos="3690"/>
        </w:tabs>
        <w:ind w:left="3690" w:hanging="360"/>
      </w:pPr>
    </w:lvl>
    <w:lvl w:ilvl="4" w:tplc="04090019" w:tentative="1">
      <w:start w:val="1"/>
      <w:numFmt w:val="lowerLetter"/>
      <w:lvlText w:val="%5."/>
      <w:lvlJc w:val="left"/>
      <w:pPr>
        <w:tabs>
          <w:tab w:val="num" w:pos="4410"/>
        </w:tabs>
        <w:ind w:left="4410" w:hanging="360"/>
      </w:pPr>
    </w:lvl>
    <w:lvl w:ilvl="5" w:tplc="0409001B" w:tentative="1">
      <w:start w:val="1"/>
      <w:numFmt w:val="lowerRoman"/>
      <w:lvlText w:val="%6."/>
      <w:lvlJc w:val="right"/>
      <w:pPr>
        <w:tabs>
          <w:tab w:val="num" w:pos="5130"/>
        </w:tabs>
        <w:ind w:left="5130" w:hanging="180"/>
      </w:pPr>
    </w:lvl>
    <w:lvl w:ilvl="6" w:tplc="0409000F" w:tentative="1">
      <w:start w:val="1"/>
      <w:numFmt w:val="decimal"/>
      <w:lvlText w:val="%7."/>
      <w:lvlJc w:val="left"/>
      <w:pPr>
        <w:tabs>
          <w:tab w:val="num" w:pos="5850"/>
        </w:tabs>
        <w:ind w:left="5850" w:hanging="360"/>
      </w:pPr>
    </w:lvl>
    <w:lvl w:ilvl="7" w:tplc="04090019" w:tentative="1">
      <w:start w:val="1"/>
      <w:numFmt w:val="lowerLetter"/>
      <w:lvlText w:val="%8."/>
      <w:lvlJc w:val="left"/>
      <w:pPr>
        <w:tabs>
          <w:tab w:val="num" w:pos="6570"/>
        </w:tabs>
        <w:ind w:left="6570" w:hanging="360"/>
      </w:pPr>
    </w:lvl>
    <w:lvl w:ilvl="8" w:tplc="0409001B" w:tentative="1">
      <w:start w:val="1"/>
      <w:numFmt w:val="lowerRoman"/>
      <w:lvlText w:val="%9."/>
      <w:lvlJc w:val="right"/>
      <w:pPr>
        <w:tabs>
          <w:tab w:val="num" w:pos="7290"/>
        </w:tabs>
        <w:ind w:left="7290" w:hanging="180"/>
      </w:pPr>
    </w:lvl>
  </w:abstractNum>
  <w:abstractNum w:abstractNumId="15" w15:restartNumberingAfterBreak="0">
    <w:nsid w:val="4D8E7ECD"/>
    <w:multiLevelType w:val="hybridMultilevel"/>
    <w:tmpl w:val="AF76F2CE"/>
    <w:lvl w:ilvl="0" w:tplc="F928117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AE121E5"/>
    <w:multiLevelType w:val="hybridMultilevel"/>
    <w:tmpl w:val="4B820A46"/>
    <w:lvl w:ilvl="0" w:tplc="66DC7ABE">
      <w:start w:val="1"/>
      <w:numFmt w:val="upperLetter"/>
      <w:lvlText w:val="%1."/>
      <w:lvlJc w:val="left"/>
      <w:pPr>
        <w:ind w:left="1080" w:hanging="360"/>
      </w:pPr>
      <w:rPr>
        <w:rFonts w:ascii="Calibri" w:hAnsi="Calibri" w:cs="Calibri" w:hint="default"/>
        <w:b w:val="0"/>
        <w:bCs/>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3F57645"/>
    <w:multiLevelType w:val="hybridMultilevel"/>
    <w:tmpl w:val="61C0A06C"/>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6FCA624D"/>
    <w:multiLevelType w:val="hybridMultilevel"/>
    <w:tmpl w:val="49745AA8"/>
    <w:lvl w:ilvl="0" w:tplc="A33E1556">
      <w:start w:val="1"/>
      <w:numFmt w:val="upperRoman"/>
      <w:lvlText w:val="%1."/>
      <w:lvlJc w:val="left"/>
      <w:pPr>
        <w:ind w:left="360" w:hanging="360"/>
      </w:pPr>
    </w:lvl>
    <w:lvl w:ilvl="1" w:tplc="74C295D0">
      <w:start w:val="1"/>
      <w:numFmt w:val="upperLetter"/>
      <w:lvlText w:val="%2."/>
      <w:lvlJc w:val="left"/>
      <w:pPr>
        <w:ind w:left="1080" w:hanging="360"/>
      </w:pPr>
      <w:rPr>
        <w:rFonts w:ascii="Century Gothic" w:eastAsia="Calibri" w:hAnsi="Century Gothic" w:cs="Myriad Arabic"/>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CAE642E"/>
    <w:multiLevelType w:val="hybridMultilevel"/>
    <w:tmpl w:val="E70C4892"/>
    <w:lvl w:ilvl="0" w:tplc="B04CC8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FEE3212"/>
    <w:multiLevelType w:val="hybridMultilevel"/>
    <w:tmpl w:val="3FC2883E"/>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num w:numId="1">
    <w:abstractNumId w:val="14"/>
  </w:num>
  <w:num w:numId="2">
    <w:abstractNumId w:val="2"/>
  </w:num>
  <w:num w:numId="3">
    <w:abstractNumId w:val="15"/>
  </w:num>
  <w:num w:numId="4">
    <w:abstractNumId w:val="10"/>
  </w:num>
  <w:num w:numId="5">
    <w:abstractNumId w:val="19"/>
  </w:num>
  <w:num w:numId="6">
    <w:abstractNumId w:val="13"/>
  </w:num>
  <w:num w:numId="7">
    <w:abstractNumId w:val="5"/>
  </w:num>
  <w:num w:numId="8">
    <w:abstractNumId w:val="8"/>
  </w:num>
  <w:num w:numId="9">
    <w:abstractNumId w:val="4"/>
  </w:num>
  <w:num w:numId="10">
    <w:abstractNumId w:val="1"/>
  </w:num>
  <w:num w:numId="11">
    <w:abstractNumId w:val="7"/>
  </w:num>
  <w:num w:numId="12">
    <w:abstractNumId w:val="18"/>
  </w:num>
  <w:num w:numId="13">
    <w:abstractNumId w:val="3"/>
  </w:num>
  <w:num w:numId="14">
    <w:abstractNumId w:val="11"/>
  </w:num>
  <w:num w:numId="15">
    <w:abstractNumId w:val="9"/>
  </w:num>
  <w:num w:numId="16">
    <w:abstractNumId w:val="6"/>
  </w:num>
  <w:num w:numId="17">
    <w:abstractNumId w:val="0"/>
  </w:num>
  <w:num w:numId="18">
    <w:abstractNumId w:val="20"/>
  </w:num>
  <w:num w:numId="19">
    <w:abstractNumId w:val="16"/>
  </w:num>
  <w:num w:numId="20">
    <w:abstractNumId w:val="12"/>
  </w:num>
  <w:num w:numId="21">
    <w:abstractNumId w:val="17"/>
  </w:num>
  <w:num w:numId="22">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0" w:nlCheck="1" w:checkStyle="0"/>
  <w:activeWritingStyle w:appName="MSWord" w:lang="es-MX" w:vendorID="64" w:dllVersion="0" w:nlCheck="1" w:checkStyle="0"/>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UwMzS0MDMzMDYwsDRS0lEKTi0uzszPAykwNKwFALzAE3ktAAAA"/>
  </w:docVars>
  <w:rsids>
    <w:rsidRoot w:val="00B31F23"/>
    <w:rsid w:val="000003C7"/>
    <w:rsid w:val="00002E28"/>
    <w:rsid w:val="00005528"/>
    <w:rsid w:val="00006304"/>
    <w:rsid w:val="0001025D"/>
    <w:rsid w:val="0001331A"/>
    <w:rsid w:val="000141A1"/>
    <w:rsid w:val="000149C8"/>
    <w:rsid w:val="00015129"/>
    <w:rsid w:val="000171D2"/>
    <w:rsid w:val="0001770C"/>
    <w:rsid w:val="000225AA"/>
    <w:rsid w:val="00024A35"/>
    <w:rsid w:val="00024D21"/>
    <w:rsid w:val="00025988"/>
    <w:rsid w:val="000267CE"/>
    <w:rsid w:val="00032D00"/>
    <w:rsid w:val="00034E85"/>
    <w:rsid w:val="00036CE6"/>
    <w:rsid w:val="000401CC"/>
    <w:rsid w:val="00041B09"/>
    <w:rsid w:val="00043248"/>
    <w:rsid w:val="00045F2E"/>
    <w:rsid w:val="000477F6"/>
    <w:rsid w:val="000512D4"/>
    <w:rsid w:val="00052072"/>
    <w:rsid w:val="000520B2"/>
    <w:rsid w:val="000527D9"/>
    <w:rsid w:val="00052CB6"/>
    <w:rsid w:val="0005324B"/>
    <w:rsid w:val="0006504E"/>
    <w:rsid w:val="000665BD"/>
    <w:rsid w:val="00066BA1"/>
    <w:rsid w:val="00067B32"/>
    <w:rsid w:val="00070665"/>
    <w:rsid w:val="00074C96"/>
    <w:rsid w:val="00075F0F"/>
    <w:rsid w:val="00077933"/>
    <w:rsid w:val="000813D1"/>
    <w:rsid w:val="000828E8"/>
    <w:rsid w:val="00083B1F"/>
    <w:rsid w:val="00090B74"/>
    <w:rsid w:val="00094757"/>
    <w:rsid w:val="00095441"/>
    <w:rsid w:val="000A0F47"/>
    <w:rsid w:val="000A709F"/>
    <w:rsid w:val="000B1842"/>
    <w:rsid w:val="000B2D9E"/>
    <w:rsid w:val="000B364B"/>
    <w:rsid w:val="000B382D"/>
    <w:rsid w:val="000B5435"/>
    <w:rsid w:val="000B5916"/>
    <w:rsid w:val="000B5D4E"/>
    <w:rsid w:val="000B6566"/>
    <w:rsid w:val="000B6F34"/>
    <w:rsid w:val="000C4EC4"/>
    <w:rsid w:val="000C64AA"/>
    <w:rsid w:val="000C78E8"/>
    <w:rsid w:val="000D1384"/>
    <w:rsid w:val="000D16D1"/>
    <w:rsid w:val="000D3FB8"/>
    <w:rsid w:val="000D603A"/>
    <w:rsid w:val="000D678D"/>
    <w:rsid w:val="000D7D05"/>
    <w:rsid w:val="000D7FF6"/>
    <w:rsid w:val="000E139F"/>
    <w:rsid w:val="000E207F"/>
    <w:rsid w:val="000E6A52"/>
    <w:rsid w:val="000F15A5"/>
    <w:rsid w:val="000F2872"/>
    <w:rsid w:val="000F33E1"/>
    <w:rsid w:val="000F6EC9"/>
    <w:rsid w:val="001038BE"/>
    <w:rsid w:val="0010660F"/>
    <w:rsid w:val="00111048"/>
    <w:rsid w:val="00112C7C"/>
    <w:rsid w:val="00114783"/>
    <w:rsid w:val="001152C6"/>
    <w:rsid w:val="00117206"/>
    <w:rsid w:val="0012060A"/>
    <w:rsid w:val="0012446D"/>
    <w:rsid w:val="0012525E"/>
    <w:rsid w:val="00125CD7"/>
    <w:rsid w:val="0012648A"/>
    <w:rsid w:val="00131058"/>
    <w:rsid w:val="00131FE7"/>
    <w:rsid w:val="00133F49"/>
    <w:rsid w:val="00134E27"/>
    <w:rsid w:val="00135B9B"/>
    <w:rsid w:val="0014225C"/>
    <w:rsid w:val="0015038E"/>
    <w:rsid w:val="001503FE"/>
    <w:rsid w:val="00152CF8"/>
    <w:rsid w:val="0015408D"/>
    <w:rsid w:val="001559FE"/>
    <w:rsid w:val="00163B2F"/>
    <w:rsid w:val="00164D70"/>
    <w:rsid w:val="00165CAB"/>
    <w:rsid w:val="00165E62"/>
    <w:rsid w:val="0017261A"/>
    <w:rsid w:val="00172761"/>
    <w:rsid w:val="00173EB6"/>
    <w:rsid w:val="00174B51"/>
    <w:rsid w:val="00177143"/>
    <w:rsid w:val="0018006B"/>
    <w:rsid w:val="001911D6"/>
    <w:rsid w:val="00192433"/>
    <w:rsid w:val="00193465"/>
    <w:rsid w:val="001A3C0F"/>
    <w:rsid w:val="001A709D"/>
    <w:rsid w:val="001B3E73"/>
    <w:rsid w:val="001B637F"/>
    <w:rsid w:val="001C165B"/>
    <w:rsid w:val="001C4CBF"/>
    <w:rsid w:val="001C6DC0"/>
    <w:rsid w:val="001D0054"/>
    <w:rsid w:val="001D20C5"/>
    <w:rsid w:val="001D5B18"/>
    <w:rsid w:val="001D733F"/>
    <w:rsid w:val="001D73C1"/>
    <w:rsid w:val="001F19EF"/>
    <w:rsid w:val="001F1F04"/>
    <w:rsid w:val="001F64D0"/>
    <w:rsid w:val="001F7DEC"/>
    <w:rsid w:val="00201BB7"/>
    <w:rsid w:val="00202C60"/>
    <w:rsid w:val="00206044"/>
    <w:rsid w:val="00207E18"/>
    <w:rsid w:val="002158A9"/>
    <w:rsid w:val="00216277"/>
    <w:rsid w:val="00217499"/>
    <w:rsid w:val="00220435"/>
    <w:rsid w:val="00223B2E"/>
    <w:rsid w:val="002305EB"/>
    <w:rsid w:val="00230A29"/>
    <w:rsid w:val="00231C9B"/>
    <w:rsid w:val="00232446"/>
    <w:rsid w:val="002324A2"/>
    <w:rsid w:val="0023799A"/>
    <w:rsid w:val="00237B31"/>
    <w:rsid w:val="002452C7"/>
    <w:rsid w:val="00246570"/>
    <w:rsid w:val="002470A3"/>
    <w:rsid w:val="002519C1"/>
    <w:rsid w:val="0025380E"/>
    <w:rsid w:val="0025500D"/>
    <w:rsid w:val="00265309"/>
    <w:rsid w:val="00265743"/>
    <w:rsid w:val="00266B6F"/>
    <w:rsid w:val="002729EC"/>
    <w:rsid w:val="00275F59"/>
    <w:rsid w:val="0027713A"/>
    <w:rsid w:val="00280035"/>
    <w:rsid w:val="002801DD"/>
    <w:rsid w:val="00281078"/>
    <w:rsid w:val="00283831"/>
    <w:rsid w:val="00284091"/>
    <w:rsid w:val="002866EB"/>
    <w:rsid w:val="00286AF9"/>
    <w:rsid w:val="00290F65"/>
    <w:rsid w:val="00291CF1"/>
    <w:rsid w:val="00293DC7"/>
    <w:rsid w:val="002A45D2"/>
    <w:rsid w:val="002A6BF9"/>
    <w:rsid w:val="002A7414"/>
    <w:rsid w:val="002B081C"/>
    <w:rsid w:val="002B1E60"/>
    <w:rsid w:val="002B325E"/>
    <w:rsid w:val="002C1105"/>
    <w:rsid w:val="002C2AF3"/>
    <w:rsid w:val="002C52E4"/>
    <w:rsid w:val="002C62FB"/>
    <w:rsid w:val="002C7AC4"/>
    <w:rsid w:val="002D1E0A"/>
    <w:rsid w:val="002D21DD"/>
    <w:rsid w:val="002D23F8"/>
    <w:rsid w:val="002D7E69"/>
    <w:rsid w:val="002E0A12"/>
    <w:rsid w:val="002E0F6E"/>
    <w:rsid w:val="002E19B1"/>
    <w:rsid w:val="002E1BBD"/>
    <w:rsid w:val="002E41D7"/>
    <w:rsid w:val="002E5EC2"/>
    <w:rsid w:val="002F12A0"/>
    <w:rsid w:val="002F3161"/>
    <w:rsid w:val="002F63F2"/>
    <w:rsid w:val="002F6E5A"/>
    <w:rsid w:val="002F72AC"/>
    <w:rsid w:val="003035FD"/>
    <w:rsid w:val="00303C04"/>
    <w:rsid w:val="00314A0B"/>
    <w:rsid w:val="0031670E"/>
    <w:rsid w:val="00317D1D"/>
    <w:rsid w:val="00320975"/>
    <w:rsid w:val="00321E85"/>
    <w:rsid w:val="0032379D"/>
    <w:rsid w:val="0032516B"/>
    <w:rsid w:val="003271C8"/>
    <w:rsid w:val="00327B44"/>
    <w:rsid w:val="00337284"/>
    <w:rsid w:val="0033740D"/>
    <w:rsid w:val="003416AB"/>
    <w:rsid w:val="003442B4"/>
    <w:rsid w:val="00344C50"/>
    <w:rsid w:val="00351358"/>
    <w:rsid w:val="00351399"/>
    <w:rsid w:val="0035189E"/>
    <w:rsid w:val="00353256"/>
    <w:rsid w:val="00353421"/>
    <w:rsid w:val="003537CD"/>
    <w:rsid w:val="00353C5A"/>
    <w:rsid w:val="0035578E"/>
    <w:rsid w:val="00356C0A"/>
    <w:rsid w:val="003620DB"/>
    <w:rsid w:val="00362814"/>
    <w:rsid w:val="0036297E"/>
    <w:rsid w:val="00366E7F"/>
    <w:rsid w:val="00372A3E"/>
    <w:rsid w:val="003821D9"/>
    <w:rsid w:val="00390130"/>
    <w:rsid w:val="00390BAA"/>
    <w:rsid w:val="00391ADF"/>
    <w:rsid w:val="00392D6B"/>
    <w:rsid w:val="00393D0B"/>
    <w:rsid w:val="00394C35"/>
    <w:rsid w:val="00397A4E"/>
    <w:rsid w:val="003A054C"/>
    <w:rsid w:val="003A1024"/>
    <w:rsid w:val="003A1B70"/>
    <w:rsid w:val="003A6250"/>
    <w:rsid w:val="003B1EED"/>
    <w:rsid w:val="003B4DB0"/>
    <w:rsid w:val="003B6712"/>
    <w:rsid w:val="003B7423"/>
    <w:rsid w:val="003C197B"/>
    <w:rsid w:val="003C1BF4"/>
    <w:rsid w:val="003C7133"/>
    <w:rsid w:val="003D26BE"/>
    <w:rsid w:val="003D3859"/>
    <w:rsid w:val="003D5023"/>
    <w:rsid w:val="003D5AD3"/>
    <w:rsid w:val="003E0D6C"/>
    <w:rsid w:val="003E36A4"/>
    <w:rsid w:val="003E6798"/>
    <w:rsid w:val="003F1C51"/>
    <w:rsid w:val="003F4AC1"/>
    <w:rsid w:val="003F5AB6"/>
    <w:rsid w:val="003F78D2"/>
    <w:rsid w:val="00400AF4"/>
    <w:rsid w:val="00404063"/>
    <w:rsid w:val="004220BA"/>
    <w:rsid w:val="00422184"/>
    <w:rsid w:val="00422A1F"/>
    <w:rsid w:val="0042402F"/>
    <w:rsid w:val="00424C09"/>
    <w:rsid w:val="00424EAF"/>
    <w:rsid w:val="00425E75"/>
    <w:rsid w:val="004262A1"/>
    <w:rsid w:val="00432E83"/>
    <w:rsid w:val="00433CBE"/>
    <w:rsid w:val="0043573D"/>
    <w:rsid w:val="00436805"/>
    <w:rsid w:val="00441E7F"/>
    <w:rsid w:val="00446BD2"/>
    <w:rsid w:val="00451212"/>
    <w:rsid w:val="00452320"/>
    <w:rsid w:val="00456FD8"/>
    <w:rsid w:val="0046124A"/>
    <w:rsid w:val="004614B4"/>
    <w:rsid w:val="00461C93"/>
    <w:rsid w:val="00462395"/>
    <w:rsid w:val="004626DD"/>
    <w:rsid w:val="004655E2"/>
    <w:rsid w:val="004656D6"/>
    <w:rsid w:val="00467775"/>
    <w:rsid w:val="00472A38"/>
    <w:rsid w:val="004736A8"/>
    <w:rsid w:val="00476C20"/>
    <w:rsid w:val="004823F5"/>
    <w:rsid w:val="004843FB"/>
    <w:rsid w:val="004849ED"/>
    <w:rsid w:val="0049045B"/>
    <w:rsid w:val="00490883"/>
    <w:rsid w:val="00493941"/>
    <w:rsid w:val="00495C49"/>
    <w:rsid w:val="00496796"/>
    <w:rsid w:val="00497F07"/>
    <w:rsid w:val="004A1A0D"/>
    <w:rsid w:val="004A391D"/>
    <w:rsid w:val="004A3DDE"/>
    <w:rsid w:val="004A4B19"/>
    <w:rsid w:val="004B1A3D"/>
    <w:rsid w:val="004B2DF3"/>
    <w:rsid w:val="004B397A"/>
    <w:rsid w:val="004B4232"/>
    <w:rsid w:val="004B4352"/>
    <w:rsid w:val="004B44F7"/>
    <w:rsid w:val="004B6E22"/>
    <w:rsid w:val="004C0321"/>
    <w:rsid w:val="004C3268"/>
    <w:rsid w:val="004C5D40"/>
    <w:rsid w:val="004D10AF"/>
    <w:rsid w:val="004E0009"/>
    <w:rsid w:val="004E0CDC"/>
    <w:rsid w:val="004E2A07"/>
    <w:rsid w:val="004E53DD"/>
    <w:rsid w:val="004F1F5C"/>
    <w:rsid w:val="005028F0"/>
    <w:rsid w:val="00503129"/>
    <w:rsid w:val="00503C40"/>
    <w:rsid w:val="005045F9"/>
    <w:rsid w:val="00504E15"/>
    <w:rsid w:val="0050526D"/>
    <w:rsid w:val="0051059A"/>
    <w:rsid w:val="00511466"/>
    <w:rsid w:val="00512EA4"/>
    <w:rsid w:val="00514C90"/>
    <w:rsid w:val="00514FC8"/>
    <w:rsid w:val="005179F6"/>
    <w:rsid w:val="00520177"/>
    <w:rsid w:val="0052146A"/>
    <w:rsid w:val="00522688"/>
    <w:rsid w:val="00523842"/>
    <w:rsid w:val="00527AF3"/>
    <w:rsid w:val="00535D80"/>
    <w:rsid w:val="00536E15"/>
    <w:rsid w:val="005403ED"/>
    <w:rsid w:val="00540DB4"/>
    <w:rsid w:val="00541EAF"/>
    <w:rsid w:val="00547CE7"/>
    <w:rsid w:val="0055024B"/>
    <w:rsid w:val="00554B61"/>
    <w:rsid w:val="00554F6F"/>
    <w:rsid w:val="00556880"/>
    <w:rsid w:val="00556A08"/>
    <w:rsid w:val="00556F9C"/>
    <w:rsid w:val="00560A91"/>
    <w:rsid w:val="00560AD4"/>
    <w:rsid w:val="005610EC"/>
    <w:rsid w:val="00572F99"/>
    <w:rsid w:val="00574F30"/>
    <w:rsid w:val="0058375D"/>
    <w:rsid w:val="00586F93"/>
    <w:rsid w:val="00596FCB"/>
    <w:rsid w:val="005A128F"/>
    <w:rsid w:val="005A2081"/>
    <w:rsid w:val="005A21F8"/>
    <w:rsid w:val="005A28E0"/>
    <w:rsid w:val="005A613A"/>
    <w:rsid w:val="005A6F27"/>
    <w:rsid w:val="005A71AF"/>
    <w:rsid w:val="005B078D"/>
    <w:rsid w:val="005B0A0D"/>
    <w:rsid w:val="005B0D26"/>
    <w:rsid w:val="005B2672"/>
    <w:rsid w:val="005B3C56"/>
    <w:rsid w:val="005B5735"/>
    <w:rsid w:val="005C2B36"/>
    <w:rsid w:val="005C2F9E"/>
    <w:rsid w:val="005C3FDB"/>
    <w:rsid w:val="005C66A9"/>
    <w:rsid w:val="005C7538"/>
    <w:rsid w:val="005D2146"/>
    <w:rsid w:val="005D24D6"/>
    <w:rsid w:val="005D4631"/>
    <w:rsid w:val="005D51C7"/>
    <w:rsid w:val="005D58A9"/>
    <w:rsid w:val="005D67D3"/>
    <w:rsid w:val="005E3952"/>
    <w:rsid w:val="005E6292"/>
    <w:rsid w:val="005E62AD"/>
    <w:rsid w:val="005F639C"/>
    <w:rsid w:val="00600638"/>
    <w:rsid w:val="00600C9B"/>
    <w:rsid w:val="00602FDA"/>
    <w:rsid w:val="0060439C"/>
    <w:rsid w:val="00604DB4"/>
    <w:rsid w:val="00606CCB"/>
    <w:rsid w:val="00607C35"/>
    <w:rsid w:val="00607C4D"/>
    <w:rsid w:val="00607D1F"/>
    <w:rsid w:val="0061027C"/>
    <w:rsid w:val="006109A9"/>
    <w:rsid w:val="00611BF2"/>
    <w:rsid w:val="00612609"/>
    <w:rsid w:val="0061680F"/>
    <w:rsid w:val="006175E4"/>
    <w:rsid w:val="006240DE"/>
    <w:rsid w:val="006246A6"/>
    <w:rsid w:val="00624E2C"/>
    <w:rsid w:val="006257A8"/>
    <w:rsid w:val="00631AA0"/>
    <w:rsid w:val="00634EFA"/>
    <w:rsid w:val="0064086D"/>
    <w:rsid w:val="006458E9"/>
    <w:rsid w:val="006470A8"/>
    <w:rsid w:val="00651C8F"/>
    <w:rsid w:val="00652ACB"/>
    <w:rsid w:val="00653889"/>
    <w:rsid w:val="0065605B"/>
    <w:rsid w:val="00656C14"/>
    <w:rsid w:val="00656DB8"/>
    <w:rsid w:val="006650A8"/>
    <w:rsid w:val="00665926"/>
    <w:rsid w:val="0066601F"/>
    <w:rsid w:val="006671BE"/>
    <w:rsid w:val="00667205"/>
    <w:rsid w:val="0066760B"/>
    <w:rsid w:val="00667EF7"/>
    <w:rsid w:val="00675B56"/>
    <w:rsid w:val="00675D52"/>
    <w:rsid w:val="006779EF"/>
    <w:rsid w:val="0068097F"/>
    <w:rsid w:val="00687BD6"/>
    <w:rsid w:val="00695C48"/>
    <w:rsid w:val="00696761"/>
    <w:rsid w:val="006A0143"/>
    <w:rsid w:val="006A2672"/>
    <w:rsid w:val="006A4AB8"/>
    <w:rsid w:val="006A6844"/>
    <w:rsid w:val="006B4126"/>
    <w:rsid w:val="006B4B90"/>
    <w:rsid w:val="006B6291"/>
    <w:rsid w:val="006B679F"/>
    <w:rsid w:val="006C15FF"/>
    <w:rsid w:val="006C5E2F"/>
    <w:rsid w:val="006C7DE4"/>
    <w:rsid w:val="006C7E15"/>
    <w:rsid w:val="006D090B"/>
    <w:rsid w:val="006D0B8F"/>
    <w:rsid w:val="006D51FE"/>
    <w:rsid w:val="006D53DF"/>
    <w:rsid w:val="006D6464"/>
    <w:rsid w:val="006D6D6B"/>
    <w:rsid w:val="006E4142"/>
    <w:rsid w:val="006E41C2"/>
    <w:rsid w:val="006E6529"/>
    <w:rsid w:val="006F1BF3"/>
    <w:rsid w:val="00700C32"/>
    <w:rsid w:val="0070128C"/>
    <w:rsid w:val="00703165"/>
    <w:rsid w:val="007076B9"/>
    <w:rsid w:val="00715DA3"/>
    <w:rsid w:val="00716188"/>
    <w:rsid w:val="00720479"/>
    <w:rsid w:val="007211B3"/>
    <w:rsid w:val="00721D13"/>
    <w:rsid w:val="007310E3"/>
    <w:rsid w:val="0073401A"/>
    <w:rsid w:val="007364CF"/>
    <w:rsid w:val="00736F43"/>
    <w:rsid w:val="00736F92"/>
    <w:rsid w:val="007424B6"/>
    <w:rsid w:val="007431BF"/>
    <w:rsid w:val="0074433E"/>
    <w:rsid w:val="00754BAC"/>
    <w:rsid w:val="007557C7"/>
    <w:rsid w:val="007578F8"/>
    <w:rsid w:val="00761574"/>
    <w:rsid w:val="00763077"/>
    <w:rsid w:val="0076473A"/>
    <w:rsid w:val="007729CF"/>
    <w:rsid w:val="00773446"/>
    <w:rsid w:val="00774690"/>
    <w:rsid w:val="0078245B"/>
    <w:rsid w:val="0078634B"/>
    <w:rsid w:val="00786C5D"/>
    <w:rsid w:val="007941C4"/>
    <w:rsid w:val="00795881"/>
    <w:rsid w:val="007967BB"/>
    <w:rsid w:val="007A0B3E"/>
    <w:rsid w:val="007A268D"/>
    <w:rsid w:val="007A2EBE"/>
    <w:rsid w:val="007A4466"/>
    <w:rsid w:val="007B13D2"/>
    <w:rsid w:val="007B1BF3"/>
    <w:rsid w:val="007B7559"/>
    <w:rsid w:val="007C24E8"/>
    <w:rsid w:val="007D0358"/>
    <w:rsid w:val="007D065F"/>
    <w:rsid w:val="007D45B0"/>
    <w:rsid w:val="007D4A84"/>
    <w:rsid w:val="007D4DAD"/>
    <w:rsid w:val="007D5B3C"/>
    <w:rsid w:val="007E2986"/>
    <w:rsid w:val="007E2A3F"/>
    <w:rsid w:val="007E35E8"/>
    <w:rsid w:val="007E4588"/>
    <w:rsid w:val="007F0249"/>
    <w:rsid w:val="007F092B"/>
    <w:rsid w:val="007F4635"/>
    <w:rsid w:val="007F4E6D"/>
    <w:rsid w:val="007F6CF8"/>
    <w:rsid w:val="008059BD"/>
    <w:rsid w:val="00807203"/>
    <w:rsid w:val="0081139F"/>
    <w:rsid w:val="00812EA1"/>
    <w:rsid w:val="00814FCB"/>
    <w:rsid w:val="008170C3"/>
    <w:rsid w:val="008259AA"/>
    <w:rsid w:val="00827D9E"/>
    <w:rsid w:val="00831112"/>
    <w:rsid w:val="008345FA"/>
    <w:rsid w:val="00834EE1"/>
    <w:rsid w:val="008371E7"/>
    <w:rsid w:val="008375E9"/>
    <w:rsid w:val="00840F7D"/>
    <w:rsid w:val="00842254"/>
    <w:rsid w:val="008426FB"/>
    <w:rsid w:val="00846750"/>
    <w:rsid w:val="00846B69"/>
    <w:rsid w:val="00853F15"/>
    <w:rsid w:val="008547D0"/>
    <w:rsid w:val="008550BD"/>
    <w:rsid w:val="00855F02"/>
    <w:rsid w:val="008561FC"/>
    <w:rsid w:val="00862F31"/>
    <w:rsid w:val="00865695"/>
    <w:rsid w:val="00870476"/>
    <w:rsid w:val="0087103E"/>
    <w:rsid w:val="00871E79"/>
    <w:rsid w:val="0087231F"/>
    <w:rsid w:val="00873E14"/>
    <w:rsid w:val="00874558"/>
    <w:rsid w:val="00882064"/>
    <w:rsid w:val="00886DD4"/>
    <w:rsid w:val="008937B2"/>
    <w:rsid w:val="008A1A98"/>
    <w:rsid w:val="008A2BCB"/>
    <w:rsid w:val="008A437C"/>
    <w:rsid w:val="008A4F3B"/>
    <w:rsid w:val="008A6AF4"/>
    <w:rsid w:val="008B0769"/>
    <w:rsid w:val="008B0901"/>
    <w:rsid w:val="008B172B"/>
    <w:rsid w:val="008C4EAB"/>
    <w:rsid w:val="008C58B6"/>
    <w:rsid w:val="008C6829"/>
    <w:rsid w:val="008D1E45"/>
    <w:rsid w:val="008D26E8"/>
    <w:rsid w:val="008D2C72"/>
    <w:rsid w:val="008D5D5C"/>
    <w:rsid w:val="008D6472"/>
    <w:rsid w:val="008D73B9"/>
    <w:rsid w:val="008E5727"/>
    <w:rsid w:val="008E7AE1"/>
    <w:rsid w:val="008F09C0"/>
    <w:rsid w:val="008F0E65"/>
    <w:rsid w:val="008F280E"/>
    <w:rsid w:val="008F2CFB"/>
    <w:rsid w:val="008F2DB1"/>
    <w:rsid w:val="00900D10"/>
    <w:rsid w:val="00902D68"/>
    <w:rsid w:val="009034E5"/>
    <w:rsid w:val="00904803"/>
    <w:rsid w:val="00911092"/>
    <w:rsid w:val="00911B82"/>
    <w:rsid w:val="00912A7C"/>
    <w:rsid w:val="00912D8D"/>
    <w:rsid w:val="00915774"/>
    <w:rsid w:val="0091659A"/>
    <w:rsid w:val="00917251"/>
    <w:rsid w:val="00917E1D"/>
    <w:rsid w:val="00922E8B"/>
    <w:rsid w:val="00932D14"/>
    <w:rsid w:val="00934301"/>
    <w:rsid w:val="00936273"/>
    <w:rsid w:val="00940034"/>
    <w:rsid w:val="00940D06"/>
    <w:rsid w:val="00941143"/>
    <w:rsid w:val="009423B6"/>
    <w:rsid w:val="0094451C"/>
    <w:rsid w:val="009527D6"/>
    <w:rsid w:val="00954921"/>
    <w:rsid w:val="009570BF"/>
    <w:rsid w:val="00960C20"/>
    <w:rsid w:val="0096149B"/>
    <w:rsid w:val="00962AAE"/>
    <w:rsid w:val="00962D81"/>
    <w:rsid w:val="009678BF"/>
    <w:rsid w:val="00972AB8"/>
    <w:rsid w:val="00975735"/>
    <w:rsid w:val="00976BC1"/>
    <w:rsid w:val="0097799D"/>
    <w:rsid w:val="00981C5B"/>
    <w:rsid w:val="0098402F"/>
    <w:rsid w:val="009917DC"/>
    <w:rsid w:val="00992015"/>
    <w:rsid w:val="00993938"/>
    <w:rsid w:val="009960D4"/>
    <w:rsid w:val="009A0590"/>
    <w:rsid w:val="009A064D"/>
    <w:rsid w:val="009A4904"/>
    <w:rsid w:val="009B5BD2"/>
    <w:rsid w:val="009B6CA6"/>
    <w:rsid w:val="009C391D"/>
    <w:rsid w:val="009D4605"/>
    <w:rsid w:val="009D7B71"/>
    <w:rsid w:val="009E0DDF"/>
    <w:rsid w:val="009E1096"/>
    <w:rsid w:val="009E42A9"/>
    <w:rsid w:val="009F34FF"/>
    <w:rsid w:val="009F3693"/>
    <w:rsid w:val="009F3DF4"/>
    <w:rsid w:val="009F471A"/>
    <w:rsid w:val="009F668E"/>
    <w:rsid w:val="009F6EAD"/>
    <w:rsid w:val="00A00DEA"/>
    <w:rsid w:val="00A01579"/>
    <w:rsid w:val="00A01B34"/>
    <w:rsid w:val="00A02F5B"/>
    <w:rsid w:val="00A05668"/>
    <w:rsid w:val="00A05A67"/>
    <w:rsid w:val="00A10FBB"/>
    <w:rsid w:val="00A115EB"/>
    <w:rsid w:val="00A13AAA"/>
    <w:rsid w:val="00A17C36"/>
    <w:rsid w:val="00A2173F"/>
    <w:rsid w:val="00A22FBF"/>
    <w:rsid w:val="00A27F26"/>
    <w:rsid w:val="00A3103E"/>
    <w:rsid w:val="00A322C7"/>
    <w:rsid w:val="00A37F24"/>
    <w:rsid w:val="00A40863"/>
    <w:rsid w:val="00A432C3"/>
    <w:rsid w:val="00A45B2B"/>
    <w:rsid w:val="00A462A8"/>
    <w:rsid w:val="00A54643"/>
    <w:rsid w:val="00A55329"/>
    <w:rsid w:val="00A553A5"/>
    <w:rsid w:val="00A56109"/>
    <w:rsid w:val="00A56151"/>
    <w:rsid w:val="00A565F5"/>
    <w:rsid w:val="00A62E79"/>
    <w:rsid w:val="00A65B3C"/>
    <w:rsid w:val="00A7050B"/>
    <w:rsid w:val="00A73ED7"/>
    <w:rsid w:val="00A747B7"/>
    <w:rsid w:val="00A859B2"/>
    <w:rsid w:val="00A8785C"/>
    <w:rsid w:val="00A950E3"/>
    <w:rsid w:val="00A9741A"/>
    <w:rsid w:val="00A9783C"/>
    <w:rsid w:val="00AA365F"/>
    <w:rsid w:val="00AA577A"/>
    <w:rsid w:val="00AB119A"/>
    <w:rsid w:val="00AB454B"/>
    <w:rsid w:val="00AC0EAB"/>
    <w:rsid w:val="00AD288B"/>
    <w:rsid w:val="00AD42DF"/>
    <w:rsid w:val="00AD6846"/>
    <w:rsid w:val="00AE0563"/>
    <w:rsid w:val="00AF0500"/>
    <w:rsid w:val="00AF121A"/>
    <w:rsid w:val="00AF136B"/>
    <w:rsid w:val="00AF2A75"/>
    <w:rsid w:val="00AF6C07"/>
    <w:rsid w:val="00AF6D0F"/>
    <w:rsid w:val="00AF72BB"/>
    <w:rsid w:val="00B00D48"/>
    <w:rsid w:val="00B04C7D"/>
    <w:rsid w:val="00B11983"/>
    <w:rsid w:val="00B20D8B"/>
    <w:rsid w:val="00B270F1"/>
    <w:rsid w:val="00B30549"/>
    <w:rsid w:val="00B31F23"/>
    <w:rsid w:val="00B3205B"/>
    <w:rsid w:val="00B35056"/>
    <w:rsid w:val="00B35C5C"/>
    <w:rsid w:val="00B3705F"/>
    <w:rsid w:val="00B37A40"/>
    <w:rsid w:val="00B43B71"/>
    <w:rsid w:val="00B4400D"/>
    <w:rsid w:val="00B45D60"/>
    <w:rsid w:val="00B47B9C"/>
    <w:rsid w:val="00B544D6"/>
    <w:rsid w:val="00B55291"/>
    <w:rsid w:val="00B559F0"/>
    <w:rsid w:val="00B57D37"/>
    <w:rsid w:val="00B634B0"/>
    <w:rsid w:val="00B63BA6"/>
    <w:rsid w:val="00B63FA1"/>
    <w:rsid w:val="00B64095"/>
    <w:rsid w:val="00B64626"/>
    <w:rsid w:val="00B71677"/>
    <w:rsid w:val="00B72188"/>
    <w:rsid w:val="00B75821"/>
    <w:rsid w:val="00B76525"/>
    <w:rsid w:val="00B82A17"/>
    <w:rsid w:val="00B833BD"/>
    <w:rsid w:val="00B8632C"/>
    <w:rsid w:val="00B87A1C"/>
    <w:rsid w:val="00B939E4"/>
    <w:rsid w:val="00B94217"/>
    <w:rsid w:val="00B958EA"/>
    <w:rsid w:val="00B96F22"/>
    <w:rsid w:val="00BA0B29"/>
    <w:rsid w:val="00BA0DD1"/>
    <w:rsid w:val="00BB2975"/>
    <w:rsid w:val="00BB459F"/>
    <w:rsid w:val="00BC6902"/>
    <w:rsid w:val="00BC6D01"/>
    <w:rsid w:val="00BD3A09"/>
    <w:rsid w:val="00BD5403"/>
    <w:rsid w:val="00BD551F"/>
    <w:rsid w:val="00BE16B9"/>
    <w:rsid w:val="00BE1F19"/>
    <w:rsid w:val="00BE5C31"/>
    <w:rsid w:val="00BF07BB"/>
    <w:rsid w:val="00BF136C"/>
    <w:rsid w:val="00BF1EBB"/>
    <w:rsid w:val="00C07A94"/>
    <w:rsid w:val="00C07FAD"/>
    <w:rsid w:val="00C130E3"/>
    <w:rsid w:val="00C15E28"/>
    <w:rsid w:val="00C16CE6"/>
    <w:rsid w:val="00C24270"/>
    <w:rsid w:val="00C24954"/>
    <w:rsid w:val="00C25CF1"/>
    <w:rsid w:val="00C3069F"/>
    <w:rsid w:val="00C33FA4"/>
    <w:rsid w:val="00C40264"/>
    <w:rsid w:val="00C40BED"/>
    <w:rsid w:val="00C41A06"/>
    <w:rsid w:val="00C425D6"/>
    <w:rsid w:val="00C42E16"/>
    <w:rsid w:val="00C432F8"/>
    <w:rsid w:val="00C448D0"/>
    <w:rsid w:val="00C45F56"/>
    <w:rsid w:val="00C52E2B"/>
    <w:rsid w:val="00C53F98"/>
    <w:rsid w:val="00C55F1A"/>
    <w:rsid w:val="00C56A2B"/>
    <w:rsid w:val="00C57F7D"/>
    <w:rsid w:val="00C640EC"/>
    <w:rsid w:val="00C65F1F"/>
    <w:rsid w:val="00C666EF"/>
    <w:rsid w:val="00C66806"/>
    <w:rsid w:val="00C71FA3"/>
    <w:rsid w:val="00C74EC8"/>
    <w:rsid w:val="00C8096D"/>
    <w:rsid w:val="00C80E92"/>
    <w:rsid w:val="00C81934"/>
    <w:rsid w:val="00C82FCC"/>
    <w:rsid w:val="00C8401E"/>
    <w:rsid w:val="00C875AC"/>
    <w:rsid w:val="00C90D1F"/>
    <w:rsid w:val="00C9114D"/>
    <w:rsid w:val="00C9237B"/>
    <w:rsid w:val="00C96435"/>
    <w:rsid w:val="00C96BF8"/>
    <w:rsid w:val="00C97288"/>
    <w:rsid w:val="00CA1477"/>
    <w:rsid w:val="00CA1ABE"/>
    <w:rsid w:val="00CA1CDC"/>
    <w:rsid w:val="00CA255F"/>
    <w:rsid w:val="00CA3524"/>
    <w:rsid w:val="00CA55D9"/>
    <w:rsid w:val="00CA78D4"/>
    <w:rsid w:val="00CA7CEC"/>
    <w:rsid w:val="00CB07FC"/>
    <w:rsid w:val="00CB0A41"/>
    <w:rsid w:val="00CB2DAF"/>
    <w:rsid w:val="00CB4847"/>
    <w:rsid w:val="00CB647D"/>
    <w:rsid w:val="00CC1346"/>
    <w:rsid w:val="00CC2502"/>
    <w:rsid w:val="00CC5EFF"/>
    <w:rsid w:val="00CC67D9"/>
    <w:rsid w:val="00CC6CC8"/>
    <w:rsid w:val="00CD226D"/>
    <w:rsid w:val="00CD43FF"/>
    <w:rsid w:val="00CD55CF"/>
    <w:rsid w:val="00CD5C04"/>
    <w:rsid w:val="00CE1D6D"/>
    <w:rsid w:val="00CF726B"/>
    <w:rsid w:val="00CF788A"/>
    <w:rsid w:val="00D04A80"/>
    <w:rsid w:val="00D0766B"/>
    <w:rsid w:val="00D12AFB"/>
    <w:rsid w:val="00D16BC5"/>
    <w:rsid w:val="00D17BE5"/>
    <w:rsid w:val="00D238EF"/>
    <w:rsid w:val="00D23EFF"/>
    <w:rsid w:val="00D25882"/>
    <w:rsid w:val="00D25EFD"/>
    <w:rsid w:val="00D30E96"/>
    <w:rsid w:val="00D339A5"/>
    <w:rsid w:val="00D34DA4"/>
    <w:rsid w:val="00D40654"/>
    <w:rsid w:val="00D43E6F"/>
    <w:rsid w:val="00D4762D"/>
    <w:rsid w:val="00D545F2"/>
    <w:rsid w:val="00D57B7D"/>
    <w:rsid w:val="00D63F6D"/>
    <w:rsid w:val="00D70F58"/>
    <w:rsid w:val="00D712D4"/>
    <w:rsid w:val="00D74257"/>
    <w:rsid w:val="00D74F0F"/>
    <w:rsid w:val="00D761A5"/>
    <w:rsid w:val="00D82110"/>
    <w:rsid w:val="00D90FC0"/>
    <w:rsid w:val="00DA234D"/>
    <w:rsid w:val="00DA5945"/>
    <w:rsid w:val="00DB1499"/>
    <w:rsid w:val="00DB2308"/>
    <w:rsid w:val="00DB42D7"/>
    <w:rsid w:val="00DB6A55"/>
    <w:rsid w:val="00DD05A6"/>
    <w:rsid w:val="00DD1AA2"/>
    <w:rsid w:val="00DD216D"/>
    <w:rsid w:val="00DD341D"/>
    <w:rsid w:val="00DD4FB0"/>
    <w:rsid w:val="00DD738C"/>
    <w:rsid w:val="00DD7990"/>
    <w:rsid w:val="00DE2136"/>
    <w:rsid w:val="00DE5887"/>
    <w:rsid w:val="00DE5E67"/>
    <w:rsid w:val="00DF0815"/>
    <w:rsid w:val="00DF259A"/>
    <w:rsid w:val="00DF2DAC"/>
    <w:rsid w:val="00E05A92"/>
    <w:rsid w:val="00E06B9E"/>
    <w:rsid w:val="00E1366A"/>
    <w:rsid w:val="00E1460A"/>
    <w:rsid w:val="00E32807"/>
    <w:rsid w:val="00E37836"/>
    <w:rsid w:val="00E41F93"/>
    <w:rsid w:val="00E42739"/>
    <w:rsid w:val="00E46109"/>
    <w:rsid w:val="00E5016E"/>
    <w:rsid w:val="00E5074A"/>
    <w:rsid w:val="00E52C77"/>
    <w:rsid w:val="00E53811"/>
    <w:rsid w:val="00E5493B"/>
    <w:rsid w:val="00E54A4E"/>
    <w:rsid w:val="00E60891"/>
    <w:rsid w:val="00E61BAC"/>
    <w:rsid w:val="00E63486"/>
    <w:rsid w:val="00E63585"/>
    <w:rsid w:val="00E6797E"/>
    <w:rsid w:val="00E73FFE"/>
    <w:rsid w:val="00E74FDF"/>
    <w:rsid w:val="00E778F7"/>
    <w:rsid w:val="00E77CCD"/>
    <w:rsid w:val="00E84207"/>
    <w:rsid w:val="00E864BF"/>
    <w:rsid w:val="00E90F68"/>
    <w:rsid w:val="00E9441E"/>
    <w:rsid w:val="00EA72E8"/>
    <w:rsid w:val="00EA72FA"/>
    <w:rsid w:val="00EB2345"/>
    <w:rsid w:val="00EB46FC"/>
    <w:rsid w:val="00EB59FF"/>
    <w:rsid w:val="00EC1EFD"/>
    <w:rsid w:val="00EC294B"/>
    <w:rsid w:val="00EC5A38"/>
    <w:rsid w:val="00EC6258"/>
    <w:rsid w:val="00EC636C"/>
    <w:rsid w:val="00EC6A64"/>
    <w:rsid w:val="00ED2FFB"/>
    <w:rsid w:val="00ED32CE"/>
    <w:rsid w:val="00ED54B2"/>
    <w:rsid w:val="00ED6FF2"/>
    <w:rsid w:val="00EE0E00"/>
    <w:rsid w:val="00EE2EAA"/>
    <w:rsid w:val="00EE3085"/>
    <w:rsid w:val="00EE3144"/>
    <w:rsid w:val="00EE69FC"/>
    <w:rsid w:val="00EF0DE4"/>
    <w:rsid w:val="00EF12EF"/>
    <w:rsid w:val="00EF2CFC"/>
    <w:rsid w:val="00EF3A6B"/>
    <w:rsid w:val="00EF5226"/>
    <w:rsid w:val="00EF645E"/>
    <w:rsid w:val="00EF6DD9"/>
    <w:rsid w:val="00F00CD3"/>
    <w:rsid w:val="00F10E56"/>
    <w:rsid w:val="00F1242E"/>
    <w:rsid w:val="00F15DA9"/>
    <w:rsid w:val="00F171C0"/>
    <w:rsid w:val="00F20724"/>
    <w:rsid w:val="00F22BF0"/>
    <w:rsid w:val="00F23011"/>
    <w:rsid w:val="00F309FD"/>
    <w:rsid w:val="00F34039"/>
    <w:rsid w:val="00F34F33"/>
    <w:rsid w:val="00F36072"/>
    <w:rsid w:val="00F36E9F"/>
    <w:rsid w:val="00F42C4B"/>
    <w:rsid w:val="00F444B9"/>
    <w:rsid w:val="00F46C4A"/>
    <w:rsid w:val="00F4757D"/>
    <w:rsid w:val="00F52EE6"/>
    <w:rsid w:val="00F5399F"/>
    <w:rsid w:val="00F64CF6"/>
    <w:rsid w:val="00F65410"/>
    <w:rsid w:val="00F65C64"/>
    <w:rsid w:val="00F722E2"/>
    <w:rsid w:val="00F728D4"/>
    <w:rsid w:val="00F73358"/>
    <w:rsid w:val="00F772FC"/>
    <w:rsid w:val="00F77E0C"/>
    <w:rsid w:val="00F80592"/>
    <w:rsid w:val="00F81DF2"/>
    <w:rsid w:val="00F832D8"/>
    <w:rsid w:val="00F83F4B"/>
    <w:rsid w:val="00F84814"/>
    <w:rsid w:val="00F858F7"/>
    <w:rsid w:val="00F9058A"/>
    <w:rsid w:val="00F93512"/>
    <w:rsid w:val="00FA1AEC"/>
    <w:rsid w:val="00FA348D"/>
    <w:rsid w:val="00FA3A9E"/>
    <w:rsid w:val="00FA61DF"/>
    <w:rsid w:val="00FA7179"/>
    <w:rsid w:val="00FB032B"/>
    <w:rsid w:val="00FB4303"/>
    <w:rsid w:val="00FC0ACB"/>
    <w:rsid w:val="00FC0B97"/>
    <w:rsid w:val="00FC30E3"/>
    <w:rsid w:val="00FC3FFA"/>
    <w:rsid w:val="00FC62F0"/>
    <w:rsid w:val="00FD0D35"/>
    <w:rsid w:val="00FD568C"/>
    <w:rsid w:val="00FE3CCE"/>
    <w:rsid w:val="00FF28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11F6A5"/>
  <w15:chartTrackingRefBased/>
  <w15:docId w15:val="{7A95ED31-FA50-4DC0-A1D5-8E5738610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94B"/>
    <w:pPr>
      <w:ind w:left="720"/>
    </w:pPr>
  </w:style>
  <w:style w:type="paragraph" w:styleId="Header">
    <w:name w:val="header"/>
    <w:basedOn w:val="Normal"/>
    <w:link w:val="HeaderChar"/>
    <w:rsid w:val="004823F5"/>
    <w:pPr>
      <w:tabs>
        <w:tab w:val="center" w:pos="4680"/>
        <w:tab w:val="right" w:pos="9360"/>
      </w:tabs>
    </w:pPr>
  </w:style>
  <w:style w:type="character" w:customStyle="1" w:styleId="HeaderChar">
    <w:name w:val="Header Char"/>
    <w:link w:val="Header"/>
    <w:rsid w:val="004823F5"/>
    <w:rPr>
      <w:sz w:val="24"/>
      <w:szCs w:val="24"/>
    </w:rPr>
  </w:style>
  <w:style w:type="paragraph" w:styleId="Footer">
    <w:name w:val="footer"/>
    <w:basedOn w:val="Normal"/>
    <w:link w:val="FooterChar"/>
    <w:uiPriority w:val="99"/>
    <w:rsid w:val="004823F5"/>
    <w:pPr>
      <w:tabs>
        <w:tab w:val="center" w:pos="4680"/>
        <w:tab w:val="right" w:pos="9360"/>
      </w:tabs>
    </w:pPr>
  </w:style>
  <w:style w:type="character" w:customStyle="1" w:styleId="FooterChar">
    <w:name w:val="Footer Char"/>
    <w:link w:val="Footer"/>
    <w:uiPriority w:val="99"/>
    <w:rsid w:val="004823F5"/>
    <w:rPr>
      <w:sz w:val="24"/>
      <w:szCs w:val="24"/>
    </w:rPr>
  </w:style>
  <w:style w:type="character" w:styleId="Hyperlink">
    <w:name w:val="Hyperlink"/>
    <w:rsid w:val="00527AF3"/>
    <w:rPr>
      <w:color w:val="0000FF"/>
      <w:u w:val="single"/>
    </w:rPr>
  </w:style>
  <w:style w:type="character" w:styleId="CommentReference">
    <w:name w:val="annotation reference"/>
    <w:rsid w:val="00024D21"/>
    <w:rPr>
      <w:sz w:val="16"/>
      <w:szCs w:val="16"/>
    </w:rPr>
  </w:style>
  <w:style w:type="paragraph" w:styleId="CommentText">
    <w:name w:val="annotation text"/>
    <w:basedOn w:val="Normal"/>
    <w:link w:val="CommentTextChar"/>
    <w:rsid w:val="00024D21"/>
    <w:rPr>
      <w:sz w:val="20"/>
      <w:szCs w:val="20"/>
    </w:rPr>
  </w:style>
  <w:style w:type="character" w:customStyle="1" w:styleId="CommentTextChar">
    <w:name w:val="Comment Text Char"/>
    <w:basedOn w:val="DefaultParagraphFont"/>
    <w:link w:val="CommentText"/>
    <w:rsid w:val="00024D21"/>
  </w:style>
  <w:style w:type="paragraph" w:styleId="CommentSubject">
    <w:name w:val="annotation subject"/>
    <w:basedOn w:val="CommentText"/>
    <w:next w:val="CommentText"/>
    <w:link w:val="CommentSubjectChar"/>
    <w:rsid w:val="00024D21"/>
    <w:rPr>
      <w:b/>
      <w:bCs/>
    </w:rPr>
  </w:style>
  <w:style w:type="character" w:customStyle="1" w:styleId="CommentSubjectChar">
    <w:name w:val="Comment Subject Char"/>
    <w:link w:val="CommentSubject"/>
    <w:rsid w:val="00024D21"/>
    <w:rPr>
      <w:b/>
      <w:bCs/>
    </w:rPr>
  </w:style>
  <w:style w:type="paragraph" w:styleId="BalloonText">
    <w:name w:val="Balloon Text"/>
    <w:basedOn w:val="Normal"/>
    <w:link w:val="BalloonTextChar"/>
    <w:rsid w:val="00024D21"/>
    <w:rPr>
      <w:rFonts w:ascii="Segoe UI" w:hAnsi="Segoe UI" w:cs="Segoe UI"/>
      <w:sz w:val="18"/>
      <w:szCs w:val="18"/>
    </w:rPr>
  </w:style>
  <w:style w:type="character" w:customStyle="1" w:styleId="BalloonTextChar">
    <w:name w:val="Balloon Text Char"/>
    <w:link w:val="BalloonText"/>
    <w:rsid w:val="00024D21"/>
    <w:rPr>
      <w:rFonts w:ascii="Segoe UI" w:hAnsi="Segoe UI" w:cs="Segoe UI"/>
      <w:sz w:val="18"/>
      <w:szCs w:val="18"/>
    </w:rPr>
  </w:style>
  <w:style w:type="paragraph" w:customStyle="1" w:styleId="xmsolistparagraph">
    <w:name w:val="x_msolistparagraph"/>
    <w:basedOn w:val="Normal"/>
    <w:rsid w:val="00721D13"/>
    <w:pPr>
      <w:ind w:left="720"/>
    </w:pPr>
    <w:rPr>
      <w:rFonts w:ascii="Calibri" w:eastAsia="Calibri" w:hAnsi="Calibri" w:cs="Calibri"/>
      <w:sz w:val="22"/>
      <w:szCs w:val="22"/>
    </w:rPr>
  </w:style>
  <w:style w:type="character" w:customStyle="1" w:styleId="UnresolvedMention1">
    <w:name w:val="Unresolved Mention1"/>
    <w:uiPriority w:val="99"/>
    <w:semiHidden/>
    <w:unhideWhenUsed/>
    <w:rsid w:val="00992015"/>
    <w:rPr>
      <w:color w:val="605E5C"/>
      <w:shd w:val="clear" w:color="auto" w:fill="E1DFDD"/>
    </w:rPr>
  </w:style>
  <w:style w:type="paragraph" w:customStyle="1" w:styleId="ox-870e037731-msonormal">
    <w:name w:val="ox-870e037731-msonormal"/>
    <w:basedOn w:val="Normal"/>
    <w:rsid w:val="00523842"/>
    <w:pPr>
      <w:spacing w:before="100" w:beforeAutospacing="1" w:after="100" w:afterAutospacing="1"/>
    </w:pPr>
    <w:rPr>
      <w:rFonts w:ascii="Calibri" w:eastAsia="Calibri" w:hAnsi="Calibri" w:cs="Calibri"/>
      <w:sz w:val="22"/>
      <w:szCs w:val="22"/>
    </w:rPr>
  </w:style>
  <w:style w:type="character" w:styleId="Emphasis">
    <w:name w:val="Emphasis"/>
    <w:uiPriority w:val="20"/>
    <w:qFormat/>
    <w:rsid w:val="00523842"/>
    <w:rPr>
      <w:i/>
      <w:iCs/>
    </w:rPr>
  </w:style>
  <w:style w:type="character" w:styleId="Strong">
    <w:name w:val="Strong"/>
    <w:uiPriority w:val="22"/>
    <w:qFormat/>
    <w:rsid w:val="0052384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308199">
      <w:bodyDiv w:val="1"/>
      <w:marLeft w:val="0"/>
      <w:marRight w:val="0"/>
      <w:marTop w:val="0"/>
      <w:marBottom w:val="0"/>
      <w:divBdr>
        <w:top w:val="none" w:sz="0" w:space="0" w:color="auto"/>
        <w:left w:val="none" w:sz="0" w:space="0" w:color="auto"/>
        <w:bottom w:val="none" w:sz="0" w:space="0" w:color="auto"/>
        <w:right w:val="none" w:sz="0" w:space="0" w:color="auto"/>
      </w:divBdr>
    </w:div>
    <w:div w:id="171142010">
      <w:bodyDiv w:val="1"/>
      <w:marLeft w:val="0"/>
      <w:marRight w:val="0"/>
      <w:marTop w:val="0"/>
      <w:marBottom w:val="0"/>
      <w:divBdr>
        <w:top w:val="none" w:sz="0" w:space="0" w:color="auto"/>
        <w:left w:val="none" w:sz="0" w:space="0" w:color="auto"/>
        <w:bottom w:val="none" w:sz="0" w:space="0" w:color="auto"/>
        <w:right w:val="none" w:sz="0" w:space="0" w:color="auto"/>
      </w:divBdr>
    </w:div>
    <w:div w:id="208684869">
      <w:bodyDiv w:val="1"/>
      <w:marLeft w:val="0"/>
      <w:marRight w:val="0"/>
      <w:marTop w:val="0"/>
      <w:marBottom w:val="0"/>
      <w:divBdr>
        <w:top w:val="none" w:sz="0" w:space="0" w:color="auto"/>
        <w:left w:val="none" w:sz="0" w:space="0" w:color="auto"/>
        <w:bottom w:val="none" w:sz="0" w:space="0" w:color="auto"/>
        <w:right w:val="none" w:sz="0" w:space="0" w:color="auto"/>
      </w:divBdr>
    </w:div>
    <w:div w:id="357244801">
      <w:bodyDiv w:val="1"/>
      <w:marLeft w:val="0"/>
      <w:marRight w:val="0"/>
      <w:marTop w:val="0"/>
      <w:marBottom w:val="0"/>
      <w:divBdr>
        <w:top w:val="none" w:sz="0" w:space="0" w:color="auto"/>
        <w:left w:val="none" w:sz="0" w:space="0" w:color="auto"/>
        <w:bottom w:val="none" w:sz="0" w:space="0" w:color="auto"/>
        <w:right w:val="none" w:sz="0" w:space="0" w:color="auto"/>
      </w:divBdr>
    </w:div>
    <w:div w:id="712195011">
      <w:bodyDiv w:val="1"/>
      <w:marLeft w:val="0"/>
      <w:marRight w:val="0"/>
      <w:marTop w:val="0"/>
      <w:marBottom w:val="0"/>
      <w:divBdr>
        <w:top w:val="none" w:sz="0" w:space="0" w:color="auto"/>
        <w:left w:val="none" w:sz="0" w:space="0" w:color="auto"/>
        <w:bottom w:val="none" w:sz="0" w:space="0" w:color="auto"/>
        <w:right w:val="none" w:sz="0" w:space="0" w:color="auto"/>
      </w:divBdr>
    </w:div>
    <w:div w:id="760300083">
      <w:bodyDiv w:val="1"/>
      <w:marLeft w:val="0"/>
      <w:marRight w:val="0"/>
      <w:marTop w:val="0"/>
      <w:marBottom w:val="0"/>
      <w:divBdr>
        <w:top w:val="none" w:sz="0" w:space="0" w:color="auto"/>
        <w:left w:val="none" w:sz="0" w:space="0" w:color="auto"/>
        <w:bottom w:val="none" w:sz="0" w:space="0" w:color="auto"/>
        <w:right w:val="none" w:sz="0" w:space="0" w:color="auto"/>
      </w:divBdr>
      <w:divsChild>
        <w:div w:id="441805963">
          <w:marLeft w:val="0"/>
          <w:marRight w:val="0"/>
          <w:marTop w:val="0"/>
          <w:marBottom w:val="0"/>
          <w:divBdr>
            <w:top w:val="none" w:sz="0" w:space="0" w:color="auto"/>
            <w:left w:val="none" w:sz="0" w:space="0" w:color="auto"/>
            <w:bottom w:val="none" w:sz="0" w:space="0" w:color="auto"/>
            <w:right w:val="none" w:sz="0" w:space="0" w:color="auto"/>
          </w:divBdr>
        </w:div>
      </w:divsChild>
    </w:div>
    <w:div w:id="974799182">
      <w:bodyDiv w:val="1"/>
      <w:marLeft w:val="0"/>
      <w:marRight w:val="0"/>
      <w:marTop w:val="0"/>
      <w:marBottom w:val="0"/>
      <w:divBdr>
        <w:top w:val="none" w:sz="0" w:space="0" w:color="auto"/>
        <w:left w:val="none" w:sz="0" w:space="0" w:color="auto"/>
        <w:bottom w:val="none" w:sz="0" w:space="0" w:color="auto"/>
        <w:right w:val="none" w:sz="0" w:space="0" w:color="auto"/>
      </w:divBdr>
    </w:div>
    <w:div w:id="1063022344">
      <w:bodyDiv w:val="1"/>
      <w:marLeft w:val="0"/>
      <w:marRight w:val="0"/>
      <w:marTop w:val="0"/>
      <w:marBottom w:val="0"/>
      <w:divBdr>
        <w:top w:val="none" w:sz="0" w:space="0" w:color="auto"/>
        <w:left w:val="none" w:sz="0" w:space="0" w:color="auto"/>
        <w:bottom w:val="none" w:sz="0" w:space="0" w:color="auto"/>
        <w:right w:val="none" w:sz="0" w:space="0" w:color="auto"/>
      </w:divBdr>
    </w:div>
    <w:div w:id="1413313243">
      <w:bodyDiv w:val="1"/>
      <w:marLeft w:val="0"/>
      <w:marRight w:val="0"/>
      <w:marTop w:val="0"/>
      <w:marBottom w:val="0"/>
      <w:divBdr>
        <w:top w:val="none" w:sz="0" w:space="0" w:color="auto"/>
        <w:left w:val="none" w:sz="0" w:space="0" w:color="auto"/>
        <w:bottom w:val="none" w:sz="0" w:space="0" w:color="auto"/>
        <w:right w:val="none" w:sz="0" w:space="0" w:color="auto"/>
      </w:divBdr>
    </w:div>
    <w:div w:id="1578519006">
      <w:bodyDiv w:val="1"/>
      <w:marLeft w:val="0"/>
      <w:marRight w:val="0"/>
      <w:marTop w:val="0"/>
      <w:marBottom w:val="0"/>
      <w:divBdr>
        <w:top w:val="none" w:sz="0" w:space="0" w:color="auto"/>
        <w:left w:val="none" w:sz="0" w:space="0" w:color="auto"/>
        <w:bottom w:val="none" w:sz="0" w:space="0" w:color="auto"/>
        <w:right w:val="none" w:sz="0" w:space="0" w:color="auto"/>
      </w:divBdr>
    </w:div>
    <w:div w:id="1610701416">
      <w:bodyDiv w:val="1"/>
      <w:marLeft w:val="0"/>
      <w:marRight w:val="0"/>
      <w:marTop w:val="0"/>
      <w:marBottom w:val="0"/>
      <w:divBdr>
        <w:top w:val="none" w:sz="0" w:space="0" w:color="auto"/>
        <w:left w:val="none" w:sz="0" w:space="0" w:color="auto"/>
        <w:bottom w:val="none" w:sz="0" w:space="0" w:color="auto"/>
        <w:right w:val="none" w:sz="0" w:space="0" w:color="auto"/>
      </w:divBdr>
    </w:div>
    <w:div w:id="1725640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nam12.safelinks.protection.outlook.com/?url=http%3A%2F%2Fwww.fdotsafetyresources.com%2F&amp;data=02%7C01%7Cesanders%40mrgmiami.com%7C559b67aaab714d059df808d8070ca57e%7Ce949d040c76b4f1781ac897d2dd77b3a%7C0%7C0%7C637267098190975735&amp;sdata=MQo0xLsbB9giZGYQLg7uGD%2BdESR8MvnzYRpa2U4VNYM%3D&amp;reserved=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F4A1150218AF4CADE978C3BCCB4E02" ma:contentTypeVersion="12" ma:contentTypeDescription="Create a new document." ma:contentTypeScope="" ma:versionID="ccb0f2e874a5c6a92ef672de2477df27">
  <xsd:schema xmlns:xsd="http://www.w3.org/2001/XMLSchema" xmlns:xs="http://www.w3.org/2001/XMLSchema" xmlns:p="http://schemas.microsoft.com/office/2006/metadata/properties" xmlns:ns2="b1db241f-08f1-4e00-aa95-90daeecf45fe" xmlns:ns3="c8704538-a0f9-4c8d-a401-dae51986385b" targetNamespace="http://schemas.microsoft.com/office/2006/metadata/properties" ma:root="true" ma:fieldsID="ede723366606e1f0183809043fcbea58" ns2:_="" ns3:_="">
    <xsd:import namespace="b1db241f-08f1-4e00-aa95-90daeecf45fe"/>
    <xsd:import namespace="c8704538-a0f9-4c8d-a401-dae51986385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2:MediaServiceOCR"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1db241f-08f1-4e00-aa95-90daeecf45f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8704538-a0f9-4c8d-a401-dae51986385b"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7604EB-B9E6-400D-B87D-2B77D0807A43}">
  <ds:schemaRefs>
    <ds:schemaRef ds:uri="http://schemas.openxmlformats.org/officeDocument/2006/bibliography"/>
  </ds:schemaRefs>
</ds:datastoreItem>
</file>

<file path=customXml/itemProps2.xml><?xml version="1.0" encoding="utf-8"?>
<ds:datastoreItem xmlns:ds="http://schemas.openxmlformats.org/officeDocument/2006/customXml" ds:itemID="{F997D3EA-7737-457F-864B-BE2C093D9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1db241f-08f1-4e00-aa95-90daeecf45fe"/>
    <ds:schemaRef ds:uri="c8704538-a0f9-4c8d-a401-dae519863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7E1D214-5981-4847-8009-995C376B513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Miami Beach CTST</vt:lpstr>
    </vt:vector>
  </TitlesOfParts>
  <Company>Florida Department of Transportation</Company>
  <LinksUpToDate>false</LinksUpToDate>
  <CharactersWithSpaces>3376</CharactersWithSpaces>
  <SharedDoc>false</SharedDoc>
  <HLinks>
    <vt:vector size="18" baseType="variant">
      <vt:variant>
        <vt:i4>2097169</vt:i4>
      </vt:variant>
      <vt:variant>
        <vt:i4>6</vt:i4>
      </vt:variant>
      <vt:variant>
        <vt:i4>0</vt:i4>
      </vt:variant>
      <vt:variant>
        <vt:i4>5</vt:i4>
      </vt:variant>
      <vt:variant>
        <vt:lpwstr>mailto:jmatelis@townofsurfsidefl.gov</vt:lpwstr>
      </vt:variant>
      <vt:variant>
        <vt:lpwstr/>
      </vt:variant>
      <vt:variant>
        <vt:i4>7929902</vt:i4>
      </vt:variant>
      <vt:variant>
        <vt:i4>3</vt:i4>
      </vt:variant>
      <vt:variant>
        <vt:i4>0</vt:i4>
      </vt:variant>
      <vt:variant>
        <vt:i4>5</vt:i4>
      </vt:variant>
      <vt:variant>
        <vt:lpwstr>https://www.trafficsafetymarketing.gov/get-materials/drunk-driving/drive-sober-or-get-pulled-over-peak-enforcement-kit/national</vt:lpwstr>
      </vt:variant>
      <vt:variant>
        <vt:lpwstr/>
      </vt:variant>
      <vt:variant>
        <vt:i4>7929968</vt:i4>
      </vt:variant>
      <vt:variant>
        <vt:i4>0</vt:i4>
      </vt:variant>
      <vt:variant>
        <vt:i4>0</vt:i4>
      </vt:variant>
      <vt:variant>
        <vt:i4>5</vt:i4>
      </vt:variant>
      <vt:variant>
        <vt:lpwstr>https://nam12.safelinks.protection.outlook.com/?url=http%3A%2F%2Fwww.fdotsafetyresources.com%2F&amp;data=02%7C01%7Cesanders%40mrgmiami.com%7C559b67aaab714d059df808d8070ca57e%7Ce949d040c76b4f1781ac897d2dd77b3a%7C0%7C0%7C637267098190975735&amp;sdata=MQo0xLsbB9giZGYQLg7uGD%2BdESR8MvnzYRpa2U4VNYM%3D&amp;reserve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Miami Beach CTST</dc:title>
  <dc:subject/>
  <dc:creator>Eunice Sanders</dc:creator>
  <cp:keywords/>
  <cp:lastModifiedBy>Sarmiento, Carlos</cp:lastModifiedBy>
  <cp:revision>3</cp:revision>
  <cp:lastPrinted>2020-09-04T23:48:00Z</cp:lastPrinted>
  <dcterms:created xsi:type="dcterms:W3CDTF">2020-12-10T16:51:00Z</dcterms:created>
  <dcterms:modified xsi:type="dcterms:W3CDTF">2020-12-10T16:57:00Z</dcterms:modified>
</cp:coreProperties>
</file>