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7AE203C" w:rsidR="002E3889" w:rsidRPr="008509E2" w:rsidRDefault="00B0691E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</w:t>
      </w:r>
      <w:r w:rsidR="00B979F2">
        <w:rPr>
          <w:rFonts w:ascii="Century Gothic" w:hAnsi="Century Gothic" w:cs="Myriad Arabic"/>
          <w:b/>
          <w:bCs/>
        </w:rPr>
        <w:t>E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26CEB003" w:rsidR="009453C7" w:rsidRPr="008509E2" w:rsidRDefault="00B11A3A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Dec</w:t>
      </w:r>
      <w:r w:rsidR="00885213">
        <w:rPr>
          <w:rFonts w:ascii="Century Gothic" w:hAnsi="Century Gothic" w:cs="Myriad Arabic"/>
          <w:b/>
          <w:bCs/>
        </w:rPr>
        <w:t>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885213">
        <w:rPr>
          <w:rFonts w:ascii="Century Gothic" w:hAnsi="Century Gothic" w:cs="Myriad Arabic"/>
          <w:b/>
          <w:bCs/>
        </w:rPr>
        <w:t>1</w:t>
      </w:r>
      <w:r>
        <w:rPr>
          <w:rFonts w:ascii="Century Gothic" w:hAnsi="Century Gothic" w:cs="Myriad Arabic"/>
          <w:b/>
          <w:bCs/>
        </w:rPr>
        <w:t>5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12285B0F" w14:textId="77777777" w:rsidR="00E444F5" w:rsidRPr="00B11A3A" w:rsidRDefault="00E444F5" w:rsidP="00B11A3A">
      <w:pPr>
        <w:rPr>
          <w:rFonts w:ascii="Century Gothic" w:hAnsi="Century Gothic" w:cs="Myriad Arabic"/>
        </w:rPr>
      </w:pPr>
    </w:p>
    <w:p w14:paraId="31745993" w14:textId="5E2F02B9" w:rsidR="003177B1" w:rsidRDefault="00BF390F" w:rsidP="00BF390F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BF390F">
        <w:rPr>
          <w:rFonts w:ascii="Century Gothic" w:hAnsi="Century Gothic" w:cs="Myriad Arabic"/>
        </w:rPr>
        <w:t xml:space="preserve">CTST resources/tools: </w:t>
      </w:r>
      <w:hyperlink r:id="rId10" w:history="1">
        <w:r w:rsidR="003177B1" w:rsidRPr="009C43D4">
          <w:rPr>
            <w:rStyle w:val="Hyperlink"/>
            <w:rFonts w:ascii="Century Gothic" w:hAnsi="Century Gothic" w:cs="Myriad Arabic"/>
          </w:rPr>
          <w:t>www.fdotsafetyresources.com</w:t>
        </w:r>
      </w:hyperlink>
    </w:p>
    <w:p w14:paraId="21DDB2E4" w14:textId="6243361C" w:rsidR="00480CF2" w:rsidRPr="00480CF2" w:rsidRDefault="00BF390F" w:rsidP="00B11A3A">
      <w:pPr>
        <w:pStyle w:val="ListParagraph"/>
        <w:ind w:left="1440"/>
        <w:rPr>
          <w:rFonts w:ascii="Century Gothic" w:hAnsi="Century Gothic" w:cs="Myriad Arabic"/>
        </w:rPr>
      </w:pPr>
      <w:r w:rsidRPr="00BF390F">
        <w:rPr>
          <w:rFonts w:ascii="Century Gothic" w:hAnsi="Century Gothic" w:cs="Myriad Arabic"/>
        </w:rPr>
        <w:t xml:space="preserve"> </w:t>
      </w: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7BAAF12F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FE3956">
        <w:rPr>
          <w:rFonts w:ascii="Century Gothic" w:hAnsi="Century Gothic"/>
          <w:szCs w:val="18"/>
        </w:rPr>
        <w:t>N</w:t>
      </w:r>
      <w:r w:rsidR="00D6092C">
        <w:rPr>
          <w:rFonts w:ascii="Century Gothic" w:hAnsi="Century Gothic"/>
          <w:szCs w:val="18"/>
        </w:rPr>
        <w:t>E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0E3D704F" w14:textId="4C3A8F60" w:rsidR="00956B4B" w:rsidRDefault="00B11A3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February</w:t>
      </w:r>
      <w:r w:rsidR="008A780A">
        <w:rPr>
          <w:rFonts w:ascii="Century Gothic" w:hAnsi="Century Gothic"/>
          <w:szCs w:val="18"/>
        </w:rPr>
        <w:t xml:space="preserve"> </w:t>
      </w:r>
      <w:r w:rsidR="00D6092C">
        <w:rPr>
          <w:rFonts w:ascii="Century Gothic" w:hAnsi="Century Gothic"/>
          <w:szCs w:val="18"/>
        </w:rPr>
        <w:t>1</w:t>
      </w:r>
      <w:r>
        <w:rPr>
          <w:rFonts w:ascii="Century Gothic" w:hAnsi="Century Gothic"/>
          <w:szCs w:val="18"/>
        </w:rPr>
        <w:t>6</w:t>
      </w:r>
      <w:r w:rsidR="00AB3AAD">
        <w:rPr>
          <w:rFonts w:ascii="Century Gothic" w:hAnsi="Century Gothic"/>
          <w:szCs w:val="18"/>
        </w:rPr>
        <w:t>, 202</w:t>
      </w:r>
      <w:r>
        <w:rPr>
          <w:rFonts w:ascii="Century Gothic" w:hAnsi="Century Gothic"/>
          <w:szCs w:val="18"/>
        </w:rPr>
        <w:t>1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19470" w14:textId="77777777" w:rsidR="00AB3650" w:rsidRDefault="00AB3650" w:rsidP="006C7785">
      <w:r>
        <w:separator/>
      </w:r>
    </w:p>
  </w:endnote>
  <w:endnote w:type="continuationSeparator" w:id="0">
    <w:p w14:paraId="5CF59E39" w14:textId="77777777" w:rsidR="00AB3650" w:rsidRDefault="00AB3650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607BB" w14:textId="77777777" w:rsidR="00AB3650" w:rsidRDefault="00AB3650" w:rsidP="006C7785">
      <w:r>
        <w:separator/>
      </w:r>
    </w:p>
  </w:footnote>
  <w:footnote w:type="continuationSeparator" w:id="0">
    <w:p w14:paraId="673D97F8" w14:textId="77777777" w:rsidR="00AB3650" w:rsidRDefault="00AB3650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D7490"/>
    <w:rsid w:val="00114CD6"/>
    <w:rsid w:val="0016084D"/>
    <w:rsid w:val="001B6B61"/>
    <w:rsid w:val="002008E3"/>
    <w:rsid w:val="00210C76"/>
    <w:rsid w:val="0027666C"/>
    <w:rsid w:val="002D0771"/>
    <w:rsid w:val="002E3889"/>
    <w:rsid w:val="002F7394"/>
    <w:rsid w:val="003165D2"/>
    <w:rsid w:val="003177B1"/>
    <w:rsid w:val="00351AA7"/>
    <w:rsid w:val="003B45B5"/>
    <w:rsid w:val="003B5469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650"/>
    <w:rsid w:val="00AB3AAD"/>
    <w:rsid w:val="00B0691E"/>
    <w:rsid w:val="00B11A3A"/>
    <w:rsid w:val="00B979F2"/>
    <w:rsid w:val="00BA5525"/>
    <w:rsid w:val="00BF390F"/>
    <w:rsid w:val="00C521B9"/>
    <w:rsid w:val="00C52C78"/>
    <w:rsid w:val="00C84F4A"/>
    <w:rsid w:val="00CF4D87"/>
    <w:rsid w:val="00D03F49"/>
    <w:rsid w:val="00D310B6"/>
    <w:rsid w:val="00D6092C"/>
    <w:rsid w:val="00D80FFD"/>
    <w:rsid w:val="00D84EB6"/>
    <w:rsid w:val="00D8611A"/>
    <w:rsid w:val="00D97A69"/>
    <w:rsid w:val="00DA458F"/>
    <w:rsid w:val="00E01A5F"/>
    <w:rsid w:val="00E444F5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2020-12-14T15:17:00Z</dcterms:created>
  <dcterms:modified xsi:type="dcterms:W3CDTF">2020-12-14T15:17:00Z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