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449B96F6" w:rsidR="002E3889" w:rsidRPr="008509E2" w:rsidRDefault="00956B4B" w:rsidP="006C7785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M</w:t>
      </w:r>
      <w:r w:rsidR="0058332C">
        <w:rPr>
          <w:rFonts w:ascii="Century Gothic" w:hAnsi="Century Gothic" w:cs="Myriad Arabic"/>
          <w:b/>
          <w:bCs/>
        </w:rPr>
        <w:t xml:space="preserve">iami </w:t>
      </w:r>
      <w:r w:rsidR="0074642E">
        <w:rPr>
          <w:rFonts w:ascii="Century Gothic" w:hAnsi="Century Gothic" w:cs="Myriad Arabic"/>
          <w:b/>
          <w:bCs/>
        </w:rPr>
        <w:t xml:space="preserve">Beach </w:t>
      </w:r>
      <w:r w:rsidRPr="008509E2">
        <w:rPr>
          <w:rFonts w:ascii="Century Gothic" w:hAnsi="Century Gothic" w:cs="Myriad Arabic"/>
          <w:b/>
          <w:bCs/>
        </w:rPr>
        <w:t>Community Traffic Safety Team</w:t>
      </w:r>
    </w:p>
    <w:p w14:paraId="2A8A50AE" w14:textId="01469A2D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74642E">
        <w:rPr>
          <w:rFonts w:ascii="Century Gothic" w:hAnsi="Century Gothic" w:cs="Myriad Arabic"/>
          <w:b/>
          <w:bCs/>
        </w:rPr>
        <w:t>3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3923D8B7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F29356A" w14:textId="77777777" w:rsidR="00885213" w:rsidRDefault="00885213" w:rsidP="00885213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2020 Drive Sober, Get Pulled Over – Impaired Driving Awareness campaign </w:t>
      </w:r>
    </w:p>
    <w:p w14:paraId="0A0FF71D" w14:textId="2F3B44F2" w:rsidR="00885213" w:rsidRPr="00885213" w:rsidRDefault="00885213" w:rsidP="00885213">
      <w:pPr>
        <w:pStyle w:val="ListParagraph"/>
        <w:numPr>
          <w:ilvl w:val="2"/>
          <w:numId w:val="9"/>
        </w:numPr>
        <w:rPr>
          <w:rFonts w:ascii="Century Gothic" w:hAnsi="Century Gothic" w:cs="Myriad Arabic"/>
        </w:rPr>
      </w:pPr>
      <w:r w:rsidRPr="00885213">
        <w:rPr>
          <w:rFonts w:ascii="Century Gothic" w:hAnsi="Century Gothic" w:cs="Myriad Arabic"/>
        </w:rPr>
        <w:t>August 19 - September 7, 2020 [paid media advertisement]</w:t>
      </w:r>
    </w:p>
    <w:p w14:paraId="5F0135E5" w14:textId="30CA0A93" w:rsidR="00885213" w:rsidRPr="00885213" w:rsidRDefault="00885213" w:rsidP="00885213">
      <w:pPr>
        <w:pStyle w:val="ListParagraph"/>
        <w:numPr>
          <w:ilvl w:val="2"/>
          <w:numId w:val="9"/>
        </w:numPr>
        <w:rPr>
          <w:rFonts w:ascii="Century Gothic" w:hAnsi="Century Gothic" w:cs="Myriad Arabic"/>
        </w:rPr>
      </w:pPr>
      <w:r w:rsidRPr="00885213">
        <w:rPr>
          <w:rFonts w:ascii="Century Gothic" w:hAnsi="Century Gothic" w:cs="Myriad Arabic"/>
        </w:rPr>
        <w:t>August 21 - September 7, 2020 [national enforcement mobilization</w:t>
      </w:r>
    </w:p>
    <w:p w14:paraId="2F3DB734" w14:textId="0C954F4C" w:rsidR="00885213" w:rsidRDefault="00885213" w:rsidP="00885213">
      <w:pPr>
        <w:pStyle w:val="ListParagraph"/>
        <w:ind w:left="1440"/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 </w:t>
      </w:r>
      <w:hyperlink r:id="rId11" w:history="1">
        <w:r w:rsidRPr="00372494">
          <w:rPr>
            <w:rStyle w:val="Hyperlink"/>
            <w:rFonts w:ascii="Century Gothic" w:hAnsi="Century Gothic" w:cs="Myriad Arabic"/>
          </w:rPr>
          <w:t>https://www.trafficsafetymarketing.gov/get-materials/drunk-driving/drive-sober-or-get-pulled-over-peak-enforcement-kit/national</w:t>
        </w:r>
      </w:hyperlink>
    </w:p>
    <w:p w14:paraId="570FCAC2" w14:textId="6F99A954" w:rsidR="0074642E" w:rsidRDefault="0074642E" w:rsidP="0074642E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NE CTST (Surfside PD) Multi-Agency Enforcement/Education Operation, Tuesday, September 8</w:t>
      </w:r>
      <w:r w:rsidRPr="0074642E">
        <w:rPr>
          <w:rFonts w:ascii="Century Gothic" w:hAnsi="Century Gothic" w:cs="Myriad Arabic"/>
          <w:vertAlign w:val="superscript"/>
        </w:rPr>
        <w:t>th</w:t>
      </w:r>
      <w:r>
        <w:rPr>
          <w:rFonts w:ascii="Century Gothic" w:hAnsi="Century Gothic" w:cs="Myriad Arabic"/>
        </w:rPr>
        <w:t xml:space="preserve"> – 8 am – 1 pm.  </w:t>
      </w:r>
    </w:p>
    <w:p w14:paraId="2F3879CF" w14:textId="77777777" w:rsidR="006123D2" w:rsidRPr="006123D2" w:rsidRDefault="0074642E" w:rsidP="006123D2">
      <w:pPr>
        <w:pStyle w:val="ListParagraph"/>
        <w:ind w:left="1440"/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Contact: </w:t>
      </w:r>
      <w:r w:rsidR="006123D2" w:rsidRPr="006123D2">
        <w:rPr>
          <w:rFonts w:ascii="Century Gothic" w:hAnsi="Century Gothic" w:cs="Myriad Arabic"/>
        </w:rPr>
        <w:t>Surfside Police Department</w:t>
      </w:r>
    </w:p>
    <w:p w14:paraId="24A5C3A2" w14:textId="77777777" w:rsidR="006123D2" w:rsidRPr="006123D2" w:rsidRDefault="006123D2" w:rsidP="006123D2">
      <w:pPr>
        <w:pStyle w:val="ListParagraph"/>
        <w:ind w:left="1440"/>
        <w:rPr>
          <w:rFonts w:ascii="Century Gothic" w:hAnsi="Century Gothic" w:cs="Myriad Arabic"/>
        </w:rPr>
      </w:pPr>
      <w:r w:rsidRPr="006123D2">
        <w:rPr>
          <w:rFonts w:ascii="Century Gothic" w:hAnsi="Century Gothic" w:cs="Myriad Arabic"/>
        </w:rPr>
        <w:t xml:space="preserve">9293 Harding Avenue </w:t>
      </w:r>
    </w:p>
    <w:p w14:paraId="064ED1A2" w14:textId="77777777" w:rsidR="006123D2" w:rsidRPr="006123D2" w:rsidRDefault="006123D2" w:rsidP="006123D2">
      <w:pPr>
        <w:pStyle w:val="ListParagraph"/>
        <w:ind w:left="1440"/>
        <w:rPr>
          <w:rFonts w:ascii="Century Gothic" w:hAnsi="Century Gothic" w:cs="Myriad Arabic"/>
        </w:rPr>
      </w:pPr>
      <w:r w:rsidRPr="006123D2">
        <w:rPr>
          <w:rFonts w:ascii="Century Gothic" w:hAnsi="Century Gothic" w:cs="Myriad Arabic"/>
        </w:rPr>
        <w:t>Surfside, FL 33154</w:t>
      </w:r>
    </w:p>
    <w:p w14:paraId="18CCD4AC" w14:textId="77777777" w:rsidR="006123D2" w:rsidRPr="006123D2" w:rsidRDefault="006123D2" w:rsidP="006123D2">
      <w:pPr>
        <w:pStyle w:val="ListParagraph"/>
        <w:ind w:left="1440"/>
        <w:rPr>
          <w:rFonts w:ascii="Century Gothic" w:hAnsi="Century Gothic" w:cs="Myriad Arabic"/>
        </w:rPr>
      </w:pPr>
      <w:r w:rsidRPr="006123D2">
        <w:rPr>
          <w:rFonts w:ascii="Century Gothic" w:hAnsi="Century Gothic" w:cs="Myriad Arabic"/>
        </w:rPr>
        <w:t>Contact: Sgt. Jay Matelis</w:t>
      </w:r>
    </w:p>
    <w:p w14:paraId="05079365" w14:textId="77777777" w:rsidR="006123D2" w:rsidRPr="006123D2" w:rsidRDefault="006123D2" w:rsidP="006123D2">
      <w:pPr>
        <w:pStyle w:val="ListParagraph"/>
        <w:ind w:left="1440"/>
        <w:rPr>
          <w:rFonts w:ascii="Century Gothic" w:hAnsi="Century Gothic" w:cs="Myriad Arabic"/>
        </w:rPr>
      </w:pPr>
      <w:r w:rsidRPr="006123D2">
        <w:rPr>
          <w:rFonts w:ascii="Century Gothic" w:hAnsi="Century Gothic" w:cs="Myriad Arabic"/>
        </w:rPr>
        <w:t xml:space="preserve"> (305) 926-0418</w:t>
      </w:r>
    </w:p>
    <w:p w14:paraId="21DDB2E4" w14:textId="40FF0004" w:rsidR="00480CF2" w:rsidRDefault="00761915" w:rsidP="006123D2">
      <w:pPr>
        <w:pStyle w:val="ListParagraph"/>
        <w:ind w:left="1440"/>
        <w:rPr>
          <w:rFonts w:ascii="Century Gothic" w:hAnsi="Century Gothic" w:cs="Myriad Arabic"/>
        </w:rPr>
      </w:pPr>
      <w:hyperlink r:id="rId12" w:history="1">
        <w:r w:rsidR="006123D2" w:rsidRPr="00372494">
          <w:rPr>
            <w:rStyle w:val="Hyperlink"/>
            <w:rFonts w:ascii="Century Gothic" w:hAnsi="Century Gothic" w:cs="Myriad Arabic"/>
          </w:rPr>
          <w:t>jmatelis@townofsurfsidefl.gov</w:t>
        </w:r>
      </w:hyperlink>
    </w:p>
    <w:p w14:paraId="7090BA10" w14:textId="77777777" w:rsidR="006123D2" w:rsidRPr="00480CF2" w:rsidRDefault="006123D2" w:rsidP="006123D2">
      <w:pPr>
        <w:pStyle w:val="ListParagraph"/>
        <w:ind w:left="1440"/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34F83D9A" w14:textId="32601630" w:rsidR="008A780A" w:rsidRDefault="008A780A" w:rsidP="008A780A">
      <w:pPr>
        <w:ind w:left="360"/>
        <w:contextualSpacing/>
        <w:rPr>
          <w:rFonts w:ascii="Century Gothic" w:hAnsi="Century Gothic"/>
        </w:rPr>
      </w:pP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77E8AE93" w14:textId="662A8E7A" w:rsidR="00956B4B" w:rsidRDefault="00F9257C" w:rsidP="00956B4B">
      <w:pPr>
        <w:ind w:left="360"/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Collins Avenue and 23</w:t>
      </w:r>
      <w:r w:rsidRPr="00F9257C">
        <w:rPr>
          <w:rFonts w:ascii="Century Gothic" w:hAnsi="Century Gothic" w:cs="Myriad Arabic"/>
          <w:vertAlign w:val="superscript"/>
        </w:rPr>
        <w:t>rd</w:t>
      </w:r>
      <w:r>
        <w:rPr>
          <w:rFonts w:ascii="Century Gothic" w:hAnsi="Century Gothic" w:cs="Myriad Arabic"/>
        </w:rPr>
        <w:t xml:space="preserve"> Street improvements.</w:t>
      </w:r>
    </w:p>
    <w:p w14:paraId="09A8CA98" w14:textId="2B70EEC1" w:rsidR="00F9257C" w:rsidRDefault="00F9257C" w:rsidP="00956B4B">
      <w:pPr>
        <w:ind w:left="360"/>
        <w:rPr>
          <w:rFonts w:ascii="Century Gothic" w:hAnsi="Century Gothic" w:cs="Myriad Arabic"/>
        </w:rPr>
      </w:pPr>
    </w:p>
    <w:p w14:paraId="26842B2C" w14:textId="4E22A805" w:rsidR="00F9257C" w:rsidRPr="00F9257C" w:rsidRDefault="00F9257C" w:rsidP="00956B4B">
      <w:pPr>
        <w:ind w:left="360"/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Alton Road – any safety concerns (reported injuries or fatalities)?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4DA7D267" w14:textId="30CC76E8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A3FAAA3" w14:textId="77777777" w:rsidR="00956B4B" w:rsidRPr="00956B4B" w:rsidRDefault="00956B4B" w:rsidP="006123D2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lastRenderedPageBreak/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26A7F56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M</w:t>
      </w:r>
      <w:r w:rsidR="0058332C">
        <w:rPr>
          <w:rFonts w:ascii="Century Gothic" w:hAnsi="Century Gothic"/>
          <w:szCs w:val="18"/>
        </w:rPr>
        <w:t xml:space="preserve">iami </w:t>
      </w:r>
      <w:r w:rsidR="006123D2">
        <w:rPr>
          <w:rFonts w:ascii="Century Gothic" w:hAnsi="Century Gothic"/>
          <w:szCs w:val="18"/>
        </w:rPr>
        <w:t>Beach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>CTST plans to meet on the f</w:t>
      </w:r>
      <w:r w:rsidR="0058332C">
        <w:rPr>
          <w:rFonts w:ascii="Century Gothic" w:hAnsi="Century Gothic"/>
          <w:szCs w:val="18"/>
        </w:rPr>
        <w:t>irst T</w:t>
      </w:r>
      <w:r w:rsidR="006123D2">
        <w:rPr>
          <w:rFonts w:ascii="Century Gothic" w:hAnsi="Century Gothic"/>
          <w:szCs w:val="18"/>
        </w:rPr>
        <w:t>hur</w:t>
      </w:r>
      <w:r w:rsidR="0058332C">
        <w:rPr>
          <w:rFonts w:ascii="Century Gothic" w:hAnsi="Century Gothic"/>
          <w:szCs w:val="18"/>
        </w:rPr>
        <w:t>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0F104AD9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6123D2">
        <w:rPr>
          <w:rFonts w:ascii="Century Gothic" w:hAnsi="Century Gothic"/>
          <w:szCs w:val="18"/>
        </w:rPr>
        <w:t>1</w:t>
      </w:r>
      <w:r>
        <w:rPr>
          <w:rFonts w:ascii="Century Gothic" w:hAnsi="Century Gothic"/>
          <w:szCs w:val="18"/>
        </w:rPr>
        <w:t>, 2020</w:t>
      </w:r>
      <w:r w:rsidR="00885213">
        <w:rPr>
          <w:rFonts w:ascii="Century Gothic" w:hAnsi="Century Gothic"/>
          <w:szCs w:val="18"/>
        </w:rPr>
        <w:t xml:space="preserve"> </w:t>
      </w:r>
    </w:p>
    <w:p w14:paraId="15631041" w14:textId="4064C454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6123D2">
        <w:rPr>
          <w:rFonts w:ascii="Century Gothic" w:hAnsi="Century Gothic"/>
          <w:szCs w:val="18"/>
        </w:rPr>
        <w:t>5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6B4B3766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6123D2">
        <w:rPr>
          <w:rFonts w:ascii="Century Gothic" w:hAnsi="Century Gothic"/>
          <w:szCs w:val="18"/>
        </w:rPr>
        <w:t>3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3EAC2" w14:textId="77777777" w:rsidR="00761915" w:rsidRDefault="00761915" w:rsidP="006C7785">
      <w:r>
        <w:separator/>
      </w:r>
    </w:p>
  </w:endnote>
  <w:endnote w:type="continuationSeparator" w:id="0">
    <w:p w14:paraId="04595755" w14:textId="77777777" w:rsidR="00761915" w:rsidRDefault="00761915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78C03" w14:textId="77777777" w:rsidR="00761915" w:rsidRDefault="00761915" w:rsidP="006C7785">
      <w:r>
        <w:separator/>
      </w:r>
    </w:p>
  </w:footnote>
  <w:footnote w:type="continuationSeparator" w:id="0">
    <w:p w14:paraId="0A2B6275" w14:textId="77777777" w:rsidR="00761915" w:rsidRDefault="00761915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30E12"/>
    <w:rsid w:val="000977B4"/>
    <w:rsid w:val="00114CD6"/>
    <w:rsid w:val="0016084D"/>
    <w:rsid w:val="001B6B61"/>
    <w:rsid w:val="002008E3"/>
    <w:rsid w:val="002D0771"/>
    <w:rsid w:val="002E3889"/>
    <w:rsid w:val="003165D2"/>
    <w:rsid w:val="00351AA7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123D2"/>
    <w:rsid w:val="0062214D"/>
    <w:rsid w:val="0062393B"/>
    <w:rsid w:val="00663C26"/>
    <w:rsid w:val="006942F0"/>
    <w:rsid w:val="006A6D7A"/>
    <w:rsid w:val="006C7785"/>
    <w:rsid w:val="006D1BE3"/>
    <w:rsid w:val="0074348B"/>
    <w:rsid w:val="0074642E"/>
    <w:rsid w:val="00761915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A5525"/>
    <w:rsid w:val="00C521B9"/>
    <w:rsid w:val="00C84F4A"/>
    <w:rsid w:val="00CE0353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423A0"/>
    <w:rsid w:val="00F63B72"/>
    <w:rsid w:val="00F9257C"/>
    <w:rsid w:val="00FC4107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matelis@townofsurfsidefl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fficsafetymarketing.gov/get-materials/drunk-driving/drive-sober-or-get-pulled-over-peak-enforcement-kit/nationa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mmarrero</dc:creator>
  <cp:lastModifiedBy>Sarmiento, Carlos</cp:lastModifiedBy>
  <cp:revision>4</cp:revision>
  <dcterms:created xsi:type="dcterms:W3CDTF">2020-08-31T14:07:00Z</dcterms:created>
  <dcterms:modified xsi:type="dcterms:W3CDTF">2020-09-03T12:54:00Z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