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81" w:rsidRDefault="002E2C81" w:rsidP="00CF38F2">
      <w:pPr>
        <w:spacing w:after="0"/>
        <w:ind w:left="0"/>
        <w:rPr>
          <w:rFonts w:cs="Arial"/>
          <w:b/>
          <w:bCs/>
          <w:caps/>
          <w:szCs w:val="20"/>
        </w:rPr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2610"/>
        <w:gridCol w:w="3375"/>
        <w:gridCol w:w="3375"/>
      </w:tblGrid>
      <w:tr w:rsidR="007C3D80" w:rsidRPr="00E5776F" w:rsidTr="00F26CE9">
        <w:trPr>
          <w:cantSplit/>
        </w:trPr>
        <w:tc>
          <w:tcPr>
            <w:tcW w:w="93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7C3D80" w:rsidRPr="00E5776F" w:rsidRDefault="007C3D80" w:rsidP="00F26CE9">
            <w:pPr>
              <w:pStyle w:val="TableText"/>
              <w:rPr>
                <w:b/>
                <w:bCs/>
                <w:sz w:val="16"/>
              </w:rPr>
            </w:pPr>
            <w:r w:rsidRPr="00E5776F">
              <w:rPr>
                <w:b/>
                <w:bCs/>
                <w:sz w:val="16"/>
              </w:rPr>
              <w:t xml:space="preserve">For Assessment of: </w:t>
            </w:r>
            <w:r w:rsidRPr="00E5776F">
              <w:rPr>
                <w:b/>
                <w:bCs/>
                <w:color w:val="FF0000"/>
                <w:sz w:val="16"/>
              </w:rPr>
              <w:t>&lt;Project Name&gt;</w:t>
            </w:r>
          </w:p>
          <w:p w:rsidR="007C3D80" w:rsidRPr="00E5776F" w:rsidRDefault="007C3D80" w:rsidP="00F26CE9">
            <w:pPr>
              <w:pStyle w:val="TableText"/>
              <w:rPr>
                <w:b/>
                <w:bCs/>
                <w:u w:val="single"/>
              </w:rPr>
            </w:pPr>
            <w:r w:rsidRPr="00E5776F">
              <w:rPr>
                <w:b/>
                <w:bCs/>
                <w:sz w:val="16"/>
              </w:rPr>
              <w:t xml:space="preserve">PRT #:  </w:t>
            </w:r>
            <w:r w:rsidRPr="00E5776F">
              <w:rPr>
                <w:b/>
                <w:bCs/>
                <w:color w:val="FF0000"/>
                <w:sz w:val="16"/>
              </w:rPr>
              <w:t>&lt;PRT Number&gt;</w:t>
            </w:r>
          </w:p>
        </w:tc>
      </w:tr>
      <w:tr w:rsidR="007C3D80" w:rsidTr="00F26CE9">
        <w:trPr>
          <w:cantSplit/>
        </w:trPr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  <w:sz w:val="16"/>
              </w:rPr>
            </w:pPr>
            <w:r>
              <w:rPr>
                <w:bCs/>
                <w:sz w:val="16"/>
              </w:rPr>
              <w:t>Reviewer Name</w:t>
            </w:r>
          </w:p>
        </w:tc>
        <w:tc>
          <w:tcPr>
            <w:tcW w:w="67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</w:rPr>
            </w:pPr>
          </w:p>
        </w:tc>
      </w:tr>
      <w:tr w:rsidR="007C3D80" w:rsidTr="00F26CE9">
        <w:trPr>
          <w:cantSplit/>
        </w:trPr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  <w:sz w:val="16"/>
              </w:rPr>
            </w:pPr>
            <w:r>
              <w:rPr>
                <w:bCs/>
                <w:sz w:val="16"/>
              </w:rPr>
              <w:t>Date Reviewed</w:t>
            </w:r>
          </w:p>
        </w:tc>
        <w:tc>
          <w:tcPr>
            <w:tcW w:w="67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</w:rPr>
            </w:pPr>
          </w:p>
        </w:tc>
      </w:tr>
      <w:tr w:rsidR="007C3D80" w:rsidTr="00F26CE9">
        <w:trPr>
          <w:cantSplit/>
        </w:trPr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7C3D80">
            <w:pPr>
              <w:pStyle w:val="TableText"/>
              <w:rPr>
                <w:bCs/>
                <w:sz w:val="16"/>
              </w:rPr>
            </w:pPr>
            <w:r>
              <w:rPr>
                <w:bCs/>
                <w:sz w:val="16"/>
              </w:rPr>
              <w:t>Project Business Analyst (BA)  Name</w:t>
            </w:r>
          </w:p>
        </w:tc>
        <w:tc>
          <w:tcPr>
            <w:tcW w:w="67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</w:rPr>
            </w:pPr>
          </w:p>
        </w:tc>
      </w:tr>
      <w:tr w:rsidR="007C3D80" w:rsidTr="00F26CE9">
        <w:trPr>
          <w:cantSplit/>
          <w:trHeight w:val="113"/>
        </w:trPr>
        <w:tc>
          <w:tcPr>
            <w:tcW w:w="2610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7C3D80">
            <w:pPr>
              <w:pStyle w:val="TableText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Requirements Traceability Matrix  </w:t>
            </w:r>
          </w:p>
        </w:tc>
        <w:tc>
          <w:tcPr>
            <w:tcW w:w="67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</w:rPr>
            </w:pPr>
            <w:r>
              <w:rPr>
                <w:bCs/>
              </w:rPr>
              <w:t>Document Name:</w:t>
            </w:r>
          </w:p>
        </w:tc>
      </w:tr>
      <w:tr w:rsidR="007C3D80" w:rsidTr="00F26CE9">
        <w:trPr>
          <w:cantSplit/>
          <w:trHeight w:val="112"/>
        </w:trPr>
        <w:tc>
          <w:tcPr>
            <w:tcW w:w="2610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  <w:sz w:val="16"/>
              </w:rPr>
            </w:pPr>
          </w:p>
        </w:tc>
        <w:tc>
          <w:tcPr>
            <w:tcW w:w="3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</w:rPr>
            </w:pPr>
            <w:r>
              <w:rPr>
                <w:bCs/>
              </w:rPr>
              <w:t>Version</w:t>
            </w:r>
          </w:p>
        </w:tc>
        <w:tc>
          <w:tcPr>
            <w:tcW w:w="3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</w:rPr>
            </w:pPr>
            <w:r>
              <w:rPr>
                <w:bCs/>
              </w:rPr>
              <w:t>Revision Date</w:t>
            </w:r>
          </w:p>
        </w:tc>
      </w:tr>
      <w:tr w:rsidR="007C3D80" w:rsidTr="00F26CE9">
        <w:trPr>
          <w:cantSplit/>
          <w:trHeight w:val="112"/>
        </w:trPr>
        <w:tc>
          <w:tcPr>
            <w:tcW w:w="261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Test Plan </w:t>
            </w:r>
          </w:p>
        </w:tc>
        <w:tc>
          <w:tcPr>
            <w:tcW w:w="67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</w:rPr>
            </w:pPr>
            <w:r>
              <w:rPr>
                <w:bCs/>
              </w:rPr>
              <w:t>Document Name</w:t>
            </w:r>
          </w:p>
        </w:tc>
      </w:tr>
      <w:tr w:rsidR="007C3D80" w:rsidTr="00F26CE9">
        <w:trPr>
          <w:cantSplit/>
          <w:trHeight w:val="112"/>
        </w:trPr>
        <w:tc>
          <w:tcPr>
            <w:tcW w:w="261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  <w:sz w:val="16"/>
              </w:rPr>
            </w:pPr>
          </w:p>
        </w:tc>
        <w:tc>
          <w:tcPr>
            <w:tcW w:w="3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</w:rPr>
            </w:pPr>
            <w:r>
              <w:rPr>
                <w:bCs/>
              </w:rPr>
              <w:t>Version:</w:t>
            </w:r>
          </w:p>
        </w:tc>
        <w:tc>
          <w:tcPr>
            <w:tcW w:w="3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</w:rPr>
            </w:pPr>
            <w:r>
              <w:rPr>
                <w:bCs/>
              </w:rPr>
              <w:t>Revision Date</w:t>
            </w:r>
          </w:p>
        </w:tc>
      </w:tr>
      <w:tr w:rsidR="007C3D80" w:rsidTr="00F26CE9">
        <w:trPr>
          <w:cantSplit/>
          <w:trHeight w:val="112"/>
        </w:trPr>
        <w:tc>
          <w:tcPr>
            <w:tcW w:w="261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  <w:sz w:val="16"/>
              </w:rPr>
            </w:pPr>
            <w:r>
              <w:rPr>
                <w:bCs/>
                <w:sz w:val="16"/>
              </w:rPr>
              <w:t>Test Case Matrix</w:t>
            </w:r>
          </w:p>
        </w:tc>
        <w:tc>
          <w:tcPr>
            <w:tcW w:w="67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</w:rPr>
            </w:pPr>
            <w:r>
              <w:rPr>
                <w:bCs/>
              </w:rPr>
              <w:t>Document Name</w:t>
            </w:r>
          </w:p>
        </w:tc>
      </w:tr>
      <w:tr w:rsidR="007C3D80" w:rsidTr="00F26CE9">
        <w:trPr>
          <w:cantSplit/>
          <w:trHeight w:val="112"/>
        </w:trPr>
        <w:tc>
          <w:tcPr>
            <w:tcW w:w="261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  <w:sz w:val="16"/>
              </w:rPr>
            </w:pPr>
          </w:p>
        </w:tc>
        <w:tc>
          <w:tcPr>
            <w:tcW w:w="3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</w:rPr>
            </w:pPr>
            <w:r>
              <w:rPr>
                <w:bCs/>
              </w:rPr>
              <w:t>Version</w:t>
            </w:r>
          </w:p>
        </w:tc>
        <w:tc>
          <w:tcPr>
            <w:tcW w:w="3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</w:rPr>
            </w:pPr>
            <w:r>
              <w:rPr>
                <w:bCs/>
              </w:rPr>
              <w:t>Revision Date</w:t>
            </w:r>
          </w:p>
        </w:tc>
      </w:tr>
      <w:tr w:rsidR="007C3D80" w:rsidTr="00F26CE9">
        <w:trPr>
          <w:cantSplit/>
        </w:trPr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  <w:sz w:val="16"/>
              </w:rPr>
            </w:pPr>
            <w:r>
              <w:rPr>
                <w:bCs/>
                <w:sz w:val="16"/>
              </w:rPr>
              <w:t>Instructions</w:t>
            </w:r>
          </w:p>
        </w:tc>
        <w:tc>
          <w:tcPr>
            <w:tcW w:w="67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</w:rPr>
            </w:pPr>
            <w:r w:rsidRPr="00267B38">
              <w:rPr>
                <w:b/>
                <w:bCs/>
                <w:color w:val="FF0000"/>
              </w:rPr>
              <w:t xml:space="preserve">Project </w:t>
            </w:r>
            <w:r>
              <w:rPr>
                <w:b/>
                <w:bCs/>
                <w:color w:val="FF0000"/>
              </w:rPr>
              <w:t>B</w:t>
            </w:r>
            <w:r w:rsidRPr="00267B38">
              <w:rPr>
                <w:b/>
                <w:bCs/>
                <w:color w:val="FF0000"/>
              </w:rPr>
              <w:t>A</w:t>
            </w:r>
            <w:r>
              <w:rPr>
                <w:b/>
                <w:bCs/>
              </w:rPr>
              <w:t xml:space="preserve">: </w:t>
            </w:r>
            <w:r w:rsidRPr="00267B38">
              <w:rPr>
                <w:bCs/>
              </w:rPr>
              <w:t xml:space="preserve">For all questions </w:t>
            </w:r>
            <w:r>
              <w:rPr>
                <w:bCs/>
              </w:rPr>
              <w:t xml:space="preserve">marked as </w:t>
            </w:r>
            <w:r w:rsidRPr="00267B38">
              <w:rPr>
                <w:bCs/>
              </w:rPr>
              <w:t xml:space="preserve"> ‘N/A’ please provide an explanation </w:t>
            </w:r>
            <w:r>
              <w:rPr>
                <w:bCs/>
              </w:rPr>
              <w:t xml:space="preserve">either </w:t>
            </w:r>
            <w:r w:rsidRPr="00267B38">
              <w:rPr>
                <w:bCs/>
              </w:rPr>
              <w:t>under the question</w:t>
            </w:r>
            <w:r>
              <w:rPr>
                <w:bCs/>
              </w:rPr>
              <w:t xml:space="preserve"> or as a general note within this review document.</w:t>
            </w:r>
          </w:p>
          <w:p w:rsidR="007C3D80" w:rsidRPr="00267B38" w:rsidRDefault="007C3D80" w:rsidP="00F26CE9">
            <w:pPr>
              <w:pStyle w:val="TableText"/>
              <w:rPr>
                <w:bCs/>
              </w:rPr>
            </w:pPr>
          </w:p>
          <w:p w:rsidR="007C3D80" w:rsidRDefault="007C3D80" w:rsidP="00F26CE9">
            <w:pPr>
              <w:pStyle w:val="TableText"/>
              <w:rPr>
                <w:bCs/>
              </w:rPr>
            </w:pPr>
            <w:r w:rsidRPr="00267B38">
              <w:rPr>
                <w:b/>
                <w:bCs/>
                <w:color w:val="FF0000"/>
              </w:rPr>
              <w:t>Reviewer:</w:t>
            </w:r>
            <w:r>
              <w:rPr>
                <w:b/>
                <w:bCs/>
              </w:rPr>
              <w:t xml:space="preserve">  </w:t>
            </w:r>
            <w:r w:rsidRPr="00267B38">
              <w:rPr>
                <w:bCs/>
              </w:rPr>
              <w:t xml:space="preserve">For all questions </w:t>
            </w:r>
            <w:r>
              <w:rPr>
                <w:bCs/>
              </w:rPr>
              <w:t xml:space="preserve">you mark as </w:t>
            </w:r>
            <w:r w:rsidRPr="00267B38">
              <w:rPr>
                <w:bCs/>
              </w:rPr>
              <w:t xml:space="preserve"> </w:t>
            </w:r>
            <w:r>
              <w:rPr>
                <w:bCs/>
              </w:rPr>
              <w:t>‘N’</w:t>
            </w:r>
            <w:r w:rsidRPr="00267B38">
              <w:rPr>
                <w:bCs/>
              </w:rPr>
              <w:t xml:space="preserve"> please provide an explanation </w:t>
            </w:r>
            <w:r>
              <w:rPr>
                <w:bCs/>
              </w:rPr>
              <w:t xml:space="preserve">either </w:t>
            </w:r>
            <w:r w:rsidRPr="00267B38">
              <w:rPr>
                <w:bCs/>
              </w:rPr>
              <w:t>under the question</w:t>
            </w:r>
            <w:r>
              <w:rPr>
                <w:bCs/>
              </w:rPr>
              <w:t xml:space="preserve"> or as a general note or provide a marked up version of the Project System Design documentation with your redlines, comments and/or questions.</w:t>
            </w:r>
          </w:p>
        </w:tc>
      </w:tr>
      <w:tr w:rsidR="007C3D80" w:rsidTr="00F26CE9">
        <w:trPr>
          <w:cantSplit/>
        </w:trPr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2E7DBF" w:rsidP="00F26CE9">
            <w:pPr>
              <w:pStyle w:val="TableText"/>
              <w:rPr>
                <w:bCs/>
                <w:sz w:val="16"/>
              </w:rPr>
            </w:pPr>
            <w:r>
              <w:rPr>
                <w:bCs/>
                <w:sz w:val="16"/>
              </w:rPr>
              <w:t>General Project B</w:t>
            </w:r>
            <w:r w:rsidR="007C3D80">
              <w:rPr>
                <w:bCs/>
                <w:sz w:val="16"/>
              </w:rPr>
              <w:t>A Notes</w:t>
            </w:r>
          </w:p>
        </w:tc>
        <w:tc>
          <w:tcPr>
            <w:tcW w:w="67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Pr="00871DF8" w:rsidRDefault="007C3D80" w:rsidP="00F26CE9">
            <w:pPr>
              <w:pStyle w:val="TableText"/>
              <w:rPr>
                <w:b/>
                <w:bCs/>
              </w:rPr>
            </w:pPr>
          </w:p>
        </w:tc>
      </w:tr>
      <w:tr w:rsidR="007C3D80" w:rsidTr="00F26CE9">
        <w:trPr>
          <w:cantSplit/>
        </w:trPr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  <w:sz w:val="16"/>
              </w:rPr>
            </w:pPr>
            <w:r>
              <w:rPr>
                <w:bCs/>
                <w:sz w:val="16"/>
              </w:rPr>
              <w:t>General Reviewer Notes</w:t>
            </w:r>
          </w:p>
        </w:tc>
        <w:tc>
          <w:tcPr>
            <w:tcW w:w="67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Pr="00871DF8" w:rsidRDefault="007C3D80" w:rsidP="00F26CE9">
            <w:pPr>
              <w:pStyle w:val="TableText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7C3D80" w:rsidTr="00F26CE9">
        <w:trPr>
          <w:cantSplit/>
        </w:trPr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Default="007C3D80" w:rsidP="00F26CE9">
            <w:pPr>
              <w:pStyle w:val="TableText"/>
              <w:rPr>
                <w:bCs/>
                <w:sz w:val="16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C3D80" w:rsidRPr="00871DF8" w:rsidRDefault="007C3D80" w:rsidP="00F26CE9">
            <w:pPr>
              <w:pStyle w:val="TableText"/>
              <w:rPr>
                <w:b/>
                <w:bCs/>
              </w:rPr>
            </w:pPr>
          </w:p>
        </w:tc>
      </w:tr>
    </w:tbl>
    <w:p w:rsidR="007C3D80" w:rsidRDefault="007C3D80" w:rsidP="00CF38F2">
      <w:pPr>
        <w:spacing w:after="0"/>
        <w:ind w:left="0"/>
        <w:rPr>
          <w:rFonts w:cs="Arial"/>
          <w:b/>
          <w:bCs/>
          <w:caps/>
          <w:szCs w:val="20"/>
        </w:rPr>
      </w:pPr>
    </w:p>
    <w:p w:rsidR="007C3D80" w:rsidRPr="00D7419B" w:rsidRDefault="007C3D80" w:rsidP="00CF38F2">
      <w:pPr>
        <w:spacing w:after="0"/>
        <w:ind w:left="0"/>
        <w:rPr>
          <w:rFonts w:cs="Arial"/>
          <w:b/>
          <w:bCs/>
          <w:caps/>
          <w:szCs w:val="20"/>
        </w:rPr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/>
      </w:tblPr>
      <w:tblGrid>
        <w:gridCol w:w="7641"/>
        <w:gridCol w:w="764"/>
        <w:gridCol w:w="955"/>
      </w:tblGrid>
      <w:tr w:rsidR="00844170" w:rsidRPr="00CB550E" w:rsidTr="00D61174">
        <w:trPr>
          <w:cantSplit/>
          <w:tblHeader/>
        </w:trPr>
        <w:tc>
          <w:tcPr>
            <w:tcW w:w="7641" w:type="dxa"/>
            <w:shd w:val="clear" w:color="auto" w:fill="E6E6E6"/>
          </w:tcPr>
          <w:p w:rsidR="00844170" w:rsidRPr="00CB550E" w:rsidRDefault="00947174" w:rsidP="00677D0F">
            <w:pPr>
              <w:pStyle w:val="TableHead"/>
            </w:pPr>
            <w:r w:rsidRPr="00947174">
              <w:t>Criteria</w:t>
            </w:r>
          </w:p>
        </w:tc>
        <w:tc>
          <w:tcPr>
            <w:tcW w:w="764" w:type="dxa"/>
            <w:shd w:val="clear" w:color="auto" w:fill="E6E6E6"/>
          </w:tcPr>
          <w:p w:rsidR="00844170" w:rsidRPr="00CB550E" w:rsidRDefault="00947174" w:rsidP="00677D0F">
            <w:pPr>
              <w:pStyle w:val="TableHead"/>
            </w:pPr>
            <w:r w:rsidRPr="00947174">
              <w:t>Project BA</w:t>
            </w:r>
          </w:p>
        </w:tc>
        <w:tc>
          <w:tcPr>
            <w:tcW w:w="955" w:type="dxa"/>
            <w:shd w:val="clear" w:color="auto" w:fill="E6E6E6"/>
          </w:tcPr>
          <w:p w:rsidR="00844170" w:rsidRPr="00CB550E" w:rsidRDefault="00947174" w:rsidP="00677D0F">
            <w:pPr>
              <w:pStyle w:val="TableHead"/>
            </w:pPr>
            <w:r w:rsidRPr="00947174">
              <w:t>Reviewer</w:t>
            </w:r>
          </w:p>
        </w:tc>
      </w:tr>
      <w:tr w:rsidR="00844170" w:rsidTr="00D61174">
        <w:trPr>
          <w:cantSplit/>
        </w:trPr>
        <w:tc>
          <w:tcPr>
            <w:tcW w:w="7641" w:type="dxa"/>
            <w:shd w:val="clear" w:color="auto" w:fill="E6E6E6"/>
          </w:tcPr>
          <w:p w:rsidR="00F26CE9" w:rsidRPr="00F26CE9" w:rsidRDefault="00F26CE9" w:rsidP="00F26CE9">
            <w:pPr>
              <w:pStyle w:val="TableText"/>
              <w:rPr>
                <w:bCs/>
                <w:szCs w:val="18"/>
              </w:rPr>
            </w:pPr>
            <w:r>
              <w:rPr>
                <w:b/>
                <w:bCs/>
                <w:szCs w:val="18"/>
              </w:rPr>
              <w:t>1</w:t>
            </w:r>
            <w:r w:rsidR="00844170" w:rsidRPr="00D7419B">
              <w:rPr>
                <w:b/>
                <w:bCs/>
                <w:szCs w:val="18"/>
              </w:rPr>
              <w:t>.</w:t>
            </w:r>
            <w:r w:rsidR="00D61174">
              <w:rPr>
                <w:b/>
                <w:bCs/>
                <w:szCs w:val="18"/>
              </w:rPr>
              <w:t xml:space="preserve"> Process Model</w:t>
            </w:r>
            <w:r>
              <w:rPr>
                <w:b/>
                <w:bCs/>
                <w:szCs w:val="18"/>
              </w:rPr>
              <w:t xml:space="preserve"> Design</w:t>
            </w:r>
            <w:r w:rsidR="00D61174">
              <w:rPr>
                <w:b/>
                <w:bCs/>
                <w:szCs w:val="18"/>
              </w:rPr>
              <w:t xml:space="preserve"> </w:t>
            </w:r>
            <w:r w:rsidRPr="00F26CE9">
              <w:rPr>
                <w:bCs/>
                <w:szCs w:val="18"/>
              </w:rPr>
              <w:t xml:space="preserve">- translates the </w:t>
            </w:r>
            <w:r>
              <w:rPr>
                <w:bCs/>
                <w:szCs w:val="18"/>
              </w:rPr>
              <w:t xml:space="preserve">requirements </w:t>
            </w:r>
            <w:r w:rsidRPr="00F26CE9">
              <w:rPr>
                <w:bCs/>
                <w:szCs w:val="18"/>
              </w:rPr>
              <w:t xml:space="preserve">into a technical </w:t>
            </w:r>
            <w:r>
              <w:rPr>
                <w:bCs/>
                <w:szCs w:val="18"/>
              </w:rPr>
              <w:t xml:space="preserve">business </w:t>
            </w:r>
            <w:r w:rsidRPr="00F26CE9">
              <w:rPr>
                <w:bCs/>
                <w:szCs w:val="18"/>
              </w:rPr>
              <w:t>process model. The  Process model  will include such items as:</w:t>
            </w:r>
          </w:p>
          <w:p w:rsidR="00F26CE9" w:rsidRDefault="00F26CE9" w:rsidP="00F26CE9">
            <w:pPr>
              <w:pStyle w:val="TableText"/>
              <w:rPr>
                <w:bCs/>
                <w:szCs w:val="18"/>
              </w:rPr>
            </w:pPr>
            <w:r w:rsidRPr="00F26CE9">
              <w:rPr>
                <w:bCs/>
                <w:szCs w:val="18"/>
              </w:rPr>
              <w:t>i.</w:t>
            </w:r>
            <w:r w:rsidRPr="00F26CE9">
              <w:rPr>
                <w:bCs/>
                <w:szCs w:val="18"/>
              </w:rPr>
              <w:tab/>
              <w:t xml:space="preserve">Process Definitions – Identify the </w:t>
            </w:r>
            <w:r>
              <w:rPr>
                <w:bCs/>
                <w:szCs w:val="18"/>
              </w:rPr>
              <w:t xml:space="preserve">business </w:t>
            </w:r>
            <w:r w:rsidRPr="00F26CE9">
              <w:rPr>
                <w:bCs/>
                <w:szCs w:val="18"/>
              </w:rPr>
              <w:t xml:space="preserve">process name and purpose. </w:t>
            </w:r>
          </w:p>
          <w:p w:rsidR="00844170" w:rsidRPr="009B799E" w:rsidRDefault="00F26CE9" w:rsidP="00F26CE9">
            <w:pPr>
              <w:pStyle w:val="TableText"/>
              <w:rPr>
                <w:szCs w:val="18"/>
              </w:rPr>
            </w:pPr>
            <w:r w:rsidRPr="00F26CE9">
              <w:rPr>
                <w:bCs/>
                <w:szCs w:val="18"/>
              </w:rPr>
              <w:t>ii.</w:t>
            </w:r>
            <w:r w:rsidRPr="00F26CE9">
              <w:rPr>
                <w:bCs/>
                <w:szCs w:val="18"/>
              </w:rPr>
              <w:tab/>
              <w:t xml:space="preserve">Process Flow - Show how each </w:t>
            </w:r>
            <w:r>
              <w:rPr>
                <w:bCs/>
                <w:szCs w:val="18"/>
              </w:rPr>
              <w:t xml:space="preserve">business </w:t>
            </w:r>
            <w:r w:rsidRPr="00F26CE9">
              <w:rPr>
                <w:bCs/>
                <w:szCs w:val="18"/>
              </w:rPr>
              <w:t>processes flows from one process to the next.</w:t>
            </w:r>
            <w:r w:rsidR="00D61174">
              <w:rPr>
                <w:b/>
                <w:bCs/>
                <w:szCs w:val="18"/>
              </w:rPr>
              <w:t xml:space="preserve"> </w:t>
            </w:r>
          </w:p>
        </w:tc>
        <w:tc>
          <w:tcPr>
            <w:tcW w:w="764" w:type="dxa"/>
            <w:shd w:val="clear" w:color="auto" w:fill="E6E6E6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  <w:shd w:val="clear" w:color="auto" w:fill="E6E6E6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</w:tr>
      <w:tr w:rsidR="00844170" w:rsidTr="00600B69">
        <w:trPr>
          <w:cantSplit/>
          <w:trHeight w:val="422"/>
        </w:trPr>
        <w:tc>
          <w:tcPr>
            <w:tcW w:w="7641" w:type="dxa"/>
          </w:tcPr>
          <w:p w:rsidR="00844170" w:rsidRPr="009B799E" w:rsidRDefault="00844170" w:rsidP="00F26CE9">
            <w:pPr>
              <w:pStyle w:val="TableText"/>
              <w:rPr>
                <w:szCs w:val="18"/>
              </w:rPr>
            </w:pPr>
            <w:r w:rsidRPr="009B799E">
              <w:rPr>
                <w:szCs w:val="18"/>
              </w:rPr>
              <w:t xml:space="preserve">a. Is the </w:t>
            </w:r>
            <w:r w:rsidR="00F26CE9">
              <w:rPr>
                <w:szCs w:val="18"/>
              </w:rPr>
              <w:t xml:space="preserve">process model </w:t>
            </w:r>
            <w:r w:rsidRPr="009B799E">
              <w:rPr>
                <w:szCs w:val="18"/>
              </w:rPr>
              <w:t>depicted in a diagram as a set of domains using a domain chart that specifies major components and their relationships?</w:t>
            </w:r>
          </w:p>
        </w:tc>
        <w:tc>
          <w:tcPr>
            <w:tcW w:w="764" w:type="dxa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</w:tr>
      <w:tr w:rsidR="00844170" w:rsidTr="00D61174">
        <w:trPr>
          <w:cantSplit/>
        </w:trPr>
        <w:tc>
          <w:tcPr>
            <w:tcW w:w="7641" w:type="dxa"/>
          </w:tcPr>
          <w:p w:rsidR="00844170" w:rsidRPr="009B799E" w:rsidRDefault="00844170" w:rsidP="00600B69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9B799E">
              <w:rPr>
                <w:szCs w:val="18"/>
              </w:rPr>
              <w:t xml:space="preserve">. Is a functional decomposition of each </w:t>
            </w:r>
            <w:r w:rsidR="00600B69">
              <w:rPr>
                <w:szCs w:val="18"/>
              </w:rPr>
              <w:t xml:space="preserve">major </w:t>
            </w:r>
            <w:r w:rsidRPr="009B799E">
              <w:rPr>
                <w:szCs w:val="18"/>
              </w:rPr>
              <w:t>component</w:t>
            </w:r>
            <w:r w:rsidR="00F26CE9">
              <w:rPr>
                <w:szCs w:val="18"/>
              </w:rPr>
              <w:t xml:space="preserve"> </w:t>
            </w:r>
            <w:r w:rsidR="00600B69">
              <w:rPr>
                <w:szCs w:val="18"/>
              </w:rPr>
              <w:t xml:space="preserve">into </w:t>
            </w:r>
            <w:r w:rsidRPr="009B799E">
              <w:rPr>
                <w:szCs w:val="18"/>
              </w:rPr>
              <w:t xml:space="preserve"> lower level functions, activities, and tasks provided</w:t>
            </w:r>
            <w:r>
              <w:rPr>
                <w:szCs w:val="18"/>
              </w:rPr>
              <w:t xml:space="preserve"> (e.g. process definitions)</w:t>
            </w:r>
            <w:r w:rsidRPr="009B799E">
              <w:rPr>
                <w:szCs w:val="18"/>
              </w:rPr>
              <w:t>?</w:t>
            </w:r>
          </w:p>
        </w:tc>
        <w:tc>
          <w:tcPr>
            <w:tcW w:w="764" w:type="dxa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</w:tr>
      <w:tr w:rsidR="00844170" w:rsidTr="00D61174">
        <w:trPr>
          <w:cantSplit/>
        </w:trPr>
        <w:tc>
          <w:tcPr>
            <w:tcW w:w="7641" w:type="dxa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f</w:t>
            </w:r>
            <w:r w:rsidRPr="009B799E">
              <w:rPr>
                <w:szCs w:val="18"/>
              </w:rPr>
              <w:t>. Are high-level descriptions of the functions, activities, and tasks for each component specified?</w:t>
            </w:r>
          </w:p>
        </w:tc>
        <w:tc>
          <w:tcPr>
            <w:tcW w:w="764" w:type="dxa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</w:tr>
      <w:tr w:rsidR="00844170" w:rsidTr="00D61174">
        <w:trPr>
          <w:cantSplit/>
        </w:trPr>
        <w:tc>
          <w:tcPr>
            <w:tcW w:w="7641" w:type="dxa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g</w:t>
            </w:r>
            <w:r w:rsidRPr="009B799E">
              <w:rPr>
                <w:szCs w:val="18"/>
              </w:rPr>
              <w:t>. Does the functional decomposition of each component follow top-down design principles?</w:t>
            </w:r>
          </w:p>
        </w:tc>
        <w:tc>
          <w:tcPr>
            <w:tcW w:w="764" w:type="dxa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</w:tr>
      <w:tr w:rsidR="00844170" w:rsidTr="00D61174">
        <w:trPr>
          <w:cantSplit/>
        </w:trPr>
        <w:tc>
          <w:tcPr>
            <w:tcW w:w="7641" w:type="dxa"/>
          </w:tcPr>
          <w:p w:rsidR="00844170" w:rsidRPr="009B799E" w:rsidRDefault="00844170" w:rsidP="00600B69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lastRenderedPageBreak/>
              <w:t>h</w:t>
            </w:r>
            <w:r w:rsidRPr="009B799E">
              <w:rPr>
                <w:szCs w:val="18"/>
              </w:rPr>
              <w:t xml:space="preserve">. Are the </w:t>
            </w:r>
            <w:r w:rsidR="00600B69">
              <w:rPr>
                <w:szCs w:val="18"/>
              </w:rPr>
              <w:t xml:space="preserve">business processes to </w:t>
            </w:r>
            <w:r w:rsidRPr="009B799E">
              <w:rPr>
                <w:szCs w:val="18"/>
              </w:rPr>
              <w:t xml:space="preserve">enable the exchange of information between all components, functions, and tasks specified? </w:t>
            </w:r>
          </w:p>
        </w:tc>
        <w:tc>
          <w:tcPr>
            <w:tcW w:w="764" w:type="dxa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</w:tr>
      <w:tr w:rsidR="00844170" w:rsidTr="00D61174">
        <w:trPr>
          <w:cantSplit/>
        </w:trPr>
        <w:tc>
          <w:tcPr>
            <w:tcW w:w="7641" w:type="dxa"/>
          </w:tcPr>
          <w:p w:rsidR="00844170" w:rsidRPr="009B799E" w:rsidRDefault="00844170" w:rsidP="00600B69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i</w:t>
            </w:r>
            <w:r w:rsidRPr="009B799E">
              <w:rPr>
                <w:szCs w:val="18"/>
              </w:rPr>
              <w:t xml:space="preserve">. Are the </w:t>
            </w:r>
            <w:r w:rsidR="00600B69">
              <w:rPr>
                <w:szCs w:val="18"/>
              </w:rPr>
              <w:t>business processes</w:t>
            </w:r>
            <w:r w:rsidRPr="009B799E">
              <w:rPr>
                <w:szCs w:val="18"/>
              </w:rPr>
              <w:t xml:space="preserve"> to enable the exchange of information between all interfaces (e.g., application-to-application, database-to-database, other) specified? </w:t>
            </w:r>
          </w:p>
        </w:tc>
        <w:tc>
          <w:tcPr>
            <w:tcW w:w="764" w:type="dxa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</w:tr>
      <w:tr w:rsidR="00844170" w:rsidTr="00D61174">
        <w:trPr>
          <w:cantSplit/>
        </w:trPr>
        <w:tc>
          <w:tcPr>
            <w:tcW w:w="7641" w:type="dxa"/>
            <w:shd w:val="clear" w:color="auto" w:fill="E6E6E6"/>
          </w:tcPr>
          <w:p w:rsidR="00844170" w:rsidRPr="009B799E" w:rsidRDefault="003E5195" w:rsidP="002E7DBF">
            <w:pPr>
              <w:pStyle w:val="TableText"/>
              <w:rPr>
                <w:szCs w:val="18"/>
              </w:rPr>
            </w:pPr>
            <w:r>
              <w:rPr>
                <w:b/>
                <w:bCs/>
                <w:szCs w:val="18"/>
              </w:rPr>
              <w:t>2</w:t>
            </w:r>
            <w:r w:rsidR="00844170" w:rsidRPr="00D7419B">
              <w:rPr>
                <w:b/>
                <w:bCs/>
                <w:szCs w:val="18"/>
              </w:rPr>
              <w:t xml:space="preserve">. </w:t>
            </w:r>
            <w:r w:rsidR="00600B69">
              <w:rPr>
                <w:b/>
                <w:bCs/>
                <w:szCs w:val="18"/>
              </w:rPr>
              <w:t xml:space="preserve">Requirement </w:t>
            </w:r>
            <w:r w:rsidR="00844170" w:rsidRPr="00D7419B">
              <w:rPr>
                <w:b/>
                <w:bCs/>
                <w:szCs w:val="18"/>
              </w:rPr>
              <w:t>Traceability</w:t>
            </w:r>
            <w:r w:rsidR="00600B69">
              <w:rPr>
                <w:b/>
                <w:bCs/>
                <w:szCs w:val="18"/>
              </w:rPr>
              <w:t xml:space="preserve"> Matrix (RTM)</w:t>
            </w:r>
            <w:r w:rsidR="00844170" w:rsidRPr="009B799E">
              <w:rPr>
                <w:bCs/>
                <w:szCs w:val="18"/>
              </w:rPr>
              <w:t xml:space="preserve"> —</w:t>
            </w:r>
            <w:r w:rsidR="00600B69">
              <w:rPr>
                <w:szCs w:val="18"/>
              </w:rPr>
              <w:t xml:space="preserve">crosswalks </w:t>
            </w:r>
            <w:r>
              <w:rPr>
                <w:szCs w:val="18"/>
              </w:rPr>
              <w:t xml:space="preserve">detail design </w:t>
            </w:r>
            <w:r w:rsidR="002E7DBF">
              <w:rPr>
                <w:szCs w:val="18"/>
              </w:rPr>
              <w:t xml:space="preserve">components (i.e. </w:t>
            </w:r>
            <w:r>
              <w:rPr>
                <w:szCs w:val="18"/>
              </w:rPr>
              <w:t xml:space="preserve">user interface, report and batch process </w:t>
            </w:r>
            <w:r w:rsidR="00600B69">
              <w:rPr>
                <w:szCs w:val="18"/>
              </w:rPr>
              <w:t>design</w:t>
            </w:r>
            <w:r w:rsidR="002E7DBF">
              <w:rPr>
                <w:szCs w:val="18"/>
              </w:rPr>
              <w:t xml:space="preserve">) </w:t>
            </w:r>
            <w:r w:rsidR="00600B69">
              <w:rPr>
                <w:szCs w:val="18"/>
              </w:rPr>
              <w:t xml:space="preserve"> back to the</w:t>
            </w:r>
            <w:r>
              <w:rPr>
                <w:szCs w:val="18"/>
              </w:rPr>
              <w:t xml:space="preserve">ir corresponding </w:t>
            </w:r>
            <w:r w:rsidR="00600B69">
              <w:rPr>
                <w:szCs w:val="18"/>
              </w:rPr>
              <w:t xml:space="preserve">requirements.  The RTM </w:t>
            </w:r>
            <w:r w:rsidR="00844170" w:rsidRPr="009B799E">
              <w:rPr>
                <w:szCs w:val="18"/>
              </w:rPr>
              <w:t xml:space="preserve">assures that every requirement has been addressed in the </w:t>
            </w:r>
            <w:r>
              <w:rPr>
                <w:szCs w:val="18"/>
              </w:rPr>
              <w:t xml:space="preserve">detail </w:t>
            </w:r>
            <w:r w:rsidR="00844170" w:rsidRPr="009B799E">
              <w:rPr>
                <w:szCs w:val="18"/>
              </w:rPr>
              <w:t xml:space="preserve">design and that every </w:t>
            </w:r>
            <w:r>
              <w:rPr>
                <w:szCs w:val="18"/>
              </w:rPr>
              <w:t xml:space="preserve">detail </w:t>
            </w:r>
            <w:r w:rsidR="00844170" w:rsidRPr="009B799E">
              <w:rPr>
                <w:szCs w:val="18"/>
              </w:rPr>
              <w:t xml:space="preserve">design </w:t>
            </w:r>
            <w:r>
              <w:rPr>
                <w:szCs w:val="18"/>
              </w:rPr>
              <w:t>component</w:t>
            </w:r>
            <w:r w:rsidR="00844170" w:rsidRPr="009B799E">
              <w:rPr>
                <w:szCs w:val="18"/>
              </w:rPr>
              <w:t xml:space="preserve"> addresses a requirement.</w:t>
            </w:r>
          </w:p>
        </w:tc>
        <w:tc>
          <w:tcPr>
            <w:tcW w:w="764" w:type="dxa"/>
            <w:shd w:val="clear" w:color="auto" w:fill="E6E6E6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  <w:shd w:val="clear" w:color="auto" w:fill="E6E6E6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</w:tr>
      <w:tr w:rsidR="00844170" w:rsidTr="00D61174">
        <w:trPr>
          <w:cantSplit/>
        </w:trPr>
        <w:tc>
          <w:tcPr>
            <w:tcW w:w="7641" w:type="dxa"/>
          </w:tcPr>
          <w:p w:rsidR="00844170" w:rsidRPr="009B799E" w:rsidRDefault="00844170" w:rsidP="003E5195">
            <w:pPr>
              <w:pStyle w:val="TableText"/>
              <w:rPr>
                <w:szCs w:val="18"/>
              </w:rPr>
            </w:pPr>
            <w:r w:rsidRPr="009B799E">
              <w:rPr>
                <w:szCs w:val="18"/>
              </w:rPr>
              <w:t xml:space="preserve">a. Has the RTM from the </w:t>
            </w:r>
            <w:r w:rsidR="003E5195">
              <w:rPr>
                <w:szCs w:val="18"/>
              </w:rPr>
              <w:t xml:space="preserve">requirements phase </w:t>
            </w:r>
            <w:r w:rsidRPr="009B799E">
              <w:rPr>
                <w:szCs w:val="18"/>
              </w:rPr>
              <w:t xml:space="preserve">been updated to indicate </w:t>
            </w:r>
            <w:r w:rsidR="00600B69" w:rsidRPr="009B799E">
              <w:rPr>
                <w:szCs w:val="18"/>
              </w:rPr>
              <w:t>traceability</w:t>
            </w:r>
            <w:r w:rsidRPr="009B799E">
              <w:rPr>
                <w:szCs w:val="18"/>
              </w:rPr>
              <w:t xml:space="preserve"> to the </w:t>
            </w:r>
            <w:r w:rsidR="003E5195">
              <w:rPr>
                <w:szCs w:val="18"/>
              </w:rPr>
              <w:t xml:space="preserve">detail </w:t>
            </w:r>
            <w:r w:rsidRPr="009B799E">
              <w:rPr>
                <w:szCs w:val="18"/>
              </w:rPr>
              <w:t xml:space="preserve">design </w:t>
            </w:r>
            <w:r w:rsidR="003E5195">
              <w:rPr>
                <w:szCs w:val="18"/>
              </w:rPr>
              <w:t>components documented</w:t>
            </w:r>
            <w:r w:rsidRPr="009B799E">
              <w:rPr>
                <w:szCs w:val="18"/>
              </w:rPr>
              <w:t>?</w:t>
            </w:r>
          </w:p>
        </w:tc>
        <w:tc>
          <w:tcPr>
            <w:tcW w:w="764" w:type="dxa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</w:tr>
      <w:tr w:rsidR="00844170" w:rsidTr="00D61174">
        <w:trPr>
          <w:cantSplit/>
        </w:trPr>
        <w:tc>
          <w:tcPr>
            <w:tcW w:w="7641" w:type="dxa"/>
          </w:tcPr>
          <w:p w:rsidR="00844170" w:rsidRPr="009B799E" w:rsidRDefault="00844170" w:rsidP="003E5195">
            <w:pPr>
              <w:pStyle w:val="TableText"/>
              <w:rPr>
                <w:szCs w:val="18"/>
              </w:rPr>
            </w:pPr>
            <w:r w:rsidRPr="009B799E">
              <w:rPr>
                <w:szCs w:val="18"/>
              </w:rPr>
              <w:t xml:space="preserve">b. </w:t>
            </w:r>
            <w:r w:rsidR="003E5195">
              <w:rPr>
                <w:szCs w:val="18"/>
              </w:rPr>
              <w:t xml:space="preserve">Has </w:t>
            </w:r>
            <w:r w:rsidRPr="009B799E">
              <w:rPr>
                <w:szCs w:val="18"/>
              </w:rPr>
              <w:t>every requirement</w:t>
            </w:r>
            <w:r w:rsidR="003E5195">
              <w:rPr>
                <w:szCs w:val="18"/>
              </w:rPr>
              <w:t xml:space="preserve"> in the </w:t>
            </w:r>
            <w:r w:rsidR="002E7DBF">
              <w:rPr>
                <w:szCs w:val="18"/>
              </w:rPr>
              <w:t xml:space="preserve">RTM </w:t>
            </w:r>
            <w:r w:rsidR="002E7DBF" w:rsidRPr="009B799E">
              <w:rPr>
                <w:szCs w:val="18"/>
              </w:rPr>
              <w:t>has</w:t>
            </w:r>
            <w:r w:rsidRPr="009B799E">
              <w:rPr>
                <w:szCs w:val="18"/>
              </w:rPr>
              <w:t xml:space="preserve"> been addressed by the </w:t>
            </w:r>
            <w:r w:rsidR="003E5195">
              <w:rPr>
                <w:szCs w:val="18"/>
              </w:rPr>
              <w:t xml:space="preserve">detail </w:t>
            </w:r>
            <w:r w:rsidRPr="009B799E">
              <w:rPr>
                <w:szCs w:val="18"/>
              </w:rPr>
              <w:t>design?</w:t>
            </w:r>
          </w:p>
        </w:tc>
        <w:tc>
          <w:tcPr>
            <w:tcW w:w="764" w:type="dxa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</w:tr>
      <w:tr w:rsidR="00844170" w:rsidTr="00D61174">
        <w:trPr>
          <w:cantSplit/>
        </w:trPr>
        <w:tc>
          <w:tcPr>
            <w:tcW w:w="7641" w:type="dxa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  <w:r w:rsidRPr="009B799E">
              <w:rPr>
                <w:szCs w:val="18"/>
              </w:rPr>
              <w:t xml:space="preserve">c. Does every </w:t>
            </w:r>
            <w:r w:rsidR="003E5195">
              <w:rPr>
                <w:szCs w:val="18"/>
              </w:rPr>
              <w:t xml:space="preserve">detail </w:t>
            </w:r>
            <w:r w:rsidRPr="009B799E">
              <w:rPr>
                <w:szCs w:val="18"/>
              </w:rPr>
              <w:t>design element address at least one requirement?</w:t>
            </w:r>
          </w:p>
        </w:tc>
        <w:tc>
          <w:tcPr>
            <w:tcW w:w="764" w:type="dxa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844170" w:rsidRPr="009B799E" w:rsidRDefault="00844170" w:rsidP="00677D0F">
            <w:pPr>
              <w:pStyle w:val="TableText"/>
              <w:rPr>
                <w:szCs w:val="18"/>
              </w:rPr>
            </w:pPr>
          </w:p>
        </w:tc>
      </w:tr>
      <w:tr w:rsidR="002E7DBF" w:rsidTr="00D61174">
        <w:trPr>
          <w:cantSplit/>
        </w:trPr>
        <w:tc>
          <w:tcPr>
            <w:tcW w:w="7641" w:type="dxa"/>
          </w:tcPr>
          <w:p w:rsidR="002E7DBF" w:rsidRPr="009B799E" w:rsidRDefault="002E7DBF" w:rsidP="002E7DBF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d. Is there a test case/test scenario identified for every requirement?</w:t>
            </w:r>
          </w:p>
        </w:tc>
        <w:tc>
          <w:tcPr>
            <w:tcW w:w="764" w:type="dxa"/>
          </w:tcPr>
          <w:p w:rsidR="002E7DBF" w:rsidRPr="009B799E" w:rsidRDefault="002E7DBF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2E7DBF" w:rsidRPr="009B799E" w:rsidRDefault="002E7DBF" w:rsidP="00677D0F">
            <w:pPr>
              <w:pStyle w:val="TableText"/>
              <w:rPr>
                <w:szCs w:val="18"/>
              </w:rPr>
            </w:pPr>
          </w:p>
        </w:tc>
      </w:tr>
      <w:tr w:rsidR="003E5195" w:rsidTr="00D61174">
        <w:trPr>
          <w:cantSplit/>
        </w:trPr>
        <w:tc>
          <w:tcPr>
            <w:tcW w:w="7641" w:type="dxa"/>
          </w:tcPr>
          <w:p w:rsidR="003E5195" w:rsidRPr="009B799E" w:rsidRDefault="003E5195" w:rsidP="008556A3">
            <w:pPr>
              <w:pStyle w:val="TableText"/>
              <w:rPr>
                <w:szCs w:val="18"/>
              </w:rPr>
            </w:pPr>
            <w:r>
              <w:rPr>
                <w:b/>
                <w:bCs/>
                <w:szCs w:val="18"/>
              </w:rPr>
              <w:t>3</w:t>
            </w:r>
            <w:r w:rsidRPr="00D7419B">
              <w:rPr>
                <w:b/>
                <w:bCs/>
                <w:szCs w:val="18"/>
              </w:rPr>
              <w:t xml:space="preserve">. </w:t>
            </w:r>
            <w:r>
              <w:rPr>
                <w:b/>
                <w:bCs/>
                <w:szCs w:val="18"/>
              </w:rPr>
              <w:t>Test Plan</w:t>
            </w:r>
            <w:r w:rsidRPr="009B799E">
              <w:rPr>
                <w:bCs/>
                <w:szCs w:val="18"/>
              </w:rPr>
              <w:t xml:space="preserve"> —</w:t>
            </w:r>
            <w:r w:rsidRPr="00BE3FD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Defines the application testing approach</w:t>
            </w:r>
            <w:r w:rsidR="008556A3">
              <w:rPr>
                <w:rFonts w:cs="Arial"/>
              </w:rPr>
              <w:t xml:space="preserve">, </w:t>
            </w:r>
            <w:r w:rsidRPr="00BE3FD9">
              <w:rPr>
                <w:rFonts w:cs="Arial"/>
              </w:rPr>
              <w:t>preliminary testing schedule</w:t>
            </w:r>
            <w:r w:rsidR="008556A3">
              <w:rPr>
                <w:rFonts w:cs="Arial"/>
              </w:rPr>
              <w:t>, and testing needs.</w:t>
            </w:r>
          </w:p>
        </w:tc>
        <w:tc>
          <w:tcPr>
            <w:tcW w:w="764" w:type="dxa"/>
          </w:tcPr>
          <w:p w:rsidR="003E5195" w:rsidRPr="009B799E" w:rsidRDefault="003E5195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3E5195" w:rsidRPr="009B799E" w:rsidRDefault="003E5195" w:rsidP="00677D0F">
            <w:pPr>
              <w:pStyle w:val="TableText"/>
              <w:rPr>
                <w:szCs w:val="18"/>
              </w:rPr>
            </w:pPr>
          </w:p>
        </w:tc>
      </w:tr>
      <w:tr w:rsidR="003E5195" w:rsidTr="00D61174">
        <w:trPr>
          <w:cantSplit/>
        </w:trPr>
        <w:tc>
          <w:tcPr>
            <w:tcW w:w="7641" w:type="dxa"/>
          </w:tcPr>
          <w:p w:rsidR="003E5195" w:rsidRPr="009B799E" w:rsidRDefault="003E5195" w:rsidP="003E5195">
            <w:pPr>
              <w:pStyle w:val="TableText"/>
              <w:rPr>
                <w:szCs w:val="18"/>
              </w:rPr>
            </w:pPr>
            <w:r w:rsidRPr="009B799E">
              <w:rPr>
                <w:szCs w:val="18"/>
              </w:rPr>
              <w:t xml:space="preserve">a. </w:t>
            </w:r>
            <w:r>
              <w:rPr>
                <w:szCs w:val="18"/>
              </w:rPr>
              <w:t>Has a test plan been specified</w:t>
            </w:r>
            <w:r w:rsidRPr="009B799E">
              <w:rPr>
                <w:szCs w:val="18"/>
              </w:rPr>
              <w:t>?</w:t>
            </w:r>
          </w:p>
        </w:tc>
        <w:tc>
          <w:tcPr>
            <w:tcW w:w="764" w:type="dxa"/>
          </w:tcPr>
          <w:p w:rsidR="003E5195" w:rsidRPr="009B799E" w:rsidRDefault="003E5195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3E5195" w:rsidRPr="009B799E" w:rsidRDefault="003E5195" w:rsidP="00677D0F">
            <w:pPr>
              <w:pStyle w:val="TableText"/>
              <w:rPr>
                <w:szCs w:val="18"/>
              </w:rPr>
            </w:pPr>
          </w:p>
        </w:tc>
      </w:tr>
      <w:tr w:rsidR="002E7DBF" w:rsidTr="00293392">
        <w:trPr>
          <w:cantSplit/>
          <w:trHeight w:val="323"/>
        </w:trPr>
        <w:tc>
          <w:tcPr>
            <w:tcW w:w="7641" w:type="dxa"/>
          </w:tcPr>
          <w:p w:rsidR="002E7DBF" w:rsidRPr="009B799E" w:rsidRDefault="008556A3" w:rsidP="003E5195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b</w:t>
            </w:r>
            <w:r w:rsidR="002E7DBF">
              <w:rPr>
                <w:szCs w:val="18"/>
              </w:rPr>
              <w:t>. Does the test plan define the testing approach for the project?</w:t>
            </w:r>
          </w:p>
        </w:tc>
        <w:tc>
          <w:tcPr>
            <w:tcW w:w="764" w:type="dxa"/>
          </w:tcPr>
          <w:p w:rsidR="002E7DBF" w:rsidRPr="009B799E" w:rsidRDefault="002E7DBF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2E7DBF" w:rsidRPr="009B799E" w:rsidRDefault="002E7DBF" w:rsidP="00677D0F">
            <w:pPr>
              <w:pStyle w:val="TableText"/>
              <w:rPr>
                <w:szCs w:val="18"/>
              </w:rPr>
            </w:pPr>
          </w:p>
        </w:tc>
      </w:tr>
      <w:tr w:rsidR="003E5195" w:rsidTr="00D61174">
        <w:trPr>
          <w:cantSplit/>
        </w:trPr>
        <w:tc>
          <w:tcPr>
            <w:tcW w:w="7641" w:type="dxa"/>
          </w:tcPr>
          <w:p w:rsidR="003E5195" w:rsidRPr="009B799E" w:rsidRDefault="008556A3" w:rsidP="003E5195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c</w:t>
            </w:r>
            <w:r w:rsidR="003E5195" w:rsidRPr="009B799E">
              <w:rPr>
                <w:szCs w:val="18"/>
              </w:rPr>
              <w:t xml:space="preserve">. </w:t>
            </w:r>
            <w:r w:rsidR="003E5195">
              <w:rPr>
                <w:szCs w:val="18"/>
              </w:rPr>
              <w:t>Does the test plan identify testing environments</w:t>
            </w:r>
            <w:r w:rsidR="002E7DBF">
              <w:rPr>
                <w:szCs w:val="18"/>
              </w:rPr>
              <w:t xml:space="preserve"> and </w:t>
            </w:r>
            <w:r>
              <w:rPr>
                <w:szCs w:val="18"/>
              </w:rPr>
              <w:t xml:space="preserve">test staff </w:t>
            </w:r>
            <w:r w:rsidR="002E7DBF">
              <w:rPr>
                <w:szCs w:val="18"/>
              </w:rPr>
              <w:t>needs</w:t>
            </w:r>
            <w:r w:rsidR="003E5195">
              <w:rPr>
                <w:szCs w:val="18"/>
              </w:rPr>
              <w:t>?</w:t>
            </w:r>
          </w:p>
        </w:tc>
        <w:tc>
          <w:tcPr>
            <w:tcW w:w="764" w:type="dxa"/>
          </w:tcPr>
          <w:p w:rsidR="003E5195" w:rsidRPr="009B799E" w:rsidRDefault="003E5195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3E5195" w:rsidRPr="009B799E" w:rsidRDefault="003E5195" w:rsidP="00677D0F">
            <w:pPr>
              <w:pStyle w:val="TableText"/>
              <w:rPr>
                <w:szCs w:val="18"/>
              </w:rPr>
            </w:pPr>
          </w:p>
        </w:tc>
      </w:tr>
      <w:tr w:rsidR="008556A3" w:rsidTr="00D61174">
        <w:trPr>
          <w:cantSplit/>
        </w:trPr>
        <w:tc>
          <w:tcPr>
            <w:tcW w:w="7641" w:type="dxa"/>
          </w:tcPr>
          <w:p w:rsidR="008556A3" w:rsidRPr="009B799E" w:rsidRDefault="008556A3" w:rsidP="008556A3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d</w:t>
            </w:r>
            <w:r w:rsidRPr="009B799E">
              <w:rPr>
                <w:szCs w:val="18"/>
              </w:rPr>
              <w:t xml:space="preserve">. </w:t>
            </w:r>
            <w:r>
              <w:rPr>
                <w:szCs w:val="18"/>
              </w:rPr>
              <w:t>Does the test plan define the pass/fail criteria for Testing?</w:t>
            </w:r>
          </w:p>
        </w:tc>
        <w:tc>
          <w:tcPr>
            <w:tcW w:w="764" w:type="dxa"/>
          </w:tcPr>
          <w:p w:rsidR="008556A3" w:rsidRPr="009B799E" w:rsidRDefault="008556A3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8556A3" w:rsidRPr="009B799E" w:rsidRDefault="008556A3" w:rsidP="00677D0F">
            <w:pPr>
              <w:pStyle w:val="TableText"/>
              <w:rPr>
                <w:szCs w:val="18"/>
              </w:rPr>
            </w:pPr>
          </w:p>
        </w:tc>
      </w:tr>
      <w:tr w:rsidR="008556A3" w:rsidTr="00D61174">
        <w:trPr>
          <w:cantSplit/>
        </w:trPr>
        <w:tc>
          <w:tcPr>
            <w:tcW w:w="7641" w:type="dxa"/>
          </w:tcPr>
          <w:p w:rsidR="008556A3" w:rsidRPr="009B799E" w:rsidRDefault="008556A3" w:rsidP="008556A3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9B799E">
              <w:rPr>
                <w:szCs w:val="18"/>
              </w:rPr>
              <w:t xml:space="preserve">. </w:t>
            </w:r>
            <w:r>
              <w:rPr>
                <w:szCs w:val="18"/>
              </w:rPr>
              <w:t xml:space="preserve">Does the test plan address training needs to perform tests </w:t>
            </w:r>
          </w:p>
        </w:tc>
        <w:tc>
          <w:tcPr>
            <w:tcW w:w="764" w:type="dxa"/>
          </w:tcPr>
          <w:p w:rsidR="008556A3" w:rsidRPr="009B799E" w:rsidRDefault="008556A3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8556A3" w:rsidRPr="009B799E" w:rsidRDefault="008556A3" w:rsidP="00677D0F">
            <w:pPr>
              <w:pStyle w:val="TableText"/>
              <w:rPr>
                <w:szCs w:val="18"/>
              </w:rPr>
            </w:pPr>
          </w:p>
        </w:tc>
      </w:tr>
      <w:tr w:rsidR="003E5195" w:rsidTr="00D61174">
        <w:trPr>
          <w:cantSplit/>
        </w:trPr>
        <w:tc>
          <w:tcPr>
            <w:tcW w:w="7641" w:type="dxa"/>
          </w:tcPr>
          <w:p w:rsidR="003E5195" w:rsidRPr="009B799E" w:rsidRDefault="008556A3" w:rsidP="003E5195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f</w:t>
            </w:r>
            <w:r w:rsidR="003E5195" w:rsidRPr="009B799E">
              <w:rPr>
                <w:szCs w:val="18"/>
              </w:rPr>
              <w:t xml:space="preserve">. </w:t>
            </w:r>
            <w:r w:rsidR="003E5195">
              <w:rPr>
                <w:szCs w:val="18"/>
              </w:rPr>
              <w:t xml:space="preserve">Does the test plan identify who will participate in the various </w:t>
            </w:r>
            <w:r w:rsidR="002E7DBF">
              <w:rPr>
                <w:szCs w:val="18"/>
              </w:rPr>
              <w:t xml:space="preserve">scheduled </w:t>
            </w:r>
            <w:r w:rsidR="003E5195">
              <w:rPr>
                <w:szCs w:val="18"/>
              </w:rPr>
              <w:t>test?</w:t>
            </w:r>
          </w:p>
        </w:tc>
        <w:tc>
          <w:tcPr>
            <w:tcW w:w="764" w:type="dxa"/>
          </w:tcPr>
          <w:p w:rsidR="003E5195" w:rsidRPr="009B799E" w:rsidRDefault="003E5195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3E5195" w:rsidRPr="009B799E" w:rsidRDefault="003E5195" w:rsidP="00677D0F">
            <w:pPr>
              <w:pStyle w:val="TableText"/>
              <w:rPr>
                <w:szCs w:val="18"/>
              </w:rPr>
            </w:pPr>
          </w:p>
        </w:tc>
      </w:tr>
      <w:tr w:rsidR="002E7DBF" w:rsidTr="00D61174">
        <w:trPr>
          <w:cantSplit/>
        </w:trPr>
        <w:tc>
          <w:tcPr>
            <w:tcW w:w="7641" w:type="dxa"/>
          </w:tcPr>
          <w:p w:rsidR="002E7DBF" w:rsidRPr="009B799E" w:rsidRDefault="008556A3" w:rsidP="002E7DBF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g</w:t>
            </w:r>
            <w:r w:rsidR="002E7DBF">
              <w:rPr>
                <w:szCs w:val="18"/>
              </w:rPr>
              <w:t xml:space="preserve">. Does each </w:t>
            </w:r>
            <w:r>
              <w:rPr>
                <w:szCs w:val="18"/>
              </w:rPr>
              <w:t xml:space="preserve">scheduled </w:t>
            </w:r>
            <w:r w:rsidR="002E7DBF">
              <w:rPr>
                <w:szCs w:val="18"/>
              </w:rPr>
              <w:t xml:space="preserve">test define which components will be tested and which components will not be tested for a given scheduled test. </w:t>
            </w:r>
          </w:p>
        </w:tc>
        <w:tc>
          <w:tcPr>
            <w:tcW w:w="764" w:type="dxa"/>
          </w:tcPr>
          <w:p w:rsidR="002E7DBF" w:rsidRPr="009B799E" w:rsidRDefault="002E7DBF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2E7DBF" w:rsidRPr="009B799E" w:rsidRDefault="002E7DBF" w:rsidP="00677D0F">
            <w:pPr>
              <w:pStyle w:val="TableText"/>
              <w:rPr>
                <w:szCs w:val="18"/>
              </w:rPr>
            </w:pPr>
          </w:p>
        </w:tc>
      </w:tr>
      <w:tr w:rsidR="003E5195" w:rsidTr="00D61174">
        <w:trPr>
          <w:cantSplit/>
        </w:trPr>
        <w:tc>
          <w:tcPr>
            <w:tcW w:w="7641" w:type="dxa"/>
          </w:tcPr>
          <w:p w:rsidR="003E5195" w:rsidRPr="009B799E" w:rsidRDefault="003E5195" w:rsidP="003E5195">
            <w:pPr>
              <w:pStyle w:val="TableText"/>
              <w:rPr>
                <w:szCs w:val="18"/>
              </w:rPr>
            </w:pPr>
            <w:r>
              <w:rPr>
                <w:b/>
                <w:bCs/>
                <w:szCs w:val="18"/>
              </w:rPr>
              <w:t>3</w:t>
            </w:r>
            <w:r w:rsidRPr="00D7419B">
              <w:rPr>
                <w:b/>
                <w:bCs/>
                <w:szCs w:val="18"/>
              </w:rPr>
              <w:t xml:space="preserve">. </w:t>
            </w:r>
            <w:r>
              <w:rPr>
                <w:b/>
                <w:bCs/>
                <w:szCs w:val="18"/>
              </w:rPr>
              <w:t>Test Case Matrix</w:t>
            </w:r>
            <w:r w:rsidRPr="009B799E">
              <w:rPr>
                <w:bCs/>
                <w:szCs w:val="18"/>
              </w:rPr>
              <w:t xml:space="preserve"> —</w:t>
            </w:r>
            <w:r w:rsidRPr="003E5195">
              <w:rPr>
                <w:rFonts w:cs="Arial"/>
              </w:rPr>
              <w:t>demonstrates test coverage for the application testing.  The matrix shall include the test case id and a brief description of the test to be performed.</w:t>
            </w:r>
          </w:p>
        </w:tc>
        <w:tc>
          <w:tcPr>
            <w:tcW w:w="764" w:type="dxa"/>
          </w:tcPr>
          <w:p w:rsidR="003E5195" w:rsidRPr="009B799E" w:rsidRDefault="003E5195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3E5195" w:rsidRPr="009B799E" w:rsidRDefault="003E5195" w:rsidP="00677D0F">
            <w:pPr>
              <w:pStyle w:val="TableText"/>
              <w:rPr>
                <w:szCs w:val="18"/>
              </w:rPr>
            </w:pPr>
          </w:p>
        </w:tc>
      </w:tr>
      <w:tr w:rsidR="003E5195" w:rsidTr="00D61174">
        <w:trPr>
          <w:cantSplit/>
        </w:trPr>
        <w:tc>
          <w:tcPr>
            <w:tcW w:w="7641" w:type="dxa"/>
          </w:tcPr>
          <w:p w:rsidR="003E5195" w:rsidRPr="009B799E" w:rsidRDefault="003E5195" w:rsidP="003E5195">
            <w:pPr>
              <w:pStyle w:val="TableText"/>
              <w:rPr>
                <w:szCs w:val="18"/>
              </w:rPr>
            </w:pPr>
            <w:r w:rsidRPr="009B799E">
              <w:rPr>
                <w:szCs w:val="18"/>
              </w:rPr>
              <w:t xml:space="preserve">a. </w:t>
            </w:r>
            <w:r w:rsidR="002E7DBF">
              <w:rPr>
                <w:szCs w:val="18"/>
              </w:rPr>
              <w:t>Has a test case matrix</w:t>
            </w:r>
            <w:r>
              <w:rPr>
                <w:szCs w:val="18"/>
              </w:rPr>
              <w:t xml:space="preserve"> been specified</w:t>
            </w:r>
            <w:r w:rsidRPr="009B799E">
              <w:rPr>
                <w:szCs w:val="18"/>
              </w:rPr>
              <w:t>?</w:t>
            </w:r>
          </w:p>
        </w:tc>
        <w:tc>
          <w:tcPr>
            <w:tcW w:w="764" w:type="dxa"/>
          </w:tcPr>
          <w:p w:rsidR="003E5195" w:rsidRPr="009B799E" w:rsidRDefault="003E5195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3E5195" w:rsidRPr="009B799E" w:rsidRDefault="003E5195" w:rsidP="00677D0F">
            <w:pPr>
              <w:pStyle w:val="TableText"/>
              <w:rPr>
                <w:szCs w:val="18"/>
              </w:rPr>
            </w:pPr>
          </w:p>
        </w:tc>
      </w:tr>
      <w:tr w:rsidR="003E5195" w:rsidTr="00D61174">
        <w:trPr>
          <w:cantSplit/>
        </w:trPr>
        <w:tc>
          <w:tcPr>
            <w:tcW w:w="7641" w:type="dxa"/>
          </w:tcPr>
          <w:p w:rsidR="003E5195" w:rsidRPr="009B799E" w:rsidRDefault="003E5195" w:rsidP="002E7DBF">
            <w:pPr>
              <w:pStyle w:val="TableText"/>
              <w:rPr>
                <w:szCs w:val="18"/>
              </w:rPr>
            </w:pPr>
            <w:r w:rsidRPr="009B799E">
              <w:rPr>
                <w:szCs w:val="18"/>
              </w:rPr>
              <w:t xml:space="preserve">b. </w:t>
            </w:r>
            <w:r w:rsidR="002E7DBF">
              <w:rPr>
                <w:szCs w:val="18"/>
              </w:rPr>
              <w:t xml:space="preserve">Is there a test case for every </w:t>
            </w:r>
            <w:r w:rsidR="00A25557">
              <w:rPr>
                <w:szCs w:val="18"/>
              </w:rPr>
              <w:t>requirement</w:t>
            </w:r>
            <w:r w:rsidR="002E7DBF">
              <w:rPr>
                <w:szCs w:val="18"/>
              </w:rPr>
              <w:t>?</w:t>
            </w:r>
          </w:p>
        </w:tc>
        <w:tc>
          <w:tcPr>
            <w:tcW w:w="764" w:type="dxa"/>
          </w:tcPr>
          <w:p w:rsidR="003E5195" w:rsidRPr="009B799E" w:rsidRDefault="003E5195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3E5195" w:rsidRPr="009B799E" w:rsidRDefault="003E5195" w:rsidP="00677D0F">
            <w:pPr>
              <w:pStyle w:val="TableText"/>
              <w:rPr>
                <w:szCs w:val="18"/>
              </w:rPr>
            </w:pPr>
          </w:p>
        </w:tc>
      </w:tr>
      <w:tr w:rsidR="003E5195" w:rsidTr="00D61174">
        <w:trPr>
          <w:cantSplit/>
        </w:trPr>
        <w:tc>
          <w:tcPr>
            <w:tcW w:w="7641" w:type="dxa"/>
          </w:tcPr>
          <w:p w:rsidR="002E7DBF" w:rsidRPr="009B799E" w:rsidRDefault="003E5195" w:rsidP="002E7DBF">
            <w:pPr>
              <w:pStyle w:val="TableText"/>
              <w:rPr>
                <w:szCs w:val="18"/>
              </w:rPr>
            </w:pPr>
            <w:r w:rsidRPr="009B799E">
              <w:rPr>
                <w:szCs w:val="18"/>
              </w:rPr>
              <w:t xml:space="preserve">c. </w:t>
            </w:r>
            <w:r w:rsidR="002E7DBF">
              <w:rPr>
                <w:szCs w:val="18"/>
              </w:rPr>
              <w:t>Do the test cases address every detail design component?</w:t>
            </w:r>
          </w:p>
        </w:tc>
        <w:tc>
          <w:tcPr>
            <w:tcW w:w="764" w:type="dxa"/>
          </w:tcPr>
          <w:p w:rsidR="003E5195" w:rsidRPr="009B799E" w:rsidRDefault="003E5195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3E5195" w:rsidRPr="009B799E" w:rsidRDefault="003E5195" w:rsidP="00677D0F">
            <w:pPr>
              <w:pStyle w:val="TableText"/>
              <w:rPr>
                <w:szCs w:val="18"/>
              </w:rPr>
            </w:pPr>
          </w:p>
        </w:tc>
      </w:tr>
      <w:tr w:rsidR="002E7DBF" w:rsidTr="00D61174">
        <w:trPr>
          <w:cantSplit/>
        </w:trPr>
        <w:tc>
          <w:tcPr>
            <w:tcW w:w="7641" w:type="dxa"/>
          </w:tcPr>
          <w:p w:rsidR="002E7DBF" w:rsidRPr="009B799E" w:rsidRDefault="002E7DBF" w:rsidP="002E7DBF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d. Is there a test scenario for every business process?</w:t>
            </w:r>
          </w:p>
        </w:tc>
        <w:tc>
          <w:tcPr>
            <w:tcW w:w="764" w:type="dxa"/>
          </w:tcPr>
          <w:p w:rsidR="002E7DBF" w:rsidRPr="009B799E" w:rsidRDefault="002E7DBF" w:rsidP="00677D0F">
            <w:pPr>
              <w:pStyle w:val="TableText"/>
              <w:rPr>
                <w:szCs w:val="18"/>
              </w:rPr>
            </w:pPr>
          </w:p>
        </w:tc>
        <w:tc>
          <w:tcPr>
            <w:tcW w:w="955" w:type="dxa"/>
          </w:tcPr>
          <w:p w:rsidR="002E7DBF" w:rsidRPr="009B799E" w:rsidRDefault="002E7DBF" w:rsidP="00677D0F">
            <w:pPr>
              <w:pStyle w:val="TableText"/>
              <w:rPr>
                <w:szCs w:val="18"/>
              </w:rPr>
            </w:pPr>
          </w:p>
        </w:tc>
      </w:tr>
    </w:tbl>
    <w:p w:rsidR="00D6327C" w:rsidRDefault="00D6327C" w:rsidP="00FC253E">
      <w:pPr>
        <w:pStyle w:val="Heading2"/>
      </w:pPr>
    </w:p>
    <w:sectPr w:rsidR="00D6327C" w:rsidSect="00074ECF">
      <w:headerReference w:type="default" r:id="rId12"/>
      <w:footerReference w:type="default" r:id="rId13"/>
      <w:pgSz w:w="12240" w:h="15840" w:code="1"/>
      <w:pgMar w:top="1440" w:right="1440" w:bottom="1080" w:left="1440" w:header="720" w:footer="36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DBF" w:rsidRDefault="002E7DBF">
      <w:r>
        <w:separator/>
      </w:r>
    </w:p>
  </w:endnote>
  <w:endnote w:type="continuationSeparator" w:id="0">
    <w:p w:rsidR="002E7DBF" w:rsidRDefault="002E7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92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BF" w:rsidRDefault="002E7DBF">
    <w:pPr>
      <w:pStyle w:val="Footer"/>
      <w:spacing w:line="240" w:lineRule="auto"/>
      <w:jc w:val="right"/>
    </w:pPr>
    <w:r>
      <w:t>PDM SDQCR-A Ver 1.0|01/14/2013</w:t>
    </w:r>
    <w:r w:rsidRPr="007E570D">
      <w:rPr>
        <w:lang w:val="nl-NL"/>
      </w:rPr>
      <w:tab/>
    </w:r>
    <w:r>
      <w:rPr>
        <w:lang w:val="nl-NL"/>
      </w:rPr>
      <w:tab/>
    </w:r>
    <w:r w:rsidRPr="001902A0">
      <w:rPr>
        <w:bCs/>
        <w:lang w:val="nl-NL"/>
      </w:rPr>
      <w:t xml:space="preserve">Page </w:t>
    </w:r>
    <w:r w:rsidR="009A476C" w:rsidRPr="001902A0">
      <w:rPr>
        <w:rStyle w:val="PageNumber"/>
        <w:bCs/>
      </w:rPr>
      <w:fldChar w:fldCharType="begin"/>
    </w:r>
    <w:r w:rsidRPr="001902A0">
      <w:rPr>
        <w:rStyle w:val="PageNumber"/>
        <w:bCs/>
        <w:lang w:val="nl-NL"/>
      </w:rPr>
      <w:instrText xml:space="preserve"> PAGE </w:instrText>
    </w:r>
    <w:r w:rsidR="009A476C" w:rsidRPr="001902A0">
      <w:rPr>
        <w:rStyle w:val="PageNumber"/>
        <w:bCs/>
      </w:rPr>
      <w:fldChar w:fldCharType="separate"/>
    </w:r>
    <w:r w:rsidR="008C538E">
      <w:rPr>
        <w:rStyle w:val="PageNumber"/>
        <w:bCs/>
        <w:noProof/>
        <w:lang w:val="nl-NL"/>
      </w:rPr>
      <w:t>1</w:t>
    </w:r>
    <w:r w:rsidR="009A476C" w:rsidRPr="001902A0">
      <w:rPr>
        <w:rStyle w:val="PageNumber"/>
        <w:bCs/>
      </w:rPr>
      <w:fldChar w:fldCharType="end"/>
    </w:r>
    <w:r w:rsidRPr="001902A0">
      <w:rPr>
        <w:rStyle w:val="PageNumber"/>
        <w:bCs/>
      </w:rPr>
      <w:t xml:space="preserve"> of </w:t>
    </w:r>
    <w:fldSimple w:instr=" SECTIONPAGES   \* MERGEFORMAT ">
      <w:r w:rsidR="008C538E" w:rsidRPr="008C538E">
        <w:rPr>
          <w:rStyle w:val="PageNumber"/>
          <w:bCs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DBF" w:rsidRDefault="002E7DBF">
      <w:r>
        <w:separator/>
      </w:r>
    </w:p>
  </w:footnote>
  <w:footnote w:type="continuationSeparator" w:id="0">
    <w:p w:rsidR="002E7DBF" w:rsidRDefault="002E7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BF" w:rsidRDefault="002E7DBF" w:rsidP="00627D50">
    <w:pPr>
      <w:pStyle w:val="Title"/>
      <w:jc w:val="center"/>
    </w:pPr>
    <w:r>
      <w:t>System Design</w:t>
    </w:r>
    <w:r w:rsidRPr="00D7419B">
      <w:t xml:space="preserve"> </w:t>
    </w:r>
    <w:r>
      <w:t xml:space="preserve">QC Review – Analyst for </w:t>
    </w:r>
    <w:r w:rsidRPr="00627D50">
      <w:rPr>
        <w:color w:val="FF0000"/>
      </w:rPr>
      <w:t>&lt;Project Name&gt;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C81718"/>
    <w:lvl w:ilvl="0">
      <w:numFmt w:val="decimal"/>
      <w:lvlText w:val=""/>
      <w:lvlJc w:val="left"/>
      <w:pPr>
        <w:tabs>
          <w:tab w:val="num" w:pos="360"/>
        </w:tabs>
      </w:pPr>
      <w:rPr>
        <w:rFonts w:hint="default"/>
        <w:color w:val="auto"/>
        <w:sz w:val="18"/>
      </w:rPr>
    </w:lvl>
  </w:abstractNum>
  <w:abstractNum w:abstractNumId="1">
    <w:nsid w:val="009504ED"/>
    <w:multiLevelType w:val="singleLevel"/>
    <w:tmpl w:val="3C560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F22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557ACC"/>
    <w:multiLevelType w:val="multilevel"/>
    <w:tmpl w:val="8CEE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61EB8"/>
    <w:multiLevelType w:val="hybridMultilevel"/>
    <w:tmpl w:val="4AE6C0EE"/>
    <w:lvl w:ilvl="0" w:tplc="FBE06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2EC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86C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8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420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4AB8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E2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5CF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64B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F62F40"/>
    <w:multiLevelType w:val="multilevel"/>
    <w:tmpl w:val="E32E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90150"/>
    <w:multiLevelType w:val="singleLevel"/>
    <w:tmpl w:val="495EECDC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">
    <w:nsid w:val="180F3980"/>
    <w:multiLevelType w:val="multilevel"/>
    <w:tmpl w:val="F9A0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9FB66ED"/>
    <w:multiLevelType w:val="hybridMultilevel"/>
    <w:tmpl w:val="ACB63C50"/>
    <w:lvl w:ilvl="0" w:tplc="C0AAB2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D0651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B64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4A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F65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1E8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4F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A4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E82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D91E3F"/>
    <w:multiLevelType w:val="singleLevel"/>
    <w:tmpl w:val="912CD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76119C"/>
    <w:multiLevelType w:val="hybridMultilevel"/>
    <w:tmpl w:val="7DEADB06"/>
    <w:lvl w:ilvl="0" w:tplc="1BB2E6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258C4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42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584D1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7E660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C1CC5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54EF8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95AE7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2B4166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B14347"/>
    <w:multiLevelType w:val="hybridMultilevel"/>
    <w:tmpl w:val="605061DC"/>
    <w:lvl w:ilvl="0" w:tplc="CDCC8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543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B8B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589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389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38E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B05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84C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46E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B55A4"/>
    <w:multiLevelType w:val="multilevel"/>
    <w:tmpl w:val="1A34A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  <w:sz w:val="36"/>
        <w:szCs w:val="36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13">
    <w:nsid w:val="303D4E85"/>
    <w:multiLevelType w:val="hybridMultilevel"/>
    <w:tmpl w:val="26D0762A"/>
    <w:lvl w:ilvl="0" w:tplc="CE005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40A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A9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2E7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C0A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C47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2C2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C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5C3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89239F"/>
    <w:multiLevelType w:val="multilevel"/>
    <w:tmpl w:val="D85CC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5DA35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8054904"/>
    <w:multiLevelType w:val="multilevel"/>
    <w:tmpl w:val="A734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31CD6"/>
    <w:multiLevelType w:val="hybridMultilevel"/>
    <w:tmpl w:val="E78686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54B5D"/>
    <w:multiLevelType w:val="hybridMultilevel"/>
    <w:tmpl w:val="F9D297C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EC71A02"/>
    <w:multiLevelType w:val="hybridMultilevel"/>
    <w:tmpl w:val="D6806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772B7"/>
    <w:multiLevelType w:val="hybridMultilevel"/>
    <w:tmpl w:val="4E94D3CA"/>
    <w:lvl w:ilvl="0" w:tplc="34E6E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A86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00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E8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45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5A5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2D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8C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868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7104A3"/>
    <w:multiLevelType w:val="hybridMultilevel"/>
    <w:tmpl w:val="18D4D068"/>
    <w:lvl w:ilvl="0" w:tplc="80303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A2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CC37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41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B0E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4A4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8D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E891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98A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787C48"/>
    <w:multiLevelType w:val="singleLevel"/>
    <w:tmpl w:val="4BBCC95E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23">
    <w:nsid w:val="51223F8D"/>
    <w:multiLevelType w:val="singleLevel"/>
    <w:tmpl w:val="A6BABE6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24">
    <w:nsid w:val="51351C38"/>
    <w:multiLevelType w:val="hybridMultilevel"/>
    <w:tmpl w:val="D9262C36"/>
    <w:lvl w:ilvl="0" w:tplc="0409000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52D15E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32444F0"/>
    <w:multiLevelType w:val="hybridMultilevel"/>
    <w:tmpl w:val="958A3AC6"/>
    <w:lvl w:ilvl="0" w:tplc="A882320A">
      <w:start w:val="1"/>
      <w:numFmt w:val="bullet"/>
      <w:pStyle w:val="Table-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3BD4F10"/>
    <w:multiLevelType w:val="hybridMultilevel"/>
    <w:tmpl w:val="9DA2B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624E6C"/>
    <w:multiLevelType w:val="hybridMultilevel"/>
    <w:tmpl w:val="8C6C8A00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9866BF"/>
    <w:multiLevelType w:val="hybridMultilevel"/>
    <w:tmpl w:val="136A2292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0">
    <w:nsid w:val="57034CB4"/>
    <w:multiLevelType w:val="hybridMultilevel"/>
    <w:tmpl w:val="AC5A9E50"/>
    <w:lvl w:ilvl="0" w:tplc="5A76E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5D37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76724A"/>
    <w:multiLevelType w:val="hybridMultilevel"/>
    <w:tmpl w:val="82E2B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E8078E"/>
    <w:multiLevelType w:val="hybridMultilevel"/>
    <w:tmpl w:val="E2FC5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B17FA1"/>
    <w:multiLevelType w:val="singleLevel"/>
    <w:tmpl w:val="453EACA8"/>
    <w:lvl w:ilvl="0">
      <w:start w:val="1"/>
      <w:numFmt w:val="lowerLetter"/>
      <w:lvlText w:val="%1. 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5">
    <w:nsid w:val="6A7A2410"/>
    <w:multiLevelType w:val="hybridMultilevel"/>
    <w:tmpl w:val="4BDA3ADE"/>
    <w:lvl w:ilvl="0" w:tplc="5A76E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E808B2"/>
    <w:multiLevelType w:val="hybridMultilevel"/>
    <w:tmpl w:val="F5A0B6CC"/>
    <w:lvl w:ilvl="0" w:tplc="5A76E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0550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0D72920"/>
    <w:multiLevelType w:val="hybridMultilevel"/>
    <w:tmpl w:val="119CE1BC"/>
    <w:lvl w:ilvl="0" w:tplc="0C402D28">
      <w:start w:val="1"/>
      <w:numFmt w:val="bullet"/>
      <w:pStyle w:val="List-bullet"/>
      <w:lvlText w:val="•"/>
      <w:lvlJc w:val="left"/>
      <w:pPr>
        <w:tabs>
          <w:tab w:val="num" w:pos="1454"/>
        </w:tabs>
        <w:ind w:left="1454" w:hanging="360"/>
      </w:pPr>
      <w:rPr>
        <w:rFonts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9B08FC"/>
    <w:multiLevelType w:val="hybridMultilevel"/>
    <w:tmpl w:val="086EB95C"/>
    <w:lvl w:ilvl="0" w:tplc="A4862BF6">
      <w:numFmt w:val="none"/>
      <w:pStyle w:val="List-bullet00"/>
      <w:lvlText w:val="•"/>
      <w:lvlJc w:val="left"/>
      <w:pPr>
        <w:tabs>
          <w:tab w:val="num" w:pos="2174"/>
        </w:tabs>
        <w:ind w:left="1987" w:hanging="173"/>
      </w:pPr>
      <w:rPr>
        <w:rFonts w:ascii="font292" w:hAnsi="font292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2F791D"/>
    <w:multiLevelType w:val="hybridMultilevel"/>
    <w:tmpl w:val="250EF2B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5A76E3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15D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0"/>
  </w:num>
  <w:num w:numId="5">
    <w:abstractNumId w:val="29"/>
  </w:num>
  <w:num w:numId="6">
    <w:abstractNumId w:val="24"/>
  </w:num>
  <w:num w:numId="7">
    <w:abstractNumId w:val="1"/>
  </w:num>
  <w:num w:numId="8">
    <w:abstractNumId w:val="6"/>
  </w:num>
  <w:num w:numId="9">
    <w:abstractNumId w:val="23"/>
  </w:num>
  <w:num w:numId="10">
    <w:abstractNumId w:val="22"/>
  </w:num>
  <w:num w:numId="11">
    <w:abstractNumId w:val="34"/>
  </w:num>
  <w:num w:numId="12">
    <w:abstractNumId w:val="17"/>
  </w:num>
  <w:num w:numId="13">
    <w:abstractNumId w:val="9"/>
  </w:num>
  <w:num w:numId="14">
    <w:abstractNumId w:val="7"/>
  </w:num>
  <w:num w:numId="15">
    <w:abstractNumId w:val="18"/>
  </w:num>
  <w:num w:numId="16">
    <w:abstractNumId w:val="40"/>
  </w:num>
  <w:num w:numId="17">
    <w:abstractNumId w:val="40"/>
  </w:num>
  <w:num w:numId="18">
    <w:abstractNumId w:val="10"/>
  </w:num>
  <w:num w:numId="19">
    <w:abstractNumId w:val="40"/>
  </w:num>
  <w:num w:numId="20">
    <w:abstractNumId w:val="40"/>
  </w:num>
  <w:num w:numId="21">
    <w:abstractNumId w:val="3"/>
  </w:num>
  <w:num w:numId="22">
    <w:abstractNumId w:val="28"/>
  </w:num>
  <w:num w:numId="23">
    <w:abstractNumId w:val="19"/>
  </w:num>
  <w:num w:numId="24">
    <w:abstractNumId w:val="21"/>
  </w:num>
  <w:num w:numId="25">
    <w:abstractNumId w:val="4"/>
  </w:num>
  <w:num w:numId="26">
    <w:abstractNumId w:val="15"/>
  </w:num>
  <w:num w:numId="27">
    <w:abstractNumId w:val="8"/>
  </w:num>
  <w:num w:numId="28">
    <w:abstractNumId w:val="20"/>
  </w:num>
  <w:num w:numId="29">
    <w:abstractNumId w:val="27"/>
  </w:num>
  <w:num w:numId="30">
    <w:abstractNumId w:val="11"/>
  </w:num>
  <w:num w:numId="31">
    <w:abstractNumId w:val="12"/>
  </w:num>
  <w:num w:numId="32">
    <w:abstractNumId w:val="14"/>
  </w:num>
  <w:num w:numId="33">
    <w:abstractNumId w:val="2"/>
  </w:num>
  <w:num w:numId="34">
    <w:abstractNumId w:val="37"/>
  </w:num>
  <w:num w:numId="35">
    <w:abstractNumId w:val="25"/>
  </w:num>
  <w:num w:numId="36">
    <w:abstractNumId w:val="31"/>
  </w:num>
  <w:num w:numId="37">
    <w:abstractNumId w:val="41"/>
  </w:num>
  <w:num w:numId="38">
    <w:abstractNumId w:val="32"/>
  </w:num>
  <w:num w:numId="39">
    <w:abstractNumId w:val="33"/>
  </w:num>
  <w:num w:numId="40">
    <w:abstractNumId w:val="13"/>
  </w:num>
  <w:num w:numId="41">
    <w:abstractNumId w:val="36"/>
  </w:num>
  <w:num w:numId="42">
    <w:abstractNumId w:val="5"/>
  </w:num>
  <w:num w:numId="43">
    <w:abstractNumId w:val="35"/>
  </w:num>
  <w:num w:numId="44">
    <w:abstractNumId w:val="16"/>
  </w:num>
  <w:num w:numId="45">
    <w:abstractNumId w:val="30"/>
  </w:num>
  <w:num w:numId="46">
    <w:abstractNumId w:val="38"/>
  </w:num>
  <w:num w:numId="47">
    <w:abstractNumId w:val="39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296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82B9D"/>
    <w:rsid w:val="000148AD"/>
    <w:rsid w:val="000735CF"/>
    <w:rsid w:val="00074ECF"/>
    <w:rsid w:val="000808A2"/>
    <w:rsid w:val="000A0269"/>
    <w:rsid w:val="0013133A"/>
    <w:rsid w:val="00136234"/>
    <w:rsid w:val="001845E0"/>
    <w:rsid w:val="001F77C9"/>
    <w:rsid w:val="00204406"/>
    <w:rsid w:val="002325F3"/>
    <w:rsid w:val="00242BD0"/>
    <w:rsid w:val="00293392"/>
    <w:rsid w:val="002941D7"/>
    <w:rsid w:val="002B41AF"/>
    <w:rsid w:val="002B7869"/>
    <w:rsid w:val="002C71D9"/>
    <w:rsid w:val="002E2C81"/>
    <w:rsid w:val="002E7DBF"/>
    <w:rsid w:val="002F01A2"/>
    <w:rsid w:val="00365563"/>
    <w:rsid w:val="003E29B0"/>
    <w:rsid w:val="003E5195"/>
    <w:rsid w:val="0041219F"/>
    <w:rsid w:val="0041730D"/>
    <w:rsid w:val="00421F14"/>
    <w:rsid w:val="00482B9D"/>
    <w:rsid w:val="004E3BDE"/>
    <w:rsid w:val="005B5432"/>
    <w:rsid w:val="005C4A83"/>
    <w:rsid w:val="005D49C6"/>
    <w:rsid w:val="00600B69"/>
    <w:rsid w:val="006120D6"/>
    <w:rsid w:val="00627D50"/>
    <w:rsid w:val="006558FF"/>
    <w:rsid w:val="00677D0F"/>
    <w:rsid w:val="0069265B"/>
    <w:rsid w:val="00695BA4"/>
    <w:rsid w:val="00726EC4"/>
    <w:rsid w:val="00731AAE"/>
    <w:rsid w:val="007C3D80"/>
    <w:rsid w:val="007E25DC"/>
    <w:rsid w:val="00811B0C"/>
    <w:rsid w:val="00815D1F"/>
    <w:rsid w:val="00844170"/>
    <w:rsid w:val="008556A3"/>
    <w:rsid w:val="0088319A"/>
    <w:rsid w:val="008A02CE"/>
    <w:rsid w:val="008A105A"/>
    <w:rsid w:val="008C538E"/>
    <w:rsid w:val="00942788"/>
    <w:rsid w:val="00947174"/>
    <w:rsid w:val="009A476C"/>
    <w:rsid w:val="009C6D38"/>
    <w:rsid w:val="009E0277"/>
    <w:rsid w:val="009E6E08"/>
    <w:rsid w:val="00A07BAE"/>
    <w:rsid w:val="00A13E15"/>
    <w:rsid w:val="00A25557"/>
    <w:rsid w:val="00AA31C5"/>
    <w:rsid w:val="00AB1723"/>
    <w:rsid w:val="00AB5044"/>
    <w:rsid w:val="00AC0CEF"/>
    <w:rsid w:val="00B14D7F"/>
    <w:rsid w:val="00B15734"/>
    <w:rsid w:val="00B31967"/>
    <w:rsid w:val="00B44AD2"/>
    <w:rsid w:val="00BB48D3"/>
    <w:rsid w:val="00BC54FE"/>
    <w:rsid w:val="00BE535C"/>
    <w:rsid w:val="00BF3AF5"/>
    <w:rsid w:val="00C6753C"/>
    <w:rsid w:val="00CB3774"/>
    <w:rsid w:val="00CB550E"/>
    <w:rsid w:val="00CE0D55"/>
    <w:rsid w:val="00CF38F2"/>
    <w:rsid w:val="00D0710D"/>
    <w:rsid w:val="00D43DF8"/>
    <w:rsid w:val="00D61174"/>
    <w:rsid w:val="00D6327C"/>
    <w:rsid w:val="00D811B4"/>
    <w:rsid w:val="00D92C7D"/>
    <w:rsid w:val="00DC6A7D"/>
    <w:rsid w:val="00E17E49"/>
    <w:rsid w:val="00E22A9F"/>
    <w:rsid w:val="00E90CFA"/>
    <w:rsid w:val="00E92A35"/>
    <w:rsid w:val="00F26CE9"/>
    <w:rsid w:val="00F32B67"/>
    <w:rsid w:val="00FC253E"/>
    <w:rsid w:val="00FD1BFD"/>
    <w:rsid w:val="00FE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AF5"/>
    <w:pPr>
      <w:spacing w:after="200" w:line="300" w:lineRule="exact"/>
      <w:ind w:left="7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BF3AF5"/>
    <w:pPr>
      <w:keepNext/>
      <w:pageBreakBefore/>
      <w:tabs>
        <w:tab w:val="left" w:pos="0"/>
        <w:tab w:val="left" w:pos="1980"/>
      </w:tabs>
      <w:spacing w:line="400" w:lineRule="exact"/>
      <w:ind w:left="0"/>
      <w:outlineLvl w:val="0"/>
    </w:pPr>
    <w:rPr>
      <w:rFonts w:ascii="Arial Black" w:hAnsi="Arial Black"/>
      <w:sz w:val="32"/>
      <w:szCs w:val="32"/>
    </w:rPr>
  </w:style>
  <w:style w:type="paragraph" w:styleId="Heading2">
    <w:name w:val="heading 2"/>
    <w:basedOn w:val="Normal"/>
    <w:next w:val="Normal"/>
    <w:qFormat/>
    <w:rsid w:val="00BF3AF5"/>
    <w:pPr>
      <w:keepNext/>
      <w:tabs>
        <w:tab w:val="left" w:pos="720"/>
      </w:tabs>
      <w:spacing w:before="200" w:after="100"/>
      <w:ind w:left="180"/>
      <w:outlineLvl w:val="1"/>
    </w:pPr>
    <w:rPr>
      <w:rFonts w:ascii="Arial Bold" w:hAnsi="Arial Bold"/>
      <w:b/>
      <w:sz w:val="22"/>
      <w:szCs w:val="22"/>
    </w:rPr>
  </w:style>
  <w:style w:type="paragraph" w:styleId="Heading3">
    <w:name w:val="heading 3"/>
    <w:basedOn w:val="Normal"/>
    <w:next w:val="Normal"/>
    <w:qFormat/>
    <w:rsid w:val="00DC6A7D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BF3AF5"/>
    <w:pPr>
      <w:keepNext/>
      <w:ind w:left="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BF3AF5"/>
    <w:pPr>
      <w:tabs>
        <w:tab w:val="left" w:pos="360"/>
      </w:tabs>
      <w:ind w:left="0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rsid w:val="00BF3AF5"/>
    <w:pPr>
      <w:tabs>
        <w:tab w:val="left" w:pos="360"/>
      </w:tabs>
      <w:ind w:left="0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rsid w:val="00BF3AF5"/>
    <w:pPr>
      <w:tabs>
        <w:tab w:val="left" w:pos="360"/>
      </w:tabs>
      <w:spacing w:after="0"/>
      <w:ind w:left="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BF3AF5"/>
    <w:pPr>
      <w:tabs>
        <w:tab w:val="left" w:pos="360"/>
      </w:tabs>
      <w:spacing w:after="0"/>
      <w:ind w:left="0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BF3AF5"/>
    <w:pPr>
      <w:tabs>
        <w:tab w:val="left" w:pos="360"/>
      </w:tabs>
      <w:spacing w:after="0"/>
      <w:ind w:left="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F3AF5"/>
    <w:pPr>
      <w:ind w:right="720"/>
    </w:pPr>
    <w:rPr>
      <w:i/>
    </w:rPr>
  </w:style>
  <w:style w:type="paragraph" w:customStyle="1" w:styleId="FigureHead">
    <w:name w:val="Figure Head"/>
    <w:basedOn w:val="Normal"/>
    <w:rsid w:val="00BF3AF5"/>
    <w:rPr>
      <w:rFonts w:ascii="Arial Bold" w:hAnsi="Arial Bold"/>
      <w:b/>
      <w:bCs/>
      <w:sz w:val="16"/>
    </w:rPr>
  </w:style>
  <w:style w:type="paragraph" w:styleId="Footer">
    <w:name w:val="footer"/>
    <w:link w:val="FooterChar"/>
    <w:uiPriority w:val="99"/>
    <w:rsid w:val="00BF3AF5"/>
    <w:pPr>
      <w:pBdr>
        <w:top w:val="dotted" w:sz="4" w:space="3" w:color="B40000"/>
      </w:pBdr>
      <w:tabs>
        <w:tab w:val="center" w:pos="4680"/>
        <w:tab w:val="right" w:pos="9360"/>
      </w:tabs>
      <w:spacing w:line="240" w:lineRule="exact"/>
    </w:pPr>
    <w:rPr>
      <w:rFonts w:ascii="Arial" w:hAnsi="Arial"/>
      <w:sz w:val="16"/>
    </w:rPr>
  </w:style>
  <w:style w:type="paragraph" w:styleId="Header">
    <w:name w:val="header"/>
    <w:basedOn w:val="Footer"/>
    <w:rsid w:val="00BF3AF5"/>
    <w:pPr>
      <w:pBdr>
        <w:top w:val="none" w:sz="0" w:space="0" w:color="auto"/>
        <w:bottom w:val="dotted" w:sz="4" w:space="3" w:color="B40000"/>
      </w:pBdr>
    </w:pPr>
  </w:style>
  <w:style w:type="character" w:styleId="Hyperlink">
    <w:name w:val="Hyperlink"/>
    <w:basedOn w:val="DefaultParagraphFont"/>
    <w:rsid w:val="00BF3AF5"/>
    <w:rPr>
      <w:color w:val="B40000"/>
      <w:u w:val="none"/>
    </w:rPr>
  </w:style>
  <w:style w:type="paragraph" w:customStyle="1" w:styleId="List-bullet">
    <w:name w:val="List-bullet"/>
    <w:basedOn w:val="Normal"/>
    <w:rsid w:val="00BF3AF5"/>
    <w:pPr>
      <w:numPr>
        <w:numId w:val="46"/>
      </w:numPr>
      <w:tabs>
        <w:tab w:val="clear" w:pos="1454"/>
        <w:tab w:val="left" w:pos="1080"/>
      </w:tabs>
      <w:ind w:left="1080" w:hanging="180"/>
    </w:pPr>
  </w:style>
  <w:style w:type="paragraph" w:customStyle="1" w:styleId="List-bullet00">
    <w:name w:val="List-bullet 0/0"/>
    <w:basedOn w:val="List-bullet"/>
    <w:rsid w:val="00BF3AF5"/>
    <w:pPr>
      <w:numPr>
        <w:numId w:val="47"/>
      </w:numPr>
      <w:tabs>
        <w:tab w:val="clear" w:pos="2174"/>
      </w:tabs>
      <w:spacing w:after="0"/>
      <w:ind w:left="1080"/>
    </w:pPr>
  </w:style>
  <w:style w:type="paragraph" w:customStyle="1" w:styleId="Normal00">
    <w:name w:val="Normal 0/0"/>
    <w:basedOn w:val="Normal"/>
    <w:rsid w:val="00BF3AF5"/>
    <w:pPr>
      <w:spacing w:after="0"/>
      <w:ind w:left="0"/>
    </w:pPr>
  </w:style>
  <w:style w:type="character" w:customStyle="1" w:styleId="Normal-IndentChar">
    <w:name w:val="Normal-Indent Char"/>
    <w:basedOn w:val="DefaultParagraphFont"/>
    <w:rsid w:val="00BF3AF5"/>
    <w:rPr>
      <w:rFonts w:ascii="Arial" w:hAnsi="Arial"/>
      <w:szCs w:val="22"/>
      <w:lang w:val="en-US" w:eastAsia="en-US" w:bidi="ar-SA"/>
    </w:rPr>
  </w:style>
  <w:style w:type="paragraph" w:customStyle="1" w:styleId="PFRHistoryTitle">
    <w:name w:val="PFR History Title"/>
    <w:basedOn w:val="Normal"/>
    <w:rsid w:val="00BF3AF5"/>
    <w:pPr>
      <w:tabs>
        <w:tab w:val="left" w:pos="1440"/>
        <w:tab w:val="right" w:pos="9360"/>
      </w:tabs>
      <w:spacing w:before="1440" w:after="60"/>
      <w:ind w:left="0"/>
      <w:jc w:val="center"/>
    </w:pPr>
    <w:rPr>
      <w:rFonts w:ascii="Arial Bold" w:hAnsi="Arial Bold"/>
      <w:b/>
      <w:sz w:val="24"/>
      <w:szCs w:val="22"/>
    </w:rPr>
  </w:style>
  <w:style w:type="paragraph" w:customStyle="1" w:styleId="PFRRevisionNote">
    <w:name w:val="PFR Revision Note"/>
    <w:basedOn w:val="Normal"/>
    <w:rsid w:val="00BF3AF5"/>
    <w:pPr>
      <w:tabs>
        <w:tab w:val="right" w:pos="6840"/>
        <w:tab w:val="right" w:pos="9360"/>
      </w:tabs>
      <w:spacing w:after="0"/>
    </w:pPr>
    <w:rPr>
      <w:rFonts w:ascii="Arial Bold" w:hAnsi="Arial Bold"/>
      <w:b/>
      <w:szCs w:val="22"/>
    </w:rPr>
  </w:style>
  <w:style w:type="paragraph" w:customStyle="1" w:styleId="TableText">
    <w:name w:val="Table Text"/>
    <w:basedOn w:val="Normal"/>
    <w:rsid w:val="00BF3AF5"/>
    <w:pPr>
      <w:spacing w:after="0" w:line="220" w:lineRule="exact"/>
      <w:ind w:left="0"/>
    </w:pPr>
    <w:rPr>
      <w:sz w:val="18"/>
    </w:rPr>
  </w:style>
  <w:style w:type="paragraph" w:customStyle="1" w:styleId="Table-bullet">
    <w:name w:val="Table-bullet"/>
    <w:basedOn w:val="TableText"/>
    <w:rsid w:val="00BF3AF5"/>
    <w:pPr>
      <w:numPr>
        <w:numId w:val="48"/>
      </w:numPr>
      <w:tabs>
        <w:tab w:val="clear" w:pos="1080"/>
        <w:tab w:val="left" w:pos="180"/>
      </w:tabs>
      <w:ind w:left="187" w:hanging="144"/>
    </w:pPr>
  </w:style>
  <w:style w:type="paragraph" w:customStyle="1" w:styleId="TextBox">
    <w:name w:val="Text Box"/>
    <w:rsid w:val="00BF3AF5"/>
    <w:pPr>
      <w:spacing w:line="180" w:lineRule="exact"/>
      <w:jc w:val="center"/>
    </w:pPr>
    <w:rPr>
      <w:rFonts w:ascii="Arial" w:hAnsi="Arial"/>
      <w:sz w:val="14"/>
    </w:rPr>
  </w:style>
  <w:style w:type="paragraph" w:styleId="TOC1">
    <w:name w:val="toc 1"/>
    <w:basedOn w:val="Normal"/>
    <w:next w:val="Normal"/>
    <w:autoRedefine/>
    <w:semiHidden/>
    <w:rsid w:val="00BF3AF5"/>
    <w:pPr>
      <w:tabs>
        <w:tab w:val="left" w:pos="2160"/>
        <w:tab w:val="right" w:leader="dot" w:pos="8280"/>
      </w:tabs>
      <w:spacing w:before="100" w:after="100"/>
      <w:ind w:left="1080"/>
    </w:pPr>
    <w:rPr>
      <w:noProof/>
    </w:rPr>
  </w:style>
  <w:style w:type="paragraph" w:styleId="TOC2">
    <w:name w:val="toc 2"/>
    <w:basedOn w:val="TOC1"/>
    <w:next w:val="Normal"/>
    <w:autoRedefine/>
    <w:semiHidden/>
    <w:rsid w:val="00BF3AF5"/>
    <w:pPr>
      <w:spacing w:before="0" w:after="0"/>
      <w:ind w:left="1627"/>
    </w:pPr>
  </w:style>
  <w:style w:type="paragraph" w:styleId="TOC3">
    <w:name w:val="toc 3"/>
    <w:basedOn w:val="TOC2"/>
    <w:next w:val="Normal"/>
    <w:autoRedefine/>
    <w:semiHidden/>
    <w:rsid w:val="00BF3AF5"/>
    <w:pPr>
      <w:tabs>
        <w:tab w:val="left" w:pos="3060"/>
        <w:tab w:val="right" w:pos="7560"/>
      </w:tabs>
      <w:ind w:left="2340"/>
    </w:pPr>
    <w:rPr>
      <w:rFonts w:ascii="Times New Roman" w:hAnsi="Times New Roman"/>
      <w:sz w:val="24"/>
    </w:rPr>
  </w:style>
  <w:style w:type="paragraph" w:customStyle="1" w:styleId="Z-agcycvr-Title">
    <w:name w:val="Z-agcycvr-Title"/>
    <w:basedOn w:val="Heading4"/>
    <w:rsid w:val="00BF3AF5"/>
    <w:pPr>
      <w:tabs>
        <w:tab w:val="center" w:pos="4680"/>
        <w:tab w:val="right" w:pos="9360"/>
      </w:tabs>
      <w:spacing w:after="240" w:line="240" w:lineRule="auto"/>
      <w:jc w:val="center"/>
    </w:pPr>
    <w:rPr>
      <w:rFonts w:ascii="Arial Black" w:hAnsi="Arial Black" w:cs="Arial"/>
      <w:bCs/>
      <w:sz w:val="36"/>
      <w:szCs w:val="36"/>
    </w:rPr>
  </w:style>
  <w:style w:type="paragraph" w:customStyle="1" w:styleId="Z-agcycvr-Doctype">
    <w:name w:val="Z-agcycvr-Doctype"/>
    <w:basedOn w:val="Z-agcycvr-Title"/>
    <w:rsid w:val="00BF3AF5"/>
    <w:pPr>
      <w:spacing w:line="400" w:lineRule="exact"/>
    </w:pPr>
  </w:style>
  <w:style w:type="paragraph" w:customStyle="1" w:styleId="Z-agcycvr-name">
    <w:name w:val="Z-agcycvr-name"/>
    <w:basedOn w:val="Normal"/>
    <w:rsid w:val="00BF3AF5"/>
    <w:pPr>
      <w:tabs>
        <w:tab w:val="center" w:pos="4680"/>
        <w:tab w:val="right" w:pos="9360"/>
      </w:tabs>
      <w:spacing w:before="1440" w:after="0" w:line="240" w:lineRule="auto"/>
      <w:ind w:left="0"/>
      <w:jc w:val="center"/>
    </w:pPr>
    <w:rPr>
      <w:rFonts w:ascii="Arial Bold" w:hAnsi="Arial Bold" w:cs="Arial"/>
      <w:b/>
      <w:sz w:val="30"/>
      <w:szCs w:val="36"/>
    </w:rPr>
  </w:style>
  <w:style w:type="paragraph" w:customStyle="1" w:styleId="Z-agcycvr-sot">
    <w:name w:val="Z-agcycvr-sot"/>
    <w:basedOn w:val="Normal"/>
    <w:rsid w:val="00BF3AF5"/>
    <w:pPr>
      <w:tabs>
        <w:tab w:val="left" w:pos="7985"/>
      </w:tabs>
    </w:pPr>
    <w:rPr>
      <w:rFonts w:ascii="Arial Narrow" w:hAnsi="Arial Narrow"/>
      <w:b/>
      <w:bCs/>
      <w:shadow/>
      <w:spacing w:val="20"/>
      <w:sz w:val="24"/>
    </w:rPr>
  </w:style>
  <w:style w:type="paragraph" w:customStyle="1" w:styleId="Z-agcycvr-tpdf">
    <w:name w:val="Z-agcycvr-tpdf"/>
    <w:basedOn w:val="Z-agcycvr-name"/>
    <w:rsid w:val="00BF3AF5"/>
    <w:pPr>
      <w:tabs>
        <w:tab w:val="left" w:pos="7985"/>
      </w:tabs>
      <w:spacing w:before="0"/>
    </w:pPr>
    <w:rPr>
      <w:rFonts w:ascii="Arial Narrow" w:hAnsi="Arial Narrow"/>
      <w:b w:val="0"/>
      <w:bCs/>
      <w:spacing w:val="20"/>
      <w:sz w:val="20"/>
    </w:rPr>
  </w:style>
  <w:style w:type="paragraph" w:customStyle="1" w:styleId="Z-Bul1">
    <w:name w:val="Z-Bul1"/>
    <w:basedOn w:val="Normal"/>
    <w:rsid w:val="00BF3AF5"/>
    <w:pPr>
      <w:tabs>
        <w:tab w:val="center" w:pos="4680"/>
        <w:tab w:val="right" w:pos="9360"/>
      </w:tabs>
      <w:spacing w:line="240" w:lineRule="auto"/>
      <w:ind w:left="0"/>
    </w:pPr>
    <w:rPr>
      <w:rFonts w:cs="Arial"/>
    </w:rPr>
  </w:style>
  <w:style w:type="paragraph" w:customStyle="1" w:styleId="Z-cvr-docinfo">
    <w:name w:val="Z-cvr-docinfo"/>
    <w:basedOn w:val="Normal"/>
    <w:rsid w:val="00BF3AF5"/>
    <w:pPr>
      <w:tabs>
        <w:tab w:val="center" w:pos="4680"/>
        <w:tab w:val="right" w:pos="9360"/>
      </w:tabs>
      <w:spacing w:before="1280" w:after="100" w:afterAutospacing="1" w:line="240" w:lineRule="auto"/>
      <w:ind w:left="0"/>
      <w:jc w:val="right"/>
    </w:pPr>
    <w:rPr>
      <w:rFonts w:ascii="Arial Narrow" w:hAnsi="Arial Narrow" w:cs="Arial"/>
      <w:bCs/>
      <w:sz w:val="28"/>
    </w:rPr>
  </w:style>
  <w:style w:type="paragraph" w:customStyle="1" w:styleId="Z-cvr-H1">
    <w:name w:val="Z-cvr-H1"/>
    <w:basedOn w:val="Heading3"/>
    <w:rsid w:val="00BF3AF5"/>
    <w:pPr>
      <w:tabs>
        <w:tab w:val="clear" w:pos="1440"/>
        <w:tab w:val="center" w:pos="4680"/>
        <w:tab w:val="right" w:pos="9360"/>
      </w:tabs>
      <w:spacing w:line="400" w:lineRule="exact"/>
      <w:ind w:left="0"/>
    </w:pPr>
    <w:rPr>
      <w:rFonts w:ascii="Arial Black" w:hAnsi="Arial Black" w:cs="Arial"/>
      <w:b w:val="0"/>
      <w:sz w:val="32"/>
      <w:szCs w:val="24"/>
    </w:rPr>
  </w:style>
  <w:style w:type="paragraph" w:customStyle="1" w:styleId="Z-cvr-Header">
    <w:name w:val="Z-cvr-Header"/>
    <w:basedOn w:val="Header"/>
    <w:rsid w:val="00BF3AF5"/>
    <w:pPr>
      <w:jc w:val="right"/>
    </w:pPr>
    <w:rPr>
      <w:rFonts w:ascii="Arial Narrow" w:hAnsi="Arial Narrow"/>
      <w:color w:val="B40000"/>
      <w:spacing w:val="20"/>
    </w:rPr>
  </w:style>
  <w:style w:type="paragraph" w:customStyle="1" w:styleId="Z-cvr-Normal">
    <w:name w:val="Z-cvr-Normal"/>
    <w:basedOn w:val="Normal"/>
    <w:rsid w:val="00BF3AF5"/>
    <w:pPr>
      <w:tabs>
        <w:tab w:val="center" w:pos="4680"/>
        <w:tab w:val="right" w:pos="9360"/>
      </w:tabs>
      <w:ind w:left="0"/>
    </w:pPr>
    <w:rPr>
      <w:rFonts w:cs="Arial"/>
      <w:bCs/>
    </w:rPr>
  </w:style>
  <w:style w:type="paragraph" w:customStyle="1" w:styleId="Z-cvr-Title">
    <w:name w:val="Z-cvr-Title"/>
    <w:basedOn w:val="Normal"/>
    <w:rsid w:val="00BF3AF5"/>
    <w:pPr>
      <w:tabs>
        <w:tab w:val="center" w:pos="4680"/>
        <w:tab w:val="right" w:pos="9360"/>
      </w:tabs>
      <w:spacing w:before="1560" w:after="0" w:line="240" w:lineRule="auto"/>
      <w:ind w:left="0"/>
      <w:jc w:val="right"/>
    </w:pPr>
    <w:rPr>
      <w:rFonts w:ascii="Arial Black" w:hAnsi="Arial Black" w:cs="Arial"/>
      <w:bCs/>
      <w:sz w:val="68"/>
    </w:rPr>
  </w:style>
  <w:style w:type="paragraph" w:customStyle="1" w:styleId="Z-cvr-SubTitle">
    <w:name w:val="Z-cvr-SubTitle"/>
    <w:basedOn w:val="Z-cvr-Title"/>
    <w:rsid w:val="00BF3AF5"/>
    <w:pPr>
      <w:spacing w:before="120"/>
    </w:pPr>
    <w:rPr>
      <w:rFonts w:ascii="Arial" w:hAnsi="Arial"/>
      <w:color w:val="B40000"/>
      <w:sz w:val="56"/>
    </w:rPr>
  </w:style>
  <w:style w:type="paragraph" w:customStyle="1" w:styleId="Z-FooterNote">
    <w:name w:val="Z-FooterNote"/>
    <w:basedOn w:val="Normal"/>
    <w:rsid w:val="00BF3AF5"/>
    <w:pPr>
      <w:tabs>
        <w:tab w:val="center" w:pos="4680"/>
        <w:tab w:val="right" w:pos="9360"/>
      </w:tabs>
      <w:spacing w:after="120" w:line="240" w:lineRule="auto"/>
      <w:ind w:left="0"/>
      <w:jc w:val="right"/>
    </w:pPr>
    <w:rPr>
      <w:rFonts w:cs="Arial"/>
      <w:color w:val="B40000"/>
    </w:rPr>
  </w:style>
  <w:style w:type="paragraph" w:customStyle="1" w:styleId="Z-Heading1">
    <w:name w:val="Z-Heading 1"/>
    <w:basedOn w:val="Heading1"/>
    <w:rsid w:val="00BF3AF5"/>
    <w:pPr>
      <w:pageBreakBefore w:val="0"/>
    </w:pPr>
    <w:rPr>
      <w:caps/>
    </w:rPr>
  </w:style>
  <w:style w:type="character" w:styleId="PageNumber">
    <w:name w:val="page number"/>
    <w:basedOn w:val="DefaultParagraphFont"/>
    <w:rsid w:val="00BF3AF5"/>
  </w:style>
  <w:style w:type="paragraph" w:styleId="TOC4">
    <w:name w:val="toc 4"/>
    <w:basedOn w:val="Normal"/>
    <w:next w:val="Normal"/>
    <w:autoRedefine/>
    <w:semiHidden/>
    <w:rsid w:val="00BF3AF5"/>
    <w:pPr>
      <w:ind w:left="600"/>
    </w:pPr>
  </w:style>
  <w:style w:type="paragraph" w:styleId="TOC5">
    <w:name w:val="toc 5"/>
    <w:basedOn w:val="Normal"/>
    <w:next w:val="Normal"/>
    <w:autoRedefine/>
    <w:semiHidden/>
    <w:rsid w:val="00BF3AF5"/>
    <w:pPr>
      <w:ind w:left="800"/>
    </w:pPr>
  </w:style>
  <w:style w:type="paragraph" w:styleId="TOC6">
    <w:name w:val="toc 6"/>
    <w:basedOn w:val="Normal"/>
    <w:next w:val="Normal"/>
    <w:autoRedefine/>
    <w:semiHidden/>
    <w:rsid w:val="00BF3AF5"/>
    <w:pPr>
      <w:ind w:left="1000"/>
    </w:pPr>
  </w:style>
  <w:style w:type="paragraph" w:styleId="TOC7">
    <w:name w:val="toc 7"/>
    <w:basedOn w:val="Normal"/>
    <w:next w:val="Normal"/>
    <w:autoRedefine/>
    <w:semiHidden/>
    <w:rsid w:val="00BF3AF5"/>
    <w:pPr>
      <w:ind w:left="1200"/>
    </w:pPr>
  </w:style>
  <w:style w:type="paragraph" w:styleId="TOC8">
    <w:name w:val="toc 8"/>
    <w:basedOn w:val="Normal"/>
    <w:next w:val="Normal"/>
    <w:autoRedefine/>
    <w:semiHidden/>
    <w:rsid w:val="00BF3AF5"/>
    <w:pPr>
      <w:ind w:left="1400"/>
    </w:pPr>
  </w:style>
  <w:style w:type="paragraph" w:styleId="TOC9">
    <w:name w:val="toc 9"/>
    <w:basedOn w:val="Normal"/>
    <w:next w:val="Normal"/>
    <w:autoRedefine/>
    <w:semiHidden/>
    <w:rsid w:val="00BF3AF5"/>
    <w:pPr>
      <w:ind w:left="1600"/>
    </w:pPr>
  </w:style>
  <w:style w:type="paragraph" w:customStyle="1" w:styleId="Heading1N">
    <w:name w:val="Heading 1N"/>
    <w:basedOn w:val="Heading1"/>
    <w:rsid w:val="00BF3AF5"/>
    <w:pPr>
      <w:pageBreakBefore w:val="0"/>
      <w:spacing w:before="400"/>
    </w:pPr>
  </w:style>
  <w:style w:type="paragraph" w:customStyle="1" w:styleId="Tablesubhead">
    <w:name w:val="Table subhead"/>
    <w:basedOn w:val="TableText"/>
    <w:rsid w:val="00BF3AF5"/>
    <w:pPr>
      <w:keepNext/>
      <w:spacing w:line="200" w:lineRule="exact"/>
    </w:pPr>
    <w:rPr>
      <w:rFonts w:ascii="Arial Bold" w:hAnsi="Arial Bold"/>
      <w:b/>
      <w:bCs/>
      <w:sz w:val="16"/>
    </w:rPr>
  </w:style>
  <w:style w:type="character" w:styleId="FollowedHyperlink">
    <w:name w:val="FollowedHyperlink"/>
    <w:basedOn w:val="DefaultParagraphFont"/>
    <w:rsid w:val="00BF3AF5"/>
    <w:rPr>
      <w:color w:val="B90000"/>
      <w:u w:val="none"/>
    </w:rPr>
  </w:style>
  <w:style w:type="paragraph" w:styleId="BodyTextIndent">
    <w:name w:val="Body Text Indent"/>
    <w:basedOn w:val="Normal"/>
    <w:rsid w:val="00BF3AF5"/>
  </w:style>
  <w:style w:type="paragraph" w:customStyle="1" w:styleId="TableHead">
    <w:name w:val="Table Head"/>
    <w:basedOn w:val="TableText"/>
    <w:rsid w:val="00CB3774"/>
    <w:rPr>
      <w:b/>
      <w:sz w:val="16"/>
    </w:rPr>
  </w:style>
  <w:style w:type="character" w:styleId="CommentReference">
    <w:name w:val="annotation reference"/>
    <w:basedOn w:val="DefaultParagraphFont"/>
    <w:rsid w:val="00726E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6EC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26EC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26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6EC4"/>
    <w:rPr>
      <w:b/>
      <w:bCs/>
    </w:rPr>
  </w:style>
  <w:style w:type="paragraph" w:styleId="BalloonText">
    <w:name w:val="Balloon Text"/>
    <w:basedOn w:val="Normal"/>
    <w:link w:val="BalloonTextChar"/>
    <w:rsid w:val="0072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EC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627D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27D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oterChar">
    <w:name w:val="Footer Char"/>
    <w:basedOn w:val="DefaultParagraphFont"/>
    <w:link w:val="Footer"/>
    <w:uiPriority w:val="99"/>
    <w:rsid w:val="00BE535C"/>
    <w:rPr>
      <w:rFonts w:ascii="Arial" w:hAnsi="Arial"/>
      <w:sz w:val="16"/>
    </w:rPr>
  </w:style>
  <w:style w:type="paragraph" w:styleId="Revision">
    <w:name w:val="Revision"/>
    <w:hidden/>
    <w:uiPriority w:val="99"/>
    <w:semiHidden/>
    <w:rsid w:val="000735CF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ramework\StageGateDeliverables\StageGateDeliverab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01DCD78EE434E86188039D780B7F0" ma:contentTypeVersion="0" ma:contentTypeDescription="Create a new document." ma:contentTypeScope="" ma:versionID="67289e8dd67f887603183c1dde2d13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D1352-E052-4071-A4F2-0E2C68E4429D}"/>
</file>

<file path=customXml/itemProps2.xml><?xml version="1.0" encoding="utf-8"?>
<ds:datastoreItem xmlns:ds="http://schemas.openxmlformats.org/officeDocument/2006/customXml" ds:itemID="{0BD1242B-997A-4A66-B654-B3E7BD31570B}"/>
</file>

<file path=customXml/itemProps3.xml><?xml version="1.0" encoding="utf-8"?>
<ds:datastoreItem xmlns:ds="http://schemas.openxmlformats.org/officeDocument/2006/customXml" ds:itemID="{A1F8478D-1FE4-4963-A084-BA1D65B4932F}"/>
</file>

<file path=customXml/itemProps4.xml><?xml version="1.0" encoding="utf-8"?>
<ds:datastoreItem xmlns:ds="http://schemas.openxmlformats.org/officeDocument/2006/customXml" ds:itemID="{BC9E535F-153C-4B2E-840B-B2521C917908}"/>
</file>

<file path=customXml/itemProps5.xml><?xml version="1.0" encoding="utf-8"?>
<ds:datastoreItem xmlns:ds="http://schemas.openxmlformats.org/officeDocument/2006/customXml" ds:itemID="{FD648AD5-80F2-456C-9700-895FAFBB9807}"/>
</file>

<file path=docProps/app.xml><?xml version="1.0" encoding="utf-8"?>
<Properties xmlns="http://schemas.openxmlformats.org/officeDocument/2006/extended-properties" xmlns:vt="http://schemas.openxmlformats.org/officeDocument/2006/docPropsVTypes">
  <Template>StageGateDeliverables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 Design Verification Checklist</vt:lpstr>
    </vt:vector>
  </TitlesOfParts>
  <Company>FDOT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Design Verification Checklist</dc:title>
  <dc:subject>System Design</dc:subject>
  <dc:creator>FDOT</dc:creator>
  <dc:description>ISDM System Design Verification Checklist</dc:description>
  <cp:lastModifiedBy>KNCTCCA</cp:lastModifiedBy>
  <cp:revision>3</cp:revision>
  <cp:lastPrinted>2006-01-17T20:33:00Z</cp:lastPrinted>
  <dcterms:created xsi:type="dcterms:W3CDTF">2013-01-22T19:23:00Z</dcterms:created>
  <dcterms:modified xsi:type="dcterms:W3CDTF">2013-01-22T19:28:00Z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Texas DIR Document</vt:lpwstr>
  </property>
  <property fmtid="{D5CDD505-2E9C-101B-9397-08002B2CF9AE}" pid="3" name="ContentTypeId">
    <vt:lpwstr>0x010100B7101DCD78EE434E86188039D780B7F0</vt:lpwstr>
  </property>
</Properties>
</file>