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57" w:rsidRDefault="00E40072" w:rsidP="00816588">
      <w:pPr>
        <w:pStyle w:val="Heading3"/>
        <w:spacing w:after="0" w:afterAutospacing="0"/>
        <w:jc w:val="center"/>
      </w:pPr>
      <w:r>
        <w:t>Project Quality Control Review Guide</w:t>
      </w:r>
    </w:p>
    <w:tbl>
      <w:tblPr>
        <w:tblW w:w="14400" w:type="dxa"/>
        <w:jc w:val="center"/>
        <w:tblCellMar>
          <w:left w:w="0" w:type="dxa"/>
          <w:right w:w="0" w:type="dxa"/>
        </w:tblCellMar>
        <w:tblLook w:val="04A0"/>
      </w:tblPr>
      <w:tblGrid>
        <w:gridCol w:w="1347"/>
        <w:gridCol w:w="1986"/>
        <w:gridCol w:w="1012"/>
        <w:gridCol w:w="1016"/>
        <w:gridCol w:w="1213"/>
        <w:gridCol w:w="1366"/>
        <w:gridCol w:w="2137"/>
        <w:gridCol w:w="4323"/>
      </w:tblGrid>
      <w:tr w:rsidR="00D4370C" w:rsidRPr="003E07AE" w:rsidTr="000C6242">
        <w:trPr>
          <w:cantSplit/>
          <w:tblHeader/>
          <w:jc w:val="center"/>
        </w:trPr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8E5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7AE">
              <w:rPr>
                <w:rFonts w:ascii="Arial" w:hAnsi="Arial" w:cs="Arial"/>
                <w:b/>
                <w:bCs/>
                <w:sz w:val="18"/>
                <w:szCs w:val="18"/>
              </w:rPr>
              <w:t>Phase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8E5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7AE">
              <w:rPr>
                <w:rFonts w:ascii="Arial" w:hAnsi="Arial" w:cs="Arial"/>
                <w:b/>
                <w:bCs/>
                <w:sz w:val="18"/>
                <w:szCs w:val="18"/>
              </w:rPr>
              <w:t>QC Review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8E5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7AE">
              <w:rPr>
                <w:rFonts w:ascii="Arial" w:hAnsi="Arial" w:cs="Arial"/>
                <w:b/>
                <w:bCs/>
                <w:sz w:val="18"/>
                <w:szCs w:val="18"/>
              </w:rPr>
              <w:t>Review Lead Time</w:t>
            </w:r>
            <w:r w:rsidR="00BD2CC9" w:rsidRPr="003E07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8E5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7AE">
              <w:rPr>
                <w:rFonts w:ascii="Arial" w:hAnsi="Arial" w:cs="Arial"/>
                <w:b/>
                <w:bCs/>
                <w:sz w:val="18"/>
                <w:szCs w:val="18"/>
              </w:rPr>
              <w:t>Length of Review</w:t>
            </w:r>
            <w:r w:rsidR="00BD2CC9" w:rsidRPr="003E07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3B7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7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Review report due </w:t>
            </w:r>
            <w:r w:rsidR="008E5B57" w:rsidRPr="003E07AE">
              <w:rPr>
                <w:rFonts w:ascii="Arial" w:hAnsi="Arial" w:cs="Arial"/>
                <w:b/>
                <w:bCs/>
                <w:sz w:val="18"/>
                <w:szCs w:val="18"/>
              </w:rPr>
              <w:t>back to Project Manager</w:t>
            </w:r>
            <w:r w:rsidR="00BD2CC9" w:rsidRPr="003E07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8E5B57" w:rsidP="00BD2C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7AE">
              <w:rPr>
                <w:rFonts w:ascii="Arial" w:hAnsi="Arial" w:cs="Arial"/>
                <w:b/>
                <w:bCs/>
                <w:sz w:val="18"/>
                <w:szCs w:val="18"/>
              </w:rPr>
              <w:t>Resolution Time</w:t>
            </w:r>
            <w:r w:rsidR="00BD2CC9" w:rsidRPr="003E07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1,</w:t>
            </w:r>
            <w:r w:rsidR="000A0408" w:rsidRPr="003E07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72A25" w:rsidRPr="003E07AE" w:rsidRDefault="00445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7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Independent </w:t>
            </w:r>
            <w:r w:rsidR="003B795C" w:rsidRPr="003E07AE">
              <w:rPr>
                <w:rFonts w:ascii="Arial" w:hAnsi="Arial" w:cs="Arial"/>
                <w:b/>
                <w:bCs/>
                <w:sz w:val="18"/>
                <w:szCs w:val="18"/>
              </w:rPr>
              <w:t>Review</w:t>
            </w:r>
            <w:r w:rsidR="003B1BC9" w:rsidRPr="003E07A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B795C" w:rsidRPr="003E07AE">
              <w:rPr>
                <w:rFonts w:ascii="Arial" w:hAnsi="Arial" w:cs="Arial"/>
                <w:b/>
                <w:bCs/>
                <w:sz w:val="18"/>
                <w:szCs w:val="18"/>
              </w:rPr>
              <w:t>Participant</w:t>
            </w:r>
            <w:r w:rsidR="00ED7D0F" w:rsidRPr="003E07A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3B795C" w:rsidRPr="003E07AE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ED7D0F" w:rsidRPr="003E07A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B14DB8" w:rsidRPr="003E07AE" w:rsidRDefault="00B14D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7AE">
              <w:rPr>
                <w:rFonts w:ascii="Arial" w:hAnsi="Arial" w:cs="Arial"/>
                <w:b/>
                <w:bCs/>
                <w:sz w:val="18"/>
                <w:szCs w:val="18"/>
              </w:rPr>
              <w:t>(Not from Project)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72A25" w:rsidRPr="003E07AE" w:rsidRDefault="00ED7D0F" w:rsidP="00B20D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7AE">
              <w:rPr>
                <w:rFonts w:ascii="Arial" w:hAnsi="Arial" w:cs="Arial"/>
                <w:b/>
                <w:bCs/>
                <w:sz w:val="18"/>
                <w:szCs w:val="18"/>
              </w:rPr>
              <w:t>Review Checklist</w:t>
            </w:r>
            <w:r w:rsidR="000A0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</w:t>
            </w:r>
            <w:r w:rsidR="00B20D9F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0A05D9">
              <w:rPr>
                <w:rFonts w:ascii="Arial" w:hAnsi="Arial" w:cs="Arial"/>
                <w:b/>
                <w:bCs/>
                <w:sz w:val="18"/>
                <w:szCs w:val="18"/>
              </w:rPr>
              <w:t>se</w:t>
            </w:r>
          </w:p>
        </w:tc>
      </w:tr>
      <w:tr w:rsidR="00D4370C" w:rsidRPr="003E07AE" w:rsidTr="00325F0F">
        <w:trPr>
          <w:cantSplit/>
          <w:trHeight w:val="493"/>
          <w:jc w:val="center"/>
        </w:trPr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A25" w:rsidRPr="003E07AE" w:rsidRDefault="00772A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Project Planning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772A25" w:rsidP="003B1B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Project Plan Review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772A25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week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772A25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½ day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772A25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2 days after review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0A0408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2 days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2A25" w:rsidRPr="003E07AE" w:rsidRDefault="00B14DB8" w:rsidP="00B14DB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Project Manager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5F0F" w:rsidRPr="00325F0F" w:rsidRDefault="00967BD2" w:rsidP="00772A25">
            <w:pPr>
              <w:keepNext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25F0F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Project Planning Deliverables Checklist</w:t>
              </w:r>
            </w:hyperlink>
          </w:p>
        </w:tc>
      </w:tr>
      <w:tr w:rsidR="00B14DB8" w:rsidRPr="003E07AE" w:rsidTr="000C6242">
        <w:trPr>
          <w:cantSplit/>
          <w:jc w:val="center"/>
        </w:trPr>
        <w:tc>
          <w:tcPr>
            <w:tcW w:w="134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8" w:rsidRPr="003E07AE" w:rsidRDefault="00B14DB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8" w:rsidRPr="003E07AE" w:rsidRDefault="00B14DB8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Risk Management Plan (RMP) Review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8" w:rsidRPr="003E07AE" w:rsidRDefault="00B14DB8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week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8" w:rsidRPr="003E07AE" w:rsidRDefault="00B14DB8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½ day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8" w:rsidRPr="003E07AE" w:rsidRDefault="00B14DB8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2 days after review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8" w:rsidRPr="003E07AE" w:rsidRDefault="000A0408" w:rsidP="00BD2C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2 days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B14DB8" w:rsidRPr="003E07AE" w:rsidRDefault="00B14DB8" w:rsidP="00B14DB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Project Manager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325F0F" w:rsidRPr="00325F0F" w:rsidRDefault="00967BD2" w:rsidP="00772A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25F0F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Risk Initiation Checklist</w:t>
              </w:r>
            </w:hyperlink>
          </w:p>
        </w:tc>
      </w:tr>
      <w:tr w:rsidR="00D4370C" w:rsidRPr="003E07AE" w:rsidTr="00325F0F">
        <w:trPr>
          <w:cantSplit/>
          <w:trHeight w:val="468"/>
          <w:jc w:val="center"/>
        </w:trPr>
        <w:tc>
          <w:tcPr>
            <w:tcW w:w="13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A25" w:rsidRPr="003E07AE" w:rsidRDefault="00772A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Requirements</w:t>
            </w:r>
          </w:p>
        </w:tc>
        <w:tc>
          <w:tcPr>
            <w:tcW w:w="198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772A25" w:rsidP="005503D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 xml:space="preserve">Requirements </w:t>
            </w:r>
            <w:r w:rsidR="00BD2CC9" w:rsidRPr="003E07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772A25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2 weeks</w:t>
            </w:r>
          </w:p>
        </w:tc>
        <w:tc>
          <w:tcPr>
            <w:tcW w:w="101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B14DB8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3</w:t>
            </w:r>
            <w:r w:rsidR="00772A25" w:rsidRPr="003E07AE">
              <w:rPr>
                <w:rFonts w:ascii="Arial" w:hAnsi="Arial" w:cs="Arial"/>
                <w:sz w:val="18"/>
                <w:szCs w:val="18"/>
              </w:rPr>
              <w:t xml:space="preserve"> day</w:t>
            </w:r>
            <w:r w:rsidRPr="003E07A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1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140AE0" w:rsidP="00140A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3</w:t>
            </w:r>
            <w:r w:rsidR="00772A25" w:rsidRPr="003E07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07AE">
              <w:rPr>
                <w:rFonts w:ascii="Arial" w:hAnsi="Arial" w:cs="Arial"/>
                <w:sz w:val="18"/>
                <w:szCs w:val="18"/>
              </w:rPr>
              <w:t>days</w:t>
            </w:r>
            <w:r w:rsidR="00772A25" w:rsidRPr="003E07AE">
              <w:rPr>
                <w:rFonts w:ascii="Arial" w:hAnsi="Arial" w:cs="Arial"/>
                <w:sz w:val="18"/>
                <w:szCs w:val="18"/>
              </w:rPr>
              <w:t xml:space="preserve"> after review</w:t>
            </w:r>
          </w:p>
        </w:tc>
        <w:tc>
          <w:tcPr>
            <w:tcW w:w="136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5" w:rsidRPr="003E07AE" w:rsidRDefault="000C6242" w:rsidP="000C624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72A25" w:rsidRPr="003E07AE">
              <w:rPr>
                <w:rFonts w:ascii="Arial" w:hAnsi="Arial" w:cs="Arial"/>
                <w:sz w:val="18"/>
                <w:szCs w:val="18"/>
              </w:rPr>
              <w:t xml:space="preserve"> week</w:t>
            </w:r>
          </w:p>
        </w:tc>
        <w:tc>
          <w:tcPr>
            <w:tcW w:w="213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2A25" w:rsidRPr="003E07AE" w:rsidRDefault="005E3B3E" w:rsidP="00B14DB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Business Analyst</w:t>
            </w:r>
            <w:r w:rsidRPr="003E07AE">
              <w:rPr>
                <w:rFonts w:ascii="Arial" w:hAnsi="Arial" w:cs="Arial"/>
                <w:sz w:val="18"/>
                <w:szCs w:val="18"/>
              </w:rPr>
              <w:br/>
            </w:r>
            <w:r w:rsidR="00772A25" w:rsidRPr="003E07AE">
              <w:rPr>
                <w:rFonts w:ascii="Arial" w:hAnsi="Arial" w:cs="Arial"/>
                <w:sz w:val="18"/>
                <w:szCs w:val="18"/>
              </w:rPr>
              <w:t>Data Analyst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DB8" w:rsidRPr="00325F0F" w:rsidRDefault="00967BD2" w:rsidP="00325F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25F0F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Requirements QC Review Template</w:t>
              </w:r>
            </w:hyperlink>
          </w:p>
        </w:tc>
      </w:tr>
      <w:tr w:rsidR="007A3429" w:rsidRPr="003E07AE" w:rsidTr="000C6242">
        <w:trPr>
          <w:cantSplit/>
          <w:jc w:val="center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429" w:rsidRPr="003E07AE" w:rsidRDefault="007A3429" w:rsidP="001F5C1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Design</w:t>
            </w:r>
          </w:p>
        </w:tc>
        <w:tc>
          <w:tcPr>
            <w:tcW w:w="198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29" w:rsidRPr="003E07AE" w:rsidRDefault="007A3429" w:rsidP="00140A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System Design – Technical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29" w:rsidRPr="003E07AE" w:rsidRDefault="007A3429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2 weeks</w:t>
            </w:r>
          </w:p>
        </w:tc>
        <w:tc>
          <w:tcPr>
            <w:tcW w:w="101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29" w:rsidRPr="003E07AE" w:rsidRDefault="007A3429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week</w:t>
            </w:r>
          </w:p>
        </w:tc>
        <w:tc>
          <w:tcPr>
            <w:tcW w:w="121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29" w:rsidRPr="003E07AE" w:rsidRDefault="007A3429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week after review</w:t>
            </w:r>
          </w:p>
        </w:tc>
        <w:tc>
          <w:tcPr>
            <w:tcW w:w="136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29" w:rsidRPr="003E07AE" w:rsidRDefault="007A3429" w:rsidP="000C624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E07AE">
              <w:rPr>
                <w:rFonts w:ascii="Arial" w:hAnsi="Arial" w:cs="Arial"/>
                <w:sz w:val="18"/>
                <w:szCs w:val="18"/>
              </w:rPr>
              <w:t xml:space="preserve"> week</w:t>
            </w:r>
          </w:p>
        </w:tc>
        <w:tc>
          <w:tcPr>
            <w:tcW w:w="213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3429" w:rsidRPr="003E07AE" w:rsidRDefault="007A3429" w:rsidP="00140A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Technical Architect</w:t>
            </w:r>
            <w:r w:rsidRPr="003E07AE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"/>
              <w:gridCol w:w="4177"/>
            </w:tblGrid>
            <w:tr w:rsidR="007A3429" w:rsidRPr="00325F0F" w:rsidTr="007A3429">
              <w:trPr>
                <w:trHeight w:val="35"/>
                <w:tblCellSpacing w:w="0" w:type="dxa"/>
              </w:trPr>
              <w:tc>
                <w:tcPr>
                  <w:tcW w:w="0" w:type="pct"/>
                  <w:shd w:val="clear" w:color="auto" w:fill="F9F9F9"/>
                  <w:tcMar>
                    <w:top w:w="45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7A3429" w:rsidRPr="00325F0F" w:rsidRDefault="007A3429" w:rsidP="007A34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7A3429" w:rsidRPr="00325F0F" w:rsidRDefault="007A3429" w:rsidP="007A34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25F0F" w:rsidRPr="00325F0F" w:rsidRDefault="00967BD2" w:rsidP="007775C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25F0F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System Design QC Review Technical Template</w:t>
              </w:r>
            </w:hyperlink>
          </w:p>
        </w:tc>
      </w:tr>
      <w:tr w:rsidR="000C6242" w:rsidRPr="003E07AE" w:rsidTr="000C6242">
        <w:trPr>
          <w:cantSplit/>
          <w:jc w:val="center"/>
        </w:trPr>
        <w:tc>
          <w:tcPr>
            <w:tcW w:w="1347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242" w:rsidRPr="003E07AE" w:rsidRDefault="000C6242" w:rsidP="001F5C1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5503D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System Design -Analyst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B14DB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2 weeks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B14DB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week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B14DB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week after review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DD0F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E07AE">
              <w:rPr>
                <w:rFonts w:ascii="Arial" w:hAnsi="Arial" w:cs="Arial"/>
                <w:sz w:val="18"/>
                <w:szCs w:val="18"/>
              </w:rPr>
              <w:t xml:space="preserve"> week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6242" w:rsidRPr="003E07AE" w:rsidRDefault="000C6242" w:rsidP="00B14DB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Business Analyst</w:t>
            </w:r>
            <w:r w:rsidRPr="003E07AE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5F0F" w:rsidRPr="00325F0F" w:rsidRDefault="00967BD2" w:rsidP="00140A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325F0F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System Design QC Review Analyst Template</w:t>
              </w:r>
            </w:hyperlink>
          </w:p>
        </w:tc>
      </w:tr>
      <w:tr w:rsidR="000C6242" w:rsidRPr="003E07AE" w:rsidTr="000C6242">
        <w:trPr>
          <w:cantSplit/>
          <w:trHeight w:val="412"/>
          <w:jc w:val="center"/>
        </w:trPr>
        <w:tc>
          <w:tcPr>
            <w:tcW w:w="134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772A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140A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Model Review</w:t>
            </w:r>
            <w:r w:rsidRPr="003E07AE">
              <w:rPr>
                <w:rFonts w:ascii="Arial" w:hAnsi="Arial" w:cs="Arial"/>
                <w:sz w:val="18"/>
                <w:szCs w:val="18"/>
                <w:vertAlign w:val="superscript"/>
              </w:rPr>
              <w:t>3,6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2 weeks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140A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week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week after review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DD0F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E07AE">
              <w:rPr>
                <w:rFonts w:ascii="Arial" w:hAnsi="Arial" w:cs="Arial"/>
                <w:sz w:val="18"/>
                <w:szCs w:val="18"/>
              </w:rPr>
              <w:t xml:space="preserve"> week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C6242" w:rsidRPr="003E07AE" w:rsidRDefault="000C6242" w:rsidP="00482D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Data Analyst</w:t>
            </w:r>
          </w:p>
          <w:p w:rsidR="000C6242" w:rsidRPr="003E07AE" w:rsidRDefault="000C6242" w:rsidP="00482D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Database Admin Tech (DBAT)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C6242" w:rsidRPr="00325F0F" w:rsidRDefault="00967BD2" w:rsidP="007A34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0C6242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Model Revie</w:t>
              </w:r>
              <w:r w:rsidR="000C6242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w</w:t>
              </w:r>
              <w:r w:rsidR="000C6242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0C6242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C</w:t>
              </w:r>
              <w:r w:rsidR="000C6242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hec</w:t>
              </w:r>
              <w:r w:rsidR="000C6242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k</w:t>
              </w:r>
              <w:r w:rsidR="000C6242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list</w:t>
              </w:r>
            </w:hyperlink>
          </w:p>
        </w:tc>
      </w:tr>
      <w:tr w:rsidR="000C6242" w:rsidRPr="003E07AE" w:rsidTr="00325F0F">
        <w:trPr>
          <w:cantSplit/>
          <w:trHeight w:val="468"/>
          <w:jc w:val="center"/>
        </w:trPr>
        <w:tc>
          <w:tcPr>
            <w:tcW w:w="1347" w:type="dxa"/>
            <w:vMerge/>
            <w:tcBorders>
              <w:left w:val="single" w:sz="8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9003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3B1B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Security Plan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2 weeks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day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week after review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242" w:rsidRPr="003E07AE" w:rsidRDefault="000C6242" w:rsidP="00DD0F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E07AE">
              <w:rPr>
                <w:rFonts w:ascii="Arial" w:hAnsi="Arial" w:cs="Arial"/>
                <w:sz w:val="18"/>
                <w:szCs w:val="18"/>
              </w:rPr>
              <w:t xml:space="preserve"> week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6242" w:rsidRPr="003E07AE" w:rsidRDefault="000C6242" w:rsidP="001F5C1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Information Security Administration</w:t>
            </w:r>
          </w:p>
        </w:tc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6242" w:rsidRPr="00325F0F" w:rsidRDefault="000C6242" w:rsidP="00772A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AE0" w:rsidRPr="003E07AE" w:rsidTr="000C6242">
        <w:trPr>
          <w:cantSplit/>
          <w:jc w:val="center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5503D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198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3B1B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 xml:space="preserve">.NET Code Review </w:t>
            </w:r>
            <w:r w:rsidRPr="003E07AE">
              <w:rPr>
                <w:rFonts w:ascii="Arial" w:hAnsi="Arial" w:cs="Arial"/>
                <w:sz w:val="18"/>
                <w:szCs w:val="18"/>
                <w:vertAlign w:val="superscript"/>
              </w:rPr>
              <w:t>4,5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D7381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2 weeks</w:t>
            </w:r>
          </w:p>
        </w:tc>
        <w:tc>
          <w:tcPr>
            <w:tcW w:w="101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D7381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week</w:t>
            </w:r>
          </w:p>
        </w:tc>
        <w:tc>
          <w:tcPr>
            <w:tcW w:w="121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D7381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2 days after review</w:t>
            </w:r>
          </w:p>
        </w:tc>
        <w:tc>
          <w:tcPr>
            <w:tcW w:w="136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BD2C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week</w:t>
            </w:r>
          </w:p>
        </w:tc>
        <w:tc>
          <w:tcPr>
            <w:tcW w:w="213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AE0" w:rsidRPr="003E07AE" w:rsidRDefault="00140AE0" w:rsidP="00B826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Technical Architect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AE0" w:rsidRPr="00325F0F" w:rsidRDefault="00967BD2" w:rsidP="00772A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140AE0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.NET Code Review Checklist</w:t>
              </w:r>
            </w:hyperlink>
          </w:p>
        </w:tc>
      </w:tr>
      <w:tr w:rsidR="00140AE0" w:rsidRPr="003E07AE" w:rsidTr="00325F0F">
        <w:trPr>
          <w:cantSplit/>
          <w:trHeight w:val="520"/>
          <w:jc w:val="center"/>
        </w:trPr>
        <w:tc>
          <w:tcPr>
            <w:tcW w:w="13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9003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D7381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W</w:t>
            </w:r>
            <w:r w:rsidRPr="003E07AE" w:rsidDel="00F44A5D">
              <w:rPr>
                <w:rFonts w:ascii="Arial" w:hAnsi="Arial" w:cs="Arial"/>
                <w:sz w:val="18"/>
                <w:szCs w:val="18"/>
              </w:rPr>
              <w:t>eb Standards/</w:t>
            </w:r>
            <w:r w:rsidR="00B20D9F">
              <w:rPr>
                <w:rFonts w:ascii="Arial" w:hAnsi="Arial" w:cs="Arial"/>
                <w:sz w:val="18"/>
                <w:szCs w:val="18"/>
              </w:rPr>
              <w:br/>
            </w:r>
            <w:r w:rsidRPr="003E07AE" w:rsidDel="00F44A5D">
              <w:rPr>
                <w:rFonts w:ascii="Arial" w:hAnsi="Arial" w:cs="Arial"/>
                <w:sz w:val="18"/>
                <w:szCs w:val="18"/>
              </w:rPr>
              <w:t>Section 508 Reviews</w:t>
            </w:r>
            <w:r w:rsidRPr="003E07AE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2 weeks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week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2 days after review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BD2C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1 week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AE0" w:rsidRPr="003E07AE" w:rsidRDefault="00140AE0" w:rsidP="00482D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WebMaster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AE0" w:rsidRPr="00325F0F" w:rsidRDefault="00967BD2" w:rsidP="00772A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140AE0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Web Standards Checklist</w:t>
              </w:r>
            </w:hyperlink>
          </w:p>
        </w:tc>
      </w:tr>
      <w:tr w:rsidR="00140AE0" w:rsidRPr="003E07AE" w:rsidTr="006A1375">
        <w:trPr>
          <w:cantSplit/>
          <w:trHeight w:val="385"/>
          <w:jc w:val="center"/>
        </w:trPr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AE0" w:rsidRPr="003E07AE" w:rsidRDefault="00140A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 w:rsidDel="00DA324C">
              <w:rPr>
                <w:rFonts w:ascii="Arial" w:hAnsi="Arial" w:cs="Arial"/>
                <w:sz w:val="18"/>
                <w:szCs w:val="18"/>
              </w:rPr>
              <w:t>SQL</w:t>
            </w:r>
            <w:r w:rsidRPr="003E07AE">
              <w:rPr>
                <w:rFonts w:ascii="Arial" w:hAnsi="Arial" w:cs="Arial"/>
                <w:sz w:val="18"/>
                <w:szCs w:val="18"/>
              </w:rPr>
              <w:t xml:space="preserve"> Review</w:t>
            </w:r>
            <w:r w:rsidRPr="003E07AE">
              <w:rPr>
                <w:rFonts w:ascii="Arial" w:hAnsi="Arial" w:cs="Arial"/>
                <w:sz w:val="18"/>
                <w:szCs w:val="18"/>
                <w:vertAlign w:val="superscript"/>
              </w:rPr>
              <w:t>4,5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 w:rsidDel="00DA324C">
              <w:rPr>
                <w:rFonts w:ascii="Arial" w:hAnsi="Arial" w:cs="Arial"/>
                <w:sz w:val="18"/>
                <w:szCs w:val="18"/>
              </w:rPr>
              <w:t>2 weeks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 w:rsidDel="00DA324C">
              <w:rPr>
                <w:rFonts w:ascii="Arial" w:hAnsi="Arial" w:cs="Arial"/>
                <w:sz w:val="18"/>
                <w:szCs w:val="18"/>
              </w:rPr>
              <w:t>1 week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772A2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 w:rsidDel="00DA324C">
              <w:rPr>
                <w:rFonts w:ascii="Arial" w:hAnsi="Arial" w:cs="Arial"/>
                <w:sz w:val="18"/>
                <w:szCs w:val="18"/>
              </w:rPr>
              <w:t>2 days after review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E0" w:rsidRPr="003E07AE" w:rsidRDefault="00140AE0" w:rsidP="00BD2C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 w:rsidDel="00DA324C">
              <w:rPr>
                <w:rFonts w:ascii="Arial" w:hAnsi="Arial" w:cs="Arial"/>
                <w:sz w:val="18"/>
                <w:szCs w:val="18"/>
              </w:rPr>
              <w:t>1 week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AE0" w:rsidRPr="003E07AE" w:rsidRDefault="00140AE0" w:rsidP="0096753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E07AE">
              <w:rPr>
                <w:rFonts w:ascii="Arial" w:hAnsi="Arial" w:cs="Arial"/>
                <w:sz w:val="18"/>
                <w:szCs w:val="18"/>
              </w:rPr>
              <w:t>DBAT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AE0" w:rsidRPr="00325F0F" w:rsidRDefault="00967BD2" w:rsidP="00772A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140AE0" w:rsidRPr="00325F0F">
                <w:rPr>
                  <w:rStyle w:val="Hyperlink"/>
                  <w:rFonts w:ascii="Arial" w:hAnsi="Arial" w:cs="Arial"/>
                  <w:sz w:val="18"/>
                  <w:szCs w:val="18"/>
                </w:rPr>
                <w:t>SQL Code Review Checklist</w:t>
              </w:r>
            </w:hyperlink>
          </w:p>
        </w:tc>
      </w:tr>
    </w:tbl>
    <w:p w:rsidR="00772A25" w:rsidRDefault="00772A25">
      <w:pPr>
        <w:spacing w:after="0" w:line="240" w:lineRule="auto"/>
        <w:rPr>
          <w:rFonts w:ascii="Arial" w:hAnsi="Arial" w:cs="Arial"/>
        </w:rPr>
      </w:pPr>
    </w:p>
    <w:p w:rsidR="00772A25" w:rsidRPr="003E07AE" w:rsidRDefault="00BD2C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07AE">
        <w:rPr>
          <w:rFonts w:ascii="Arial" w:hAnsi="Arial" w:cs="Arial"/>
          <w:sz w:val="18"/>
          <w:szCs w:val="18"/>
          <w:vertAlign w:val="superscript"/>
        </w:rPr>
        <w:t>1</w:t>
      </w:r>
      <w:r w:rsidR="008E5B57" w:rsidRPr="003E07AE">
        <w:rPr>
          <w:rFonts w:ascii="Arial" w:hAnsi="Arial" w:cs="Arial"/>
          <w:sz w:val="18"/>
          <w:szCs w:val="18"/>
        </w:rPr>
        <w:t xml:space="preserve">All times </w:t>
      </w:r>
      <w:r w:rsidR="00ED7D0F" w:rsidRPr="003E07AE">
        <w:rPr>
          <w:rFonts w:ascii="Arial" w:hAnsi="Arial" w:cs="Arial"/>
          <w:sz w:val="18"/>
          <w:szCs w:val="18"/>
        </w:rPr>
        <w:t>only include</w:t>
      </w:r>
      <w:r w:rsidR="008E5B57" w:rsidRPr="003E07AE">
        <w:rPr>
          <w:rFonts w:ascii="Arial" w:hAnsi="Arial" w:cs="Arial"/>
          <w:sz w:val="18"/>
          <w:szCs w:val="18"/>
        </w:rPr>
        <w:t xml:space="preserve"> business days</w:t>
      </w:r>
      <w:r w:rsidR="00ED7D0F" w:rsidRPr="003E07AE">
        <w:rPr>
          <w:rFonts w:ascii="Arial" w:hAnsi="Arial" w:cs="Arial"/>
          <w:sz w:val="18"/>
          <w:szCs w:val="18"/>
        </w:rPr>
        <w:t>;</w:t>
      </w:r>
      <w:r w:rsidR="008E5B57" w:rsidRPr="003E07AE">
        <w:rPr>
          <w:rFonts w:ascii="Arial" w:hAnsi="Arial" w:cs="Arial"/>
          <w:sz w:val="18"/>
          <w:szCs w:val="18"/>
        </w:rPr>
        <w:t xml:space="preserve"> weekend</w:t>
      </w:r>
      <w:r w:rsidR="00ED7D0F" w:rsidRPr="003E07AE">
        <w:rPr>
          <w:rFonts w:ascii="Arial" w:hAnsi="Arial" w:cs="Arial"/>
          <w:sz w:val="18"/>
          <w:szCs w:val="18"/>
        </w:rPr>
        <w:t>s and holidays are not included.</w:t>
      </w:r>
    </w:p>
    <w:p w:rsidR="00772A25" w:rsidRPr="003E07AE" w:rsidRDefault="005503D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07AE">
        <w:rPr>
          <w:rFonts w:ascii="Arial" w:hAnsi="Arial" w:cs="Arial"/>
          <w:sz w:val="18"/>
          <w:szCs w:val="18"/>
          <w:vertAlign w:val="superscript"/>
        </w:rPr>
        <w:t>2</w:t>
      </w:r>
      <w:r w:rsidR="008E5B57" w:rsidRPr="003E07A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E5B57" w:rsidRPr="003E07AE">
        <w:rPr>
          <w:rFonts w:ascii="Arial" w:hAnsi="Arial" w:cs="Arial"/>
          <w:sz w:val="18"/>
          <w:szCs w:val="18"/>
        </w:rPr>
        <w:t xml:space="preserve">Amount of time allocated to make changes after the review report is received by </w:t>
      </w:r>
      <w:r w:rsidR="00ED7D0F" w:rsidRPr="003E07AE">
        <w:rPr>
          <w:rFonts w:ascii="Arial" w:hAnsi="Arial" w:cs="Arial"/>
          <w:sz w:val="18"/>
          <w:szCs w:val="18"/>
        </w:rPr>
        <w:t>Project Manager</w:t>
      </w:r>
    </w:p>
    <w:p w:rsidR="00772A25" w:rsidRPr="003E07AE" w:rsidRDefault="005503D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07AE">
        <w:rPr>
          <w:rFonts w:ascii="Arial" w:hAnsi="Arial" w:cs="Arial"/>
          <w:sz w:val="18"/>
          <w:szCs w:val="18"/>
          <w:vertAlign w:val="superscript"/>
        </w:rPr>
        <w:t>3</w:t>
      </w:r>
      <w:r w:rsidR="008E5B57" w:rsidRPr="003E07AE">
        <w:rPr>
          <w:rFonts w:ascii="Arial" w:hAnsi="Arial" w:cs="Arial"/>
          <w:sz w:val="18"/>
          <w:szCs w:val="18"/>
        </w:rPr>
        <w:t xml:space="preserve"> </w:t>
      </w:r>
      <w:r w:rsidR="000A0408" w:rsidRPr="003E07AE">
        <w:rPr>
          <w:rFonts w:ascii="Arial" w:hAnsi="Arial" w:cs="Arial"/>
          <w:sz w:val="18"/>
          <w:szCs w:val="18"/>
        </w:rPr>
        <w:t>If applicable, a</w:t>
      </w:r>
      <w:r w:rsidR="008E5B57" w:rsidRPr="003E07AE">
        <w:rPr>
          <w:rFonts w:ascii="Arial" w:hAnsi="Arial" w:cs="Arial"/>
          <w:sz w:val="18"/>
          <w:szCs w:val="18"/>
        </w:rPr>
        <w:t xml:space="preserve">sk Data </w:t>
      </w:r>
      <w:r w:rsidR="000A0408" w:rsidRPr="003E07AE">
        <w:rPr>
          <w:rFonts w:ascii="Arial" w:hAnsi="Arial" w:cs="Arial"/>
          <w:sz w:val="18"/>
          <w:szCs w:val="18"/>
        </w:rPr>
        <w:t>Analyst</w:t>
      </w:r>
      <w:r w:rsidR="008E5B57" w:rsidRPr="003E07AE">
        <w:rPr>
          <w:rFonts w:ascii="Arial" w:hAnsi="Arial" w:cs="Arial"/>
          <w:sz w:val="18"/>
          <w:szCs w:val="18"/>
        </w:rPr>
        <w:t xml:space="preserve"> if Data Model review is </w:t>
      </w:r>
      <w:r w:rsidR="00104378" w:rsidRPr="003E07AE">
        <w:rPr>
          <w:rFonts w:ascii="Arial" w:hAnsi="Arial" w:cs="Arial"/>
          <w:sz w:val="18"/>
          <w:szCs w:val="18"/>
        </w:rPr>
        <w:t>required</w:t>
      </w:r>
      <w:r w:rsidR="00900396" w:rsidRPr="003E07AE">
        <w:rPr>
          <w:rFonts w:ascii="Arial" w:hAnsi="Arial" w:cs="Arial"/>
          <w:sz w:val="18"/>
          <w:szCs w:val="18"/>
        </w:rPr>
        <w:t>.</w:t>
      </w:r>
    </w:p>
    <w:p w:rsidR="00772A25" w:rsidRPr="003E07AE" w:rsidRDefault="005503D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07AE">
        <w:rPr>
          <w:rFonts w:ascii="Arial" w:hAnsi="Arial" w:cs="Arial"/>
          <w:sz w:val="18"/>
          <w:szCs w:val="18"/>
          <w:vertAlign w:val="superscript"/>
        </w:rPr>
        <w:t>4</w:t>
      </w:r>
      <w:r w:rsidR="008E5B57" w:rsidRPr="003E07AE">
        <w:rPr>
          <w:rFonts w:ascii="Arial" w:hAnsi="Arial" w:cs="Arial"/>
          <w:sz w:val="18"/>
          <w:szCs w:val="18"/>
        </w:rPr>
        <w:t xml:space="preserve"> Review can be requested after a successful full system test in the system test environment</w:t>
      </w:r>
      <w:r w:rsidR="00ED7D0F" w:rsidRPr="003E07AE">
        <w:rPr>
          <w:rFonts w:ascii="Arial" w:hAnsi="Arial" w:cs="Arial"/>
          <w:sz w:val="18"/>
          <w:szCs w:val="18"/>
        </w:rPr>
        <w:t>.</w:t>
      </w:r>
    </w:p>
    <w:p w:rsidR="00772A25" w:rsidRPr="003E07AE" w:rsidRDefault="005503D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07AE">
        <w:rPr>
          <w:rFonts w:ascii="Arial" w:hAnsi="Arial" w:cs="Arial"/>
          <w:sz w:val="18"/>
          <w:szCs w:val="18"/>
          <w:vertAlign w:val="superscript"/>
        </w:rPr>
        <w:t>5</w:t>
      </w:r>
      <w:r w:rsidR="008E5B57" w:rsidRPr="003E07AE">
        <w:rPr>
          <w:rFonts w:ascii="Arial" w:hAnsi="Arial" w:cs="Arial"/>
          <w:sz w:val="18"/>
          <w:szCs w:val="18"/>
        </w:rPr>
        <w:t xml:space="preserve"> A </w:t>
      </w:r>
      <w:r w:rsidR="00ED7D0F" w:rsidRPr="003E07AE">
        <w:rPr>
          <w:rFonts w:ascii="Arial" w:hAnsi="Arial" w:cs="Arial"/>
          <w:sz w:val="18"/>
          <w:szCs w:val="18"/>
        </w:rPr>
        <w:t xml:space="preserve">Confirmation </w:t>
      </w:r>
      <w:r w:rsidR="008E5B57" w:rsidRPr="003E07AE">
        <w:rPr>
          <w:rFonts w:ascii="Arial" w:hAnsi="Arial" w:cs="Arial"/>
          <w:sz w:val="18"/>
          <w:szCs w:val="18"/>
        </w:rPr>
        <w:t xml:space="preserve">review will be performed to verify </w:t>
      </w:r>
      <w:r w:rsidR="00900396" w:rsidRPr="003E07AE">
        <w:rPr>
          <w:rFonts w:ascii="Arial" w:hAnsi="Arial" w:cs="Arial"/>
          <w:sz w:val="18"/>
          <w:szCs w:val="18"/>
        </w:rPr>
        <w:t xml:space="preserve">that </w:t>
      </w:r>
      <w:r w:rsidR="008E5B57" w:rsidRPr="003E07AE">
        <w:rPr>
          <w:rFonts w:ascii="Arial" w:hAnsi="Arial" w:cs="Arial"/>
          <w:sz w:val="18"/>
          <w:szCs w:val="18"/>
        </w:rPr>
        <w:t>required changes were made.</w:t>
      </w:r>
    </w:p>
    <w:p w:rsidR="00140AE0" w:rsidRPr="003E07AE" w:rsidRDefault="00140AE0" w:rsidP="00140AE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07AE">
        <w:rPr>
          <w:rFonts w:ascii="Arial" w:hAnsi="Arial" w:cs="Arial"/>
          <w:sz w:val="18"/>
          <w:szCs w:val="18"/>
          <w:vertAlign w:val="superscript"/>
        </w:rPr>
        <w:t>6</w:t>
      </w:r>
      <w:r w:rsidRPr="003E07AE">
        <w:rPr>
          <w:rFonts w:ascii="Arial" w:hAnsi="Arial" w:cs="Arial"/>
          <w:sz w:val="18"/>
          <w:szCs w:val="18"/>
        </w:rPr>
        <w:t xml:space="preserve"> Reviews Data Model, Process Model and CRUD Matrix</w:t>
      </w:r>
    </w:p>
    <w:p w:rsidR="00322916" w:rsidRPr="003E07AE" w:rsidRDefault="00140AE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07AE">
        <w:rPr>
          <w:rFonts w:ascii="Arial" w:hAnsi="Arial" w:cs="Arial"/>
          <w:sz w:val="18"/>
          <w:szCs w:val="18"/>
          <w:vertAlign w:val="superscript"/>
        </w:rPr>
        <w:t>7</w:t>
      </w:r>
      <w:r w:rsidR="00322916" w:rsidRPr="003E07AE">
        <w:rPr>
          <w:rFonts w:ascii="Arial" w:hAnsi="Arial" w:cs="Arial"/>
          <w:sz w:val="18"/>
          <w:szCs w:val="18"/>
        </w:rPr>
        <w:t xml:space="preserve"> </w:t>
      </w:r>
      <w:r w:rsidR="005503DF" w:rsidRPr="003E07AE">
        <w:rPr>
          <w:rFonts w:ascii="Arial" w:hAnsi="Arial" w:cs="Arial"/>
          <w:sz w:val="18"/>
          <w:szCs w:val="18"/>
        </w:rPr>
        <w:t xml:space="preserve">Reviews </w:t>
      </w:r>
      <w:r w:rsidR="00322916" w:rsidRPr="003E07AE">
        <w:rPr>
          <w:rFonts w:ascii="Arial" w:hAnsi="Arial" w:cs="Arial"/>
          <w:sz w:val="18"/>
          <w:szCs w:val="18"/>
        </w:rPr>
        <w:t>Detailed Design</w:t>
      </w:r>
      <w:r w:rsidR="000A0408" w:rsidRPr="003E07AE">
        <w:rPr>
          <w:rFonts w:ascii="Arial" w:hAnsi="Arial" w:cs="Arial"/>
          <w:sz w:val="18"/>
          <w:szCs w:val="18"/>
        </w:rPr>
        <w:t xml:space="preserve">, </w:t>
      </w:r>
      <w:r w:rsidR="005503DF" w:rsidRPr="003E07AE">
        <w:rPr>
          <w:rFonts w:ascii="Arial" w:hAnsi="Arial" w:cs="Arial"/>
          <w:sz w:val="18"/>
          <w:szCs w:val="18"/>
        </w:rPr>
        <w:t>Technical Architecture</w:t>
      </w:r>
      <w:r w:rsidR="000A0408" w:rsidRPr="003E07AE">
        <w:rPr>
          <w:rFonts w:ascii="Arial" w:hAnsi="Arial" w:cs="Arial"/>
          <w:sz w:val="18"/>
          <w:szCs w:val="18"/>
        </w:rPr>
        <w:t xml:space="preserve"> and Integration Plan</w:t>
      </w:r>
    </w:p>
    <w:p w:rsidR="00140AE0" w:rsidRPr="003E07AE" w:rsidRDefault="00140AE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07AE">
        <w:rPr>
          <w:rFonts w:ascii="Arial" w:hAnsi="Arial" w:cs="Arial"/>
          <w:sz w:val="18"/>
          <w:szCs w:val="18"/>
          <w:vertAlign w:val="superscript"/>
        </w:rPr>
        <w:t>8</w:t>
      </w:r>
      <w:r w:rsidR="00322916" w:rsidRPr="003E07AE">
        <w:rPr>
          <w:rFonts w:ascii="Arial" w:hAnsi="Arial" w:cs="Arial"/>
          <w:sz w:val="18"/>
          <w:szCs w:val="18"/>
        </w:rPr>
        <w:t xml:space="preserve"> </w:t>
      </w:r>
      <w:r w:rsidR="005503DF" w:rsidRPr="003E07AE">
        <w:rPr>
          <w:rFonts w:ascii="Arial" w:hAnsi="Arial" w:cs="Arial"/>
          <w:sz w:val="18"/>
          <w:szCs w:val="18"/>
        </w:rPr>
        <w:t xml:space="preserve">Reviews </w:t>
      </w:r>
      <w:r w:rsidR="00322916" w:rsidRPr="003E07AE">
        <w:rPr>
          <w:rFonts w:ascii="Arial" w:hAnsi="Arial" w:cs="Arial"/>
          <w:sz w:val="18"/>
          <w:szCs w:val="18"/>
        </w:rPr>
        <w:t>Test Plan, Test Case Matrix and RTM</w:t>
      </w:r>
      <w:r w:rsidR="000A0408" w:rsidRPr="003E07AE">
        <w:rPr>
          <w:rFonts w:ascii="Arial" w:hAnsi="Arial" w:cs="Arial"/>
          <w:sz w:val="18"/>
          <w:szCs w:val="18"/>
        </w:rPr>
        <w:t xml:space="preserve"> for traceability back to requirements</w:t>
      </w:r>
    </w:p>
    <w:sectPr w:rsidR="00140AE0" w:rsidRPr="003E07AE" w:rsidSect="006A1375">
      <w:foot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74" w:rsidRDefault="006F7E74" w:rsidP="00DE59DC">
      <w:pPr>
        <w:spacing w:after="0" w:line="240" w:lineRule="auto"/>
      </w:pPr>
      <w:r>
        <w:separator/>
      </w:r>
    </w:p>
  </w:endnote>
  <w:endnote w:type="continuationSeparator" w:id="0">
    <w:p w:rsidR="006F7E74" w:rsidRDefault="006F7E74" w:rsidP="00D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E0" w:rsidRDefault="00140AE0" w:rsidP="009C4BC9">
    <w:pPr>
      <w:pStyle w:val="Footer"/>
      <w:tabs>
        <w:tab w:val="clear" w:pos="4680"/>
        <w:tab w:val="center" w:pos="0"/>
      </w:tabs>
    </w:pPr>
    <w:r>
      <w:t>P</w:t>
    </w:r>
    <w:r w:rsidRPr="009C4BC9">
      <w:t>QC</w:t>
    </w:r>
    <w:r>
      <w:t xml:space="preserve">R </w:t>
    </w:r>
    <w:r w:rsidRPr="009C4BC9">
      <w:t>Guide</w:t>
    </w:r>
    <w:r w:rsidR="000566FB">
      <w:t xml:space="preserve"> v1.0|1/14</w:t>
    </w:r>
    <w:r>
      <w:t>/2013</w:t>
    </w:r>
    <w:r>
      <w:tab/>
    </w:r>
    <w:r>
      <w:tab/>
    </w:r>
    <w:r w:rsidRPr="007E570D"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 w:rsidRPr="001902A0">
      <w:rPr>
        <w:bCs/>
        <w:lang w:val="nl-NL"/>
      </w:rPr>
      <w:t xml:space="preserve">Page </w:t>
    </w:r>
    <w:r w:rsidR="00967BD2" w:rsidRPr="001902A0">
      <w:rPr>
        <w:rStyle w:val="PageNumber"/>
        <w:bCs/>
      </w:rPr>
      <w:fldChar w:fldCharType="begin"/>
    </w:r>
    <w:r w:rsidRPr="001902A0">
      <w:rPr>
        <w:rStyle w:val="PageNumber"/>
        <w:bCs/>
        <w:lang w:val="nl-NL"/>
      </w:rPr>
      <w:instrText xml:space="preserve"> PAGE </w:instrText>
    </w:r>
    <w:r w:rsidR="00967BD2" w:rsidRPr="001902A0">
      <w:rPr>
        <w:rStyle w:val="PageNumber"/>
        <w:bCs/>
      </w:rPr>
      <w:fldChar w:fldCharType="separate"/>
    </w:r>
    <w:r w:rsidR="00FB0CBB">
      <w:rPr>
        <w:rStyle w:val="PageNumber"/>
        <w:bCs/>
        <w:noProof/>
        <w:lang w:val="nl-NL"/>
      </w:rPr>
      <w:t>1</w:t>
    </w:r>
    <w:r w:rsidR="00967BD2" w:rsidRPr="001902A0">
      <w:rPr>
        <w:rStyle w:val="PageNumber"/>
        <w:bCs/>
      </w:rPr>
      <w:fldChar w:fldCharType="end"/>
    </w:r>
    <w:r w:rsidRPr="001902A0">
      <w:rPr>
        <w:rStyle w:val="PageNumber"/>
        <w:bCs/>
      </w:rPr>
      <w:t xml:space="preserve"> of </w:t>
    </w:r>
    <w:fldSimple w:instr=" SECTIONPAGES   \* MERGEFORMAT ">
      <w:r w:rsidR="00FB0CBB" w:rsidRPr="00FB0CBB">
        <w:rPr>
          <w:rStyle w:val="PageNumber"/>
          <w:bCs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74" w:rsidRDefault="006F7E74" w:rsidP="00DE59DC">
      <w:pPr>
        <w:spacing w:after="0" w:line="240" w:lineRule="auto"/>
      </w:pPr>
      <w:r>
        <w:separator/>
      </w:r>
    </w:p>
  </w:footnote>
  <w:footnote w:type="continuationSeparator" w:id="0">
    <w:p w:rsidR="006F7E74" w:rsidRDefault="006F7E74" w:rsidP="00D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B57"/>
    <w:rsid w:val="000034C1"/>
    <w:rsid w:val="00042E2A"/>
    <w:rsid w:val="00051EAF"/>
    <w:rsid w:val="000566FB"/>
    <w:rsid w:val="00072F64"/>
    <w:rsid w:val="000864FD"/>
    <w:rsid w:val="00087991"/>
    <w:rsid w:val="000A0408"/>
    <w:rsid w:val="000A05D9"/>
    <w:rsid w:val="000A4669"/>
    <w:rsid w:val="000C6242"/>
    <w:rsid w:val="000E7E57"/>
    <w:rsid w:val="00104378"/>
    <w:rsid w:val="00136AA7"/>
    <w:rsid w:val="00140AE0"/>
    <w:rsid w:val="00152905"/>
    <w:rsid w:val="00170FF4"/>
    <w:rsid w:val="001C1230"/>
    <w:rsid w:val="001C30C8"/>
    <w:rsid w:val="001F5C10"/>
    <w:rsid w:val="00204043"/>
    <w:rsid w:val="002451AC"/>
    <w:rsid w:val="00256A28"/>
    <w:rsid w:val="0029347E"/>
    <w:rsid w:val="00297C93"/>
    <w:rsid w:val="002C669C"/>
    <w:rsid w:val="002D5D6E"/>
    <w:rsid w:val="002E7322"/>
    <w:rsid w:val="00322916"/>
    <w:rsid w:val="00325F0F"/>
    <w:rsid w:val="00372234"/>
    <w:rsid w:val="00387642"/>
    <w:rsid w:val="003B1BC9"/>
    <w:rsid w:val="003B795C"/>
    <w:rsid w:val="003E07AE"/>
    <w:rsid w:val="003F0ED6"/>
    <w:rsid w:val="00414566"/>
    <w:rsid w:val="0043324A"/>
    <w:rsid w:val="004337F3"/>
    <w:rsid w:val="00445157"/>
    <w:rsid w:val="00475876"/>
    <w:rsid w:val="00475D68"/>
    <w:rsid w:val="00476F3E"/>
    <w:rsid w:val="00482D4F"/>
    <w:rsid w:val="004939E0"/>
    <w:rsid w:val="004A36E4"/>
    <w:rsid w:val="004B1496"/>
    <w:rsid w:val="004C5857"/>
    <w:rsid w:val="005503DF"/>
    <w:rsid w:val="0055702B"/>
    <w:rsid w:val="005B1925"/>
    <w:rsid w:val="005E3B3E"/>
    <w:rsid w:val="00626526"/>
    <w:rsid w:val="0064067A"/>
    <w:rsid w:val="0068760E"/>
    <w:rsid w:val="006A1375"/>
    <w:rsid w:val="006F7E74"/>
    <w:rsid w:val="00743CBB"/>
    <w:rsid w:val="00772A25"/>
    <w:rsid w:val="00792D7A"/>
    <w:rsid w:val="007A3429"/>
    <w:rsid w:val="00816588"/>
    <w:rsid w:val="0088101F"/>
    <w:rsid w:val="008877C1"/>
    <w:rsid w:val="008B09A6"/>
    <w:rsid w:val="008C16FA"/>
    <w:rsid w:val="008E5B57"/>
    <w:rsid w:val="00900396"/>
    <w:rsid w:val="0090054B"/>
    <w:rsid w:val="00946028"/>
    <w:rsid w:val="00962339"/>
    <w:rsid w:val="00967535"/>
    <w:rsid w:val="00967BD2"/>
    <w:rsid w:val="009C4BC9"/>
    <w:rsid w:val="009D1C7D"/>
    <w:rsid w:val="00A737F0"/>
    <w:rsid w:val="00AF70C5"/>
    <w:rsid w:val="00B14DB8"/>
    <w:rsid w:val="00B20D9F"/>
    <w:rsid w:val="00B82656"/>
    <w:rsid w:val="00B86C14"/>
    <w:rsid w:val="00BA2AA5"/>
    <w:rsid w:val="00BA7ABB"/>
    <w:rsid w:val="00BC0BFA"/>
    <w:rsid w:val="00BD2CC9"/>
    <w:rsid w:val="00BE39C3"/>
    <w:rsid w:val="00C23C4F"/>
    <w:rsid w:val="00C43AF9"/>
    <w:rsid w:val="00C47C2C"/>
    <w:rsid w:val="00CC0C95"/>
    <w:rsid w:val="00CD4B95"/>
    <w:rsid w:val="00D3294C"/>
    <w:rsid w:val="00D4370C"/>
    <w:rsid w:val="00D73810"/>
    <w:rsid w:val="00DA1A10"/>
    <w:rsid w:val="00DC6147"/>
    <w:rsid w:val="00DE59DC"/>
    <w:rsid w:val="00E37296"/>
    <w:rsid w:val="00E40072"/>
    <w:rsid w:val="00E4118F"/>
    <w:rsid w:val="00E63479"/>
    <w:rsid w:val="00EB64E6"/>
    <w:rsid w:val="00ED7D0F"/>
    <w:rsid w:val="00F011EB"/>
    <w:rsid w:val="00F328B3"/>
    <w:rsid w:val="00F32CBD"/>
    <w:rsid w:val="00F6569A"/>
    <w:rsid w:val="00F74AA4"/>
    <w:rsid w:val="00FB0CBB"/>
    <w:rsid w:val="00FB3986"/>
    <w:rsid w:val="00FC7867"/>
    <w:rsid w:val="00FD02F7"/>
    <w:rsid w:val="00FD13C5"/>
    <w:rsid w:val="00FD24FA"/>
    <w:rsid w:val="00FE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57"/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8E5B5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5B57"/>
    <w:rPr>
      <w:rFonts w:ascii="Arial" w:eastAsia="Times New Roman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E5B5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656"/>
    <w:rPr>
      <w:b/>
      <w:bCs/>
    </w:rPr>
  </w:style>
  <w:style w:type="paragraph" w:styleId="Revision">
    <w:name w:val="Revision"/>
    <w:hidden/>
    <w:uiPriority w:val="99"/>
    <w:semiHidden/>
    <w:rsid w:val="00B826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E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9DC"/>
  </w:style>
  <w:style w:type="paragraph" w:styleId="Footer">
    <w:name w:val="footer"/>
    <w:basedOn w:val="Normal"/>
    <w:link w:val="FooterChar"/>
    <w:uiPriority w:val="99"/>
    <w:unhideWhenUsed/>
    <w:rsid w:val="00DE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DC"/>
  </w:style>
  <w:style w:type="character" w:styleId="Hyperlink">
    <w:name w:val="Hyperlink"/>
    <w:basedOn w:val="DefaultParagraphFont"/>
    <w:uiPriority w:val="99"/>
    <w:unhideWhenUsed/>
    <w:rsid w:val="00772A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A25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9C4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dotsharepoint.dot.state.fl.us/fa/OIS/BSSO/PDM/PDM%20Document/Quality_Management/System_Design_QC_Review_Technical_Template.docx" TargetMode="External"/><Relationship Id="rId18" Type="http://schemas.openxmlformats.org/officeDocument/2006/relationships/hyperlink" Target="http://cosharepoint.dot.state.fl.us/sites/BSSO/doclibrary/Lists/Current%20Standard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fdotsharepoint.dot.state.fl.us/fa/OIS/BSSO/PDM/PDM%20Document/Quality_Management/Requirements_QC_Review_Template.docx" TargetMode="External"/><Relationship Id="rId17" Type="http://schemas.openxmlformats.org/officeDocument/2006/relationships/hyperlink" Target="http://cosharepoint.dot.state.fl.us/sites/BSSO/doclibrary/Lists/Current%20Standar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osharepoint.dot.state.fl.us/sites/BSSO/doclibrary/Lists/Current%20Standar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dotsharepoint.dot.state.fl.us/fa/OIS/BSSO/PDM/PDM%20Document/Quality_Management/Old_PDM_Versions/Risk_Initiation_Checklist.docx" TargetMode="External"/><Relationship Id="rId5" Type="http://schemas.openxmlformats.org/officeDocument/2006/relationships/styles" Target="styles.xml"/><Relationship Id="rId15" Type="http://schemas.openxmlformats.org/officeDocument/2006/relationships/hyperlink" Target="file:///\\dotscosan02\UserS$\kn973dm\Workstation\Online_Data\mydocs\SharePoint%20Drafts\Model_Review_Checklist.docx" TargetMode="External"/><Relationship Id="rId10" Type="http://schemas.openxmlformats.org/officeDocument/2006/relationships/hyperlink" Target="http://fdotsharepoint.dot.state.fl.us/fa/OIS/BSSO/PDM/PDM%20Document/Quality_Management/Project_Planning_Deliverables_Checklist.docx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fdotsharepoint.dot.state.fl.us/fa/OIS/BSSO/PDM/PDM%20Document/Quality_Management/System_Design_QC_Review_Analyst_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E36F9-3CD2-4588-B042-24CE7C41DFEA}"/>
</file>

<file path=customXml/itemProps2.xml><?xml version="1.0" encoding="utf-8"?>
<ds:datastoreItem xmlns:ds="http://schemas.openxmlformats.org/officeDocument/2006/customXml" ds:itemID="{0055CBE1-1E4D-41CF-90E6-3645C243D53C}"/>
</file>

<file path=customXml/itemProps3.xml><?xml version="1.0" encoding="utf-8"?>
<ds:datastoreItem xmlns:ds="http://schemas.openxmlformats.org/officeDocument/2006/customXml" ds:itemID="{4726293C-1C55-40AB-9454-FB1A1C76874C}"/>
</file>

<file path=customXml/itemProps4.xml><?xml version="1.0" encoding="utf-8"?>
<ds:datastoreItem xmlns:ds="http://schemas.openxmlformats.org/officeDocument/2006/customXml" ds:itemID="{5D5DA4D0-2AC5-46A4-B74C-4A80D4B6D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Project_QC_Review_Guide</dc:title>
  <dc:creator>KNCTCCA</dc:creator>
  <cp:lastModifiedBy>kn973dm</cp:lastModifiedBy>
  <cp:revision>2</cp:revision>
  <cp:lastPrinted>2012-12-26T22:43:00Z</cp:lastPrinted>
  <dcterms:created xsi:type="dcterms:W3CDTF">2013-05-19T17:53:00Z</dcterms:created>
  <dcterms:modified xsi:type="dcterms:W3CDTF">2013-05-19T17:53:00Z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-278231292</vt:i4>
  </property>
  <property fmtid="{D5CDD505-2E9C-101B-9397-08002B2CF9AE}" pid="3" name="ContentTypeId">
    <vt:lpwstr>0x010100B7101DCD78EE434E86188039D780B7F0</vt:lpwstr>
  </property>
</Properties>
</file>