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CA118" w14:textId="77777777" w:rsidR="008A36D6" w:rsidRDefault="00000000">
      <w:pPr>
        <w:pStyle w:val="Heading1"/>
        <w:ind w:left="-5"/>
      </w:pPr>
      <w:r>
        <w:t>Environmentally Speaking</w:t>
      </w:r>
      <w:r>
        <w:rPr>
          <w:b w:val="0"/>
        </w:rPr>
        <w:t xml:space="preserve"> </w:t>
      </w:r>
    </w:p>
    <w:p w14:paraId="26DCF15C" w14:textId="77777777" w:rsidR="008A36D6" w:rsidRDefault="00000000">
      <w:pPr>
        <w:ind w:left="-5"/>
      </w:pPr>
      <w:r>
        <w:t xml:space="preserve">The District One Construction Environmental staff is charged with quality assurance and technical support to assure that construction projects are performed with both quality and conformance to the rules and regulations brought forth by both the Florida Department of Transportation, (FDOT) and outside agencies that have jurisdiction over elements of our mission. </w:t>
      </w:r>
    </w:p>
    <w:p w14:paraId="05240F85" w14:textId="77777777" w:rsidR="008A36D6" w:rsidRDefault="00000000">
      <w:pPr>
        <w:ind w:left="-5"/>
      </w:pPr>
      <w:r>
        <w:t xml:space="preserve">The District One Construction Environmental staff strives to educate, inform and implement environmental policy in a professional and helpful manner. </w:t>
      </w:r>
    </w:p>
    <w:p w14:paraId="53742487" w14:textId="41BD6B62" w:rsidR="008A36D6" w:rsidRDefault="00000000">
      <w:pPr>
        <w:ind w:left="-5"/>
      </w:pPr>
      <w:r>
        <w:t xml:space="preserve">The Gopher Tortoise and Indigo Snake brochure and poster are </w:t>
      </w:r>
      <w:r w:rsidR="00A7313E">
        <w:t>being provided</w:t>
      </w:r>
      <w:r>
        <w:t xml:space="preserve"> for your information and distribution to other construction staff.  The information contained in attachments must be used on those projects where the contract documents indicate that there could be involvement with these species. </w:t>
      </w:r>
    </w:p>
    <w:p w14:paraId="29AA2643" w14:textId="1B2A66C9" w:rsidR="008A36D6" w:rsidRDefault="00000000">
      <w:pPr>
        <w:pStyle w:val="Heading1"/>
        <w:ind w:left="-5"/>
        <w:rPr>
          <w:b w:val="0"/>
        </w:rPr>
      </w:pPr>
      <w:r>
        <w:t>Erosion Control Documentation</w:t>
      </w:r>
      <w:r>
        <w:rPr>
          <w:b w:val="0"/>
        </w:rPr>
        <w:t xml:space="preserve"> </w:t>
      </w:r>
    </w:p>
    <w:p w14:paraId="44B5E7D7" w14:textId="050189F5" w:rsidR="00714AF8" w:rsidRPr="00714AF8" w:rsidRDefault="00714AF8" w:rsidP="00714AF8">
      <w:r w:rsidRPr="00714AF8">
        <w:t>Concrete Washout EPA</w:t>
      </w:r>
    </w:p>
    <w:p w14:paraId="239883ED" w14:textId="3CCBCDB1" w:rsidR="00714AF8" w:rsidRDefault="00714AF8" w:rsidP="00714AF8">
      <w:r w:rsidRPr="00714AF8">
        <w:t>Contractor’s Staging Area Clearance Request</w:t>
      </w:r>
    </w:p>
    <w:p w14:paraId="729BD2AD" w14:textId="26FEB5D8" w:rsidR="00714AF8" w:rsidRDefault="00714AF8" w:rsidP="00714AF8">
      <w:pPr>
        <w:spacing w:line="259" w:lineRule="auto"/>
        <w:ind w:left="-5"/>
      </w:pPr>
      <w:r w:rsidRPr="00714AF8">
        <w:t>Delegation Authority</w:t>
      </w:r>
    </w:p>
    <w:p w14:paraId="1492E1C9" w14:textId="3454727A" w:rsidR="00714AF8" w:rsidRDefault="00714AF8" w:rsidP="00714AF8">
      <w:pPr>
        <w:spacing w:line="259" w:lineRule="auto"/>
        <w:ind w:left="-5"/>
      </w:pPr>
      <w:r w:rsidRPr="00714AF8">
        <w:t>Electronic Sign and Seal</w:t>
      </w:r>
    </w:p>
    <w:p w14:paraId="7F8A9C4C" w14:textId="5EEE1D20" w:rsidR="008A36D6" w:rsidRDefault="00000000" w:rsidP="00714AF8">
      <w:pPr>
        <w:spacing w:line="259" w:lineRule="auto"/>
        <w:ind w:left="0" w:firstLine="0"/>
      </w:pPr>
      <w:hyperlink r:id="rId4">
        <w:r>
          <w:rPr>
            <w:color w:val="0563C1"/>
            <w:u w:val="single" w:color="0563C1"/>
          </w:rPr>
          <w:t>Erosion and Sedimentation Control Plan (ESCP)</w:t>
        </w:r>
      </w:hyperlink>
      <w:hyperlink r:id="rId5">
        <w:r>
          <w:t xml:space="preserve"> </w:t>
        </w:r>
      </w:hyperlink>
    </w:p>
    <w:p w14:paraId="039B0626" w14:textId="65D1D18C" w:rsidR="008A36D6" w:rsidRDefault="00000000">
      <w:pPr>
        <w:spacing w:line="259" w:lineRule="auto"/>
        <w:ind w:left="-5"/>
      </w:pPr>
      <w:hyperlink r:id="rId6">
        <w:r>
          <w:rPr>
            <w:color w:val="0563C1"/>
            <w:u w:val="single" w:color="0563C1"/>
          </w:rPr>
          <w:t>NPDES Concrete Washout Brochure</w:t>
        </w:r>
      </w:hyperlink>
      <w:hyperlink r:id="rId7">
        <w:r>
          <w:t xml:space="preserve"> </w:t>
        </w:r>
      </w:hyperlink>
    </w:p>
    <w:p w14:paraId="3D60E43E" w14:textId="1B5A4993" w:rsidR="00A7313E" w:rsidRDefault="00A7313E">
      <w:pPr>
        <w:spacing w:line="259" w:lineRule="auto"/>
        <w:ind w:left="-5"/>
      </w:pPr>
      <w:r w:rsidRPr="00A7313E">
        <w:t>Spill Reporting and Containment</w:t>
      </w:r>
    </w:p>
    <w:p w14:paraId="6D47A111" w14:textId="77777777" w:rsidR="008A36D6" w:rsidRDefault="00000000">
      <w:pPr>
        <w:spacing w:after="160" w:line="259" w:lineRule="auto"/>
        <w:ind w:left="0" w:firstLine="0"/>
      </w:pPr>
      <w:r>
        <w:t xml:space="preserve"> </w:t>
      </w:r>
    </w:p>
    <w:p w14:paraId="6FFAEB08" w14:textId="77777777" w:rsidR="008A36D6" w:rsidRDefault="00000000">
      <w:pPr>
        <w:spacing w:line="259" w:lineRule="auto"/>
        <w:ind w:left="-5"/>
      </w:pPr>
      <w:hyperlink r:id="rId8">
        <w:r>
          <w:rPr>
            <w:color w:val="0563C1"/>
            <w:u w:val="single" w:color="0563C1"/>
          </w:rPr>
          <w:t xml:space="preserve">Florida Exotic Pest Plants Council's 2015 List of Invasive Plant Species </w:t>
        </w:r>
      </w:hyperlink>
      <w:hyperlink r:id="rId9">
        <w:r>
          <w:rPr>
            <w:color w:val="0563C1"/>
            <w:u w:val="single" w:color="0563C1"/>
          </w:rPr>
          <w:t xml:space="preserve">- </w:t>
        </w:r>
      </w:hyperlink>
      <w:hyperlink r:id="rId10">
        <w:r>
          <w:rPr>
            <w:color w:val="0563C1"/>
            <w:u w:val="single" w:color="0563C1"/>
          </w:rPr>
          <w:t>Large Format</w:t>
        </w:r>
      </w:hyperlink>
      <w:hyperlink r:id="rId11">
        <w:r>
          <w:t xml:space="preserve"> </w:t>
        </w:r>
      </w:hyperlink>
    </w:p>
    <w:p w14:paraId="08177471" w14:textId="77777777" w:rsidR="008A36D6" w:rsidRDefault="00000000">
      <w:pPr>
        <w:spacing w:line="259" w:lineRule="auto"/>
        <w:ind w:left="-5"/>
      </w:pPr>
      <w:hyperlink r:id="rId12">
        <w:r>
          <w:rPr>
            <w:color w:val="0563C1"/>
            <w:u w:val="single" w:color="0563C1"/>
          </w:rPr>
          <w:t xml:space="preserve">Florida Exotic Pest Plants Council's 2015 List of Invasive Plant Species </w:t>
        </w:r>
      </w:hyperlink>
      <w:hyperlink r:id="rId13">
        <w:r>
          <w:rPr>
            <w:color w:val="0563C1"/>
            <w:u w:val="single" w:color="0563C1"/>
          </w:rPr>
          <w:t xml:space="preserve">- </w:t>
        </w:r>
      </w:hyperlink>
      <w:hyperlink r:id="rId14">
        <w:r>
          <w:rPr>
            <w:color w:val="0563C1"/>
            <w:u w:val="single" w:color="0563C1"/>
          </w:rPr>
          <w:t>Tri</w:t>
        </w:r>
      </w:hyperlink>
      <w:hyperlink r:id="rId15">
        <w:r>
          <w:rPr>
            <w:color w:val="0563C1"/>
            <w:u w:val="single" w:color="0563C1"/>
          </w:rPr>
          <w:t>-</w:t>
        </w:r>
      </w:hyperlink>
      <w:hyperlink r:id="rId16">
        <w:r>
          <w:rPr>
            <w:color w:val="0563C1"/>
            <w:u w:val="single" w:color="0563C1"/>
          </w:rPr>
          <w:t>fold Brochure</w:t>
        </w:r>
      </w:hyperlink>
      <w:hyperlink r:id="rId17">
        <w:r>
          <w:t xml:space="preserve"> </w:t>
        </w:r>
      </w:hyperlink>
    </w:p>
    <w:p w14:paraId="06DAC123" w14:textId="77777777" w:rsidR="008A36D6" w:rsidRDefault="00000000">
      <w:pPr>
        <w:spacing w:after="158" w:line="259" w:lineRule="auto"/>
        <w:ind w:left="0" w:firstLine="0"/>
      </w:pPr>
      <w:r>
        <w:t xml:space="preserve"> </w:t>
      </w:r>
    </w:p>
    <w:p w14:paraId="11300408" w14:textId="77777777" w:rsidR="008A36D6" w:rsidRDefault="00000000">
      <w:pPr>
        <w:spacing w:line="259" w:lineRule="auto"/>
        <w:ind w:left="-5"/>
      </w:pPr>
      <w:hyperlink r:id="rId18">
        <w:r>
          <w:rPr>
            <w:color w:val="0563C1"/>
            <w:u w:val="single" w:color="0563C1"/>
          </w:rPr>
          <w:t>Listed Species Guide List</w:t>
        </w:r>
      </w:hyperlink>
      <w:hyperlink r:id="rId19">
        <w:r>
          <w:t xml:space="preserve"> </w:t>
        </w:r>
      </w:hyperlink>
    </w:p>
    <w:p w14:paraId="7A174FBD" w14:textId="77777777" w:rsidR="008A36D6" w:rsidRDefault="00000000">
      <w:pPr>
        <w:spacing w:line="259" w:lineRule="auto"/>
        <w:ind w:left="-5"/>
      </w:pPr>
      <w:hyperlink r:id="rId20">
        <w:r>
          <w:rPr>
            <w:color w:val="0563C1"/>
            <w:u w:val="single" w:color="0563C1"/>
          </w:rPr>
          <w:t>Threatened</w:t>
        </w:r>
      </w:hyperlink>
      <w:hyperlink r:id="rId21">
        <w:r>
          <w:rPr>
            <w:color w:val="0563C1"/>
            <w:u w:val="single" w:color="0563C1"/>
          </w:rPr>
          <w:t xml:space="preserve"> </w:t>
        </w:r>
      </w:hyperlink>
      <w:hyperlink r:id="rId22">
        <w:r>
          <w:rPr>
            <w:color w:val="0563C1"/>
            <w:u w:val="single" w:color="0563C1"/>
          </w:rPr>
          <w:t>and Endangered Species</w:t>
        </w:r>
      </w:hyperlink>
      <w:hyperlink r:id="rId23">
        <w:r>
          <w:t xml:space="preserve"> </w:t>
        </w:r>
      </w:hyperlink>
    </w:p>
    <w:p w14:paraId="6B5B05A3" w14:textId="77777777" w:rsidR="008A36D6" w:rsidRDefault="00000000">
      <w:pPr>
        <w:spacing w:after="158" w:line="259" w:lineRule="auto"/>
        <w:ind w:left="0" w:firstLine="0"/>
      </w:pPr>
      <w:r>
        <w:t xml:space="preserve"> </w:t>
      </w:r>
    </w:p>
    <w:p w14:paraId="38DA9C75" w14:textId="70737C68" w:rsidR="00A7313E" w:rsidRDefault="00A7313E">
      <w:pPr>
        <w:spacing w:line="259" w:lineRule="auto"/>
        <w:ind w:left="-5"/>
      </w:pPr>
      <w:r w:rsidRPr="00A7313E">
        <w:t xml:space="preserve">As always, the District Construction Environmental staff is available to answer any questions in a quick, courteous manner. Feel free to contact either </w:t>
      </w:r>
      <w:proofErr w:type="spellStart"/>
      <w:r w:rsidRPr="00A7313E">
        <w:t>Syeda</w:t>
      </w:r>
      <w:proofErr w:type="spellEnd"/>
      <w:r w:rsidRPr="00A7313E">
        <w:t xml:space="preserve"> Zaidi or Sara Stevenson with your construction related environmental questions at </w:t>
      </w:r>
      <w:r w:rsidRPr="00A7313E">
        <w:t>any time</w:t>
      </w:r>
      <w:r w:rsidRPr="00A7313E">
        <w:t xml:space="preserve">. </w:t>
      </w:r>
      <w:proofErr w:type="spellStart"/>
      <w:r w:rsidRPr="00A7313E">
        <w:t>Syeda</w:t>
      </w:r>
      <w:proofErr w:type="spellEnd"/>
      <w:r w:rsidRPr="00A7313E">
        <w:t xml:space="preserve"> Zaidi may be reached at (941) 708-4460 for projects administered through the Ft. Myers and Manatee Operations Centers. Sara Stevenson may be reached at (941) 708-4458 for projects administered through the Bartow and Heartland Operations Centers.</w:t>
      </w:r>
    </w:p>
    <w:p w14:paraId="39B012CC" w14:textId="220BC6E9" w:rsidR="008A36D6" w:rsidRDefault="00000000">
      <w:pPr>
        <w:spacing w:line="259" w:lineRule="auto"/>
        <w:ind w:left="-5"/>
      </w:pPr>
      <w:hyperlink r:id="rId24">
        <w:r>
          <w:rPr>
            <w:color w:val="0563C1"/>
            <w:u w:val="single" w:color="0563C1"/>
          </w:rPr>
          <w:t>U.S. Fish &amp; Wildlife Service</w:t>
        </w:r>
      </w:hyperlink>
      <w:hyperlink r:id="rId25">
        <w:r>
          <w:rPr>
            <w:color w:val="0563C1"/>
            <w:u w:val="single" w:color="0563C1"/>
          </w:rPr>
          <w:t xml:space="preserve"> </w:t>
        </w:r>
      </w:hyperlink>
      <w:hyperlink r:id="rId26">
        <w:r>
          <w:rPr>
            <w:color w:val="0563C1"/>
            <w:u w:val="single" w:color="0563C1"/>
          </w:rPr>
          <w:t>Threatened &amp; Endangered Species System</w:t>
        </w:r>
      </w:hyperlink>
      <w:hyperlink r:id="rId27">
        <w:r>
          <w:rPr>
            <w:color w:val="0563C1"/>
            <w:u w:val="single" w:color="0563C1"/>
          </w:rPr>
          <w:t xml:space="preserve"> </w:t>
        </w:r>
      </w:hyperlink>
      <w:hyperlink r:id="rId28">
        <w:r>
          <w:rPr>
            <w:color w:val="0563C1"/>
            <w:u w:val="single" w:color="0563C1"/>
          </w:rPr>
          <w:t>(in Florida)</w:t>
        </w:r>
      </w:hyperlink>
      <w:hyperlink r:id="rId29">
        <w:r>
          <w:t xml:space="preserve"> </w:t>
        </w:r>
      </w:hyperlink>
    </w:p>
    <w:p w14:paraId="32CDF02E" w14:textId="77777777" w:rsidR="008A36D6" w:rsidRDefault="00000000">
      <w:pPr>
        <w:spacing w:after="0" w:line="259" w:lineRule="auto"/>
        <w:ind w:left="0" w:firstLine="0"/>
      </w:pPr>
      <w:r>
        <w:t xml:space="preserve"> </w:t>
      </w:r>
    </w:p>
    <w:sectPr w:rsidR="008A36D6">
      <w:pgSz w:w="12240" w:h="15840"/>
      <w:pgMar w:top="1440" w:right="14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D6"/>
    <w:rsid w:val="00714AF8"/>
    <w:rsid w:val="008A36D6"/>
    <w:rsid w:val="00A7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3616"/>
  <w15:docId w15:val="{42B410C6-5E6B-4A6F-B280-D50C36A0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8"/>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dot.gov/docs/default-source/content-docs/construction/districtoffices/d1web/environmental/florida-exotic-pest-plant-council's-2015-list-of-invasive-plant-species/2015FLEPPCLIST-LARGEFORMAT-FINAL.pdf" TargetMode="External"/><Relationship Id="rId13" Type="http://schemas.openxmlformats.org/officeDocument/2006/relationships/hyperlink" Target="https://www.fdot.gov/docs/default-source/content-docs/construction/districtoffices/d1web/environmental/florida-exotic-pest-plant-council's-2015-list-of-invasive-plant-species/2015FLEPPCLIST-TRIFOLDFINAL04-14-15-LINKED.pdf" TargetMode="External"/><Relationship Id="rId18" Type="http://schemas.openxmlformats.org/officeDocument/2006/relationships/hyperlink" Target="https://fdotwww.blob.core.windows.net/sitefinity/docs/default-source/construction/districtoffices/d1web/listed-species-guidelines.pdf?sfvrsn=b79c1db7_2" TargetMode="External"/><Relationship Id="rId26" Type="http://schemas.openxmlformats.org/officeDocument/2006/relationships/hyperlink" Target="http://www.fws.gov/endangered/" TargetMode="External"/><Relationship Id="rId3" Type="http://schemas.openxmlformats.org/officeDocument/2006/relationships/webSettings" Target="webSettings.xml"/><Relationship Id="rId21" Type="http://schemas.openxmlformats.org/officeDocument/2006/relationships/hyperlink" Target="https://fdotwww.blob.core.windows.net/sitefinity/docs/default-source/construction/districtoffices/d1web/threatened.pdf?sfvrsn=fccf4f55_2" TargetMode="External"/><Relationship Id="rId7" Type="http://schemas.openxmlformats.org/officeDocument/2006/relationships/hyperlink" Target="https://www.fdot.gov/docs/default-source/content-docs/construction/districtoffices/d1web/environmental/erosion-december-2016/concretewashout-2.pdf" TargetMode="External"/><Relationship Id="rId12" Type="http://schemas.openxmlformats.org/officeDocument/2006/relationships/hyperlink" Target="https://www.fdot.gov/docs/default-source/content-docs/construction/districtoffices/d1web/environmental/florida-exotic-pest-plant-council's-2015-list-of-invasive-plant-species/2015FLEPPCLIST-TRIFOLDFINAL04-14-15-LINKED.pdf" TargetMode="External"/><Relationship Id="rId17" Type="http://schemas.openxmlformats.org/officeDocument/2006/relationships/hyperlink" Target="https://www.fdot.gov/docs/default-source/content-docs/construction/districtoffices/d1web/environmental/florida-exotic-pest-plant-council's-2015-list-of-invasive-plant-species/2015FLEPPCLIST-TRIFOLDFINAL04-14-15-LINKED.pdf" TargetMode="External"/><Relationship Id="rId25" Type="http://schemas.openxmlformats.org/officeDocument/2006/relationships/hyperlink" Target="http://www.fws.gov/endangered/" TargetMode="External"/><Relationship Id="rId2" Type="http://schemas.openxmlformats.org/officeDocument/2006/relationships/settings" Target="settings.xml"/><Relationship Id="rId16" Type="http://schemas.openxmlformats.org/officeDocument/2006/relationships/hyperlink" Target="https://www.fdot.gov/docs/default-source/content-docs/construction/districtoffices/d1web/environmental/florida-exotic-pest-plant-council's-2015-list-of-invasive-plant-species/2015FLEPPCLIST-TRIFOLDFINAL04-14-15-LINKED.pdf" TargetMode="External"/><Relationship Id="rId20" Type="http://schemas.openxmlformats.org/officeDocument/2006/relationships/hyperlink" Target="https://fdotwww.blob.core.windows.net/sitefinity/docs/default-source/construction/districtoffices/d1web/threatened.pdf?sfvrsn=fccf4f55_2" TargetMode="External"/><Relationship Id="rId29" Type="http://schemas.openxmlformats.org/officeDocument/2006/relationships/hyperlink" Target="http://www.fws.gov/endangered/" TargetMode="External"/><Relationship Id="rId1" Type="http://schemas.openxmlformats.org/officeDocument/2006/relationships/styles" Target="styles.xml"/><Relationship Id="rId6" Type="http://schemas.openxmlformats.org/officeDocument/2006/relationships/hyperlink" Target="https://www.fdot.gov/docs/default-source/content-docs/construction/districtoffices/d1web/environmental/erosion-december-2016/concretewashout-2.pdf" TargetMode="External"/><Relationship Id="rId11" Type="http://schemas.openxmlformats.org/officeDocument/2006/relationships/hyperlink" Target="https://www.fdot.gov/docs/default-source/content-docs/construction/districtoffices/d1web/environmental/florida-exotic-pest-plant-council's-2015-list-of-invasive-plant-species/2015FLEPPCLIST-LARGEFORMAT-FINAL.pdf" TargetMode="External"/><Relationship Id="rId24" Type="http://schemas.openxmlformats.org/officeDocument/2006/relationships/hyperlink" Target="http://www.fws.gov/endangered/" TargetMode="External"/><Relationship Id="rId5" Type="http://schemas.openxmlformats.org/officeDocument/2006/relationships/hyperlink" Target="https://www.fdot.gov/docs/default-source/content-docs/construction/districtoffices/d1web/environmental/erosion-december-2016/Erosion-and-Sedimentation-Control-Plan-Short-Form.pdf" TargetMode="External"/><Relationship Id="rId15" Type="http://schemas.openxmlformats.org/officeDocument/2006/relationships/hyperlink" Target="https://www.fdot.gov/docs/default-source/content-docs/construction/districtoffices/d1web/environmental/florida-exotic-pest-plant-council's-2015-list-of-invasive-plant-species/2015FLEPPCLIST-TRIFOLDFINAL04-14-15-LINKED.pdf" TargetMode="External"/><Relationship Id="rId23" Type="http://schemas.openxmlformats.org/officeDocument/2006/relationships/hyperlink" Target="https://fdotwww.blob.core.windows.net/sitefinity/docs/default-source/construction/districtoffices/d1web/threatened.pdf?sfvrsn=fccf4f55_2" TargetMode="External"/><Relationship Id="rId28" Type="http://schemas.openxmlformats.org/officeDocument/2006/relationships/hyperlink" Target="http://www.fws.gov/endangered/" TargetMode="External"/><Relationship Id="rId10" Type="http://schemas.openxmlformats.org/officeDocument/2006/relationships/hyperlink" Target="https://www.fdot.gov/docs/default-source/content-docs/construction/districtoffices/d1web/environmental/florida-exotic-pest-plant-council's-2015-list-of-invasive-plant-species/2015FLEPPCLIST-LARGEFORMAT-FINAL.pdf" TargetMode="External"/><Relationship Id="rId19" Type="http://schemas.openxmlformats.org/officeDocument/2006/relationships/hyperlink" Target="https://fdotwww.blob.core.windows.net/sitefinity/docs/default-source/construction/districtoffices/d1web/listed-species-guidelines.pdf?sfvrsn=b79c1db7_2" TargetMode="External"/><Relationship Id="rId31" Type="http://schemas.openxmlformats.org/officeDocument/2006/relationships/theme" Target="theme/theme1.xml"/><Relationship Id="rId4" Type="http://schemas.openxmlformats.org/officeDocument/2006/relationships/hyperlink" Target="https://www.fdot.gov/docs/default-source/content-docs/construction/districtoffices/d1web/environmental/erosion-december-2016/Erosion-and-Sedimentation-Control-Plan-Short-Form.pdf" TargetMode="External"/><Relationship Id="rId9" Type="http://schemas.openxmlformats.org/officeDocument/2006/relationships/hyperlink" Target="https://www.fdot.gov/docs/default-source/content-docs/construction/districtoffices/d1web/environmental/florida-exotic-pest-plant-council's-2015-list-of-invasive-plant-species/2015FLEPPCLIST-LARGEFORMAT-FINAL.pdf" TargetMode="External"/><Relationship Id="rId14" Type="http://schemas.openxmlformats.org/officeDocument/2006/relationships/hyperlink" Target="https://www.fdot.gov/docs/default-source/content-docs/construction/districtoffices/d1web/environmental/florida-exotic-pest-plant-council's-2015-list-of-invasive-plant-species/2015FLEPPCLIST-TRIFOLDFINAL04-14-15-LINKED.pdf" TargetMode="External"/><Relationship Id="rId22" Type="http://schemas.openxmlformats.org/officeDocument/2006/relationships/hyperlink" Target="https://fdotwww.blob.core.windows.net/sitefinity/docs/default-source/construction/districtoffices/d1web/threatened.pdf?sfvrsn=fccf4f55_2" TargetMode="External"/><Relationship Id="rId27" Type="http://schemas.openxmlformats.org/officeDocument/2006/relationships/hyperlink" Target="http://www.fws.gov/endangere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Gormley, Andrew</dc:creator>
  <cp:keywords/>
  <cp:lastModifiedBy>Duval, Marcus</cp:lastModifiedBy>
  <cp:revision>2</cp:revision>
  <dcterms:created xsi:type="dcterms:W3CDTF">2022-08-22T18:46:00Z</dcterms:created>
  <dcterms:modified xsi:type="dcterms:W3CDTF">2022-08-22T18:46:00Z</dcterms:modified>
</cp:coreProperties>
</file>