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18" w:rsidRDefault="006E18BC" w:rsidP="001B0E7D">
      <w:pPr>
        <w:pStyle w:val="Title"/>
        <w:outlineLvl w:val="0"/>
      </w:pPr>
      <w:r>
        <w:t xml:space="preserve">Q&amp;A for </w:t>
      </w:r>
      <w:r w:rsidR="00401318">
        <w:t>. . .</w:t>
      </w:r>
      <w:r w:rsidR="005C32D4" w:rsidRPr="005C32D4">
        <w:t xml:space="preserve"> </w:t>
      </w:r>
      <w:r w:rsidR="005C32D4">
        <w:tab/>
      </w:r>
      <w:r w:rsidR="005C32D4">
        <w:tab/>
      </w:r>
      <w:r w:rsidR="005C32D4">
        <w:tab/>
      </w:r>
      <w:r w:rsidR="005C32D4">
        <w:tab/>
      </w:r>
      <w:r w:rsidR="005C32D4">
        <w:tab/>
      </w:r>
      <w:r w:rsidR="005C32D4">
        <w:tab/>
      </w:r>
      <w:r w:rsidR="005C32D4">
        <w:tab/>
      </w:r>
      <w:r w:rsidR="00145FBB">
        <w:rPr>
          <w:sz w:val="24"/>
          <w:szCs w:val="24"/>
        </w:rPr>
        <w:t>April 23</w:t>
      </w:r>
      <w:r w:rsidR="00B25CDB">
        <w:rPr>
          <w:sz w:val="24"/>
          <w:szCs w:val="24"/>
        </w:rPr>
        <w:t>, 2014</w:t>
      </w:r>
    </w:p>
    <w:p w:rsidR="006E18BC" w:rsidRDefault="00145FBB" w:rsidP="001B0E7D">
      <w:pPr>
        <w:pStyle w:val="Title"/>
        <w:outlineLvl w:val="0"/>
      </w:pPr>
      <w:r>
        <w:t>G</w:t>
      </w:r>
      <w:r w:rsidR="00F609BC">
        <w:t xml:space="preserve">uide </w:t>
      </w:r>
      <w:r>
        <w:t>S</w:t>
      </w:r>
      <w:r w:rsidR="00F609BC">
        <w:t>ign</w:t>
      </w:r>
      <w:r>
        <w:t xml:space="preserve"> 6.0</w:t>
      </w:r>
    </w:p>
    <w:p w:rsidR="00B25CDB" w:rsidRDefault="00157E5F" w:rsidP="00157E5F">
      <w:pPr>
        <w:widowControl w:val="0"/>
        <w:autoSpaceDE w:val="0"/>
        <w:autoSpaceDN w:val="0"/>
        <w:adjustRightInd w:val="0"/>
        <w:spacing w:after="0" w:line="240" w:lineRule="auto"/>
        <w:rPr>
          <w:rFonts w:eastAsiaTheme="minorEastAsia" w:cstheme="minorHAnsi"/>
          <w:b/>
          <w:color w:val="1F497D" w:themeColor="text2"/>
          <w:lang w:bidi="en-US"/>
        </w:rPr>
      </w:pPr>
      <w:r w:rsidRPr="00157E5F">
        <w:rPr>
          <w:rFonts w:eastAsiaTheme="minorEastAsia" w:cstheme="minorHAnsi"/>
          <w:b/>
          <w:color w:val="1F497D" w:themeColor="text2"/>
          <w:lang w:bidi="en-US"/>
        </w:rPr>
        <w:t>Q: Our office has yet to install MR1, will this effect LDM and what is shown today</w:t>
      </w:r>
      <w:r w:rsidR="00145FBB">
        <w:rPr>
          <w:rFonts w:eastAsiaTheme="minorEastAsia" w:cstheme="minorHAnsi"/>
          <w:b/>
          <w:color w:val="1F497D" w:themeColor="text2"/>
          <w:lang w:bidi="en-US"/>
        </w:rPr>
        <w:t>?</w:t>
      </w:r>
    </w:p>
    <w:p w:rsidR="00157E5F" w:rsidRDefault="00157E5F" w:rsidP="00157E5F">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No...not entirely.  There </w:t>
      </w:r>
      <w:r w:rsidR="00C30DFD">
        <w:rPr>
          <w:rFonts w:eastAsiaTheme="minorEastAsia" w:cstheme="minorHAnsi"/>
          <w:color w:val="000000" w:themeColor="text1"/>
          <w:lang w:bidi="en-US"/>
        </w:rPr>
        <w:t>are</w:t>
      </w:r>
      <w:r w:rsidRPr="00157E5F">
        <w:rPr>
          <w:rFonts w:eastAsiaTheme="minorEastAsia" w:cstheme="minorHAnsi"/>
          <w:color w:val="000000" w:themeColor="text1"/>
          <w:lang w:bidi="en-US"/>
        </w:rPr>
        <w:t xml:space="preserve"> updates that you will need in MR1 but this will be good information to have when you do update.</w:t>
      </w:r>
    </w:p>
    <w:p w:rsidR="00157E5F" w:rsidRDefault="00157E5F" w:rsidP="00157E5F">
      <w:pPr>
        <w:widowControl w:val="0"/>
        <w:autoSpaceDE w:val="0"/>
        <w:autoSpaceDN w:val="0"/>
        <w:adjustRightInd w:val="0"/>
        <w:spacing w:after="0" w:line="240" w:lineRule="auto"/>
        <w:rPr>
          <w:rFonts w:ascii="MS Shell Dlg" w:hAnsi="MS Shell Dlg" w:cs="MS Shell Dlg"/>
          <w:color w:val="3BB63C"/>
          <w:sz w:val="17"/>
          <w:szCs w:val="17"/>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w:t>
      </w:r>
      <w:r>
        <w:rPr>
          <w:rFonts w:eastAsiaTheme="minorEastAsia" w:cstheme="minorHAnsi"/>
          <w:b/>
          <w:color w:val="1F497D" w:themeColor="text2"/>
          <w:lang w:bidi="en-US"/>
        </w:rPr>
        <w:t>I</w:t>
      </w:r>
      <w:r w:rsidRPr="00145FBB">
        <w:rPr>
          <w:rFonts w:eastAsiaTheme="minorEastAsia" w:cstheme="minorHAnsi"/>
          <w:b/>
          <w:color w:val="1F497D" w:themeColor="text2"/>
          <w:lang w:bidi="en-US"/>
        </w:rPr>
        <w:t xml:space="preserve"> can't find </w:t>
      </w:r>
      <w:r>
        <w:rPr>
          <w:rFonts w:eastAsiaTheme="minorEastAsia" w:cstheme="minorHAnsi"/>
          <w:b/>
          <w:color w:val="1F497D" w:themeColor="text2"/>
          <w:lang w:bidi="en-US"/>
        </w:rPr>
        <w:t>G</w:t>
      </w:r>
      <w:r w:rsidRPr="00145FBB">
        <w:rPr>
          <w:rFonts w:eastAsiaTheme="minorEastAsia" w:cstheme="minorHAnsi"/>
          <w:b/>
          <w:color w:val="1F497D" w:themeColor="text2"/>
          <w:lang w:bidi="en-US"/>
        </w:rPr>
        <w:t>uid</w:t>
      </w:r>
      <w:r>
        <w:rPr>
          <w:rFonts w:eastAsiaTheme="minorEastAsia" w:cstheme="minorHAnsi"/>
          <w:b/>
          <w:color w:val="1F497D" w:themeColor="text2"/>
          <w:lang w:bidi="en-US"/>
        </w:rPr>
        <w:t>e S</w:t>
      </w:r>
      <w:r w:rsidRPr="00145FBB">
        <w:rPr>
          <w:rFonts w:eastAsiaTheme="minorEastAsia" w:cstheme="minorHAnsi"/>
          <w:b/>
          <w:color w:val="1F497D" w:themeColor="text2"/>
          <w:lang w:bidi="en-US"/>
        </w:rPr>
        <w:t xml:space="preserve">ign in </w:t>
      </w:r>
      <w:r>
        <w:rPr>
          <w:rFonts w:eastAsiaTheme="minorEastAsia" w:cstheme="minorHAnsi"/>
          <w:b/>
          <w:color w:val="1F497D" w:themeColor="text2"/>
          <w:lang w:bidi="en-US"/>
        </w:rPr>
        <w:t>M</w:t>
      </w:r>
      <w:r w:rsidRPr="00145FBB">
        <w:rPr>
          <w:rFonts w:eastAsiaTheme="minorEastAsia" w:cstheme="minorHAnsi"/>
          <w:b/>
          <w:color w:val="1F497D" w:themeColor="text2"/>
          <w:lang w:bidi="en-US"/>
        </w:rPr>
        <w:t>icro</w:t>
      </w:r>
      <w:r>
        <w:rPr>
          <w:rFonts w:eastAsiaTheme="minorEastAsia" w:cstheme="minorHAnsi"/>
          <w:b/>
          <w:color w:val="1F497D" w:themeColor="text2"/>
          <w:lang w:bidi="en-US"/>
        </w:rPr>
        <w:t>S</w:t>
      </w:r>
      <w:r w:rsidRPr="00145FBB">
        <w:rPr>
          <w:rFonts w:eastAsiaTheme="minorEastAsia" w:cstheme="minorHAnsi"/>
          <w:b/>
          <w:color w:val="1F497D" w:themeColor="text2"/>
          <w:lang w:bidi="en-US"/>
        </w:rPr>
        <w:t>tation</w:t>
      </w:r>
      <w:r>
        <w:rPr>
          <w:rFonts w:eastAsiaTheme="minorEastAsia" w:cstheme="minorHAnsi"/>
          <w:b/>
          <w:color w:val="1F497D" w:themeColor="text2"/>
          <w:lang w:bidi="en-US"/>
        </w:rPr>
        <w:t>.</w:t>
      </w:r>
      <w:r w:rsidRPr="00145FBB">
        <w:rPr>
          <w:rFonts w:eastAsiaTheme="minorEastAsia" w:cstheme="minorHAnsi"/>
          <w:b/>
          <w:color w:val="1F497D" w:themeColor="text2"/>
          <w:lang w:bidi="en-US"/>
        </w:rPr>
        <w:t xml:space="preserve"> </w:t>
      </w:r>
    </w:p>
    <w:p w:rsidR="00145FBB" w:rsidRPr="00145FBB" w:rsidRDefault="00145FBB" w:rsidP="00145FBB">
      <w:pPr>
        <w:widowControl w:val="0"/>
        <w:autoSpaceDE w:val="0"/>
        <w:autoSpaceDN w:val="0"/>
        <w:adjustRightInd w:val="0"/>
        <w:spacing w:after="0" w:line="240" w:lineRule="auto"/>
        <w:rPr>
          <w:rFonts w:eastAsiaTheme="minorEastAsia" w:cstheme="minorHAnsi"/>
          <w:color w:val="000000" w:themeColor="text1"/>
          <w:lang w:bidi="en-US"/>
        </w:rPr>
      </w:pPr>
      <w:r w:rsidRPr="00145FBB">
        <w:rPr>
          <w:rFonts w:eastAsiaTheme="minorEastAsia" w:cstheme="minorHAnsi"/>
          <w:color w:val="000000" w:themeColor="text1"/>
          <w:lang w:bidi="en-US"/>
        </w:rPr>
        <w:t>A: GuidSign is a third party application sold by Transoft</w:t>
      </w:r>
    </w:p>
    <w:p w:rsidR="00145FBB" w:rsidRPr="00145FBB" w:rsidRDefault="00145FBB" w:rsidP="00145FBB">
      <w:pPr>
        <w:widowControl w:val="0"/>
        <w:autoSpaceDE w:val="0"/>
        <w:autoSpaceDN w:val="0"/>
        <w:adjustRightInd w:val="0"/>
        <w:spacing w:after="0" w:line="240" w:lineRule="auto"/>
        <w:rPr>
          <w:rFonts w:eastAsiaTheme="minorEastAsia" w:cstheme="minorHAnsi"/>
          <w:color w:val="000000" w:themeColor="text1"/>
          <w:lang w:bidi="en-US"/>
        </w:rPr>
      </w:pP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45FBB">
        <w:rPr>
          <w:rFonts w:eastAsiaTheme="minorEastAsia" w:cstheme="minorHAnsi"/>
          <w:b/>
          <w:color w:val="1F497D" w:themeColor="text2"/>
          <w:lang w:bidi="en-US"/>
        </w:rPr>
        <w:t>Q: I have the 2003 guide sign edition and for some rea</w:t>
      </w:r>
      <w:r w:rsidR="00B12844">
        <w:rPr>
          <w:rFonts w:eastAsiaTheme="minorEastAsia" w:cstheme="minorHAnsi"/>
          <w:b/>
          <w:color w:val="1F497D" w:themeColor="text2"/>
          <w:lang w:bidi="en-US"/>
        </w:rPr>
        <w:t>son the 2009 version won't reco</w:t>
      </w:r>
      <w:r w:rsidRPr="00145FBB">
        <w:rPr>
          <w:rFonts w:eastAsiaTheme="minorEastAsia" w:cstheme="minorHAnsi"/>
          <w:b/>
          <w:color w:val="1F497D" w:themeColor="text2"/>
          <w:lang w:bidi="en-US"/>
        </w:rPr>
        <w:t>gnize the sign panel if I have to adjust the size of the sign panel</w:t>
      </w:r>
      <w:r>
        <w:rPr>
          <w:rFonts w:eastAsiaTheme="minorEastAsia" w:cstheme="minorHAnsi"/>
          <w:b/>
          <w:color w:val="1F497D" w:themeColor="text2"/>
          <w:lang w:bidi="en-US"/>
        </w:rPr>
        <w:t>.</w:t>
      </w:r>
      <w:r>
        <w:rPr>
          <w:rFonts w:ascii="MS Shell Dlg" w:hAnsi="MS Shell Dlg" w:cs="MS Shell Dlg"/>
          <w:color w:val="0000C8"/>
          <w:sz w:val="17"/>
          <w:szCs w:val="17"/>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A:</w:t>
      </w:r>
      <w:r w:rsidR="00D51AE2">
        <w:rPr>
          <w:rFonts w:eastAsiaTheme="minorEastAsia" w:cstheme="minorHAnsi"/>
          <w:color w:val="000000" w:themeColor="text1"/>
          <w:lang w:bidi="en-US"/>
        </w:rPr>
        <w:t xml:space="preserve"> See below answer.</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I used ver 2003 to design a project, but we installed the new ver 2009. The new version changed the color of the panels from light green to this new green. </w:t>
      </w:r>
      <w:r w:rsidR="00B12844">
        <w:rPr>
          <w:rFonts w:eastAsiaTheme="minorEastAsia" w:cstheme="minorHAnsi"/>
          <w:b/>
          <w:color w:val="1F497D" w:themeColor="text2"/>
          <w:lang w:bidi="en-US"/>
        </w:rPr>
        <w:t xml:space="preserve"> A</w:t>
      </w:r>
      <w:r w:rsidRPr="00145FBB">
        <w:rPr>
          <w:rFonts w:eastAsiaTheme="minorEastAsia" w:cstheme="minorHAnsi"/>
          <w:b/>
          <w:color w:val="1F497D" w:themeColor="text2"/>
          <w:lang w:bidi="en-US"/>
        </w:rPr>
        <w:t>lso</w:t>
      </w:r>
      <w:r w:rsidR="00B12844">
        <w:rPr>
          <w:rFonts w:eastAsiaTheme="minorEastAsia" w:cstheme="minorHAnsi"/>
          <w:b/>
          <w:color w:val="1F497D" w:themeColor="text2"/>
          <w:lang w:bidi="en-US"/>
        </w:rPr>
        <w:t xml:space="preserve"> the customized cells is not re</w:t>
      </w:r>
      <w:r w:rsidRPr="00145FBB">
        <w:rPr>
          <w:rFonts w:eastAsiaTheme="minorEastAsia" w:cstheme="minorHAnsi"/>
          <w:b/>
          <w:color w:val="1F497D" w:themeColor="text2"/>
          <w:lang w:bidi="en-US"/>
        </w:rPr>
        <w:t>co</w:t>
      </w:r>
      <w:r w:rsidR="00B12844">
        <w:rPr>
          <w:rFonts w:eastAsiaTheme="minorEastAsia" w:cstheme="minorHAnsi"/>
          <w:b/>
          <w:color w:val="1F497D" w:themeColor="text2"/>
          <w:lang w:bidi="en-US"/>
        </w:rPr>
        <w:t>g</w:t>
      </w:r>
      <w:r w:rsidRPr="00145FBB">
        <w:rPr>
          <w:rFonts w:eastAsiaTheme="minorEastAsia" w:cstheme="minorHAnsi"/>
          <w:b/>
          <w:color w:val="1F497D" w:themeColor="text2"/>
          <w:lang w:bidi="en-US"/>
        </w:rPr>
        <w:t>nized</w:t>
      </w:r>
      <w:r w:rsidR="00B12844">
        <w:rPr>
          <w:rFonts w:eastAsiaTheme="minorEastAsia" w:cstheme="minorHAnsi"/>
          <w:b/>
          <w:color w:val="1F497D" w:themeColor="text2"/>
          <w:lang w:bidi="en-US"/>
        </w:rPr>
        <w:t>.</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6E4E51">
        <w:rPr>
          <w:rFonts w:eastAsiaTheme="minorEastAsia" w:cstheme="minorHAnsi"/>
          <w:color w:val="000000" w:themeColor="text1"/>
          <w:lang w:bidi="en-US"/>
        </w:rPr>
        <w:t xml:space="preserve">This is an issue. </w:t>
      </w:r>
      <w:r w:rsidR="00D51AE2">
        <w:rPr>
          <w:rFonts w:eastAsiaTheme="minorEastAsia" w:cstheme="minorHAnsi"/>
          <w:color w:val="000000" w:themeColor="text1"/>
          <w:lang w:bidi="en-US"/>
        </w:rPr>
        <w:t>I</w:t>
      </w:r>
      <w:r w:rsidR="006E4E51">
        <w:rPr>
          <w:rFonts w:eastAsiaTheme="minorEastAsia" w:cstheme="minorHAnsi"/>
          <w:color w:val="000000" w:themeColor="text1"/>
          <w:lang w:bidi="en-US"/>
        </w:rPr>
        <w:t>t is caused by the new style file in the 6.0 version. This will also affect any customized signs from the previous version as they are stored in the style folder</w:t>
      </w:r>
      <w:r w:rsidR="00CE4D73">
        <w:rPr>
          <w:rFonts w:eastAsiaTheme="minorEastAsia" w:cstheme="minorHAnsi"/>
          <w:color w:val="000000" w:themeColor="text1"/>
          <w:lang w:bidi="en-US"/>
        </w:rPr>
        <w:t xml:space="preserve"> in the GUIDSIGN directory</w:t>
      </w:r>
      <w:r w:rsidR="006E4E51">
        <w:rPr>
          <w:rFonts w:eastAsiaTheme="minorEastAsia" w:cstheme="minorHAnsi"/>
          <w:color w:val="000000" w:themeColor="text1"/>
          <w:lang w:bidi="en-US"/>
        </w:rPr>
        <w:t>. When a new version is loaded</w:t>
      </w:r>
      <w:r w:rsidR="00C87C50">
        <w:rPr>
          <w:rFonts w:eastAsiaTheme="minorEastAsia" w:cstheme="minorHAnsi"/>
          <w:color w:val="000000" w:themeColor="text1"/>
          <w:lang w:bidi="en-US"/>
        </w:rPr>
        <w:t xml:space="preserve"> </w:t>
      </w:r>
      <w:r w:rsidR="00D51AE2">
        <w:rPr>
          <w:rFonts w:eastAsiaTheme="minorEastAsia" w:cstheme="minorHAnsi"/>
          <w:color w:val="000000" w:themeColor="text1"/>
          <w:lang w:bidi="en-US"/>
        </w:rPr>
        <w:t>it replaces any customized sign panels.</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You can use the Micro</w:t>
      </w:r>
      <w:r w:rsidR="00F609BC">
        <w:rPr>
          <w:rFonts w:eastAsiaTheme="minorEastAsia" w:cstheme="minorHAnsi"/>
          <w:b/>
          <w:color w:val="1F497D" w:themeColor="text2"/>
          <w:lang w:bidi="en-US"/>
        </w:rPr>
        <w:t>S</w:t>
      </w:r>
      <w:r w:rsidRPr="00145FBB">
        <w:rPr>
          <w:rFonts w:eastAsiaTheme="minorEastAsia" w:cstheme="minorHAnsi"/>
          <w:b/>
          <w:color w:val="1F497D" w:themeColor="text2"/>
          <w:lang w:bidi="en-US"/>
        </w:rPr>
        <w:t>tation move command and move it the required distance with the Di= command</w:t>
      </w:r>
      <w:r w:rsidR="00B12844">
        <w:rPr>
          <w:rFonts w:eastAsiaTheme="minorEastAsia" w:cstheme="minorHAnsi"/>
          <w:b/>
          <w:color w:val="1F497D" w:themeColor="text2"/>
          <w:lang w:bidi="en-US"/>
        </w:rPr>
        <w:t>.</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1F002E">
        <w:rPr>
          <w:rFonts w:eastAsiaTheme="minorEastAsia" w:cstheme="minorHAnsi"/>
          <w:color w:val="000000" w:themeColor="text1"/>
          <w:lang w:bidi="en-US"/>
        </w:rPr>
        <w:t>You can but guide sign will not update the dimensions</w:t>
      </w:r>
      <w:r w:rsidR="00CE4D73">
        <w:rPr>
          <w:rFonts w:eastAsiaTheme="minorEastAsia" w:cstheme="minorHAnsi"/>
          <w:color w:val="000000" w:themeColor="text1"/>
          <w:lang w:bidi="en-US"/>
        </w:rPr>
        <w:t>. I would not recommend.</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45FBB">
        <w:rPr>
          <w:rFonts w:eastAsiaTheme="minorEastAsia" w:cstheme="minorHAnsi"/>
          <w:b/>
          <w:color w:val="1F497D" w:themeColor="text2"/>
          <w:lang w:bidi="en-US"/>
        </w:rPr>
        <w:t>Q: WHEN PRINTING THE SHEET, WHAT COLOR WILL COME IN THE SIGN PANEL</w:t>
      </w:r>
      <w:r w:rsidR="00B12844">
        <w:rPr>
          <w:rFonts w:eastAsiaTheme="minorEastAsia" w:cstheme="minorHAnsi"/>
          <w:b/>
          <w:color w:val="1F497D" w:themeColor="text2"/>
          <w:lang w:bidi="en-US"/>
        </w:rPr>
        <w:t>?</w:t>
      </w:r>
      <w:r>
        <w:rPr>
          <w:rFonts w:ascii="MS Shell Dlg" w:hAnsi="MS Shell Dlg" w:cs="MS Shell Dlg"/>
          <w:color w:val="0000C8"/>
          <w:sz w:val="17"/>
          <w:szCs w:val="17"/>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1F002E">
        <w:rPr>
          <w:rFonts w:eastAsiaTheme="minorEastAsia" w:cstheme="minorHAnsi"/>
          <w:color w:val="000000" w:themeColor="text1"/>
          <w:lang w:bidi="en-US"/>
        </w:rPr>
        <w:t>In the Guide Sign settings turn on the black and white option for printing.</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45FBB">
        <w:rPr>
          <w:rFonts w:eastAsiaTheme="minorEastAsia" w:cstheme="minorHAnsi"/>
          <w:b/>
          <w:color w:val="1F497D" w:themeColor="text2"/>
          <w:lang w:bidi="en-US"/>
        </w:rPr>
        <w:t>Q: Can you go back and place text again please</w:t>
      </w:r>
      <w:r w:rsidR="00B12844">
        <w:rPr>
          <w:rFonts w:eastAsiaTheme="minorEastAsia" w:cstheme="minorHAnsi"/>
          <w:b/>
          <w:color w:val="1F497D" w:themeColor="text2"/>
          <w:lang w:bidi="en-US"/>
        </w:rPr>
        <w:t>?</w:t>
      </w:r>
      <w:r w:rsidRPr="00145FBB">
        <w:rPr>
          <w:rFonts w:eastAsiaTheme="minorEastAsia" w:cstheme="minorHAnsi"/>
          <w:b/>
          <w:color w:val="1F497D" w:themeColor="text2"/>
          <w:lang w:bidi="en-US"/>
        </w:rPr>
        <w:t xml:space="preserve">  Went to fast and didn</w:t>
      </w:r>
      <w:r w:rsidR="00B12844">
        <w:rPr>
          <w:rFonts w:eastAsiaTheme="minorEastAsia" w:cstheme="minorHAnsi"/>
          <w:b/>
          <w:color w:val="1F497D" w:themeColor="text2"/>
          <w:lang w:bidi="en-US"/>
        </w:rPr>
        <w:t>’</w:t>
      </w:r>
      <w:r w:rsidRPr="00145FBB">
        <w:rPr>
          <w:rFonts w:eastAsiaTheme="minorEastAsia" w:cstheme="minorHAnsi"/>
          <w:b/>
          <w:color w:val="1F497D" w:themeColor="text2"/>
          <w:lang w:bidi="en-US"/>
        </w:rPr>
        <w:t>t see what was chosen</w:t>
      </w:r>
      <w:r w:rsidR="00B12844">
        <w:rPr>
          <w:rFonts w:eastAsiaTheme="minorEastAsia" w:cstheme="minorHAnsi"/>
          <w:b/>
          <w:color w:val="1F497D" w:themeColor="text2"/>
          <w:lang w:bidi="en-US"/>
        </w:rPr>
        <w:t>.</w:t>
      </w:r>
      <w:r>
        <w:rPr>
          <w:rFonts w:ascii="MS Shell Dlg" w:hAnsi="MS Shell Dlg" w:cs="MS Shell Dlg"/>
          <w:color w:val="0000C8"/>
          <w:sz w:val="17"/>
          <w:szCs w:val="17"/>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D51AE2">
        <w:rPr>
          <w:rFonts w:eastAsiaTheme="minorEastAsia" w:cstheme="minorHAnsi"/>
          <w:color w:val="000000" w:themeColor="text1"/>
          <w:lang w:bidi="en-US"/>
        </w:rPr>
        <w:t>webinar available for review.</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When adding a yellow banner below such as "Exit Only" on the panel legend table shall read white and black but upon placing the</w:t>
      </w:r>
      <w:r w:rsidR="00F609BC">
        <w:rPr>
          <w:rFonts w:eastAsiaTheme="minorEastAsia" w:cstheme="minorHAnsi"/>
          <w:b/>
          <w:color w:val="1F497D" w:themeColor="text2"/>
          <w:lang w:bidi="en-US"/>
        </w:rPr>
        <w:t xml:space="preserve"> data report I only get "white"?</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F5569E">
        <w:rPr>
          <w:rFonts w:eastAsiaTheme="minorEastAsia" w:cstheme="minorHAnsi"/>
          <w:color w:val="000000" w:themeColor="text1"/>
          <w:lang w:bidi="en-US"/>
        </w:rPr>
        <w:t xml:space="preserve">You can modify the report by using </w:t>
      </w:r>
      <w:r w:rsidR="000A0696">
        <w:rPr>
          <w:rFonts w:eastAsiaTheme="minorEastAsia" w:cstheme="minorHAnsi"/>
          <w:color w:val="000000" w:themeColor="text1"/>
          <w:lang w:bidi="en-US"/>
        </w:rPr>
        <w:t>M</w:t>
      </w:r>
      <w:r w:rsidR="00F5569E">
        <w:rPr>
          <w:rFonts w:eastAsiaTheme="minorEastAsia" w:cstheme="minorHAnsi"/>
          <w:color w:val="000000" w:themeColor="text1"/>
          <w:lang w:bidi="en-US"/>
        </w:rPr>
        <w:t>icro</w:t>
      </w:r>
      <w:r w:rsidR="005D2041">
        <w:rPr>
          <w:rFonts w:eastAsiaTheme="minorEastAsia" w:cstheme="minorHAnsi"/>
          <w:color w:val="000000" w:themeColor="text1"/>
          <w:lang w:bidi="en-US"/>
        </w:rPr>
        <w:t>S</w:t>
      </w:r>
      <w:r w:rsidR="00F5569E">
        <w:rPr>
          <w:rFonts w:eastAsiaTheme="minorEastAsia" w:cstheme="minorHAnsi"/>
          <w:color w:val="000000" w:themeColor="text1"/>
          <w:lang w:bidi="en-US"/>
        </w:rPr>
        <w:t>tation text editor to fix this issue, but just remember if you replace the report you will lose any customized data.</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What plot scale, plotted text height, drawing sheet/report text height do you use to get the sign panel dimensions and report outpu</w:t>
      </w:r>
      <w:r w:rsidR="00F609BC">
        <w:rPr>
          <w:rFonts w:eastAsiaTheme="minorEastAsia" w:cstheme="minorHAnsi"/>
          <w:b/>
          <w:color w:val="1F497D" w:themeColor="text2"/>
          <w:lang w:bidi="en-US"/>
        </w:rPr>
        <w:t>t to meet the FDOT test re</w:t>
      </w:r>
      <w:r w:rsidRPr="00145FBB">
        <w:rPr>
          <w:rFonts w:eastAsiaTheme="minorEastAsia" w:cstheme="minorHAnsi"/>
          <w:b/>
          <w:color w:val="1F497D" w:themeColor="text2"/>
          <w:lang w:bidi="en-US"/>
        </w:rPr>
        <w:t>quirements?  Is there one set of values that will do this and not require any manual editing of the report text</w:t>
      </w:r>
      <w:r w:rsidR="00F609BC">
        <w:rPr>
          <w:rFonts w:eastAsiaTheme="minorEastAsia" w:cstheme="minorHAnsi"/>
          <w:b/>
          <w:color w:val="1F497D" w:themeColor="text2"/>
          <w:lang w:bidi="en-US"/>
        </w:rPr>
        <w:t>?</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1F002E">
        <w:rPr>
          <w:rFonts w:eastAsiaTheme="minorEastAsia" w:cstheme="minorHAnsi"/>
          <w:color w:val="000000" w:themeColor="text1"/>
          <w:lang w:bidi="en-US"/>
        </w:rPr>
        <w:t xml:space="preserve">The plot scale is determined by the </w:t>
      </w:r>
      <w:r w:rsidR="005D2041">
        <w:rPr>
          <w:rFonts w:eastAsiaTheme="minorEastAsia" w:cstheme="minorHAnsi"/>
          <w:color w:val="000000" w:themeColor="text1"/>
          <w:lang w:bidi="en-US"/>
        </w:rPr>
        <w:t>G</w:t>
      </w:r>
      <w:r w:rsidR="001F002E">
        <w:rPr>
          <w:rFonts w:eastAsiaTheme="minorEastAsia" w:cstheme="minorHAnsi"/>
          <w:color w:val="000000" w:themeColor="text1"/>
          <w:lang w:bidi="en-US"/>
        </w:rPr>
        <w:t>uid</w:t>
      </w:r>
      <w:r w:rsidR="005D2041">
        <w:rPr>
          <w:rFonts w:eastAsiaTheme="minorEastAsia" w:cstheme="minorHAnsi"/>
          <w:color w:val="000000" w:themeColor="text1"/>
          <w:lang w:bidi="en-US"/>
        </w:rPr>
        <w:t>S</w:t>
      </w:r>
      <w:r w:rsidR="001F002E">
        <w:rPr>
          <w:rFonts w:eastAsiaTheme="minorEastAsia" w:cstheme="minorHAnsi"/>
          <w:color w:val="000000" w:themeColor="text1"/>
          <w:lang w:bidi="en-US"/>
        </w:rPr>
        <w:t>ign program, but you can change somewhat to fit the sheet. No there is not one set of values, it could change with every new sign.</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Could you demonstrate how to move multiple objects</w:t>
      </w:r>
      <w:r w:rsidR="00F609BC">
        <w:rPr>
          <w:rFonts w:eastAsiaTheme="minorEastAsia" w:cstheme="minorHAnsi"/>
          <w:b/>
          <w:color w:val="1F497D" w:themeColor="text2"/>
          <w:lang w:bidi="en-US"/>
        </w:rPr>
        <w:t xml:space="preserve"> in the sign panel please?</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A24DD4">
        <w:rPr>
          <w:rFonts w:eastAsiaTheme="minorEastAsia" w:cstheme="minorHAnsi"/>
          <w:color w:val="000000" w:themeColor="text1"/>
          <w:lang w:bidi="en-US"/>
        </w:rPr>
        <w:t>Moving multiple objects can be done the same a single by choosing the second move command icon. Then select elements you wish to move and follow the same steps as you would for a single object.</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Sometimes if dimensioning panel on border, it will add dimensions to the border itself, why</w:t>
      </w:r>
      <w:r w:rsidR="00F609BC">
        <w:rPr>
          <w:rFonts w:eastAsiaTheme="minorEastAsia" w:cstheme="minorHAnsi"/>
          <w:b/>
          <w:color w:val="1F497D" w:themeColor="text2"/>
          <w:lang w:bidi="en-US"/>
        </w:rPr>
        <w:t>?</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F5569E">
        <w:rPr>
          <w:rFonts w:eastAsiaTheme="minorEastAsia" w:cstheme="minorHAnsi"/>
          <w:color w:val="000000" w:themeColor="text1"/>
          <w:lang w:bidi="en-US"/>
        </w:rPr>
        <w:t xml:space="preserve">This can be caused by the border inset being set to far from edge of sign panel. </w:t>
      </w:r>
      <w:r w:rsidR="00E80F41">
        <w:rPr>
          <w:rFonts w:eastAsiaTheme="minorEastAsia" w:cstheme="minorHAnsi"/>
          <w:color w:val="000000" w:themeColor="text1"/>
          <w:lang w:bidi="en-US"/>
        </w:rPr>
        <w:t>This can be checked by selecting the panel style from list o</w:t>
      </w:r>
      <w:bookmarkStart w:id="0" w:name="_GoBack"/>
      <w:bookmarkEnd w:id="0"/>
      <w:r w:rsidR="00E80F41">
        <w:rPr>
          <w:rFonts w:eastAsiaTheme="minorEastAsia" w:cstheme="minorHAnsi"/>
          <w:color w:val="000000" w:themeColor="text1"/>
          <w:lang w:bidi="en-US"/>
        </w:rPr>
        <w:t>f panel styles. Then select the view tab. Click on the border tab to see border inset from panel edge options. It should be set to Calc.</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What would you do if your second sign was much bigger than the first and required a different scale</w:t>
      </w:r>
      <w:r w:rsidR="00F609BC">
        <w:rPr>
          <w:rFonts w:eastAsiaTheme="minorEastAsia" w:cstheme="minorHAnsi"/>
          <w:b/>
          <w:color w:val="1F497D" w:themeColor="text2"/>
          <w:lang w:bidi="en-US"/>
        </w:rPr>
        <w:t>?</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A24DD4">
        <w:rPr>
          <w:rFonts w:eastAsiaTheme="minorEastAsia" w:cstheme="minorHAnsi"/>
          <w:color w:val="000000" w:themeColor="text1"/>
          <w:lang w:bidi="en-US"/>
        </w:rPr>
        <w:t>This is a common occurrence.  The easy way is to change the dimension plot scale</w:t>
      </w:r>
      <w:r w:rsidR="00485AB2">
        <w:rPr>
          <w:rFonts w:eastAsiaTheme="minorEastAsia" w:cstheme="minorHAnsi"/>
          <w:color w:val="000000" w:themeColor="text1"/>
          <w:lang w:bidi="en-US"/>
        </w:rPr>
        <w:t xml:space="preserve"> after you have placed the report</w:t>
      </w:r>
      <w:r w:rsidR="00A24DD4">
        <w:rPr>
          <w:rFonts w:eastAsiaTheme="minorEastAsia" w:cstheme="minorHAnsi"/>
          <w:color w:val="000000" w:themeColor="text1"/>
          <w:lang w:bidi="en-US"/>
        </w:rPr>
        <w:t>. This will change the</w:t>
      </w:r>
      <w:r w:rsidR="00485AB2">
        <w:rPr>
          <w:rFonts w:eastAsiaTheme="minorEastAsia" w:cstheme="minorHAnsi"/>
          <w:color w:val="000000" w:themeColor="text1"/>
          <w:lang w:bidi="en-US"/>
        </w:rPr>
        <w:t xml:space="preserve"> size and text view of the entire sign but not the report.</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45FBB">
        <w:rPr>
          <w:rFonts w:eastAsiaTheme="minorEastAsia" w:cstheme="minorHAnsi"/>
          <w:b/>
          <w:color w:val="1F497D" w:themeColor="text2"/>
          <w:lang w:bidi="en-US"/>
        </w:rPr>
        <w:t>Q: How do you get rid of the</w:t>
      </w:r>
      <w:r>
        <w:rPr>
          <w:rFonts w:ascii="MS Shell Dlg" w:hAnsi="MS Shell Dlg" w:cs="MS Shell Dlg"/>
          <w:color w:val="797979"/>
          <w:sz w:val="17"/>
          <w:szCs w:val="17"/>
        </w:rPr>
        <w:t xml:space="preserve"> </w:t>
      </w:r>
      <w:r w:rsidRPr="00F609BC">
        <w:rPr>
          <w:rFonts w:eastAsiaTheme="minorEastAsia" w:cstheme="minorHAnsi"/>
          <w:b/>
          <w:color w:val="1F497D" w:themeColor="text2"/>
          <w:lang w:bidi="en-US"/>
        </w:rPr>
        <w:t>overlap</w:t>
      </w:r>
      <w:r w:rsidR="00F609BC">
        <w:rPr>
          <w:rFonts w:eastAsiaTheme="minorEastAsia" w:cstheme="minorHAnsi"/>
          <w:b/>
          <w:color w:val="1F497D" w:themeColor="text2"/>
          <w:lang w:bidi="en-US"/>
        </w:rPr>
        <w:t>?</w:t>
      </w:r>
      <w:r>
        <w:rPr>
          <w:rFonts w:ascii="MS Shell Dlg" w:hAnsi="MS Shell Dlg" w:cs="MS Shell Dlg"/>
          <w:color w:val="0000C8"/>
          <w:sz w:val="17"/>
          <w:szCs w:val="17"/>
        </w:rPr>
        <w:t xml:space="preserve"> </w:t>
      </w:r>
    </w:p>
    <w:p w:rsidR="00103DA5" w:rsidRDefault="00145FBB" w:rsidP="00103DA5">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103DA5">
        <w:rPr>
          <w:rFonts w:eastAsiaTheme="minorEastAsia" w:cstheme="minorHAnsi"/>
          <w:color w:val="000000" w:themeColor="text1"/>
          <w:lang w:bidi="en-US"/>
        </w:rPr>
        <w:t>try changing the dimension plot scale settings under Program settings. The plot scale m</w:t>
      </w:r>
      <w:r w:rsidR="005F3C2D">
        <w:rPr>
          <w:rFonts w:eastAsiaTheme="minorEastAsia" w:cstheme="minorHAnsi"/>
          <w:color w:val="000000" w:themeColor="text1"/>
          <w:lang w:bidi="en-US"/>
        </w:rPr>
        <w:t>a</w:t>
      </w:r>
      <w:r w:rsidR="00103DA5">
        <w:rPr>
          <w:rFonts w:eastAsiaTheme="minorEastAsia" w:cstheme="minorHAnsi"/>
          <w:color w:val="000000" w:themeColor="text1"/>
          <w:lang w:bidi="en-US"/>
        </w:rPr>
        <w:t>y</w:t>
      </w:r>
      <w:r w:rsidR="005F3C2D">
        <w:rPr>
          <w:rFonts w:eastAsiaTheme="minorEastAsia" w:cstheme="minorHAnsi"/>
          <w:color w:val="000000" w:themeColor="text1"/>
          <w:lang w:bidi="en-US"/>
        </w:rPr>
        <w:t xml:space="preserve"> </w:t>
      </w:r>
      <w:r w:rsidR="00103DA5">
        <w:rPr>
          <w:rFonts w:eastAsiaTheme="minorEastAsia" w:cstheme="minorHAnsi"/>
          <w:color w:val="000000" w:themeColor="text1"/>
          <w:lang w:bidi="en-US"/>
        </w:rPr>
        <w:t>vary with each sign.</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Can anyone read me</w:t>
      </w:r>
      <w:r w:rsidR="00F609BC">
        <w:rPr>
          <w:rFonts w:eastAsiaTheme="minorEastAsia" w:cstheme="minorHAnsi"/>
          <w:b/>
          <w:color w:val="1F497D" w:themeColor="text2"/>
          <w:lang w:bidi="en-US"/>
        </w:rPr>
        <w:t>?</w:t>
      </w:r>
      <w:r w:rsidRPr="00145FBB">
        <w:rPr>
          <w:rFonts w:eastAsiaTheme="minorEastAsia" w:cstheme="minorHAnsi"/>
          <w:b/>
          <w:color w:val="1F497D" w:themeColor="text2"/>
          <w:lang w:bidi="en-US"/>
        </w:rPr>
        <w:t xml:space="preserve"> </w:t>
      </w:r>
    </w:p>
    <w:p w:rsidR="00145FBB" w:rsidRPr="00F609BC" w:rsidRDefault="00145FBB" w:rsidP="00145FBB">
      <w:pPr>
        <w:widowControl w:val="0"/>
        <w:autoSpaceDE w:val="0"/>
        <w:autoSpaceDN w:val="0"/>
        <w:adjustRightInd w:val="0"/>
        <w:spacing w:after="0" w:line="240" w:lineRule="auto"/>
        <w:rPr>
          <w:rFonts w:eastAsiaTheme="minorEastAsia" w:cstheme="minorHAnsi"/>
          <w:color w:val="000000" w:themeColor="text1"/>
          <w:lang w:bidi="en-US"/>
        </w:rPr>
      </w:pPr>
      <w:r w:rsidRPr="00F609BC">
        <w:rPr>
          <w:rFonts w:eastAsiaTheme="minorEastAsia" w:cstheme="minorHAnsi"/>
          <w:color w:val="000000" w:themeColor="text1"/>
          <w:lang w:bidi="en-US"/>
        </w:rPr>
        <w:t>A: Yes we read you.  We do not have an answer for the questions you have asked.  Hopefully Michael will have time to answer questions.  If he does not, we will get a question &amp; answer document posted with the webinar.</w:t>
      </w:r>
    </w:p>
    <w:p w:rsidR="00145FBB" w:rsidRPr="00F609BC" w:rsidRDefault="00145FBB" w:rsidP="00145FBB">
      <w:pPr>
        <w:widowControl w:val="0"/>
        <w:autoSpaceDE w:val="0"/>
        <w:autoSpaceDN w:val="0"/>
        <w:adjustRightInd w:val="0"/>
        <w:spacing w:after="0" w:line="240" w:lineRule="auto"/>
        <w:rPr>
          <w:rFonts w:eastAsiaTheme="minorEastAsia" w:cstheme="minorHAnsi"/>
          <w:color w:val="000000" w:themeColor="text1"/>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Then, how do you convert? What is the ratio? How did you get 4.25</w:t>
      </w:r>
      <w:r w:rsidR="00F609BC">
        <w:rPr>
          <w:rFonts w:eastAsiaTheme="minorEastAsia" w:cstheme="minorHAnsi"/>
          <w:b/>
          <w:color w:val="1F497D" w:themeColor="text2"/>
          <w:lang w:bidi="en-US"/>
        </w:rPr>
        <w:t>?</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eastAsiaTheme="minorEastAsia" w:cstheme="minorHAnsi"/>
          <w:color w:val="000000" w:themeColor="text1"/>
          <w:lang w:bidi="en-US"/>
        </w:rPr>
      </w:pPr>
      <w:r w:rsidRPr="00157E5F">
        <w:rPr>
          <w:rFonts w:eastAsiaTheme="minorEastAsia" w:cstheme="minorHAnsi"/>
          <w:color w:val="000000" w:themeColor="text1"/>
          <w:lang w:bidi="en-US"/>
        </w:rPr>
        <w:t xml:space="preserve">A: </w:t>
      </w:r>
      <w:r w:rsidR="00CE4D73" w:rsidRPr="00145FBB">
        <w:rPr>
          <w:rFonts w:eastAsiaTheme="minorEastAsia" w:cstheme="minorHAnsi"/>
          <w:color w:val="000000" w:themeColor="text1"/>
          <w:lang w:bidi="en-US"/>
        </w:rPr>
        <w:t xml:space="preserve"> </w:t>
      </w:r>
      <w:hyperlink r:id="rId6" w:history="1">
        <w:r w:rsidR="00CE4D73">
          <w:rPr>
            <w:rStyle w:val="Hyperlink"/>
            <w:rFonts w:ascii="Arial" w:hAnsi="Arial" w:cs="Arial"/>
            <w:sz w:val="17"/>
            <w:szCs w:val="17"/>
          </w:rPr>
          <w:t>http://communities.bentley.com/communities/user_communities/fdot_cadd_support/f/343102.aspx</w:t>
        </w:r>
      </w:hyperlink>
    </w:p>
    <w:p w:rsidR="00CE4D73" w:rsidRPr="00145FBB" w:rsidRDefault="00CE4D73"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Why the report of the first panel is disappeared after placing the second one</w:t>
      </w:r>
      <w:r w:rsidR="00F609BC">
        <w:rPr>
          <w:rFonts w:eastAsiaTheme="minorEastAsia" w:cstheme="minorHAnsi"/>
          <w:b/>
          <w:color w:val="1F497D" w:themeColor="text2"/>
          <w:lang w:bidi="en-US"/>
        </w:rPr>
        <w:t>?</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CE4D73">
        <w:rPr>
          <w:rFonts w:eastAsiaTheme="minorEastAsia" w:cstheme="minorHAnsi"/>
          <w:color w:val="000000" w:themeColor="text1"/>
          <w:lang w:bidi="en-US"/>
        </w:rPr>
        <w:t>I must have deleted it by accident.</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Do you have all the plot scale conversions? If found a set of Active scale factors that work for sheets 20-80 scale but my 50 conversion factor in active scale is 6.25 compared to the 4.25 </w:t>
      </w:r>
      <w:r w:rsidR="00F609BC">
        <w:rPr>
          <w:rFonts w:eastAsiaTheme="minorEastAsia" w:cstheme="minorHAnsi"/>
          <w:b/>
          <w:color w:val="1F497D" w:themeColor="text2"/>
          <w:lang w:bidi="en-US"/>
        </w:rPr>
        <w:t>plot scale shown in the webinar.</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CE4D73" w:rsidRPr="00145FBB">
        <w:rPr>
          <w:rFonts w:eastAsiaTheme="minorEastAsia" w:cstheme="minorHAnsi"/>
          <w:color w:val="000000" w:themeColor="text1"/>
          <w:lang w:bidi="en-US"/>
        </w:rPr>
        <w:t xml:space="preserve"> </w:t>
      </w:r>
      <w:hyperlink r:id="rId7" w:history="1">
        <w:r w:rsidR="00CE4D73">
          <w:rPr>
            <w:rStyle w:val="Hyperlink"/>
            <w:rFonts w:ascii="Arial" w:hAnsi="Arial" w:cs="Arial"/>
            <w:sz w:val="17"/>
            <w:szCs w:val="17"/>
          </w:rPr>
          <w:t>http://communities.bentley.com/communities/user_communities/fdot_cadd_support/f/343102.aspx</w:t>
        </w:r>
      </w:hyperlink>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Could you give the conversions for all of the plot scales; for example 4.25 is for a plot scale of 50,</w:t>
      </w:r>
      <w:r w:rsidR="00F609BC">
        <w:rPr>
          <w:rFonts w:eastAsiaTheme="minorEastAsia" w:cstheme="minorHAnsi"/>
          <w:b/>
          <w:color w:val="1F497D" w:themeColor="text2"/>
          <w:lang w:bidi="en-US"/>
        </w:rPr>
        <w:t xml:space="preserve"> what is it for 100, 200, etc.?</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CE4D73" w:rsidRPr="00145FBB">
        <w:rPr>
          <w:rFonts w:eastAsiaTheme="minorEastAsia" w:cstheme="minorHAnsi"/>
          <w:color w:val="000000" w:themeColor="text1"/>
          <w:lang w:bidi="en-US"/>
        </w:rPr>
        <w:t xml:space="preserve"> </w:t>
      </w:r>
      <w:hyperlink r:id="rId8" w:history="1">
        <w:r w:rsidR="00CE4D73">
          <w:rPr>
            <w:rStyle w:val="Hyperlink"/>
            <w:rFonts w:ascii="Arial" w:hAnsi="Arial" w:cs="Arial"/>
            <w:sz w:val="17"/>
            <w:szCs w:val="17"/>
          </w:rPr>
          <w:t>http://communities.bentley.com/communities/user_communities/fdot_cadd_support/f/343102.aspx</w:t>
        </w:r>
      </w:hyperlink>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I often get overlapping dimensions around the sign panel that is not legible (like what is happening on the "Orlando, Tampa" sign example). Is there any easy way to remedy this</w:t>
      </w:r>
      <w:r w:rsidR="00F609BC">
        <w:rPr>
          <w:rFonts w:eastAsiaTheme="minorEastAsia" w:cstheme="minorHAnsi"/>
          <w:b/>
          <w:color w:val="1F497D" w:themeColor="text2"/>
          <w:lang w:bidi="en-US"/>
        </w:rPr>
        <w:t>?</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1F002E">
        <w:rPr>
          <w:rFonts w:eastAsiaTheme="minorEastAsia" w:cstheme="minorHAnsi"/>
          <w:color w:val="000000" w:themeColor="text1"/>
          <w:lang w:bidi="en-US"/>
        </w:rPr>
        <w:t>try changing the dimension plot scale settings under Program settings. The plot scale m</w:t>
      </w:r>
      <w:r w:rsidR="00103DA5">
        <w:rPr>
          <w:rFonts w:eastAsiaTheme="minorEastAsia" w:cstheme="minorHAnsi"/>
          <w:color w:val="000000" w:themeColor="text1"/>
          <w:lang w:bidi="en-US"/>
        </w:rPr>
        <w:t>a</w:t>
      </w:r>
      <w:r w:rsidR="001F002E">
        <w:rPr>
          <w:rFonts w:eastAsiaTheme="minorEastAsia" w:cstheme="minorHAnsi"/>
          <w:color w:val="000000" w:themeColor="text1"/>
          <w:lang w:bidi="en-US"/>
        </w:rPr>
        <w:t xml:space="preserve">y vary </w:t>
      </w:r>
      <w:r w:rsidR="00103DA5">
        <w:rPr>
          <w:rFonts w:eastAsiaTheme="minorEastAsia" w:cstheme="minorHAnsi"/>
          <w:color w:val="000000" w:themeColor="text1"/>
          <w:lang w:bidi="en-US"/>
        </w:rPr>
        <w:t>with each sign.</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w:t>
      </w:r>
      <w:r w:rsidR="00F609BC">
        <w:rPr>
          <w:rFonts w:eastAsiaTheme="minorEastAsia" w:cstheme="minorHAnsi"/>
          <w:b/>
          <w:color w:val="1F497D" w:themeColor="text2"/>
          <w:lang w:bidi="en-US"/>
        </w:rPr>
        <w:t>T</w:t>
      </w:r>
      <w:r w:rsidRPr="00145FBB">
        <w:rPr>
          <w:rFonts w:eastAsiaTheme="minorEastAsia" w:cstheme="minorHAnsi"/>
          <w:b/>
          <w:color w:val="1F497D" w:themeColor="text2"/>
          <w:lang w:bidi="en-US"/>
        </w:rPr>
        <w:t>he text place from the report does not look centered with the boxed area on the sheets. Is this the fin</w:t>
      </w:r>
      <w:r w:rsidR="00F609BC">
        <w:rPr>
          <w:rFonts w:eastAsiaTheme="minorEastAsia" w:cstheme="minorHAnsi"/>
          <w:b/>
          <w:color w:val="1F497D" w:themeColor="text2"/>
          <w:lang w:bidi="en-US"/>
        </w:rPr>
        <w:t>al look?</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103DA5">
        <w:rPr>
          <w:rFonts w:eastAsiaTheme="minorEastAsia" w:cstheme="minorHAnsi"/>
          <w:color w:val="000000" w:themeColor="text1"/>
          <w:lang w:bidi="en-US"/>
        </w:rPr>
        <w:t>If the guide sign panel center point is on the location X on the sheet, the report should be centered.</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I manually center the report data in the sheet boxes buy using </w:t>
      </w:r>
      <w:r w:rsidR="00F609BC">
        <w:rPr>
          <w:rFonts w:eastAsiaTheme="minorEastAsia" w:cstheme="minorHAnsi"/>
          <w:b/>
          <w:color w:val="1F497D" w:themeColor="text2"/>
          <w:lang w:bidi="en-US"/>
        </w:rPr>
        <w:t>M</w:t>
      </w:r>
      <w:r w:rsidRPr="00145FBB">
        <w:rPr>
          <w:rFonts w:eastAsiaTheme="minorEastAsia" w:cstheme="minorHAnsi"/>
          <w:b/>
          <w:color w:val="1F497D" w:themeColor="text2"/>
          <w:lang w:bidi="en-US"/>
        </w:rPr>
        <w:t>icro</w:t>
      </w:r>
      <w:r w:rsidR="00F609BC">
        <w:rPr>
          <w:rFonts w:eastAsiaTheme="minorEastAsia" w:cstheme="minorHAnsi"/>
          <w:b/>
          <w:color w:val="1F497D" w:themeColor="text2"/>
          <w:lang w:bidi="en-US"/>
        </w:rPr>
        <w:t>S</w:t>
      </w:r>
      <w:r w:rsidRPr="00145FBB">
        <w:rPr>
          <w:rFonts w:eastAsiaTheme="minorEastAsia" w:cstheme="minorHAnsi"/>
          <w:b/>
          <w:color w:val="1F497D" w:themeColor="text2"/>
          <w:lang w:bidi="en-US"/>
        </w:rPr>
        <w:t>tation drop command and selection sets. Is there an autom</w:t>
      </w:r>
      <w:r w:rsidR="00F609BC">
        <w:rPr>
          <w:rFonts w:eastAsiaTheme="minorEastAsia" w:cstheme="minorHAnsi"/>
          <w:b/>
          <w:color w:val="1F497D" w:themeColor="text2"/>
          <w:lang w:bidi="en-US"/>
        </w:rPr>
        <w:t>ated way of accomplishing this?</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103DA5">
        <w:rPr>
          <w:rFonts w:eastAsiaTheme="minorEastAsia" w:cstheme="minorHAnsi"/>
          <w:color w:val="000000" w:themeColor="text1"/>
          <w:lang w:bidi="en-US"/>
        </w:rPr>
        <w:t>If the guide sign panel center point is on the location X on the sheet, the report should be centered. The sheet plot scale and report plot scale must be the same.</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After creating sheet for two signs, then added third sign, can we chan</w:t>
      </w:r>
      <w:r w:rsidR="00F609BC">
        <w:rPr>
          <w:rFonts w:eastAsiaTheme="minorEastAsia" w:cstheme="minorHAnsi"/>
          <w:b/>
          <w:color w:val="1F497D" w:themeColor="text2"/>
          <w:lang w:bidi="en-US"/>
        </w:rPr>
        <w:t>ge the sheet to fit four signs?</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103DA5">
        <w:rPr>
          <w:rFonts w:eastAsiaTheme="minorEastAsia" w:cstheme="minorHAnsi"/>
          <w:color w:val="000000" w:themeColor="text1"/>
          <w:lang w:bidi="en-US"/>
        </w:rPr>
        <w:t>Yes, but use the first sign you created to place the four pane sheet cell. The select new panel style and snap the center point of panel to the X on the fourth pane.</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Would you please</w:t>
      </w:r>
      <w:r w:rsidR="00F609BC">
        <w:rPr>
          <w:rFonts w:eastAsiaTheme="minorEastAsia" w:cstheme="minorHAnsi"/>
          <w:b/>
          <w:color w:val="1F497D" w:themeColor="text2"/>
          <w:lang w:bidi="en-US"/>
        </w:rPr>
        <w:t xml:space="preserve"> repeat how to update the view?</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D51AE2">
        <w:rPr>
          <w:rFonts w:eastAsiaTheme="minorEastAsia" w:cstheme="minorHAnsi"/>
          <w:color w:val="000000" w:themeColor="text1"/>
          <w:lang w:bidi="en-US"/>
        </w:rPr>
        <w:t xml:space="preserve"> webinar available for review.</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w:t>
      </w:r>
      <w:r w:rsidR="00F609BC">
        <w:rPr>
          <w:rFonts w:eastAsiaTheme="minorEastAsia" w:cstheme="minorHAnsi"/>
          <w:b/>
          <w:color w:val="1F497D" w:themeColor="text2"/>
          <w:lang w:bidi="en-US"/>
        </w:rPr>
        <w:t>W</w:t>
      </w:r>
      <w:r w:rsidRPr="00145FBB">
        <w:rPr>
          <w:rFonts w:eastAsiaTheme="minorEastAsia" w:cstheme="minorHAnsi"/>
          <w:b/>
          <w:color w:val="1F497D" w:themeColor="text2"/>
          <w:lang w:bidi="en-US"/>
        </w:rPr>
        <w:t>hy doesn’t it update the info automatically? Why should we click on update every</w:t>
      </w:r>
      <w:r w:rsidR="00F609BC">
        <w:rPr>
          <w:rFonts w:eastAsiaTheme="minorEastAsia" w:cstheme="minorHAnsi"/>
          <w:b/>
          <w:color w:val="1F497D" w:themeColor="text2"/>
          <w:lang w:bidi="en-US"/>
        </w:rPr>
        <w:t xml:space="preserve"> time after any changes?!!</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103DA5">
        <w:rPr>
          <w:rFonts w:eastAsiaTheme="minorEastAsia" w:cstheme="minorHAnsi"/>
          <w:color w:val="000000" w:themeColor="text1"/>
          <w:lang w:bidi="en-US"/>
        </w:rPr>
        <w:t>You can choose the automatic update option</w:t>
      </w:r>
      <w:r w:rsidR="00CE4D73">
        <w:rPr>
          <w:rFonts w:eastAsiaTheme="minorEastAsia" w:cstheme="minorHAnsi"/>
          <w:color w:val="000000" w:themeColor="text1"/>
          <w:lang w:bidi="en-US"/>
        </w:rPr>
        <w:t>.</w:t>
      </w:r>
      <w:r w:rsidR="00E80F41">
        <w:rPr>
          <w:rFonts w:eastAsiaTheme="minorEastAsia" w:cstheme="minorHAnsi"/>
          <w:color w:val="000000" w:themeColor="text1"/>
          <w:lang w:bidi="en-US"/>
        </w:rPr>
        <w:t xml:space="preserve"> If chosen the automatic update option will</w:t>
      </w:r>
      <w:r w:rsidR="00877710">
        <w:rPr>
          <w:rFonts w:eastAsiaTheme="minorEastAsia" w:cstheme="minorHAnsi"/>
          <w:color w:val="000000" w:themeColor="text1"/>
          <w:lang w:bidi="en-US"/>
        </w:rPr>
        <w:t xml:space="preserve"> update with each move or adjustment you make and fit the view of your panel to center of the file.</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If you change the scale factor, the text size changes. You will run into problems meeting text size requirements for submittals.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877710">
        <w:rPr>
          <w:rFonts w:eastAsiaTheme="minorEastAsia" w:cstheme="minorHAnsi"/>
          <w:color w:val="000000" w:themeColor="text1"/>
          <w:lang w:bidi="en-US"/>
        </w:rPr>
        <w:t>The easy way is to change the dimension plot scale after you have placed the report. This will change the size and text view of the entire sign but not the report. You may need to change the dimension plot scale for each sign.</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Is there FDOT standard of desired dimension height? Is there </w:t>
      </w:r>
      <w:r w:rsidR="00F609BC">
        <w:rPr>
          <w:rFonts w:eastAsiaTheme="minorEastAsia" w:cstheme="minorHAnsi"/>
          <w:b/>
          <w:color w:val="1F497D" w:themeColor="text2"/>
          <w:lang w:bidi="en-US"/>
        </w:rPr>
        <w:t>a minimum for dimension height?</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877710">
        <w:rPr>
          <w:rFonts w:eastAsiaTheme="minorEastAsia" w:cstheme="minorHAnsi"/>
          <w:color w:val="000000" w:themeColor="text1"/>
          <w:lang w:bidi="en-US"/>
        </w:rPr>
        <w:t>There is limited space available in the sign panel area of the sheet cell. Larger sign panels will have smaller text size to fit within the allowed area.</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If you build the largest first and group them by size, you will get review comments about why the signs are out of order be</w:t>
      </w:r>
      <w:r w:rsidR="00F609BC">
        <w:rPr>
          <w:rFonts w:eastAsiaTheme="minorEastAsia" w:cstheme="minorHAnsi"/>
          <w:b/>
          <w:color w:val="1F497D" w:themeColor="text2"/>
          <w:lang w:bidi="en-US"/>
        </w:rPr>
        <w:t>tween the plans and worksheets.</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877710">
        <w:rPr>
          <w:rFonts w:eastAsiaTheme="minorEastAsia" w:cstheme="minorHAnsi"/>
          <w:color w:val="000000" w:themeColor="text1"/>
          <w:lang w:bidi="en-US"/>
        </w:rPr>
        <w:t>Sign names are for the specific panel</w:t>
      </w:r>
      <w:r w:rsidR="00EC3E72">
        <w:rPr>
          <w:rFonts w:eastAsiaTheme="minorEastAsia" w:cstheme="minorHAnsi"/>
          <w:color w:val="000000" w:themeColor="text1"/>
          <w:lang w:bidi="en-US"/>
        </w:rPr>
        <w:t xml:space="preserve"> and report with each section of the guide sign worksheet</w:t>
      </w:r>
      <w:r w:rsidR="005B3675">
        <w:rPr>
          <w:rFonts w:eastAsiaTheme="minorEastAsia" w:cstheme="minorHAnsi"/>
          <w:color w:val="000000" w:themeColor="text1"/>
          <w:lang w:bidi="en-US"/>
        </w:rPr>
        <w:t xml:space="preserve"> this allows for location in plans. Station information also shows were in the plans the signs are located.</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Q: What are t</w:t>
      </w:r>
      <w:r w:rsidR="00F609BC">
        <w:rPr>
          <w:rFonts w:eastAsiaTheme="minorEastAsia" w:cstheme="minorHAnsi"/>
          <w:b/>
          <w:color w:val="1F497D" w:themeColor="text2"/>
          <w:lang w:bidi="en-US"/>
        </w:rPr>
        <w:t>he requirements for legibility?</w:t>
      </w:r>
      <w:r w:rsidRPr="00145FBB">
        <w:rPr>
          <w:rFonts w:eastAsiaTheme="minorEastAsia" w:cstheme="minorHAnsi"/>
          <w:b/>
          <w:color w:val="1F497D" w:themeColor="text2"/>
          <w:lang w:bidi="en-US"/>
        </w:rPr>
        <w:t xml:space="preserve">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D51AE2">
        <w:rPr>
          <w:rFonts w:eastAsiaTheme="minorEastAsia" w:cstheme="minorHAnsi"/>
          <w:color w:val="000000" w:themeColor="text1"/>
          <w:lang w:bidi="en-US"/>
        </w:rPr>
        <w:t>CADD Production Criteria Handbook</w:t>
      </w:r>
      <w:r w:rsidR="00CE4D73">
        <w:rPr>
          <w:rFonts w:eastAsiaTheme="minorEastAsia" w:cstheme="minorHAnsi"/>
          <w:color w:val="000000" w:themeColor="text1"/>
          <w:lang w:bidi="en-US"/>
        </w:rPr>
        <w:t xml:space="preserve"> is available through the ECSO website.</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w:t>
      </w:r>
      <w:r w:rsidR="00F609BC">
        <w:rPr>
          <w:rFonts w:eastAsiaTheme="minorEastAsia" w:cstheme="minorHAnsi"/>
          <w:b/>
          <w:color w:val="1F497D" w:themeColor="text2"/>
          <w:lang w:bidi="en-US"/>
        </w:rPr>
        <w:t>P</w:t>
      </w:r>
      <w:r w:rsidRPr="00145FBB">
        <w:rPr>
          <w:rFonts w:eastAsiaTheme="minorEastAsia" w:cstheme="minorHAnsi"/>
          <w:b/>
          <w:color w:val="1F497D" w:themeColor="text2"/>
          <w:lang w:bidi="en-US"/>
        </w:rPr>
        <w:t>le</w:t>
      </w:r>
      <w:r w:rsidR="00F609BC">
        <w:rPr>
          <w:rFonts w:eastAsiaTheme="minorEastAsia" w:cstheme="minorHAnsi"/>
          <w:b/>
          <w:color w:val="1F497D" w:themeColor="text2"/>
          <w:lang w:bidi="en-US"/>
        </w:rPr>
        <w:t>a</w:t>
      </w:r>
      <w:r w:rsidRPr="00145FBB">
        <w:rPr>
          <w:rFonts w:eastAsiaTheme="minorEastAsia" w:cstheme="minorHAnsi"/>
          <w:b/>
          <w:color w:val="1F497D" w:themeColor="text2"/>
          <w:lang w:bidi="en-US"/>
        </w:rPr>
        <w:t xml:space="preserve">se ask him to delete dimensions and replace while sign is within border. </w:t>
      </w:r>
      <w:r w:rsidR="00F609BC">
        <w:rPr>
          <w:rFonts w:eastAsiaTheme="minorEastAsia" w:cstheme="minorHAnsi"/>
          <w:b/>
          <w:color w:val="1F497D" w:themeColor="text2"/>
          <w:lang w:bidi="en-US"/>
        </w:rPr>
        <w:t xml:space="preserve"> T</w:t>
      </w:r>
      <w:r w:rsidRPr="00145FBB">
        <w:rPr>
          <w:rFonts w:eastAsiaTheme="minorEastAsia" w:cstheme="minorHAnsi"/>
          <w:b/>
          <w:color w:val="1F497D" w:themeColor="text2"/>
          <w:lang w:bidi="en-US"/>
        </w:rPr>
        <w:t xml:space="preserve">hanks </w:t>
      </w:r>
    </w:p>
    <w:p w:rsidR="00145FBB" w:rsidRDefault="00145FBB" w:rsidP="00145FBB">
      <w:pPr>
        <w:widowControl w:val="0"/>
        <w:autoSpaceDE w:val="0"/>
        <w:autoSpaceDN w:val="0"/>
        <w:adjustRightInd w:val="0"/>
        <w:spacing w:after="0" w:line="240" w:lineRule="auto"/>
        <w:rPr>
          <w:rFonts w:ascii="MS Shell Dlg" w:hAnsi="MS Shell Dlg" w:cs="MS Shell Dlg"/>
          <w:color w:val="FFFFFF"/>
          <w:sz w:val="17"/>
          <w:szCs w:val="17"/>
        </w:rPr>
      </w:pPr>
      <w:r w:rsidRPr="00157E5F">
        <w:rPr>
          <w:rFonts w:eastAsiaTheme="minorEastAsia" w:cstheme="minorHAnsi"/>
          <w:color w:val="000000" w:themeColor="text1"/>
          <w:lang w:bidi="en-US"/>
        </w:rPr>
        <w:t xml:space="preserve">A: </w:t>
      </w:r>
      <w:r w:rsidR="00CE4D73">
        <w:rPr>
          <w:rFonts w:eastAsiaTheme="minorEastAsia" w:cstheme="minorHAnsi"/>
          <w:color w:val="000000" w:themeColor="text1"/>
          <w:lang w:bidi="en-US"/>
        </w:rPr>
        <w:t>webinar available for review.</w:t>
      </w: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p>
    <w:p w:rsidR="00145FBB" w:rsidRPr="00145FBB" w:rsidRDefault="00145FBB" w:rsidP="00145FBB">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When will answers be posted? </w:t>
      </w:r>
    </w:p>
    <w:p w:rsidR="00145FBB" w:rsidRPr="00145FBB" w:rsidRDefault="00145FBB" w:rsidP="00145FBB">
      <w:pPr>
        <w:widowControl w:val="0"/>
        <w:autoSpaceDE w:val="0"/>
        <w:autoSpaceDN w:val="0"/>
        <w:adjustRightInd w:val="0"/>
        <w:spacing w:after="0" w:line="240" w:lineRule="auto"/>
        <w:rPr>
          <w:rFonts w:eastAsiaTheme="minorEastAsia" w:cstheme="minorHAnsi"/>
          <w:color w:val="000000" w:themeColor="text1"/>
          <w:lang w:bidi="en-US"/>
        </w:rPr>
      </w:pPr>
      <w:r w:rsidRPr="00145FBB">
        <w:rPr>
          <w:rFonts w:eastAsiaTheme="minorEastAsia" w:cstheme="minorHAnsi"/>
          <w:color w:val="000000" w:themeColor="text1"/>
          <w:lang w:bidi="en-US"/>
        </w:rPr>
        <w:t>A: They will be posted with the webinar in the next few days.</w:t>
      </w:r>
    </w:p>
    <w:p w:rsidR="00145FBB" w:rsidRDefault="00145FBB" w:rsidP="00145FBB">
      <w:pPr>
        <w:widowControl w:val="0"/>
        <w:autoSpaceDE w:val="0"/>
        <w:autoSpaceDN w:val="0"/>
        <w:adjustRightInd w:val="0"/>
        <w:spacing w:after="0" w:line="240" w:lineRule="auto"/>
        <w:rPr>
          <w:rFonts w:eastAsiaTheme="minorEastAsia" w:cstheme="minorHAnsi"/>
          <w:color w:val="000000" w:themeColor="text1"/>
          <w:lang w:bidi="en-US"/>
        </w:rPr>
      </w:pPr>
    </w:p>
    <w:p w:rsidR="00EA01EA" w:rsidRPr="00145FBB" w:rsidRDefault="00EA01EA" w:rsidP="00EA01EA">
      <w:pPr>
        <w:widowControl w:val="0"/>
        <w:autoSpaceDE w:val="0"/>
        <w:autoSpaceDN w:val="0"/>
        <w:adjustRightInd w:val="0"/>
        <w:spacing w:after="0" w:line="240" w:lineRule="auto"/>
        <w:rPr>
          <w:rFonts w:eastAsiaTheme="minorEastAsia" w:cstheme="minorHAnsi"/>
          <w:b/>
          <w:color w:val="1F497D" w:themeColor="text2"/>
          <w:lang w:bidi="en-US"/>
        </w:rPr>
      </w:pPr>
      <w:r w:rsidRPr="00145FBB">
        <w:rPr>
          <w:rFonts w:eastAsiaTheme="minorEastAsia" w:cstheme="minorHAnsi"/>
          <w:b/>
          <w:color w:val="1F497D" w:themeColor="text2"/>
          <w:lang w:bidi="en-US"/>
        </w:rPr>
        <w:t xml:space="preserve">Q: </w:t>
      </w:r>
      <w:r>
        <w:rPr>
          <w:rFonts w:eastAsiaTheme="minorEastAsia" w:cstheme="minorHAnsi"/>
          <w:b/>
          <w:color w:val="1F497D" w:themeColor="text2"/>
          <w:lang w:bidi="en-US"/>
        </w:rPr>
        <w:t>Where do I find the online FDOT Forum</w:t>
      </w:r>
      <w:r w:rsidRPr="00145FBB">
        <w:rPr>
          <w:rFonts w:eastAsiaTheme="minorEastAsia" w:cstheme="minorHAnsi"/>
          <w:b/>
          <w:color w:val="1F497D" w:themeColor="text2"/>
          <w:lang w:bidi="en-US"/>
        </w:rPr>
        <w:t xml:space="preserve">? </w:t>
      </w:r>
    </w:p>
    <w:p w:rsidR="00EA01EA" w:rsidRDefault="00EA01EA" w:rsidP="00EA01EA">
      <w:pPr>
        <w:pStyle w:val="NormalWeb"/>
        <w:spacing w:before="0" w:beforeAutospacing="0" w:line="75" w:lineRule="atLeast"/>
        <w:rPr>
          <w:rFonts w:ascii="Arial" w:hAnsi="Arial" w:cs="Arial"/>
          <w:color w:val="000000"/>
          <w:sz w:val="17"/>
          <w:szCs w:val="17"/>
        </w:rPr>
      </w:pPr>
      <w:r w:rsidRPr="00145FBB">
        <w:rPr>
          <w:rFonts w:eastAsiaTheme="minorEastAsia" w:cstheme="minorHAnsi"/>
          <w:color w:val="000000" w:themeColor="text1"/>
          <w:lang w:bidi="en-US"/>
        </w:rPr>
        <w:t xml:space="preserve">A: </w:t>
      </w:r>
      <w:hyperlink r:id="rId9" w:history="1">
        <w:r>
          <w:rPr>
            <w:rStyle w:val="Hyperlink"/>
            <w:rFonts w:ascii="Arial" w:hAnsi="Arial" w:cs="Arial"/>
            <w:sz w:val="17"/>
            <w:szCs w:val="17"/>
          </w:rPr>
          <w:t>http://communities.bentley.com/communities/user_communities/fdot_cadd_support/f/343102.aspx</w:t>
        </w:r>
      </w:hyperlink>
    </w:p>
    <w:p w:rsidR="00EA01EA" w:rsidRPr="00145FBB" w:rsidRDefault="00EA01EA" w:rsidP="00EA01EA">
      <w:pPr>
        <w:widowControl w:val="0"/>
        <w:autoSpaceDE w:val="0"/>
        <w:autoSpaceDN w:val="0"/>
        <w:adjustRightInd w:val="0"/>
        <w:spacing w:after="0" w:line="240" w:lineRule="auto"/>
        <w:rPr>
          <w:rFonts w:eastAsiaTheme="minorEastAsia" w:cstheme="minorHAnsi"/>
          <w:color w:val="000000" w:themeColor="text1"/>
          <w:lang w:bidi="en-US"/>
        </w:rPr>
      </w:pPr>
    </w:p>
    <w:p w:rsidR="00145FBB" w:rsidRPr="00145FBB" w:rsidRDefault="00145FBB" w:rsidP="00145FBB">
      <w:pPr>
        <w:pStyle w:val="Answer"/>
        <w:rPr>
          <w:b/>
          <w:color w:val="1F497D" w:themeColor="text2"/>
        </w:rPr>
      </w:pPr>
    </w:p>
    <w:p w:rsidR="007F5038" w:rsidRPr="007F5038" w:rsidRDefault="007F5038" w:rsidP="007F5038">
      <w:pPr>
        <w:pStyle w:val="Question"/>
      </w:pPr>
    </w:p>
    <w:sectPr w:rsidR="007F5038" w:rsidRPr="007F5038" w:rsidSect="005D2041">
      <w:footerReference w:type="default" r:id="rId10"/>
      <w:pgSz w:w="12240" w:h="15840"/>
      <w:pgMar w:top="1080" w:right="1440" w:bottom="99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2E8" w:rsidRDefault="00D872E8" w:rsidP="00E12031">
      <w:pPr>
        <w:spacing w:after="0" w:line="240" w:lineRule="auto"/>
      </w:pPr>
      <w:r>
        <w:separator/>
      </w:r>
    </w:p>
  </w:endnote>
  <w:endnote w:type="continuationSeparator" w:id="0">
    <w:p w:rsidR="00D872E8" w:rsidRDefault="00D872E8" w:rsidP="00E1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87162"/>
      <w:docPartObj>
        <w:docPartGallery w:val="Page Numbers (Bottom of Page)"/>
        <w:docPartUnique/>
      </w:docPartObj>
    </w:sdtPr>
    <w:sdtEndPr/>
    <w:sdtContent>
      <w:p w:rsidR="00E80F41" w:rsidRDefault="00D872E8">
        <w:pPr>
          <w:pStyle w:val="Footer"/>
          <w:jc w:val="center"/>
        </w:pPr>
        <w:r>
          <w:fldChar w:fldCharType="begin"/>
        </w:r>
        <w:r>
          <w:instrText xml:space="preserve"> PAGE   \* MERGEFORMAT </w:instrText>
        </w:r>
        <w:r>
          <w:fldChar w:fldCharType="separate"/>
        </w:r>
        <w:r w:rsidR="005D2041">
          <w:rPr>
            <w:noProof/>
          </w:rPr>
          <w:t>1</w:t>
        </w:r>
        <w:r>
          <w:rPr>
            <w:noProof/>
          </w:rPr>
          <w:fldChar w:fldCharType="end"/>
        </w:r>
      </w:p>
    </w:sdtContent>
  </w:sdt>
  <w:p w:rsidR="00E80F41" w:rsidRDefault="00E80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2E8" w:rsidRDefault="00D872E8" w:rsidP="00E12031">
      <w:pPr>
        <w:spacing w:after="0" w:line="240" w:lineRule="auto"/>
      </w:pPr>
      <w:r>
        <w:separator/>
      </w:r>
    </w:p>
  </w:footnote>
  <w:footnote w:type="continuationSeparator" w:id="0">
    <w:p w:rsidR="00D872E8" w:rsidRDefault="00D872E8" w:rsidP="00E12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39"/>
    <w:rsid w:val="00003D97"/>
    <w:rsid w:val="000062A9"/>
    <w:rsid w:val="00052B67"/>
    <w:rsid w:val="0006618D"/>
    <w:rsid w:val="000A0696"/>
    <w:rsid w:val="000A204D"/>
    <w:rsid w:val="000B7AD0"/>
    <w:rsid w:val="000C09E0"/>
    <w:rsid w:val="000C5F27"/>
    <w:rsid w:val="000D29A8"/>
    <w:rsid w:val="000F3008"/>
    <w:rsid w:val="00103DA5"/>
    <w:rsid w:val="00115144"/>
    <w:rsid w:val="001214AA"/>
    <w:rsid w:val="0014122F"/>
    <w:rsid w:val="00145FBB"/>
    <w:rsid w:val="00157E5F"/>
    <w:rsid w:val="00172D18"/>
    <w:rsid w:val="001B0E7D"/>
    <w:rsid w:val="001D3B7C"/>
    <w:rsid w:val="001F002E"/>
    <w:rsid w:val="00206B54"/>
    <w:rsid w:val="0022229D"/>
    <w:rsid w:val="002339CB"/>
    <w:rsid w:val="00235742"/>
    <w:rsid w:val="00237CBA"/>
    <w:rsid w:val="00295D90"/>
    <w:rsid w:val="002E0EF6"/>
    <w:rsid w:val="003175C3"/>
    <w:rsid w:val="003428F5"/>
    <w:rsid w:val="00367A57"/>
    <w:rsid w:val="00370FB7"/>
    <w:rsid w:val="00395FDF"/>
    <w:rsid w:val="003A1B57"/>
    <w:rsid w:val="003A3B65"/>
    <w:rsid w:val="003A66CA"/>
    <w:rsid w:val="003F376F"/>
    <w:rsid w:val="00401318"/>
    <w:rsid w:val="00485AB2"/>
    <w:rsid w:val="004964A5"/>
    <w:rsid w:val="004A4AC0"/>
    <w:rsid w:val="004B1C2B"/>
    <w:rsid w:val="004C5DBF"/>
    <w:rsid w:val="004F5060"/>
    <w:rsid w:val="00583268"/>
    <w:rsid w:val="005B3675"/>
    <w:rsid w:val="005C32D4"/>
    <w:rsid w:val="005D07A1"/>
    <w:rsid w:val="005D2041"/>
    <w:rsid w:val="005F3C2D"/>
    <w:rsid w:val="00604904"/>
    <w:rsid w:val="006110A7"/>
    <w:rsid w:val="00624730"/>
    <w:rsid w:val="00625D44"/>
    <w:rsid w:val="00631DB7"/>
    <w:rsid w:val="00634566"/>
    <w:rsid w:val="00664C77"/>
    <w:rsid w:val="00674247"/>
    <w:rsid w:val="006C4290"/>
    <w:rsid w:val="006D0718"/>
    <w:rsid w:val="006D779C"/>
    <w:rsid w:val="006E18BC"/>
    <w:rsid w:val="006E4E51"/>
    <w:rsid w:val="00724C96"/>
    <w:rsid w:val="00747F47"/>
    <w:rsid w:val="007C1886"/>
    <w:rsid w:val="007D2D12"/>
    <w:rsid w:val="007F5038"/>
    <w:rsid w:val="00817BD3"/>
    <w:rsid w:val="00834407"/>
    <w:rsid w:val="00877710"/>
    <w:rsid w:val="008777A9"/>
    <w:rsid w:val="008777DB"/>
    <w:rsid w:val="00892681"/>
    <w:rsid w:val="008E0685"/>
    <w:rsid w:val="00905005"/>
    <w:rsid w:val="00925997"/>
    <w:rsid w:val="00927509"/>
    <w:rsid w:val="00931339"/>
    <w:rsid w:val="009320A3"/>
    <w:rsid w:val="0094262B"/>
    <w:rsid w:val="00944A8F"/>
    <w:rsid w:val="00973789"/>
    <w:rsid w:val="009A7E27"/>
    <w:rsid w:val="00A13AF5"/>
    <w:rsid w:val="00A24DD4"/>
    <w:rsid w:val="00A71DFB"/>
    <w:rsid w:val="00A764D9"/>
    <w:rsid w:val="00A92A8C"/>
    <w:rsid w:val="00A96CC7"/>
    <w:rsid w:val="00AC0372"/>
    <w:rsid w:val="00AE78F3"/>
    <w:rsid w:val="00AF2E3F"/>
    <w:rsid w:val="00B12844"/>
    <w:rsid w:val="00B1571C"/>
    <w:rsid w:val="00B25CDB"/>
    <w:rsid w:val="00B307E5"/>
    <w:rsid w:val="00B30B88"/>
    <w:rsid w:val="00B33BBA"/>
    <w:rsid w:val="00B92653"/>
    <w:rsid w:val="00BA2152"/>
    <w:rsid w:val="00BC6629"/>
    <w:rsid w:val="00C30DFD"/>
    <w:rsid w:val="00C41D99"/>
    <w:rsid w:val="00C444FB"/>
    <w:rsid w:val="00C81387"/>
    <w:rsid w:val="00C87C50"/>
    <w:rsid w:val="00CE4D73"/>
    <w:rsid w:val="00D04066"/>
    <w:rsid w:val="00D35100"/>
    <w:rsid w:val="00D51AB1"/>
    <w:rsid w:val="00D51AE2"/>
    <w:rsid w:val="00D872E8"/>
    <w:rsid w:val="00DB234B"/>
    <w:rsid w:val="00DB3D46"/>
    <w:rsid w:val="00DC2587"/>
    <w:rsid w:val="00DF3D81"/>
    <w:rsid w:val="00E11A58"/>
    <w:rsid w:val="00E12031"/>
    <w:rsid w:val="00E26EB0"/>
    <w:rsid w:val="00E4504C"/>
    <w:rsid w:val="00E46744"/>
    <w:rsid w:val="00E80F41"/>
    <w:rsid w:val="00EA01EA"/>
    <w:rsid w:val="00EC3E72"/>
    <w:rsid w:val="00ED5E64"/>
    <w:rsid w:val="00F06F66"/>
    <w:rsid w:val="00F2335A"/>
    <w:rsid w:val="00F2358E"/>
    <w:rsid w:val="00F5127E"/>
    <w:rsid w:val="00F5569E"/>
    <w:rsid w:val="00F609BC"/>
    <w:rsid w:val="00F9068F"/>
    <w:rsid w:val="00F950E8"/>
    <w:rsid w:val="00FB637E"/>
    <w:rsid w:val="00FD2A37"/>
    <w:rsid w:val="00FF12E9"/>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D77CD-A043-425F-9F17-2EF5C103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18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E18BC"/>
    <w:rPr>
      <w:rFonts w:asciiTheme="majorHAnsi" w:eastAsiaTheme="majorEastAsia" w:hAnsiTheme="majorHAnsi" w:cstheme="majorBidi"/>
      <w:color w:val="17365D" w:themeColor="text2" w:themeShade="BF"/>
      <w:spacing w:val="5"/>
      <w:kern w:val="28"/>
      <w:sz w:val="52"/>
      <w:szCs w:val="52"/>
      <w:lang w:bidi="en-US"/>
    </w:rPr>
  </w:style>
  <w:style w:type="paragraph" w:styleId="NoSpacing">
    <w:name w:val="No Spacing"/>
    <w:link w:val="NoSpacingChar"/>
    <w:uiPriority w:val="1"/>
    <w:qFormat/>
    <w:rsid w:val="006E18BC"/>
    <w:pPr>
      <w:spacing w:after="0" w:line="240" w:lineRule="auto"/>
    </w:pPr>
    <w:rPr>
      <w:rFonts w:eastAsiaTheme="minorEastAsia"/>
      <w:lang w:bidi="en-US"/>
    </w:rPr>
  </w:style>
  <w:style w:type="paragraph" w:styleId="DocumentMap">
    <w:name w:val="Document Map"/>
    <w:basedOn w:val="Normal"/>
    <w:link w:val="DocumentMapChar"/>
    <w:uiPriority w:val="99"/>
    <w:semiHidden/>
    <w:unhideWhenUsed/>
    <w:rsid w:val="001B0E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0E7D"/>
    <w:rPr>
      <w:rFonts w:ascii="Tahoma" w:hAnsi="Tahoma" w:cs="Tahoma"/>
      <w:sz w:val="16"/>
      <w:szCs w:val="16"/>
    </w:rPr>
  </w:style>
  <w:style w:type="paragraph" w:customStyle="1" w:styleId="Question">
    <w:name w:val="Question"/>
    <w:basedOn w:val="NoSpacing"/>
    <w:next w:val="Answer"/>
    <w:link w:val="QuestionChar"/>
    <w:qFormat/>
    <w:rsid w:val="009320A3"/>
    <w:pPr>
      <w:keepNext/>
      <w:outlineLvl w:val="0"/>
    </w:pPr>
    <w:rPr>
      <w:rFonts w:cstheme="minorHAnsi"/>
      <w:b/>
      <w:color w:val="1F497D" w:themeColor="text2"/>
    </w:rPr>
  </w:style>
  <w:style w:type="paragraph" w:customStyle="1" w:styleId="Answer">
    <w:name w:val="Answer"/>
    <w:basedOn w:val="NoSpacing"/>
    <w:next w:val="Question"/>
    <w:link w:val="AnswerChar"/>
    <w:qFormat/>
    <w:rsid w:val="009320A3"/>
    <w:pPr>
      <w:spacing w:after="240"/>
      <w:outlineLvl w:val="1"/>
    </w:pPr>
    <w:rPr>
      <w:rFonts w:cstheme="minorHAnsi"/>
      <w:color w:val="000000" w:themeColor="text1"/>
    </w:rPr>
  </w:style>
  <w:style w:type="character" w:customStyle="1" w:styleId="NoSpacingChar">
    <w:name w:val="No Spacing Char"/>
    <w:basedOn w:val="DefaultParagraphFont"/>
    <w:link w:val="NoSpacing"/>
    <w:uiPriority w:val="1"/>
    <w:rsid w:val="009320A3"/>
    <w:rPr>
      <w:rFonts w:eastAsiaTheme="minorEastAsia"/>
      <w:lang w:bidi="en-US"/>
    </w:rPr>
  </w:style>
  <w:style w:type="character" w:customStyle="1" w:styleId="QuestionChar">
    <w:name w:val="Question Char"/>
    <w:basedOn w:val="NoSpacingChar"/>
    <w:link w:val="Question"/>
    <w:rsid w:val="009320A3"/>
    <w:rPr>
      <w:rFonts w:eastAsiaTheme="minorEastAsia"/>
      <w:lang w:bidi="en-US"/>
    </w:rPr>
  </w:style>
  <w:style w:type="character" w:customStyle="1" w:styleId="AnswerChar">
    <w:name w:val="Answer Char"/>
    <w:basedOn w:val="NoSpacingChar"/>
    <w:link w:val="Answer"/>
    <w:rsid w:val="009320A3"/>
    <w:rPr>
      <w:rFonts w:eastAsiaTheme="minorEastAsia" w:cstheme="minorHAnsi"/>
      <w:color w:val="000000" w:themeColor="text1"/>
      <w:lang w:bidi="en-US"/>
    </w:rPr>
  </w:style>
  <w:style w:type="character" w:styleId="Hyperlink">
    <w:name w:val="Hyperlink"/>
    <w:basedOn w:val="DefaultParagraphFont"/>
    <w:uiPriority w:val="99"/>
    <w:unhideWhenUsed/>
    <w:rsid w:val="00401318"/>
    <w:rPr>
      <w:color w:val="0000FF" w:themeColor="hyperlink"/>
      <w:u w:val="single"/>
    </w:rPr>
  </w:style>
  <w:style w:type="character" w:styleId="IntenseReference">
    <w:name w:val="Intense Reference"/>
    <w:basedOn w:val="DefaultParagraphFont"/>
    <w:uiPriority w:val="32"/>
    <w:qFormat/>
    <w:rsid w:val="0094262B"/>
    <w:rPr>
      <w:b/>
      <w:bCs/>
      <w:smallCaps/>
      <w:color w:val="C0504D" w:themeColor="accent2"/>
      <w:spacing w:val="5"/>
      <w:u w:val="single"/>
    </w:rPr>
  </w:style>
  <w:style w:type="paragraph" w:styleId="Header">
    <w:name w:val="header"/>
    <w:basedOn w:val="Normal"/>
    <w:link w:val="HeaderChar"/>
    <w:uiPriority w:val="99"/>
    <w:unhideWhenUsed/>
    <w:rsid w:val="00E12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031"/>
  </w:style>
  <w:style w:type="paragraph" w:styleId="Footer">
    <w:name w:val="footer"/>
    <w:basedOn w:val="Normal"/>
    <w:link w:val="FooterChar"/>
    <w:uiPriority w:val="99"/>
    <w:unhideWhenUsed/>
    <w:rsid w:val="00E12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031"/>
  </w:style>
  <w:style w:type="paragraph" w:styleId="NormalWeb">
    <w:name w:val="Normal (Web)"/>
    <w:basedOn w:val="Normal"/>
    <w:uiPriority w:val="99"/>
    <w:semiHidden/>
    <w:unhideWhenUsed/>
    <w:rsid w:val="00EA01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9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ies.bentley.com/communities/user_communities/fdot_cadd_support/f/343102.aspx" TargetMode="External"/><Relationship Id="rId3" Type="http://schemas.openxmlformats.org/officeDocument/2006/relationships/webSettings" Target="webSettings.xml"/><Relationship Id="rId7" Type="http://schemas.openxmlformats.org/officeDocument/2006/relationships/hyperlink" Target="http://communities.bentley.com/communities/user_communities/fdot_cadd_support/f/343102.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munities.bentley.com/communities/user_communities/fdot_cadd_support/f/343102.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ommunities.bentley.com/communities/user_communities/fdot_cadd_support/f/3431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rd964ms</dc:creator>
  <cp:lastModifiedBy>Schiele, Michele</cp:lastModifiedBy>
  <cp:revision>3</cp:revision>
  <dcterms:created xsi:type="dcterms:W3CDTF">2014-04-28T18:35:00Z</dcterms:created>
  <dcterms:modified xsi:type="dcterms:W3CDTF">2014-04-28T18:37:00Z</dcterms:modified>
</cp:coreProperties>
</file>